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diagrams/drawing1.xml" ContentType="application/vnd.ms-office.drawingml.diagramDrawing+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96B98" w:rsidRPr="002D79B8" w:rsidRDefault="00396B98" w:rsidP="00A57FAA">
      <w:pPr>
        <w:jc w:val="both"/>
        <w:rPr>
          <w:rFonts w:ascii="Times New Roman" w:hAnsi="Times New Roman"/>
          <w:sz w:val="18"/>
          <w:szCs w:val="18"/>
        </w:rPr>
      </w:pPr>
    </w:p>
    <w:p w:rsidR="00B52EF3" w:rsidRPr="00E50FA5" w:rsidRDefault="00B52EF3" w:rsidP="00A57FAA">
      <w:pPr>
        <w:jc w:val="center"/>
        <w:rPr>
          <w:rFonts w:ascii="Times New Roman" w:hAnsi="Times New Roman"/>
          <w:b/>
          <w:sz w:val="24"/>
          <w:szCs w:val="24"/>
        </w:rPr>
      </w:pPr>
      <w:r w:rsidRPr="00E50FA5">
        <w:rPr>
          <w:rFonts w:ascii="Times New Roman" w:hAnsi="Times New Roman"/>
          <w:b/>
          <w:sz w:val="24"/>
          <w:szCs w:val="24"/>
        </w:rPr>
        <w:t xml:space="preserve">LAGU-LAGU PENGANTAR TIDUR MASYARAKAT </w:t>
      </w:r>
      <w:r w:rsidR="00F20E2C" w:rsidRPr="00E50FA5">
        <w:rPr>
          <w:rFonts w:ascii="Times New Roman" w:hAnsi="Times New Roman"/>
          <w:b/>
          <w:sz w:val="24"/>
          <w:szCs w:val="24"/>
        </w:rPr>
        <w:t>BUGIS</w:t>
      </w:r>
      <w:r w:rsidRPr="00E50FA5">
        <w:rPr>
          <w:rFonts w:ascii="Times New Roman" w:hAnsi="Times New Roman"/>
          <w:b/>
          <w:sz w:val="24"/>
          <w:szCs w:val="24"/>
        </w:rPr>
        <w:t xml:space="preserve"> BERBASIS </w:t>
      </w:r>
      <w:r w:rsidR="00F20E2C" w:rsidRPr="00E50FA5">
        <w:rPr>
          <w:rFonts w:ascii="Times New Roman" w:hAnsi="Times New Roman"/>
          <w:b/>
          <w:i/>
          <w:sz w:val="24"/>
          <w:szCs w:val="24"/>
        </w:rPr>
        <w:t>AUGMENTED REALITY</w:t>
      </w:r>
    </w:p>
    <w:p w:rsidR="00B52EF3" w:rsidRPr="00E50FA5" w:rsidRDefault="00B52EF3" w:rsidP="00A57FAA">
      <w:pPr>
        <w:spacing w:after="0"/>
        <w:jc w:val="center"/>
        <w:rPr>
          <w:rFonts w:ascii="Times New Roman" w:hAnsi="Times New Roman"/>
          <w:sz w:val="18"/>
          <w:szCs w:val="18"/>
          <w:lang w:val="id-ID"/>
        </w:rPr>
      </w:pPr>
      <w:r w:rsidRPr="00E50FA5">
        <w:rPr>
          <w:rFonts w:ascii="Times New Roman" w:hAnsi="Times New Roman"/>
          <w:sz w:val="18"/>
          <w:szCs w:val="18"/>
        </w:rPr>
        <w:t>Muhammad Azham Subhan</w:t>
      </w:r>
    </w:p>
    <w:p w:rsidR="00B52EF3" w:rsidRPr="00E50FA5" w:rsidRDefault="00B52EF3" w:rsidP="00A57FAA">
      <w:pPr>
        <w:spacing w:after="0"/>
        <w:jc w:val="center"/>
        <w:rPr>
          <w:rFonts w:ascii="Times New Roman" w:hAnsi="Times New Roman"/>
          <w:b/>
          <w:sz w:val="18"/>
          <w:szCs w:val="18"/>
          <w:lang w:val="id-ID"/>
        </w:rPr>
      </w:pPr>
      <w:r w:rsidRPr="00E50FA5">
        <w:rPr>
          <w:rFonts w:ascii="Times New Roman" w:hAnsi="Times New Roman"/>
          <w:sz w:val="18"/>
          <w:szCs w:val="18"/>
        </w:rPr>
        <w:t xml:space="preserve">Program Studi </w:t>
      </w:r>
      <w:r w:rsidRPr="00E50FA5">
        <w:rPr>
          <w:rFonts w:ascii="Times New Roman" w:hAnsi="Times New Roman"/>
          <w:sz w:val="18"/>
          <w:szCs w:val="18"/>
          <w:lang w:val="id-ID"/>
        </w:rPr>
        <w:t>Desain Komunikasi Visual, Fakultas Seni dan Desain UNM</w:t>
      </w:r>
    </w:p>
    <w:p w:rsidR="00B52EF3" w:rsidRPr="00E50FA5" w:rsidRDefault="00665D58" w:rsidP="00A57FAA">
      <w:pPr>
        <w:spacing w:after="0"/>
        <w:jc w:val="center"/>
        <w:rPr>
          <w:rFonts w:ascii="Times New Roman" w:hAnsi="Times New Roman"/>
          <w:sz w:val="18"/>
          <w:szCs w:val="18"/>
          <w:lang w:val="id-ID"/>
        </w:rPr>
      </w:pPr>
      <w:r w:rsidRPr="00E50FA5">
        <w:rPr>
          <w:rFonts w:ascii="Times New Roman" w:hAnsi="Times New Roman"/>
          <w:sz w:val="18"/>
          <w:szCs w:val="18"/>
        </w:rPr>
        <w:t>azham.subhan28@gmail.com</w:t>
      </w:r>
    </w:p>
    <w:p w:rsidR="00B52EF3" w:rsidRPr="00E50FA5" w:rsidRDefault="00B52EF3" w:rsidP="00A57FAA">
      <w:pPr>
        <w:spacing w:after="0"/>
        <w:jc w:val="center"/>
        <w:rPr>
          <w:rFonts w:ascii="Times New Roman" w:hAnsi="Times New Roman"/>
          <w:sz w:val="18"/>
          <w:szCs w:val="18"/>
          <w:lang w:val="id-ID"/>
        </w:rPr>
      </w:pPr>
      <w:r w:rsidRPr="00E50FA5">
        <w:rPr>
          <w:rFonts w:ascii="Times New Roman" w:hAnsi="Times New Roman"/>
          <w:sz w:val="18"/>
          <w:szCs w:val="18"/>
        </w:rPr>
        <w:t>Dian Cahyadi</w:t>
      </w:r>
    </w:p>
    <w:p w:rsidR="00B52EF3" w:rsidRPr="00E50FA5" w:rsidRDefault="00B52EF3" w:rsidP="00A57FAA">
      <w:pPr>
        <w:spacing w:after="0"/>
        <w:jc w:val="center"/>
        <w:rPr>
          <w:rFonts w:ascii="Times New Roman" w:hAnsi="Times New Roman"/>
          <w:b/>
          <w:sz w:val="18"/>
          <w:szCs w:val="18"/>
          <w:lang w:val="id-ID"/>
        </w:rPr>
      </w:pPr>
      <w:r w:rsidRPr="00E50FA5">
        <w:rPr>
          <w:rFonts w:ascii="Times New Roman" w:hAnsi="Times New Roman"/>
          <w:sz w:val="18"/>
          <w:szCs w:val="18"/>
        </w:rPr>
        <w:t xml:space="preserve">Program Studi </w:t>
      </w:r>
      <w:r w:rsidRPr="00E50FA5">
        <w:rPr>
          <w:rFonts w:ascii="Times New Roman" w:hAnsi="Times New Roman"/>
          <w:sz w:val="18"/>
          <w:szCs w:val="18"/>
          <w:lang w:val="id-ID"/>
        </w:rPr>
        <w:t>Desain Komunikasi Visual, Fakultas Seni dan Desain UNM</w:t>
      </w:r>
    </w:p>
    <w:p w:rsidR="00B52EF3" w:rsidRPr="00E50FA5" w:rsidRDefault="00665D58" w:rsidP="00A57FAA">
      <w:pPr>
        <w:spacing w:after="0"/>
        <w:jc w:val="center"/>
        <w:rPr>
          <w:rFonts w:ascii="Times New Roman" w:hAnsi="Times New Roman"/>
          <w:sz w:val="18"/>
          <w:szCs w:val="18"/>
          <w:lang w:val="id-ID"/>
        </w:rPr>
      </w:pPr>
      <w:r w:rsidRPr="00E50FA5">
        <w:rPr>
          <w:rFonts w:ascii="Times New Roman" w:hAnsi="Times New Roman"/>
          <w:sz w:val="18"/>
          <w:szCs w:val="18"/>
        </w:rPr>
        <w:t>dian</w:t>
      </w:r>
      <w:r w:rsidRPr="00E50FA5">
        <w:rPr>
          <w:rFonts w:ascii="Times New Roman" w:hAnsi="Times New Roman"/>
          <w:sz w:val="18"/>
          <w:szCs w:val="18"/>
          <w:lang w:val="id-ID"/>
        </w:rPr>
        <w:t>.</w:t>
      </w:r>
      <w:r w:rsidRPr="00E50FA5">
        <w:rPr>
          <w:rFonts w:ascii="Times New Roman" w:hAnsi="Times New Roman"/>
          <w:sz w:val="18"/>
          <w:szCs w:val="18"/>
        </w:rPr>
        <w:t>cahyad</w:t>
      </w:r>
      <w:r w:rsidRPr="00E50FA5">
        <w:rPr>
          <w:rFonts w:ascii="Times New Roman" w:hAnsi="Times New Roman"/>
          <w:sz w:val="18"/>
          <w:szCs w:val="18"/>
          <w:lang w:val="id-ID"/>
        </w:rPr>
        <w:t>i</w:t>
      </w:r>
      <w:r w:rsidR="00B52EF3" w:rsidRPr="00E50FA5">
        <w:rPr>
          <w:rFonts w:ascii="Times New Roman" w:hAnsi="Times New Roman"/>
          <w:sz w:val="18"/>
          <w:szCs w:val="18"/>
        </w:rPr>
        <w:t>@</w:t>
      </w:r>
      <w:r w:rsidRPr="00E50FA5">
        <w:rPr>
          <w:rFonts w:ascii="Times New Roman" w:hAnsi="Times New Roman"/>
          <w:sz w:val="18"/>
          <w:szCs w:val="18"/>
          <w:lang w:val="id-ID"/>
        </w:rPr>
        <w:t>unm.ac.id</w:t>
      </w:r>
    </w:p>
    <w:p w:rsidR="00B52EF3" w:rsidRPr="00E50FA5" w:rsidRDefault="00B52EF3" w:rsidP="00A57FAA">
      <w:pPr>
        <w:spacing w:after="0"/>
        <w:jc w:val="center"/>
        <w:rPr>
          <w:rFonts w:ascii="Times New Roman" w:hAnsi="Times New Roman"/>
          <w:sz w:val="18"/>
          <w:szCs w:val="18"/>
          <w:lang w:val="id-ID"/>
        </w:rPr>
      </w:pPr>
      <w:r w:rsidRPr="00E50FA5">
        <w:rPr>
          <w:rFonts w:ascii="Times New Roman" w:hAnsi="Times New Roman"/>
          <w:sz w:val="18"/>
          <w:szCs w:val="18"/>
        </w:rPr>
        <w:t>Aswar</w:t>
      </w:r>
    </w:p>
    <w:p w:rsidR="00B52EF3" w:rsidRPr="00E50FA5" w:rsidRDefault="00B52EF3" w:rsidP="00A57FAA">
      <w:pPr>
        <w:spacing w:after="0"/>
        <w:jc w:val="center"/>
        <w:rPr>
          <w:rFonts w:ascii="Times New Roman" w:hAnsi="Times New Roman"/>
          <w:b/>
          <w:sz w:val="18"/>
          <w:szCs w:val="18"/>
          <w:lang w:val="id-ID"/>
        </w:rPr>
      </w:pPr>
      <w:r w:rsidRPr="00E50FA5">
        <w:rPr>
          <w:rFonts w:ascii="Times New Roman" w:hAnsi="Times New Roman"/>
          <w:sz w:val="18"/>
          <w:szCs w:val="18"/>
        </w:rPr>
        <w:t xml:space="preserve">Program Studi </w:t>
      </w:r>
      <w:r w:rsidRPr="00E50FA5">
        <w:rPr>
          <w:rFonts w:ascii="Times New Roman" w:hAnsi="Times New Roman"/>
          <w:sz w:val="18"/>
          <w:szCs w:val="18"/>
          <w:lang w:val="id-ID"/>
        </w:rPr>
        <w:t>Desain Komunikasi Visual, Fakultas Seni dan Desain UNM</w:t>
      </w:r>
    </w:p>
    <w:p w:rsidR="00B52EF3" w:rsidRPr="00E50FA5" w:rsidRDefault="00665D58" w:rsidP="00A57FAA">
      <w:pPr>
        <w:spacing w:after="0"/>
        <w:jc w:val="center"/>
        <w:rPr>
          <w:rFonts w:ascii="Times New Roman" w:hAnsi="Times New Roman"/>
          <w:sz w:val="18"/>
          <w:szCs w:val="18"/>
          <w:lang w:val="id-ID"/>
        </w:rPr>
      </w:pPr>
      <w:r w:rsidRPr="00E50FA5">
        <w:rPr>
          <w:rFonts w:ascii="Times New Roman" w:hAnsi="Times New Roman"/>
          <w:sz w:val="18"/>
          <w:szCs w:val="18"/>
          <w:lang w:val="id-ID"/>
        </w:rPr>
        <w:t>aswar@unm.ac.id</w:t>
      </w:r>
    </w:p>
    <w:p w:rsidR="00456B39" w:rsidRPr="002D79B8" w:rsidRDefault="00456B39" w:rsidP="00A57FAA">
      <w:pPr>
        <w:spacing w:after="0"/>
        <w:jc w:val="center"/>
        <w:rPr>
          <w:rFonts w:ascii="Times New Roman" w:hAnsi="Times New Roman"/>
          <w:sz w:val="22"/>
          <w:lang w:val="id-ID"/>
        </w:rPr>
      </w:pPr>
    </w:p>
    <w:p w:rsidR="00166951" w:rsidRPr="002D79B8" w:rsidRDefault="00DE1BB5" w:rsidP="00A57FAA">
      <w:pPr>
        <w:contextualSpacing/>
        <w:jc w:val="center"/>
        <w:rPr>
          <w:rFonts w:ascii="Times New Roman" w:hAnsi="Times New Roman"/>
          <w:sz w:val="18"/>
          <w:szCs w:val="18"/>
          <w:lang w:val="id-ID"/>
        </w:rPr>
      </w:pPr>
      <w:r w:rsidRPr="002D79B8">
        <w:rPr>
          <w:rFonts w:ascii="Times New Roman" w:hAnsi="Times New Roman"/>
          <w:sz w:val="18"/>
          <w:szCs w:val="18"/>
        </w:rPr>
        <w:br/>
      </w:r>
    </w:p>
    <w:p w:rsidR="00D90500" w:rsidRPr="00E454DD" w:rsidRDefault="002D79B8" w:rsidP="00A57FAA">
      <w:pPr>
        <w:contextualSpacing/>
        <w:jc w:val="both"/>
        <w:rPr>
          <w:rFonts w:ascii="Times New Roman" w:hAnsi="Times New Roman"/>
          <w:b/>
          <w:sz w:val="24"/>
          <w:szCs w:val="24"/>
          <w:lang w:val="id-ID"/>
        </w:rPr>
      </w:pPr>
      <w:r w:rsidRPr="00E454DD">
        <w:rPr>
          <w:rFonts w:ascii="Times New Roman" w:hAnsi="Times New Roman"/>
          <w:b/>
          <w:sz w:val="24"/>
          <w:szCs w:val="24"/>
          <w:lang w:val="id-ID"/>
        </w:rPr>
        <w:t>Abstrak</w:t>
      </w:r>
    </w:p>
    <w:p w:rsidR="00B52EF3" w:rsidRPr="00F57676" w:rsidRDefault="00B52EF3" w:rsidP="00A57FAA">
      <w:pPr>
        <w:jc w:val="both"/>
        <w:rPr>
          <w:rFonts w:ascii="Times New Roman" w:hAnsi="Times New Roman"/>
          <w:sz w:val="20"/>
          <w:szCs w:val="20"/>
        </w:rPr>
      </w:pPr>
      <w:r w:rsidRPr="00F57676">
        <w:rPr>
          <w:rFonts w:ascii="Times New Roman" w:hAnsi="Times New Roman"/>
          <w:sz w:val="20"/>
          <w:szCs w:val="20"/>
        </w:rPr>
        <w:t>Penelitian ini dilakukan untuk menghasilkan</w:t>
      </w:r>
      <w:r>
        <w:rPr>
          <w:rFonts w:ascii="Times New Roman" w:hAnsi="Times New Roman"/>
          <w:sz w:val="20"/>
          <w:szCs w:val="20"/>
        </w:rPr>
        <w:t xml:space="preserve"> media informasi terkait lagu-lagu pengantar tidur masyarakat </w:t>
      </w:r>
      <w:r w:rsidR="00F20E2C" w:rsidRPr="00F20E2C">
        <w:rPr>
          <w:rFonts w:ascii="Times New Roman" w:hAnsi="Times New Roman"/>
          <w:sz w:val="20"/>
          <w:szCs w:val="20"/>
        </w:rPr>
        <w:t>Bugis</w:t>
      </w:r>
      <w:r>
        <w:rPr>
          <w:rFonts w:ascii="Times New Roman" w:hAnsi="Times New Roman"/>
          <w:sz w:val="20"/>
          <w:szCs w:val="20"/>
        </w:rPr>
        <w:t xml:space="preserve"> yang disertai lustrasi serta makna lirik lagu masyrakat </w:t>
      </w:r>
      <w:r w:rsidR="00F20E2C" w:rsidRPr="00F20E2C">
        <w:rPr>
          <w:rFonts w:ascii="Times New Roman" w:hAnsi="Times New Roman"/>
          <w:sz w:val="20"/>
          <w:szCs w:val="20"/>
        </w:rPr>
        <w:t>Bugis</w:t>
      </w:r>
      <w:r>
        <w:rPr>
          <w:rFonts w:ascii="Times New Roman" w:hAnsi="Times New Roman"/>
          <w:sz w:val="20"/>
          <w:szCs w:val="20"/>
        </w:rPr>
        <w:t xml:space="preserve"> berbasis </w:t>
      </w:r>
      <w:r w:rsidR="00F20E2C" w:rsidRPr="00F20E2C">
        <w:rPr>
          <w:rFonts w:ascii="Times New Roman" w:hAnsi="Times New Roman"/>
          <w:i/>
          <w:sz w:val="20"/>
          <w:szCs w:val="20"/>
        </w:rPr>
        <w:t>Augmented Reality</w:t>
      </w:r>
      <w:r>
        <w:rPr>
          <w:rFonts w:ascii="Times New Roman" w:hAnsi="Times New Roman"/>
          <w:sz w:val="20"/>
          <w:szCs w:val="20"/>
        </w:rPr>
        <w:t xml:space="preserve">. Menggunakan </w:t>
      </w:r>
      <w:r w:rsidR="003171C0">
        <w:rPr>
          <w:rFonts w:ascii="Times New Roman" w:hAnsi="Times New Roman"/>
          <w:sz w:val="20"/>
          <w:szCs w:val="20"/>
        </w:rPr>
        <w:t xml:space="preserve">metode </w:t>
      </w:r>
      <w:r w:rsidR="00740482">
        <w:rPr>
          <w:rFonts w:ascii="Times New Roman" w:hAnsi="Times New Roman"/>
          <w:sz w:val="20"/>
          <w:szCs w:val="20"/>
        </w:rPr>
        <w:t>waterfall</w:t>
      </w:r>
      <w:r w:rsidR="003171C0">
        <w:rPr>
          <w:rFonts w:ascii="Times New Roman" w:hAnsi="Times New Roman"/>
          <w:sz w:val="20"/>
          <w:szCs w:val="20"/>
        </w:rPr>
        <w:t xml:space="preserve">. </w:t>
      </w:r>
      <w:r w:rsidR="00740482">
        <w:rPr>
          <w:rFonts w:ascii="Times New Roman" w:hAnsi="Times New Roman"/>
          <w:sz w:val="20"/>
          <w:szCs w:val="20"/>
        </w:rPr>
        <w:t>Di</w:t>
      </w:r>
      <w:r w:rsidRPr="00F57676">
        <w:rPr>
          <w:rFonts w:ascii="Times New Roman" w:hAnsi="Times New Roman"/>
          <w:sz w:val="20"/>
          <w:szCs w:val="20"/>
        </w:rPr>
        <w:t xml:space="preserve">harapkan </w:t>
      </w:r>
      <w:r w:rsidR="00740482">
        <w:rPr>
          <w:rFonts w:ascii="Times New Roman" w:hAnsi="Times New Roman"/>
          <w:sz w:val="20"/>
          <w:szCs w:val="20"/>
        </w:rPr>
        <w:t>melalu penelitian ini</w:t>
      </w:r>
      <w:r w:rsidRPr="00F57676">
        <w:rPr>
          <w:rFonts w:ascii="Times New Roman" w:hAnsi="Times New Roman"/>
          <w:sz w:val="20"/>
          <w:szCs w:val="20"/>
        </w:rPr>
        <w:t xml:space="preserve"> dapat memberikan (1) Informasi (2) Promosi (3) Pu</w:t>
      </w:r>
      <w:r>
        <w:rPr>
          <w:rFonts w:ascii="Times New Roman" w:hAnsi="Times New Roman"/>
          <w:sz w:val="20"/>
          <w:szCs w:val="20"/>
        </w:rPr>
        <w:t>b</w:t>
      </w:r>
      <w:r w:rsidRPr="00F57676">
        <w:rPr>
          <w:rFonts w:ascii="Times New Roman" w:hAnsi="Times New Roman"/>
          <w:sz w:val="20"/>
          <w:szCs w:val="20"/>
        </w:rPr>
        <w:t xml:space="preserve">likasi </w:t>
      </w:r>
      <w:r>
        <w:rPr>
          <w:rFonts w:ascii="Times New Roman" w:hAnsi="Times New Roman"/>
          <w:sz w:val="20"/>
          <w:szCs w:val="20"/>
        </w:rPr>
        <w:t xml:space="preserve">Budaya Suku </w:t>
      </w:r>
      <w:r w:rsidR="00F20E2C" w:rsidRPr="00F20E2C">
        <w:rPr>
          <w:rFonts w:ascii="Times New Roman" w:hAnsi="Times New Roman"/>
          <w:sz w:val="20"/>
          <w:szCs w:val="20"/>
        </w:rPr>
        <w:t>Bugis</w:t>
      </w:r>
    </w:p>
    <w:p w:rsidR="00B52EF3" w:rsidRPr="00740482" w:rsidRDefault="00B52EF3" w:rsidP="00A57FAA">
      <w:pPr>
        <w:jc w:val="both"/>
        <w:rPr>
          <w:rFonts w:ascii="Times New Roman" w:hAnsi="Times New Roman"/>
          <w:i/>
          <w:sz w:val="20"/>
          <w:szCs w:val="20"/>
        </w:rPr>
      </w:pPr>
      <w:r w:rsidRPr="00740482">
        <w:rPr>
          <w:rFonts w:ascii="Times New Roman" w:hAnsi="Times New Roman"/>
          <w:b/>
          <w:i/>
          <w:sz w:val="20"/>
          <w:szCs w:val="20"/>
        </w:rPr>
        <w:t>Kata Kunci</w:t>
      </w:r>
      <w:r w:rsidRPr="00740482">
        <w:rPr>
          <w:rFonts w:ascii="Times New Roman" w:hAnsi="Times New Roman"/>
          <w:i/>
          <w:sz w:val="20"/>
          <w:szCs w:val="20"/>
        </w:rPr>
        <w:t xml:space="preserve"> :</w:t>
      </w:r>
      <w:r w:rsidR="00F20E2C" w:rsidRPr="00F20E2C">
        <w:rPr>
          <w:rFonts w:ascii="Times New Roman" w:hAnsi="Times New Roman"/>
          <w:i/>
          <w:sz w:val="20"/>
          <w:szCs w:val="20"/>
        </w:rPr>
        <w:t>Augmented Reality</w:t>
      </w:r>
      <w:r w:rsidR="00740482" w:rsidRPr="00740482">
        <w:rPr>
          <w:rFonts w:ascii="Times New Roman" w:hAnsi="Times New Roman"/>
          <w:i/>
          <w:sz w:val="20"/>
          <w:szCs w:val="20"/>
        </w:rPr>
        <w:t>,</w:t>
      </w:r>
      <w:r w:rsidRPr="00740482">
        <w:rPr>
          <w:rFonts w:ascii="Times New Roman" w:hAnsi="Times New Roman"/>
          <w:i/>
          <w:sz w:val="20"/>
          <w:szCs w:val="20"/>
        </w:rPr>
        <w:t xml:space="preserve">Revitalisasi, Lagu, </w:t>
      </w:r>
      <w:r w:rsidR="00F20E2C" w:rsidRPr="00F20E2C">
        <w:rPr>
          <w:rFonts w:ascii="Times New Roman" w:hAnsi="Times New Roman"/>
          <w:i/>
          <w:sz w:val="20"/>
          <w:szCs w:val="20"/>
        </w:rPr>
        <w:t>Bugis</w:t>
      </w:r>
    </w:p>
    <w:p w:rsidR="00456B39" w:rsidRPr="00456B39" w:rsidRDefault="00456B39" w:rsidP="00A57FAA">
      <w:pPr>
        <w:contextualSpacing/>
        <w:jc w:val="both"/>
        <w:rPr>
          <w:rFonts w:ascii="Times New Roman" w:hAnsi="Times New Roman"/>
          <w:sz w:val="16"/>
          <w:szCs w:val="16"/>
          <w:lang w:val="id-ID"/>
        </w:rPr>
      </w:pPr>
    </w:p>
    <w:p w:rsidR="000849B1" w:rsidRPr="00E454DD" w:rsidRDefault="002D79B8" w:rsidP="00A57FAA">
      <w:pPr>
        <w:contextualSpacing/>
        <w:jc w:val="both"/>
        <w:rPr>
          <w:rFonts w:ascii="Times New Roman" w:hAnsi="Times New Roman"/>
          <w:b/>
          <w:sz w:val="24"/>
          <w:szCs w:val="24"/>
          <w:lang w:val="id-ID"/>
        </w:rPr>
      </w:pPr>
      <w:r w:rsidRPr="00E454DD">
        <w:rPr>
          <w:rFonts w:ascii="Times New Roman" w:hAnsi="Times New Roman"/>
          <w:b/>
          <w:sz w:val="24"/>
          <w:szCs w:val="24"/>
          <w:lang w:val="id-ID"/>
        </w:rPr>
        <w:t>Abstract</w:t>
      </w:r>
    </w:p>
    <w:p w:rsidR="00740482" w:rsidRDefault="00740482" w:rsidP="00A57FAA">
      <w:pPr>
        <w:contextualSpacing/>
        <w:jc w:val="both"/>
        <w:rPr>
          <w:rFonts w:ascii="Times New Roman" w:hAnsi="Times New Roman"/>
          <w:i/>
          <w:sz w:val="20"/>
          <w:szCs w:val="20"/>
          <w:lang w:val="id-ID"/>
        </w:rPr>
      </w:pPr>
      <w:r w:rsidRPr="00740482">
        <w:rPr>
          <w:rFonts w:ascii="Times New Roman" w:hAnsi="Times New Roman"/>
          <w:i/>
          <w:sz w:val="20"/>
          <w:szCs w:val="20"/>
          <w:lang w:val="id-ID"/>
        </w:rPr>
        <w:t xml:space="preserve">This research was conducted to produce media information related to sleepy lyric community sleep songs accompanied by lustration as well as the meaning of lyric song masyrakat </w:t>
      </w:r>
      <w:r w:rsidR="00F20E2C" w:rsidRPr="00F20E2C">
        <w:rPr>
          <w:rFonts w:ascii="Times New Roman" w:hAnsi="Times New Roman"/>
          <w:i/>
          <w:sz w:val="20"/>
          <w:szCs w:val="20"/>
          <w:lang w:val="id-ID"/>
        </w:rPr>
        <w:t>Bugis</w:t>
      </w:r>
      <w:r w:rsidRPr="00740482">
        <w:rPr>
          <w:rFonts w:ascii="Times New Roman" w:hAnsi="Times New Roman"/>
          <w:i/>
          <w:sz w:val="20"/>
          <w:szCs w:val="20"/>
          <w:lang w:val="id-ID"/>
        </w:rPr>
        <w:t xml:space="preserve"> based </w:t>
      </w:r>
      <w:r w:rsidR="00F20E2C" w:rsidRPr="00F20E2C">
        <w:rPr>
          <w:rFonts w:ascii="Times New Roman" w:hAnsi="Times New Roman"/>
          <w:i/>
          <w:sz w:val="20"/>
          <w:szCs w:val="20"/>
          <w:lang w:val="id-ID"/>
        </w:rPr>
        <w:t>Augmented Reality</w:t>
      </w:r>
      <w:r w:rsidRPr="00740482">
        <w:rPr>
          <w:rFonts w:ascii="Times New Roman" w:hAnsi="Times New Roman"/>
          <w:i/>
          <w:sz w:val="20"/>
          <w:szCs w:val="20"/>
          <w:lang w:val="id-ID"/>
        </w:rPr>
        <w:t>. Using</w:t>
      </w:r>
      <w:r w:rsidR="003171C0">
        <w:rPr>
          <w:rFonts w:ascii="Times New Roman" w:hAnsi="Times New Roman"/>
          <w:i/>
          <w:sz w:val="20"/>
          <w:szCs w:val="20"/>
          <w:lang w:val="id-ID"/>
        </w:rPr>
        <w:t xml:space="preserve"> waterfall. </w:t>
      </w:r>
      <w:r w:rsidRPr="00740482">
        <w:rPr>
          <w:rFonts w:ascii="Times New Roman" w:hAnsi="Times New Roman"/>
          <w:i/>
          <w:sz w:val="20"/>
          <w:szCs w:val="20"/>
          <w:lang w:val="id-ID"/>
        </w:rPr>
        <w:t xml:space="preserve">It is expected that through this research can provide (1) Information (2) Promotion (3) </w:t>
      </w:r>
      <w:r w:rsidR="00F20E2C" w:rsidRPr="00F20E2C">
        <w:rPr>
          <w:rFonts w:ascii="Times New Roman" w:hAnsi="Times New Roman"/>
          <w:i/>
          <w:sz w:val="20"/>
          <w:szCs w:val="20"/>
          <w:lang w:val="id-ID"/>
        </w:rPr>
        <w:t>Bugis</w:t>
      </w:r>
      <w:r w:rsidRPr="00740482">
        <w:rPr>
          <w:rFonts w:ascii="Times New Roman" w:hAnsi="Times New Roman"/>
          <w:i/>
          <w:sz w:val="20"/>
          <w:szCs w:val="20"/>
          <w:lang w:val="id-ID"/>
        </w:rPr>
        <w:t xml:space="preserve"> Cultural Publication</w:t>
      </w:r>
    </w:p>
    <w:p w:rsidR="00740482" w:rsidRPr="00740482" w:rsidRDefault="00740482" w:rsidP="00A57FAA">
      <w:pPr>
        <w:contextualSpacing/>
        <w:jc w:val="both"/>
        <w:rPr>
          <w:rFonts w:ascii="Times New Roman" w:hAnsi="Times New Roman"/>
          <w:i/>
          <w:sz w:val="20"/>
          <w:szCs w:val="20"/>
          <w:lang w:val="id-ID"/>
        </w:rPr>
      </w:pPr>
    </w:p>
    <w:p w:rsidR="00740482" w:rsidRDefault="00740482" w:rsidP="00A57FAA">
      <w:pPr>
        <w:contextualSpacing/>
        <w:rPr>
          <w:rFonts w:ascii="Times New Roman" w:hAnsi="Times New Roman"/>
          <w:i/>
          <w:sz w:val="20"/>
          <w:szCs w:val="20"/>
          <w:lang w:val="id-ID"/>
        </w:rPr>
      </w:pPr>
      <w:r w:rsidRPr="00740482">
        <w:rPr>
          <w:rFonts w:ascii="Times New Roman" w:hAnsi="Times New Roman"/>
          <w:b/>
          <w:i/>
          <w:sz w:val="20"/>
          <w:szCs w:val="20"/>
          <w:lang w:val="id-ID"/>
        </w:rPr>
        <w:t>Keywords</w:t>
      </w:r>
      <w:r>
        <w:rPr>
          <w:rFonts w:ascii="Times New Roman" w:hAnsi="Times New Roman"/>
          <w:i/>
          <w:sz w:val="20"/>
          <w:szCs w:val="20"/>
          <w:lang w:val="id-ID"/>
        </w:rPr>
        <w:t xml:space="preserve">: </w:t>
      </w:r>
      <w:r w:rsidR="00F20E2C" w:rsidRPr="00F20E2C">
        <w:rPr>
          <w:rFonts w:ascii="Times New Roman" w:hAnsi="Times New Roman"/>
          <w:i/>
          <w:sz w:val="20"/>
          <w:szCs w:val="20"/>
          <w:lang w:val="id-ID"/>
        </w:rPr>
        <w:t>Augmented Reality</w:t>
      </w:r>
      <w:r w:rsidRPr="00740482">
        <w:rPr>
          <w:rFonts w:ascii="Times New Roman" w:hAnsi="Times New Roman"/>
          <w:i/>
          <w:sz w:val="20"/>
          <w:szCs w:val="20"/>
          <w:lang w:val="id-ID"/>
        </w:rPr>
        <w:t xml:space="preserve">, Revitalization, Song, </w:t>
      </w:r>
      <w:r w:rsidR="00F20E2C" w:rsidRPr="00F20E2C">
        <w:rPr>
          <w:rFonts w:ascii="Times New Roman" w:hAnsi="Times New Roman"/>
          <w:i/>
          <w:sz w:val="20"/>
          <w:szCs w:val="20"/>
          <w:lang w:val="id-ID"/>
        </w:rPr>
        <w:t>Bugis</w:t>
      </w:r>
    </w:p>
    <w:p w:rsidR="00295BD7" w:rsidRPr="002D79B8" w:rsidRDefault="00374213" w:rsidP="00A57FAA">
      <w:pPr>
        <w:contextualSpacing/>
        <w:rPr>
          <w:rFonts w:ascii="Times New Roman" w:hAnsi="Times New Roman"/>
          <w:sz w:val="20"/>
          <w:szCs w:val="20"/>
          <w:lang w:val="id-ID"/>
        </w:rPr>
      </w:pPr>
      <w:r w:rsidRPr="00374213">
        <w:rPr>
          <w:rFonts w:ascii="Times New Roman" w:hAnsi="Times New Roman"/>
          <w:noProof/>
          <w:sz w:val="17"/>
          <w:szCs w:val="17"/>
          <w:lang w:val="id-ID" w:eastAsia="id-ID"/>
        </w:rPr>
        <w:pict>
          <v:shapetype id="_x0000_t32" coordsize="21600,21600" o:spt="32" o:oned="t" path="m,l21600,21600e" filled="f">
            <v:path arrowok="t" fillok="f" o:connecttype="none"/>
            <o:lock v:ext="edit" shapetype="t"/>
          </v:shapetype>
          <v:shape id="AutoShape 4" o:spid="_x0000_s1026" type="#_x0000_t32" style="position:absolute;margin-left:0;margin-top:9.9pt;width:482.45pt;height:0;z-index:251656704;visibility:visible;mso-position-horizontal-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" strokeweight=".5pt">
            <w10:wrap anchorx="margin"/>
          </v:shape>
        </w:pict>
      </w:r>
      <w:r w:rsidR="008C1A25" w:rsidRPr="002D79B8">
        <w:rPr>
          <w:rFonts w:ascii="Times New Roman" w:hAnsi="Times New Roman"/>
          <w:sz w:val="18"/>
          <w:szCs w:val="18"/>
        </w:rPr>
        <w:br/>
      </w:r>
    </w:p>
    <w:p w:rsidR="00246A48" w:rsidRPr="002D79B8" w:rsidRDefault="00246A48" w:rsidP="00A57FAA">
      <w:pPr>
        <w:jc w:val="both"/>
        <w:rPr>
          <w:rFonts w:ascii="Times New Roman" w:hAnsi="Times New Roman"/>
          <w:b/>
          <w:sz w:val="18"/>
          <w:szCs w:val="18"/>
        </w:rPr>
        <w:sectPr w:rsidR="00246A48" w:rsidRPr="002D79B8" w:rsidSect="000849B1">
          <w:headerReference w:type="default" r:id="rId8"/>
          <w:footerReference w:type="even" r:id="rId9"/>
          <w:footerReference w:type="default" r:id="rId10"/>
          <w:type w:val="continuous"/>
          <w:pgSz w:w="11907" w:h="16839" w:code="9"/>
          <w:pgMar w:top="1134" w:right="1134" w:bottom="1134" w:left="1134" w:header="851" w:footer="851" w:gutter="0"/>
          <w:cols w:space="720"/>
          <w:titlePg/>
          <w:docGrid w:linePitch="360"/>
        </w:sectPr>
      </w:pPr>
    </w:p>
    <w:p w:rsidR="00264CB8" w:rsidRPr="00264CB8" w:rsidRDefault="00264CB8" w:rsidP="00A57FAA">
      <w:pPr>
        <w:jc w:val="both"/>
        <w:outlineLvl w:val="0"/>
        <w:rPr>
          <w:rFonts w:ascii="Times New Roman" w:hAnsi="Times New Roman"/>
          <w:sz w:val="20"/>
          <w:szCs w:val="20"/>
          <w:lang w:val="id-ID"/>
        </w:rPr>
        <w:sectPr w:rsidR="00264CB8" w:rsidRPr="00264CB8" w:rsidSect="00CB2A13">
          <w:type w:val="continuous"/>
          <w:pgSz w:w="11907" w:h="16839" w:code="9"/>
          <w:pgMar w:top="1134" w:right="1134" w:bottom="1134" w:left="1134" w:header="851" w:footer="851" w:gutter="0"/>
          <w:cols w:space="284"/>
          <w:docGrid w:linePitch="360"/>
        </w:sectPr>
      </w:pPr>
    </w:p>
    <w:p w:rsidR="00C90C2B" w:rsidRPr="00E454DD" w:rsidRDefault="00F3404B" w:rsidP="00A57FAA">
      <w:pPr>
        <w:numPr>
          <w:ilvl w:val="0"/>
          <w:numId w:val="5"/>
        </w:numPr>
        <w:ind w:left="284" w:hanging="284"/>
        <w:jc w:val="both"/>
        <w:outlineLvl w:val="0"/>
        <w:rPr>
          <w:rFonts w:ascii="Times New Roman" w:hAnsi="Times New Roman"/>
          <w:sz w:val="24"/>
          <w:szCs w:val="24"/>
          <w:lang w:val="id-ID"/>
        </w:rPr>
      </w:pPr>
      <w:r w:rsidRPr="00E454DD">
        <w:rPr>
          <w:rFonts w:ascii="Times New Roman" w:hAnsi="Times New Roman"/>
          <w:b/>
          <w:sz w:val="24"/>
          <w:szCs w:val="24"/>
          <w:lang w:val="id-ID"/>
        </w:rPr>
        <w:lastRenderedPageBreak/>
        <w:t>Pendahuluan</w:t>
      </w:r>
    </w:p>
    <w:p w:rsidR="008A0568" w:rsidRPr="00500E57" w:rsidRDefault="008A0568" w:rsidP="00A57FAA">
      <w:pPr>
        <w:pStyle w:val="ListParagraph"/>
        <w:ind w:left="0"/>
        <w:jc w:val="both"/>
        <w:rPr>
          <w:rFonts w:ascii="Times New Roman" w:hAnsi="Times New Roman"/>
          <w:szCs w:val="32"/>
        </w:rPr>
      </w:pPr>
      <w:r w:rsidRPr="00500E57">
        <w:rPr>
          <w:rFonts w:ascii="Times New Roman" w:hAnsi="Times New Roman"/>
          <w:color w:val="434343"/>
          <w:szCs w:val="26"/>
        </w:rPr>
        <w:t xml:space="preserve">Suku </w:t>
      </w:r>
      <w:r w:rsidR="00F20E2C" w:rsidRPr="00F20E2C">
        <w:rPr>
          <w:rFonts w:ascii="Times New Roman" w:hAnsi="Times New Roman"/>
          <w:color w:val="434343"/>
          <w:szCs w:val="26"/>
        </w:rPr>
        <w:t>Bugis</w:t>
      </w:r>
      <w:r w:rsidRPr="00500E57">
        <w:rPr>
          <w:rFonts w:ascii="Times New Roman" w:hAnsi="Times New Roman"/>
          <w:color w:val="434343"/>
          <w:szCs w:val="26"/>
        </w:rPr>
        <w:t xml:space="preserve"> merupakan suku bangsa Indonesia yang mendiami sebagian besar wilayah di Sulawesi Selatan. Suku </w:t>
      </w:r>
      <w:r w:rsidR="00F20E2C" w:rsidRPr="00F20E2C">
        <w:rPr>
          <w:rFonts w:ascii="Times New Roman" w:hAnsi="Times New Roman"/>
          <w:color w:val="434343"/>
          <w:szCs w:val="26"/>
        </w:rPr>
        <w:t>Bugis</w:t>
      </w:r>
      <w:r w:rsidRPr="00500E57">
        <w:rPr>
          <w:rFonts w:ascii="Times New Roman" w:hAnsi="Times New Roman"/>
          <w:color w:val="434343"/>
          <w:szCs w:val="26"/>
        </w:rPr>
        <w:t xml:space="preserve"> dikenal sebagai suku perantau yang banyak meninggalkan wilayah aslinya untuk menyebar ke daerah-daerah lain</w:t>
      </w:r>
      <w:r w:rsidRPr="00500E57">
        <w:rPr>
          <w:rFonts w:ascii="Helvetica Neue" w:hAnsi="Helvetica Neue" w:cs="Helvetica Neue"/>
          <w:color w:val="434343"/>
          <w:sz w:val="26"/>
          <w:szCs w:val="26"/>
        </w:rPr>
        <w:t>.</w:t>
      </w:r>
      <w:r w:rsidR="00E50FA5">
        <w:rPr>
          <w:rFonts w:ascii="Helvetica Neue" w:hAnsi="Helvetica Neue" w:cs="Helvetica Neue"/>
          <w:color w:val="434343"/>
          <w:sz w:val="26"/>
          <w:szCs w:val="26"/>
          <w:lang w:val="id-ID"/>
        </w:rPr>
        <w:t xml:space="preserve"> </w:t>
      </w:r>
      <w:r w:rsidRPr="00500E57">
        <w:rPr>
          <w:rFonts w:ascii="Times New Roman" w:hAnsi="Times New Roman"/>
          <w:color w:val="434343"/>
          <w:szCs w:val="26"/>
        </w:rPr>
        <w:t xml:space="preserve">Suku </w:t>
      </w:r>
      <w:r w:rsidR="00F20E2C" w:rsidRPr="00F20E2C">
        <w:rPr>
          <w:rFonts w:ascii="Times New Roman" w:hAnsi="Times New Roman"/>
          <w:color w:val="434343"/>
          <w:szCs w:val="26"/>
        </w:rPr>
        <w:t>Bugis</w:t>
      </w:r>
      <w:r w:rsidRPr="00500E57">
        <w:rPr>
          <w:rFonts w:ascii="Times New Roman" w:hAnsi="Times New Roman"/>
          <w:color w:val="434343"/>
          <w:szCs w:val="26"/>
        </w:rPr>
        <w:t xml:space="preserve"> juga memiliki bentuk kesenian khas, yang tercermin dalam seni tari dan seni musiknya. Kesenian khas suku </w:t>
      </w:r>
      <w:r w:rsidR="00F20E2C" w:rsidRPr="00F20E2C">
        <w:rPr>
          <w:rFonts w:ascii="Times New Roman" w:hAnsi="Times New Roman"/>
          <w:color w:val="434343"/>
          <w:szCs w:val="26"/>
        </w:rPr>
        <w:t>Bugis</w:t>
      </w:r>
      <w:r w:rsidRPr="00500E57">
        <w:rPr>
          <w:rFonts w:ascii="Times New Roman" w:hAnsi="Times New Roman"/>
          <w:color w:val="434343"/>
          <w:szCs w:val="26"/>
        </w:rPr>
        <w:t xml:space="preserve"> ini masih terus ditradisikan hingga saat ini dan menjadi bagian dari setiap upacara adat yang dilaksanakan oleh masyarakat </w:t>
      </w:r>
      <w:r w:rsidR="00F20E2C" w:rsidRPr="00F20E2C">
        <w:rPr>
          <w:rFonts w:ascii="Times New Roman" w:hAnsi="Times New Roman"/>
          <w:color w:val="434343"/>
          <w:szCs w:val="26"/>
        </w:rPr>
        <w:t>Bugis</w:t>
      </w:r>
      <w:r w:rsidRPr="00500E57">
        <w:rPr>
          <w:rFonts w:ascii="Times New Roman" w:hAnsi="Times New Roman"/>
          <w:color w:val="434343"/>
          <w:szCs w:val="26"/>
        </w:rPr>
        <w:t>.</w:t>
      </w:r>
      <w:r w:rsidR="00665D58">
        <w:rPr>
          <w:rFonts w:ascii="Times New Roman" w:hAnsi="Times New Roman"/>
          <w:color w:val="434343"/>
          <w:szCs w:val="26"/>
          <w:lang w:val="id-ID"/>
        </w:rPr>
        <w:t xml:space="preserve"> </w:t>
      </w:r>
      <w:r w:rsidRPr="00500E57">
        <w:rPr>
          <w:rFonts w:ascii="Times New Roman" w:hAnsi="Times New Roman"/>
          <w:szCs w:val="32"/>
        </w:rPr>
        <w:t xml:space="preserve">Menurut Boyer bahwa kualitas suatu budaya atau masyarakat dapat diukur dari musik, tarian, drama, arsitektur, seni visual, dan literatur yang dimilikinya, sehingga anak-anak harus diberikan pengetahuan dan pemahaman mengenai hasil-hasil karya kebudayaan paling terkemuka (Saosa, 2012:248). Masyarakat suku </w:t>
      </w:r>
      <w:r w:rsidR="00F20E2C" w:rsidRPr="00F20E2C">
        <w:rPr>
          <w:rFonts w:ascii="Times New Roman" w:hAnsi="Times New Roman"/>
          <w:szCs w:val="32"/>
        </w:rPr>
        <w:t>Bugis</w:t>
      </w:r>
      <w:r w:rsidRPr="00500E57">
        <w:rPr>
          <w:rFonts w:ascii="Times New Roman" w:hAnsi="Times New Roman"/>
          <w:szCs w:val="32"/>
        </w:rPr>
        <w:t xml:space="preserve"> dalam memberikan pengetahuan kepada anak anak, menanamkan nilai moral dan pendidikan karakter. Memiliki caranya tersendiri yaitu dengan bantuan lagu, setiap lirik-lirik lagu yang dinyanyikan oleh masyarakat </w:t>
      </w:r>
      <w:r w:rsidR="00F20E2C" w:rsidRPr="00F20E2C">
        <w:rPr>
          <w:rFonts w:ascii="Times New Roman" w:hAnsi="Times New Roman"/>
          <w:szCs w:val="32"/>
        </w:rPr>
        <w:t>Bugis</w:t>
      </w:r>
      <w:r w:rsidRPr="00500E57">
        <w:rPr>
          <w:rFonts w:ascii="Times New Roman" w:hAnsi="Times New Roman"/>
          <w:szCs w:val="32"/>
        </w:rPr>
        <w:t xml:space="preserve"> kental akan pesan moral serta inspirasi hidup pengalaman nenek moyang mereka. Lagu –lagu ini pula lah yang pada jaman dahulu orang tua kerap menyanyikan atau memperdengarkan anaknya demi mengajarkan nilai-nilai kehidupan untuk anaknya.</w:t>
      </w:r>
    </w:p>
    <w:p w:rsidR="008A0568" w:rsidRPr="00500E57" w:rsidRDefault="008A0568" w:rsidP="00A57FAA">
      <w:pPr>
        <w:pStyle w:val="ListParagraph"/>
        <w:ind w:left="0"/>
        <w:jc w:val="both"/>
        <w:rPr>
          <w:rFonts w:ascii="Times New Roman" w:hAnsi="Times New Roman"/>
          <w:szCs w:val="32"/>
        </w:rPr>
      </w:pPr>
      <w:r w:rsidRPr="00500E57">
        <w:rPr>
          <w:rFonts w:ascii="Times New Roman" w:hAnsi="Times New Roman"/>
        </w:rPr>
        <w:t xml:space="preserve">Sayangnya masyarakat khususunya orang tua jaman sekarang, tak lagi menidurkan anak mereka dengan nyanyian pengantar tidur. Padahal </w:t>
      </w:r>
      <w:r w:rsidRPr="00500E57">
        <w:rPr>
          <w:rFonts w:ascii="Times New Roman" w:hAnsi="Times New Roman"/>
          <w:szCs w:val="32"/>
        </w:rPr>
        <w:t>Anak usia dini, umumnya menyukai lagu. dan seorang anak akan segera tertidur lelap bila mendengar lantunan sebuah lagu. Erikson sendiri berpendapat, bahwa demonstrasi pertama kepercayaan sosial pada bayi adalah kelelapan tidurnya, dan lebih lanjut Erikson mengatakan bahwa banyaknya kepercayaan yang diambil dari pengalaman infantil paling awal tampaknya tergantung pada kualitas hubungan dengan ibu, dimana ibu menciptakan perasaan percaya pada diri anak-anaknya (Erikson, 2010:291-294). Namun seiring dengan perkembangan jaman, disertai dengan kesibukan orang tua, terutama di daerah perkotaan, menyebabkan orang tua kurang memiliki waktu untuk menemani dan mengajak anak untuk bernyanyi</w:t>
      </w:r>
      <w:r w:rsidRPr="00500E57">
        <w:rPr>
          <w:rFonts w:ascii="Times" w:hAnsi="Times" w:cs="Times"/>
          <w:i/>
          <w:iCs/>
          <w:szCs w:val="32"/>
        </w:rPr>
        <w:t xml:space="preserve">, </w:t>
      </w:r>
      <w:r w:rsidRPr="00500E57">
        <w:rPr>
          <w:rFonts w:ascii="Times New Roman" w:hAnsi="Times New Roman"/>
          <w:szCs w:val="32"/>
        </w:rPr>
        <w:t xml:space="preserve">anak-anak kebanyakan bermain game dan HP, serta untuk mempermudah pengasuhan, seorang ibu cukup menggunakan media TV dan membiarkan anak menonton sendiri. </w:t>
      </w:r>
    </w:p>
    <w:p w:rsidR="00001C9E" w:rsidRDefault="008A0568" w:rsidP="00A57FAA">
      <w:pPr>
        <w:pStyle w:val="ListParagraph"/>
        <w:widowControl w:val="0"/>
        <w:autoSpaceDE w:val="0"/>
        <w:autoSpaceDN w:val="0"/>
        <w:adjustRightInd w:val="0"/>
        <w:spacing w:after="240"/>
        <w:ind w:left="0"/>
        <w:jc w:val="both"/>
        <w:rPr>
          <w:rFonts w:ascii="Times New Roman" w:hAnsi="Times New Roman"/>
          <w:color w:val="000000"/>
          <w:szCs w:val="48"/>
        </w:rPr>
      </w:pPr>
      <w:r w:rsidRPr="008A0568">
        <w:rPr>
          <w:rFonts w:ascii="Times New Roman" w:hAnsi="Times New Roman"/>
          <w:color w:val="000000"/>
          <w:szCs w:val="48"/>
        </w:rPr>
        <w:t xml:space="preserve">Oleh sebab itu penulis bermaksud mengajarkan kembali lagu-lagu pengantar tidur masyarakat </w:t>
      </w:r>
      <w:r w:rsidR="00F20E2C" w:rsidRPr="00F20E2C">
        <w:rPr>
          <w:rFonts w:ascii="Times New Roman" w:hAnsi="Times New Roman"/>
          <w:color w:val="000000"/>
          <w:szCs w:val="48"/>
        </w:rPr>
        <w:t>Bugis</w:t>
      </w:r>
      <w:r w:rsidRPr="008A0568">
        <w:rPr>
          <w:rFonts w:ascii="Times New Roman" w:hAnsi="Times New Roman"/>
          <w:color w:val="000000"/>
          <w:szCs w:val="48"/>
        </w:rPr>
        <w:t xml:space="preserve"> melalui aplikasi berbasis </w:t>
      </w:r>
      <w:r w:rsidR="00F20E2C" w:rsidRPr="00F20E2C">
        <w:rPr>
          <w:rFonts w:ascii="Times New Roman" w:hAnsi="Times New Roman"/>
          <w:i/>
          <w:color w:val="000000"/>
          <w:szCs w:val="48"/>
        </w:rPr>
        <w:t>Augmented Reality</w:t>
      </w:r>
      <w:r w:rsidRPr="008A0568">
        <w:rPr>
          <w:rFonts w:ascii="Times New Roman" w:hAnsi="Times New Roman"/>
          <w:color w:val="000000"/>
          <w:szCs w:val="48"/>
        </w:rPr>
        <w:t xml:space="preserve">. </w:t>
      </w:r>
      <w:r w:rsidR="00F20E2C" w:rsidRPr="00F20E2C">
        <w:rPr>
          <w:rFonts w:ascii="Times New Roman" w:hAnsi="Times New Roman"/>
          <w:i/>
          <w:color w:val="000000"/>
          <w:szCs w:val="48"/>
        </w:rPr>
        <w:t>Augmented Reality</w:t>
      </w:r>
      <w:r w:rsidRPr="008A0568">
        <w:rPr>
          <w:rFonts w:ascii="Times New Roman" w:hAnsi="Times New Roman"/>
          <w:color w:val="000000"/>
          <w:szCs w:val="48"/>
        </w:rPr>
        <w:t xml:space="preserve"> sendiri adalah sebuah </w:t>
      </w:r>
      <w:r w:rsidRPr="00500E57">
        <w:rPr>
          <w:rFonts w:ascii="Times New Roman" w:hAnsi="Times New Roman"/>
        </w:rPr>
        <w:t xml:space="preserve">teknologi baru untuk menambahkan </w:t>
      </w:r>
      <w:r w:rsidRPr="00500E57">
        <w:rPr>
          <w:rFonts w:ascii="Times" w:hAnsi="Times" w:cs="Times"/>
        </w:rPr>
        <w:t xml:space="preserve">computer-generated </w:t>
      </w:r>
      <w:r w:rsidRPr="00500E57">
        <w:rPr>
          <w:rFonts w:ascii="Times New Roman" w:hAnsi="Times New Roman"/>
        </w:rPr>
        <w:t xml:space="preserve">konten ke dalam dunia nyata pada suatu lokasi yang telah ditentukan. AR dapat menambahkan digital content berupa animasi 2D maupun 3D ke dalam dunia nyata. AR dapat digunakan sebagai media pembelajaran yang menarik bagi anak-anak, maka dari itu </w:t>
      </w:r>
      <w:r w:rsidR="00F20E2C" w:rsidRPr="00F20E2C">
        <w:rPr>
          <w:rFonts w:ascii="Times New Roman" w:hAnsi="Times New Roman"/>
          <w:i/>
        </w:rPr>
        <w:t>Augmented Reality</w:t>
      </w:r>
      <w:r w:rsidRPr="00500E57">
        <w:rPr>
          <w:rFonts w:ascii="Times New Roman" w:hAnsi="Times New Roman"/>
        </w:rPr>
        <w:t xml:space="preserve"> </w:t>
      </w:r>
      <w:r w:rsidRPr="008A0568">
        <w:rPr>
          <w:rFonts w:ascii="Times New Roman" w:hAnsi="Times New Roman"/>
          <w:color w:val="000000"/>
          <w:szCs w:val="48"/>
        </w:rPr>
        <w:t xml:space="preserve">dipilih demi menarik minat untuk para orang tua mengajarkan kembali lagu-lagu masyarakat </w:t>
      </w:r>
      <w:r w:rsidR="00F20E2C" w:rsidRPr="00F20E2C">
        <w:rPr>
          <w:rFonts w:ascii="Times New Roman" w:hAnsi="Times New Roman"/>
          <w:color w:val="000000"/>
          <w:szCs w:val="48"/>
        </w:rPr>
        <w:t>Bugis</w:t>
      </w:r>
      <w:r w:rsidRPr="008A0568">
        <w:rPr>
          <w:rFonts w:ascii="Times New Roman" w:hAnsi="Times New Roman"/>
          <w:color w:val="000000"/>
          <w:szCs w:val="48"/>
        </w:rPr>
        <w:t xml:space="preserve"> yang kental akan nilai nilai budaya lelujur kepada anaknya, karena </w:t>
      </w:r>
      <w:r w:rsidRPr="008A0568">
        <w:rPr>
          <w:rFonts w:ascii="Times New Roman" w:hAnsi="Times New Roman"/>
          <w:color w:val="000000"/>
          <w:szCs w:val="48"/>
        </w:rPr>
        <w:lastRenderedPageBreak/>
        <w:t xml:space="preserve">melihat kondisi yang terjadi dimasyarakat anak-anak lebih mengenal lagu tentang cinta . Hasil perancangan ini pun diharapkan dapat membantu hubungan antara anak dan orang tua lebih erat lagi, serta memperkenalkan kembali nilai nilai leluhur suku </w:t>
      </w:r>
      <w:r w:rsidR="00F20E2C" w:rsidRPr="00F20E2C">
        <w:rPr>
          <w:rFonts w:ascii="Times New Roman" w:hAnsi="Times New Roman"/>
          <w:color w:val="000000"/>
          <w:szCs w:val="48"/>
        </w:rPr>
        <w:t>Bugis</w:t>
      </w:r>
      <w:r w:rsidRPr="008A0568">
        <w:rPr>
          <w:rFonts w:ascii="Times New Roman" w:hAnsi="Times New Roman"/>
          <w:color w:val="000000"/>
          <w:szCs w:val="48"/>
        </w:rPr>
        <w:t xml:space="preserve"> kepada anak sedini mungkin dan masyarakat suku </w:t>
      </w:r>
      <w:r w:rsidR="00F20E2C" w:rsidRPr="00F20E2C">
        <w:rPr>
          <w:rFonts w:ascii="Times New Roman" w:hAnsi="Times New Roman"/>
          <w:color w:val="000000"/>
          <w:szCs w:val="48"/>
        </w:rPr>
        <w:t>Bugis</w:t>
      </w:r>
      <w:r w:rsidRPr="008A0568">
        <w:rPr>
          <w:rFonts w:ascii="Times New Roman" w:hAnsi="Times New Roman"/>
          <w:color w:val="000000"/>
          <w:szCs w:val="48"/>
        </w:rPr>
        <w:t xml:space="preserve"> itu sendiri.</w:t>
      </w:r>
    </w:p>
    <w:p w:rsidR="00001C9E" w:rsidRPr="00665D58" w:rsidRDefault="00001C9E" w:rsidP="00A57FAA">
      <w:pPr>
        <w:widowControl w:val="0"/>
        <w:autoSpaceDE w:val="0"/>
        <w:autoSpaceDN w:val="0"/>
        <w:adjustRightInd w:val="0"/>
        <w:spacing w:after="240"/>
        <w:jc w:val="both"/>
        <w:rPr>
          <w:rFonts w:ascii="Times New Roman" w:hAnsi="Times New Roman"/>
          <w:b/>
          <w:i/>
          <w:sz w:val="20"/>
          <w:szCs w:val="20"/>
          <w:lang w:val="id-ID" w:eastAsia="id-ID"/>
        </w:rPr>
      </w:pPr>
      <w:r w:rsidRPr="00665D58">
        <w:rPr>
          <w:rFonts w:ascii="Times New Roman" w:hAnsi="Times New Roman"/>
          <w:b/>
          <w:i/>
          <w:sz w:val="20"/>
          <w:szCs w:val="20"/>
          <w:lang w:val="id-ID" w:eastAsia="id-ID"/>
        </w:rPr>
        <w:t xml:space="preserve">AugmentedReality </w:t>
      </w:r>
    </w:p>
    <w:p w:rsidR="00001C9E" w:rsidRPr="00001C9E" w:rsidRDefault="00001C9E" w:rsidP="00A57FAA">
      <w:pPr>
        <w:widowControl w:val="0"/>
        <w:autoSpaceDE w:val="0"/>
        <w:autoSpaceDN w:val="0"/>
        <w:adjustRightInd w:val="0"/>
        <w:spacing w:after="240"/>
        <w:jc w:val="both"/>
        <w:rPr>
          <w:rFonts w:ascii="Times New Roman" w:hAnsi="Times New Roman"/>
          <w:sz w:val="20"/>
          <w:szCs w:val="20"/>
          <w:lang w:val="id-ID" w:eastAsia="id-ID"/>
        </w:rPr>
      </w:pPr>
      <w:r w:rsidRPr="00001C9E">
        <w:rPr>
          <w:rFonts w:ascii="Times New Roman" w:hAnsi="Times New Roman"/>
          <w:sz w:val="20"/>
          <w:szCs w:val="20"/>
          <w:lang w:val="id-ID" w:eastAsia="id-ID"/>
        </w:rPr>
        <w:t xml:space="preserve">Teknologi </w:t>
      </w:r>
      <w:r w:rsidR="00F20E2C" w:rsidRPr="00F20E2C">
        <w:rPr>
          <w:rFonts w:ascii="Times New Roman" w:hAnsi="Times New Roman"/>
          <w:i/>
          <w:sz w:val="20"/>
          <w:szCs w:val="20"/>
          <w:lang w:val="id-ID" w:eastAsia="id-ID"/>
        </w:rPr>
        <w:t>Augmented Reality</w:t>
      </w:r>
      <w:r w:rsidRPr="00001C9E">
        <w:rPr>
          <w:rFonts w:ascii="Times New Roman" w:hAnsi="Times New Roman"/>
          <w:sz w:val="20"/>
          <w:szCs w:val="20"/>
          <w:lang w:val="id-ID" w:eastAsia="id-ID"/>
        </w:rPr>
        <w:t xml:space="preserve"> merupakan salah satu trobosan yang digunakan akhir-akhir ini di bidang interaksi. Penggunaan teknologi ini akan sangat membantu dalam menyampaikan informasi kepada pengguna. </w:t>
      </w:r>
      <w:r w:rsidR="00F20E2C" w:rsidRPr="00F20E2C">
        <w:rPr>
          <w:rFonts w:ascii="Times New Roman" w:hAnsi="Times New Roman"/>
          <w:i/>
          <w:sz w:val="20"/>
          <w:szCs w:val="20"/>
          <w:lang w:val="id-ID" w:eastAsia="id-ID"/>
        </w:rPr>
        <w:t>Augmented Reality</w:t>
      </w:r>
      <w:r w:rsidRPr="00001C9E">
        <w:rPr>
          <w:rFonts w:ascii="Times New Roman" w:hAnsi="Times New Roman"/>
          <w:sz w:val="20"/>
          <w:szCs w:val="20"/>
          <w:lang w:val="id-ID" w:eastAsia="id-ID"/>
        </w:rPr>
        <w:t xml:space="preserve"> merupakan teknologi interaksi yang menggabungkan dunia nyata dan dunia maya. </w:t>
      </w:r>
    </w:p>
    <w:p w:rsidR="00001C9E" w:rsidRPr="00001C9E" w:rsidRDefault="00001C9E" w:rsidP="00A57FAA">
      <w:pPr>
        <w:widowControl w:val="0"/>
        <w:autoSpaceDE w:val="0"/>
        <w:autoSpaceDN w:val="0"/>
        <w:adjustRightInd w:val="0"/>
        <w:spacing w:after="240"/>
        <w:jc w:val="both"/>
        <w:rPr>
          <w:rFonts w:ascii="Times New Roman" w:hAnsi="Times New Roman"/>
          <w:sz w:val="20"/>
          <w:szCs w:val="20"/>
          <w:lang w:val="id-ID" w:eastAsia="id-ID"/>
        </w:rPr>
      </w:pPr>
      <w:r w:rsidRPr="00001C9E">
        <w:rPr>
          <w:rFonts w:ascii="Times New Roman" w:hAnsi="Times New Roman"/>
          <w:sz w:val="20"/>
          <w:szCs w:val="20"/>
          <w:lang w:val="id-ID" w:eastAsia="id-ID"/>
        </w:rPr>
        <w:t xml:space="preserve">Dalam teknologi </w:t>
      </w:r>
      <w:r w:rsidR="00F20E2C" w:rsidRPr="00F20E2C">
        <w:rPr>
          <w:rFonts w:ascii="Times New Roman" w:hAnsi="Times New Roman"/>
          <w:i/>
          <w:sz w:val="20"/>
          <w:szCs w:val="20"/>
          <w:lang w:val="id-ID" w:eastAsia="id-ID"/>
        </w:rPr>
        <w:t>Augmented Reality</w:t>
      </w:r>
      <w:r w:rsidRPr="00001C9E">
        <w:rPr>
          <w:rFonts w:ascii="Times New Roman" w:hAnsi="Times New Roman"/>
          <w:sz w:val="20"/>
          <w:szCs w:val="20"/>
          <w:lang w:val="id-ID" w:eastAsia="id-ID"/>
        </w:rPr>
        <w:t xml:space="preserve"> ada tiga karakteristik yang menjadi dasar diantaranya adalah kombinasi pada dunia nyata dan virtual, interaksi yang berjalan secara real-time, dan karakteristik terakhir adalah bentuk obyek yang berupa 3 dimensi atau 3D. Bentuk data kontekstual dalam </w:t>
      </w:r>
      <w:r w:rsidR="00F20E2C" w:rsidRPr="00F20E2C">
        <w:rPr>
          <w:rFonts w:ascii="Times New Roman" w:hAnsi="Times New Roman"/>
          <w:i/>
          <w:sz w:val="20"/>
          <w:szCs w:val="20"/>
          <w:lang w:val="id-ID" w:eastAsia="id-ID"/>
        </w:rPr>
        <w:t>Augmented Reality</w:t>
      </w:r>
      <w:r w:rsidRPr="00001C9E">
        <w:rPr>
          <w:rFonts w:ascii="Times New Roman" w:hAnsi="Times New Roman"/>
          <w:sz w:val="20"/>
          <w:szCs w:val="20"/>
          <w:lang w:val="id-ID" w:eastAsia="id-ID"/>
        </w:rPr>
        <w:t xml:space="preserve"> ini dapat berupa data lokasi, audio, video ataupun dalam bentuk model dan animasi 3D. </w:t>
      </w:r>
    </w:p>
    <w:p w:rsidR="00001C9E" w:rsidRPr="00001C9E" w:rsidRDefault="00001C9E" w:rsidP="00A57FAA">
      <w:pPr>
        <w:widowControl w:val="0"/>
        <w:autoSpaceDE w:val="0"/>
        <w:autoSpaceDN w:val="0"/>
        <w:adjustRightInd w:val="0"/>
        <w:spacing w:after="240"/>
        <w:jc w:val="both"/>
        <w:rPr>
          <w:rFonts w:ascii="Times New Roman" w:hAnsi="Times New Roman"/>
          <w:sz w:val="20"/>
          <w:szCs w:val="20"/>
          <w:lang w:val="id-ID" w:eastAsia="id-ID"/>
        </w:rPr>
      </w:pPr>
      <w:r w:rsidRPr="00001C9E">
        <w:rPr>
          <w:rFonts w:ascii="Times New Roman" w:hAnsi="Times New Roman"/>
          <w:sz w:val="20"/>
          <w:szCs w:val="20"/>
          <w:lang w:val="id-ID" w:eastAsia="id-ID"/>
        </w:rPr>
        <w:t xml:space="preserve">Pada umumnya komponen yang yang diperlukan dalam pembuatan </w:t>
      </w:r>
      <w:r w:rsidR="00F20E2C" w:rsidRPr="00F20E2C">
        <w:rPr>
          <w:rFonts w:ascii="Times New Roman" w:hAnsi="Times New Roman"/>
          <w:i/>
          <w:sz w:val="20"/>
          <w:szCs w:val="20"/>
          <w:lang w:val="id-ID" w:eastAsia="id-ID"/>
        </w:rPr>
        <w:t>Augmented Reality</w:t>
      </w:r>
      <w:r w:rsidRPr="00001C9E">
        <w:rPr>
          <w:rFonts w:ascii="Times New Roman" w:hAnsi="Times New Roman"/>
          <w:sz w:val="20"/>
          <w:szCs w:val="20"/>
          <w:lang w:val="id-ID" w:eastAsia="id-ID"/>
        </w:rPr>
        <w:t xml:space="preserve"> ini adalah: </w:t>
      </w:r>
    </w:p>
    <w:p w:rsidR="00001C9E" w:rsidRPr="00001C9E" w:rsidRDefault="00001C9E" w:rsidP="00A57FAA">
      <w:pPr>
        <w:widowControl w:val="0"/>
        <w:autoSpaceDE w:val="0"/>
        <w:autoSpaceDN w:val="0"/>
        <w:adjustRightInd w:val="0"/>
        <w:spacing w:after="240"/>
        <w:jc w:val="both"/>
        <w:rPr>
          <w:rFonts w:ascii="Times New Roman" w:hAnsi="Times New Roman"/>
          <w:sz w:val="20"/>
          <w:szCs w:val="20"/>
          <w:lang w:val="id-ID" w:eastAsia="id-ID"/>
        </w:rPr>
      </w:pPr>
      <w:r w:rsidRPr="00001C9E">
        <w:rPr>
          <w:rFonts w:ascii="Times New Roman" w:hAnsi="Times New Roman"/>
          <w:sz w:val="20"/>
          <w:szCs w:val="20"/>
          <w:lang w:val="id-ID" w:eastAsia="id-ID"/>
        </w:rPr>
        <w:t xml:space="preserve">1. Komputer 2. </w:t>
      </w:r>
      <w:r w:rsidR="00F20E2C" w:rsidRPr="00F20E2C">
        <w:rPr>
          <w:rFonts w:ascii="Times New Roman" w:hAnsi="Times New Roman"/>
          <w:i/>
          <w:sz w:val="20"/>
          <w:szCs w:val="20"/>
          <w:lang w:val="id-ID" w:eastAsia="id-ID"/>
        </w:rPr>
        <w:t>Marker</w:t>
      </w:r>
      <w:r w:rsidRPr="00001C9E">
        <w:rPr>
          <w:rFonts w:ascii="MS Mincho" w:eastAsia="MS Mincho" w:hAnsi="MS Mincho" w:cs="MS Mincho"/>
          <w:sz w:val="20"/>
          <w:szCs w:val="20"/>
          <w:lang w:val="id-ID" w:eastAsia="id-ID"/>
        </w:rPr>
        <w:t> </w:t>
      </w:r>
      <w:r w:rsidRPr="00001C9E">
        <w:rPr>
          <w:rFonts w:ascii="Times New Roman" w:hAnsi="Times New Roman"/>
          <w:sz w:val="20"/>
          <w:szCs w:val="20"/>
          <w:lang w:val="id-ID" w:eastAsia="id-ID"/>
        </w:rPr>
        <w:t xml:space="preserve">3. Kamera </w:t>
      </w:r>
    </w:p>
    <w:p w:rsidR="00001C9E" w:rsidRPr="00665D58" w:rsidRDefault="00001C9E" w:rsidP="00A57FAA">
      <w:pPr>
        <w:widowControl w:val="0"/>
        <w:autoSpaceDE w:val="0"/>
        <w:autoSpaceDN w:val="0"/>
        <w:adjustRightInd w:val="0"/>
        <w:spacing w:after="240"/>
        <w:jc w:val="both"/>
        <w:rPr>
          <w:rFonts w:ascii="Times New Roman" w:hAnsi="Times New Roman"/>
          <w:b/>
          <w:i/>
          <w:sz w:val="20"/>
          <w:szCs w:val="20"/>
          <w:lang w:val="id-ID" w:eastAsia="id-ID"/>
        </w:rPr>
      </w:pPr>
      <w:r w:rsidRPr="00665D58">
        <w:rPr>
          <w:rFonts w:ascii="Times New Roman" w:hAnsi="Times New Roman"/>
          <w:b/>
          <w:i/>
          <w:sz w:val="20"/>
          <w:szCs w:val="20"/>
          <w:lang w:val="id-ID" w:eastAsia="id-ID"/>
        </w:rPr>
        <w:t xml:space="preserve">Single </w:t>
      </w:r>
      <w:r w:rsidR="00F20E2C" w:rsidRPr="00F20E2C">
        <w:rPr>
          <w:rFonts w:ascii="Times New Roman" w:hAnsi="Times New Roman"/>
          <w:i/>
          <w:sz w:val="20"/>
          <w:szCs w:val="20"/>
          <w:lang w:val="id-ID" w:eastAsia="id-ID"/>
        </w:rPr>
        <w:t>Marker</w:t>
      </w:r>
      <w:r w:rsidRPr="00665D58">
        <w:rPr>
          <w:rFonts w:ascii="Times New Roman" w:hAnsi="Times New Roman"/>
          <w:b/>
          <w:i/>
          <w:sz w:val="20"/>
          <w:szCs w:val="20"/>
          <w:lang w:val="id-ID" w:eastAsia="id-ID"/>
        </w:rPr>
        <w:t xml:space="preserve"> </w:t>
      </w:r>
    </w:p>
    <w:p w:rsidR="00001C9E" w:rsidRPr="00001C9E" w:rsidRDefault="00001C9E" w:rsidP="00A57FAA">
      <w:pPr>
        <w:widowControl w:val="0"/>
        <w:autoSpaceDE w:val="0"/>
        <w:autoSpaceDN w:val="0"/>
        <w:adjustRightInd w:val="0"/>
        <w:spacing w:after="240"/>
        <w:jc w:val="both"/>
        <w:rPr>
          <w:rFonts w:ascii="Times New Roman" w:hAnsi="Times New Roman"/>
          <w:sz w:val="20"/>
          <w:szCs w:val="20"/>
          <w:lang w:val="id-ID" w:eastAsia="id-ID"/>
        </w:rPr>
      </w:pPr>
      <w:r w:rsidRPr="00001C9E">
        <w:rPr>
          <w:rFonts w:ascii="Times New Roman" w:hAnsi="Times New Roman"/>
          <w:sz w:val="20"/>
          <w:szCs w:val="20"/>
          <w:lang w:val="id-ID" w:eastAsia="id-ID"/>
        </w:rPr>
        <w:t xml:space="preserve">Single </w:t>
      </w:r>
      <w:r w:rsidR="00F20E2C" w:rsidRPr="00F20E2C">
        <w:rPr>
          <w:rFonts w:ascii="Times New Roman" w:hAnsi="Times New Roman"/>
          <w:i/>
          <w:sz w:val="20"/>
          <w:szCs w:val="20"/>
          <w:lang w:val="id-ID" w:eastAsia="id-ID"/>
        </w:rPr>
        <w:t>marker</w:t>
      </w:r>
      <w:r w:rsidRPr="00001C9E">
        <w:rPr>
          <w:rFonts w:ascii="Times New Roman" w:hAnsi="Times New Roman"/>
          <w:sz w:val="20"/>
          <w:szCs w:val="20"/>
          <w:lang w:val="id-ID" w:eastAsia="id-ID"/>
        </w:rPr>
        <w:t xml:space="preserve"> atau yang dikenal sebagai satu penanda dalam </w:t>
      </w:r>
      <w:r w:rsidR="00F20E2C" w:rsidRPr="00F20E2C">
        <w:rPr>
          <w:rFonts w:ascii="Times New Roman" w:hAnsi="Times New Roman"/>
          <w:i/>
          <w:sz w:val="20"/>
          <w:szCs w:val="20"/>
          <w:lang w:val="id-ID" w:eastAsia="id-ID"/>
        </w:rPr>
        <w:t>Augmented Reality</w:t>
      </w:r>
      <w:r w:rsidRPr="00001C9E">
        <w:rPr>
          <w:rFonts w:ascii="Times New Roman" w:hAnsi="Times New Roman"/>
          <w:sz w:val="20"/>
          <w:szCs w:val="20"/>
          <w:lang w:val="id-ID" w:eastAsia="id-ID"/>
        </w:rPr>
        <w:t xml:space="preserve">. Satu penanda dalam mendeteksi gambar yang dijadikan sebagai media </w:t>
      </w:r>
      <w:r w:rsidR="00F20E2C" w:rsidRPr="00F20E2C">
        <w:rPr>
          <w:rFonts w:ascii="Times New Roman" w:hAnsi="Times New Roman"/>
          <w:i/>
          <w:sz w:val="20"/>
          <w:szCs w:val="20"/>
          <w:lang w:val="id-ID" w:eastAsia="id-ID"/>
        </w:rPr>
        <w:t>marker</w:t>
      </w:r>
      <w:r w:rsidRPr="00001C9E">
        <w:rPr>
          <w:rFonts w:ascii="Times New Roman" w:hAnsi="Times New Roman"/>
          <w:sz w:val="20"/>
          <w:szCs w:val="20"/>
          <w:lang w:val="id-ID" w:eastAsia="id-ID"/>
        </w:rPr>
        <w:t xml:space="preserve"> dan hanya satu objek saja yang keluar, berbeda dengan multi </w:t>
      </w:r>
      <w:r w:rsidR="00F20E2C" w:rsidRPr="00F20E2C">
        <w:rPr>
          <w:rFonts w:ascii="Times New Roman" w:hAnsi="Times New Roman"/>
          <w:i/>
          <w:sz w:val="20"/>
          <w:szCs w:val="20"/>
          <w:lang w:val="id-ID" w:eastAsia="id-ID"/>
        </w:rPr>
        <w:t>marker</w:t>
      </w:r>
      <w:r w:rsidRPr="00001C9E">
        <w:rPr>
          <w:rFonts w:ascii="Times New Roman" w:hAnsi="Times New Roman"/>
          <w:sz w:val="20"/>
          <w:szCs w:val="20"/>
          <w:lang w:val="id-ID" w:eastAsia="id-ID"/>
        </w:rPr>
        <w:t xml:space="preserve"> yang dapat mendeteksi gambar yang dijadikan sebagai media </w:t>
      </w:r>
      <w:r w:rsidR="00F20E2C" w:rsidRPr="00F20E2C">
        <w:rPr>
          <w:rFonts w:ascii="Times New Roman" w:hAnsi="Times New Roman"/>
          <w:i/>
          <w:sz w:val="20"/>
          <w:szCs w:val="20"/>
          <w:lang w:val="id-ID" w:eastAsia="id-ID"/>
        </w:rPr>
        <w:t>marker</w:t>
      </w:r>
      <w:r w:rsidRPr="00001C9E">
        <w:rPr>
          <w:rFonts w:ascii="Times New Roman" w:hAnsi="Times New Roman"/>
          <w:sz w:val="20"/>
          <w:szCs w:val="20"/>
          <w:lang w:val="id-ID" w:eastAsia="id-ID"/>
        </w:rPr>
        <w:t xml:space="preserve"> dan banyak objek yang dapat keluar dalam satu waktu mendeteksi </w:t>
      </w:r>
      <w:r w:rsidR="00F20E2C" w:rsidRPr="00F20E2C">
        <w:rPr>
          <w:rFonts w:ascii="Times New Roman" w:hAnsi="Times New Roman"/>
          <w:i/>
          <w:sz w:val="20"/>
          <w:szCs w:val="20"/>
          <w:lang w:val="id-ID" w:eastAsia="id-ID"/>
        </w:rPr>
        <w:t>marker</w:t>
      </w:r>
      <w:r w:rsidRPr="00001C9E">
        <w:rPr>
          <w:rFonts w:ascii="Times New Roman" w:hAnsi="Times New Roman"/>
          <w:sz w:val="20"/>
          <w:szCs w:val="20"/>
          <w:lang w:val="id-ID" w:eastAsia="id-ID"/>
        </w:rPr>
        <w:t xml:space="preserve"> [5]. </w:t>
      </w:r>
    </w:p>
    <w:p w:rsidR="00001C9E" w:rsidRDefault="00001C9E" w:rsidP="00A57FAA">
      <w:pPr>
        <w:widowControl w:val="0"/>
        <w:autoSpaceDE w:val="0"/>
        <w:autoSpaceDN w:val="0"/>
        <w:adjustRightInd w:val="0"/>
        <w:spacing w:after="240"/>
        <w:jc w:val="both"/>
        <w:rPr>
          <w:rFonts w:ascii="Times New Roman" w:hAnsi="Times New Roman"/>
          <w:sz w:val="20"/>
          <w:szCs w:val="20"/>
          <w:lang w:val="id-ID" w:eastAsia="id-ID"/>
        </w:rPr>
      </w:pPr>
      <w:r w:rsidRPr="00001C9E">
        <w:rPr>
          <w:rFonts w:ascii="Times New Roman" w:hAnsi="Times New Roman"/>
          <w:sz w:val="20"/>
          <w:szCs w:val="20"/>
          <w:lang w:val="id-ID" w:eastAsia="id-ID"/>
        </w:rPr>
        <w:t xml:space="preserve">AR memiliki tiga keunggulan yang menyebabkan teknologi ini dipilih oleh banyak pengembang : </w:t>
      </w:r>
    </w:p>
    <w:p w:rsidR="00001C9E" w:rsidRDefault="00001C9E" w:rsidP="00A57FAA">
      <w:pPr>
        <w:widowControl w:val="0"/>
        <w:numPr>
          <w:ilvl w:val="0"/>
          <w:numId w:val="7"/>
        </w:numPr>
        <w:autoSpaceDE w:val="0"/>
        <w:autoSpaceDN w:val="0"/>
        <w:adjustRightInd w:val="0"/>
        <w:spacing w:after="240"/>
        <w:ind w:left="426"/>
        <w:jc w:val="both"/>
        <w:rPr>
          <w:rFonts w:ascii="Times New Roman" w:hAnsi="Times New Roman"/>
          <w:sz w:val="20"/>
          <w:szCs w:val="20"/>
          <w:lang w:val="id-ID" w:eastAsia="id-ID"/>
        </w:rPr>
      </w:pPr>
      <w:r>
        <w:rPr>
          <w:rFonts w:ascii="Times New Roman" w:hAnsi="Times New Roman"/>
          <w:sz w:val="20"/>
          <w:szCs w:val="20"/>
          <w:lang w:val="id-ID" w:eastAsia="id-ID"/>
        </w:rPr>
        <w:t>Dapat memperluas persepsi user mengenai suatu obyek dan memberikan “user experience” terhadap obyek 3D yang ditampilkan.</w:t>
      </w:r>
    </w:p>
    <w:p w:rsidR="00001C9E" w:rsidRDefault="00001C9E" w:rsidP="00A57FAA">
      <w:pPr>
        <w:widowControl w:val="0"/>
        <w:numPr>
          <w:ilvl w:val="0"/>
          <w:numId w:val="7"/>
        </w:numPr>
        <w:autoSpaceDE w:val="0"/>
        <w:autoSpaceDN w:val="0"/>
        <w:adjustRightInd w:val="0"/>
        <w:spacing w:after="240"/>
        <w:ind w:left="426"/>
        <w:jc w:val="both"/>
        <w:rPr>
          <w:rFonts w:ascii="Times New Roman" w:hAnsi="Times New Roman"/>
          <w:sz w:val="20"/>
          <w:szCs w:val="20"/>
          <w:lang w:val="id-ID" w:eastAsia="id-ID"/>
        </w:rPr>
      </w:pPr>
      <w:r>
        <w:rPr>
          <w:rFonts w:ascii="Times New Roman" w:hAnsi="Times New Roman"/>
          <w:sz w:val="20"/>
          <w:szCs w:val="20"/>
          <w:lang w:val="id-ID" w:eastAsia="id-ID"/>
        </w:rPr>
        <w:t>Memungkinkan user melakukan interaksi yang tidak dapat dilakukan di dunia nyata.</w:t>
      </w:r>
    </w:p>
    <w:p w:rsidR="00001C9E" w:rsidRDefault="00001C9E" w:rsidP="00A57FAA">
      <w:pPr>
        <w:widowControl w:val="0"/>
        <w:numPr>
          <w:ilvl w:val="0"/>
          <w:numId w:val="7"/>
        </w:numPr>
        <w:autoSpaceDE w:val="0"/>
        <w:autoSpaceDN w:val="0"/>
        <w:adjustRightInd w:val="0"/>
        <w:spacing w:after="240"/>
        <w:ind w:left="426"/>
        <w:jc w:val="both"/>
        <w:rPr>
          <w:rFonts w:ascii="Times New Roman" w:hAnsi="Times New Roman"/>
          <w:sz w:val="20"/>
          <w:szCs w:val="20"/>
          <w:lang w:val="id-ID" w:eastAsia="id-ID"/>
        </w:rPr>
      </w:pPr>
      <w:r>
        <w:rPr>
          <w:rFonts w:ascii="Times New Roman" w:hAnsi="Times New Roman"/>
          <w:sz w:val="20"/>
          <w:szCs w:val="20"/>
          <w:lang w:val="id-ID" w:eastAsia="id-ID"/>
        </w:rPr>
        <w:t>Memungkinkan untuk menggunakan beragam tools (perangkat) sesuai kebutuhan dan ketersedian.</w:t>
      </w:r>
    </w:p>
    <w:p w:rsidR="00001C9E" w:rsidRDefault="00001C9E" w:rsidP="00A57FAA">
      <w:pPr>
        <w:widowControl w:val="0"/>
        <w:autoSpaceDE w:val="0"/>
        <w:autoSpaceDN w:val="0"/>
        <w:adjustRightInd w:val="0"/>
        <w:spacing w:after="240"/>
        <w:ind w:left="66"/>
        <w:jc w:val="both"/>
        <w:rPr>
          <w:rFonts w:ascii="Times New Roman" w:hAnsi="Times New Roman"/>
          <w:sz w:val="20"/>
          <w:szCs w:val="20"/>
          <w:lang w:val="id-ID" w:eastAsia="id-ID"/>
        </w:rPr>
      </w:pPr>
    </w:p>
    <w:p w:rsidR="00A70F7E" w:rsidRDefault="00001C9E" w:rsidP="00A57FAA">
      <w:pPr>
        <w:widowControl w:val="0"/>
        <w:autoSpaceDE w:val="0"/>
        <w:autoSpaceDN w:val="0"/>
        <w:adjustRightInd w:val="0"/>
        <w:spacing w:after="240"/>
        <w:ind w:left="66"/>
        <w:jc w:val="both"/>
        <w:rPr>
          <w:rFonts w:ascii="Times New Roman" w:hAnsi="Times New Roman"/>
          <w:sz w:val="20"/>
          <w:szCs w:val="20"/>
          <w:lang w:val="id-ID" w:eastAsia="id-ID"/>
        </w:rPr>
      </w:pPr>
      <w:r w:rsidRPr="00001C9E">
        <w:rPr>
          <w:rFonts w:ascii="Times New Roman" w:hAnsi="Times New Roman"/>
          <w:sz w:val="20"/>
          <w:szCs w:val="20"/>
          <w:lang w:val="id-ID" w:eastAsia="id-ID"/>
        </w:rPr>
        <w:lastRenderedPageBreak/>
        <w:t>Selain itu, terdapat keterbatasan</w:t>
      </w:r>
      <w:r>
        <w:rPr>
          <w:rFonts w:ascii="Times New Roman" w:hAnsi="Times New Roman"/>
          <w:sz w:val="20"/>
          <w:szCs w:val="20"/>
          <w:lang w:val="id-ID" w:eastAsia="id-ID"/>
        </w:rPr>
        <w:t xml:space="preserve">, </w:t>
      </w:r>
      <w:r w:rsidRPr="00001C9E">
        <w:rPr>
          <w:rFonts w:ascii="Times New Roman" w:hAnsi="Times New Roman"/>
          <w:sz w:val="20"/>
          <w:szCs w:val="20"/>
          <w:lang w:val="id-ID" w:eastAsia="id-ID"/>
        </w:rPr>
        <w:t xml:space="preserve">yang sering menjadi kendala dalam pengembangan suatu proyek yang menggunakan teknologi AR, yaitu : </w:t>
      </w:r>
    </w:p>
    <w:p w:rsidR="00A70F7E" w:rsidRDefault="00001C9E" w:rsidP="00A57FAA">
      <w:pPr>
        <w:widowControl w:val="0"/>
        <w:numPr>
          <w:ilvl w:val="0"/>
          <w:numId w:val="8"/>
        </w:numPr>
        <w:autoSpaceDE w:val="0"/>
        <w:autoSpaceDN w:val="0"/>
        <w:adjustRightInd w:val="0"/>
        <w:spacing w:after="240"/>
        <w:ind w:left="426"/>
        <w:jc w:val="both"/>
        <w:rPr>
          <w:rFonts w:ascii="Times New Roman" w:hAnsi="Times New Roman"/>
          <w:sz w:val="20"/>
          <w:szCs w:val="20"/>
          <w:lang w:val="id-ID" w:eastAsia="id-ID"/>
        </w:rPr>
      </w:pPr>
      <w:r w:rsidRPr="00001C9E">
        <w:rPr>
          <w:rFonts w:ascii="Times New Roman" w:hAnsi="Times New Roman"/>
          <w:sz w:val="20"/>
          <w:szCs w:val="20"/>
          <w:lang w:val="id-ID" w:eastAsia="id-ID"/>
        </w:rPr>
        <w:t xml:space="preserve">biaya yang diperlukan relatif tinggi </w:t>
      </w:r>
      <w:r w:rsidRPr="00001C9E">
        <w:rPr>
          <w:rFonts w:ascii="MS Mincho" w:eastAsia="MS Mincho" w:hAnsi="MS Mincho" w:cs="MS Mincho"/>
          <w:sz w:val="20"/>
          <w:szCs w:val="20"/>
          <w:lang w:val="id-ID" w:eastAsia="id-ID"/>
        </w:rPr>
        <w:t> </w:t>
      </w:r>
      <w:r w:rsidRPr="00001C9E">
        <w:rPr>
          <w:rFonts w:ascii="Times New Roman" w:hAnsi="Times New Roman"/>
          <w:sz w:val="20"/>
          <w:szCs w:val="20"/>
          <w:lang w:val="id-ID" w:eastAsia="id-ID"/>
        </w:rPr>
        <w:t xml:space="preserve">untuk menyediakan tools yang </w:t>
      </w:r>
      <w:r w:rsidRPr="00001C9E">
        <w:rPr>
          <w:rFonts w:ascii="MS Mincho" w:eastAsia="MS Mincho" w:hAnsi="MS Mincho" w:cs="MS Mincho"/>
          <w:sz w:val="20"/>
          <w:szCs w:val="20"/>
          <w:lang w:val="id-ID" w:eastAsia="id-ID"/>
        </w:rPr>
        <w:t> </w:t>
      </w:r>
      <w:r w:rsidRPr="00001C9E">
        <w:rPr>
          <w:rFonts w:ascii="Times New Roman" w:hAnsi="Times New Roman"/>
          <w:sz w:val="20"/>
          <w:szCs w:val="20"/>
          <w:lang w:val="id-ID" w:eastAsia="id-ID"/>
        </w:rPr>
        <w:t xml:space="preserve">menunjang resolusi yang baik; </w:t>
      </w:r>
      <w:r w:rsidRPr="00001C9E">
        <w:rPr>
          <w:rFonts w:ascii="MS Mincho" w:eastAsia="MS Mincho" w:hAnsi="MS Mincho" w:cs="MS Mincho"/>
          <w:sz w:val="20"/>
          <w:szCs w:val="20"/>
          <w:lang w:val="id-ID" w:eastAsia="id-ID"/>
        </w:rPr>
        <w:t> </w:t>
      </w:r>
    </w:p>
    <w:p w:rsidR="00A70F7E" w:rsidRDefault="00001C9E" w:rsidP="00A57FAA">
      <w:pPr>
        <w:widowControl w:val="0"/>
        <w:numPr>
          <w:ilvl w:val="0"/>
          <w:numId w:val="8"/>
        </w:numPr>
        <w:autoSpaceDE w:val="0"/>
        <w:autoSpaceDN w:val="0"/>
        <w:adjustRightInd w:val="0"/>
        <w:spacing w:after="240"/>
        <w:ind w:left="426"/>
        <w:jc w:val="both"/>
        <w:rPr>
          <w:rFonts w:ascii="Times New Roman" w:hAnsi="Times New Roman"/>
          <w:sz w:val="20"/>
          <w:szCs w:val="20"/>
          <w:lang w:val="id-ID" w:eastAsia="id-ID"/>
        </w:rPr>
      </w:pPr>
      <w:r w:rsidRPr="00A70F7E">
        <w:rPr>
          <w:rFonts w:ascii="Times New Roman" w:hAnsi="Times New Roman"/>
          <w:sz w:val="20"/>
          <w:szCs w:val="20"/>
          <w:lang w:val="id-ID" w:eastAsia="id-ID"/>
        </w:rPr>
        <w:t xml:space="preserve">kompleksitas obyek; </w:t>
      </w:r>
      <w:r w:rsidRPr="00A70F7E">
        <w:rPr>
          <w:rFonts w:ascii="MS Mincho" w:eastAsia="MS Mincho" w:hAnsi="MS Mincho" w:cs="MS Mincho"/>
          <w:sz w:val="20"/>
          <w:szCs w:val="20"/>
          <w:lang w:val="id-ID" w:eastAsia="id-ID"/>
        </w:rPr>
        <w:t> </w:t>
      </w:r>
    </w:p>
    <w:p w:rsidR="00A70F7E" w:rsidRDefault="00001C9E" w:rsidP="00A57FAA">
      <w:pPr>
        <w:widowControl w:val="0"/>
        <w:numPr>
          <w:ilvl w:val="0"/>
          <w:numId w:val="8"/>
        </w:numPr>
        <w:autoSpaceDE w:val="0"/>
        <w:autoSpaceDN w:val="0"/>
        <w:adjustRightInd w:val="0"/>
        <w:spacing w:after="240"/>
        <w:ind w:left="426"/>
        <w:jc w:val="both"/>
        <w:rPr>
          <w:rFonts w:ascii="Times New Roman" w:hAnsi="Times New Roman"/>
          <w:sz w:val="20"/>
          <w:szCs w:val="20"/>
          <w:lang w:val="id-ID" w:eastAsia="id-ID"/>
        </w:rPr>
      </w:pPr>
      <w:r w:rsidRPr="00A70F7E">
        <w:rPr>
          <w:rFonts w:ascii="Times New Roman" w:hAnsi="Times New Roman"/>
          <w:sz w:val="20"/>
          <w:szCs w:val="20"/>
          <w:lang w:val="id-ID" w:eastAsia="id-ID"/>
        </w:rPr>
        <w:t xml:space="preserve">terbatasnya pakar penelitian di </w:t>
      </w:r>
      <w:r w:rsidRPr="00A70F7E">
        <w:rPr>
          <w:rFonts w:ascii="MS Mincho" w:eastAsia="MS Mincho" w:hAnsi="MS Mincho" w:cs="MS Mincho"/>
          <w:sz w:val="20"/>
          <w:szCs w:val="20"/>
          <w:lang w:val="id-ID" w:eastAsia="id-ID"/>
        </w:rPr>
        <w:t> </w:t>
      </w:r>
      <w:r w:rsidRPr="00A70F7E">
        <w:rPr>
          <w:rFonts w:ascii="Times New Roman" w:hAnsi="Times New Roman"/>
          <w:sz w:val="20"/>
          <w:szCs w:val="20"/>
          <w:lang w:val="id-ID" w:eastAsia="id-ID"/>
        </w:rPr>
        <w:t xml:space="preserve">teritorial tertentu (Jepang dan Eropa); </w:t>
      </w:r>
      <w:r w:rsidRPr="00A70F7E">
        <w:rPr>
          <w:rFonts w:ascii="MS Mincho" w:eastAsia="MS Mincho" w:hAnsi="MS Mincho" w:cs="MS Mincho"/>
          <w:sz w:val="20"/>
          <w:szCs w:val="20"/>
          <w:lang w:val="id-ID" w:eastAsia="id-ID"/>
        </w:rPr>
        <w:t> </w:t>
      </w:r>
    </w:p>
    <w:p w:rsidR="00A70F7E" w:rsidRPr="00A70F7E" w:rsidRDefault="00001C9E" w:rsidP="00A57FAA">
      <w:pPr>
        <w:widowControl w:val="0"/>
        <w:numPr>
          <w:ilvl w:val="0"/>
          <w:numId w:val="8"/>
        </w:numPr>
        <w:autoSpaceDE w:val="0"/>
        <w:autoSpaceDN w:val="0"/>
        <w:adjustRightInd w:val="0"/>
        <w:spacing w:after="240"/>
        <w:ind w:left="426"/>
        <w:jc w:val="both"/>
        <w:rPr>
          <w:rFonts w:ascii="Times New Roman" w:hAnsi="Times New Roman"/>
          <w:sz w:val="20"/>
          <w:szCs w:val="20"/>
          <w:lang w:val="id-ID" w:eastAsia="id-ID"/>
        </w:rPr>
      </w:pPr>
      <w:r w:rsidRPr="00A70F7E">
        <w:rPr>
          <w:rFonts w:ascii="Times New Roman" w:hAnsi="Times New Roman"/>
          <w:sz w:val="20"/>
          <w:szCs w:val="20"/>
          <w:lang w:val="id-ID" w:eastAsia="id-ID"/>
        </w:rPr>
        <w:t xml:space="preserve">terbatasnya bandwith untuk mekanisme </w:t>
      </w:r>
      <w:r w:rsidRPr="00665D58">
        <w:rPr>
          <w:rFonts w:ascii="Times New Roman" w:hAnsi="Times New Roman"/>
          <w:i/>
          <w:sz w:val="20"/>
          <w:szCs w:val="20"/>
          <w:lang w:val="id-ID" w:eastAsia="id-ID"/>
        </w:rPr>
        <w:t xml:space="preserve">distribute resource </w:t>
      </w:r>
      <w:r w:rsidRPr="00665D58">
        <w:rPr>
          <w:rFonts w:ascii="MS Mincho" w:eastAsia="MS Mincho" w:hAnsi="MS Mincho" w:cs="MS Mincho"/>
          <w:i/>
          <w:sz w:val="20"/>
          <w:szCs w:val="20"/>
          <w:lang w:val="id-ID" w:eastAsia="id-ID"/>
        </w:rPr>
        <w:t> </w:t>
      </w:r>
      <w:r w:rsidRPr="00665D58">
        <w:rPr>
          <w:rFonts w:ascii="Times New Roman" w:hAnsi="Times New Roman"/>
          <w:i/>
          <w:sz w:val="20"/>
          <w:szCs w:val="20"/>
          <w:lang w:val="id-ID" w:eastAsia="id-ID"/>
        </w:rPr>
        <w:t>sharing</w:t>
      </w:r>
      <w:r w:rsidRPr="00A70F7E">
        <w:rPr>
          <w:rFonts w:ascii="Times New Roman" w:hAnsi="Times New Roman"/>
          <w:sz w:val="20"/>
          <w:szCs w:val="20"/>
          <w:lang w:val="id-ID" w:eastAsia="id-ID"/>
        </w:rPr>
        <w:t>.</w:t>
      </w:r>
      <w:r w:rsidRPr="00A70F7E">
        <w:rPr>
          <w:rFonts w:ascii="MS Mincho" w:eastAsia="MS Mincho" w:hAnsi="MS Mincho" w:cs="MS Mincho"/>
          <w:sz w:val="20"/>
          <w:szCs w:val="20"/>
          <w:lang w:val="id-ID" w:eastAsia="id-ID"/>
        </w:rPr>
        <w:t> </w:t>
      </w:r>
    </w:p>
    <w:p w:rsidR="00A70F7E" w:rsidRDefault="00001C9E" w:rsidP="00A57FAA">
      <w:pPr>
        <w:widowControl w:val="0"/>
        <w:autoSpaceDE w:val="0"/>
        <w:autoSpaceDN w:val="0"/>
        <w:adjustRightInd w:val="0"/>
        <w:spacing w:after="240"/>
        <w:ind w:left="66"/>
        <w:jc w:val="both"/>
        <w:rPr>
          <w:rFonts w:ascii="MS Mincho" w:eastAsia="MS Mincho" w:hAnsi="MS Mincho" w:cs="MS Mincho"/>
          <w:sz w:val="20"/>
          <w:szCs w:val="20"/>
          <w:lang w:val="id-ID" w:eastAsia="id-ID"/>
        </w:rPr>
      </w:pPr>
      <w:r w:rsidRPr="00A70F7E">
        <w:rPr>
          <w:rFonts w:ascii="Times New Roman" w:hAnsi="Times New Roman"/>
          <w:sz w:val="20"/>
          <w:szCs w:val="20"/>
          <w:lang w:val="id-ID" w:eastAsia="id-ID"/>
        </w:rPr>
        <w:t>Meski demikian penerapan</w:t>
      </w:r>
      <w:r w:rsidRPr="00001C9E">
        <w:rPr>
          <w:rFonts w:ascii="Times New Roman" w:hAnsi="Times New Roman"/>
          <w:sz w:val="20"/>
          <w:szCs w:val="20"/>
          <w:lang w:val="id-ID" w:eastAsia="id-ID"/>
        </w:rPr>
        <w:t>teknologi AR telah secara luas diap</w:t>
      </w:r>
      <w:r w:rsidR="00A70F7E">
        <w:rPr>
          <w:rFonts w:ascii="Times New Roman" w:hAnsi="Times New Roman"/>
          <w:sz w:val="20"/>
          <w:szCs w:val="20"/>
          <w:lang w:val="id-ID" w:eastAsia="id-ID"/>
        </w:rPr>
        <w:t xml:space="preserve">likasikan dalam berbagai bidang </w:t>
      </w:r>
      <w:r w:rsidRPr="00001C9E">
        <w:rPr>
          <w:rFonts w:ascii="Times New Roman" w:hAnsi="Times New Roman"/>
          <w:sz w:val="20"/>
          <w:szCs w:val="20"/>
          <w:lang w:val="id-ID" w:eastAsia="id-ID"/>
        </w:rPr>
        <w:t>kehidupan termasuk dalam bidang pendidikan.</w:t>
      </w:r>
      <w:r w:rsidRPr="00001C9E">
        <w:rPr>
          <w:rFonts w:ascii="MS Mincho" w:eastAsia="MS Mincho" w:hAnsi="MS Mincho" w:cs="MS Mincho"/>
          <w:sz w:val="20"/>
          <w:szCs w:val="20"/>
          <w:lang w:val="id-ID" w:eastAsia="id-ID"/>
        </w:rPr>
        <w:t> </w:t>
      </w:r>
    </w:p>
    <w:p w:rsidR="00A70F7E" w:rsidRDefault="00001C9E" w:rsidP="00A57FAA">
      <w:pPr>
        <w:widowControl w:val="0"/>
        <w:autoSpaceDE w:val="0"/>
        <w:autoSpaceDN w:val="0"/>
        <w:adjustRightInd w:val="0"/>
        <w:spacing w:after="240"/>
        <w:ind w:left="66"/>
        <w:jc w:val="both"/>
        <w:rPr>
          <w:rFonts w:ascii="Times New Roman" w:hAnsi="Times New Roman"/>
          <w:sz w:val="20"/>
          <w:szCs w:val="20"/>
          <w:lang w:val="id-ID" w:eastAsia="id-ID"/>
        </w:rPr>
      </w:pPr>
      <w:r w:rsidRPr="00001C9E">
        <w:rPr>
          <w:rFonts w:ascii="Times New Roman" w:hAnsi="Times New Roman"/>
          <w:sz w:val="20"/>
          <w:szCs w:val="20"/>
          <w:lang w:val="id-ID" w:eastAsia="id-ID"/>
        </w:rPr>
        <w:t xml:space="preserve">Penggunaan teknologi AR saat ini diterapkan secara luas dalam berbagai bidang. Berikut adalah contoh penerapan teknologi AR: </w:t>
      </w:r>
    </w:p>
    <w:p w:rsidR="00A70F7E" w:rsidRDefault="00A70F7E" w:rsidP="00A57FAA">
      <w:pPr>
        <w:widowControl w:val="0"/>
        <w:numPr>
          <w:ilvl w:val="0"/>
          <w:numId w:val="10"/>
        </w:numPr>
        <w:autoSpaceDE w:val="0"/>
        <w:autoSpaceDN w:val="0"/>
        <w:adjustRightInd w:val="0"/>
        <w:spacing w:after="240"/>
        <w:ind w:left="284" w:hanging="218"/>
        <w:jc w:val="both"/>
        <w:rPr>
          <w:rFonts w:ascii="Times New Roman" w:hAnsi="Times New Roman"/>
          <w:sz w:val="20"/>
          <w:szCs w:val="20"/>
          <w:lang w:val="id-ID" w:eastAsia="id-ID"/>
        </w:rPr>
      </w:pPr>
      <w:r>
        <w:rPr>
          <w:rFonts w:ascii="Times New Roman" w:hAnsi="Times New Roman"/>
          <w:sz w:val="20"/>
          <w:szCs w:val="20"/>
          <w:lang w:val="id-ID" w:eastAsia="id-ID"/>
        </w:rPr>
        <w:t>B</w:t>
      </w:r>
      <w:r w:rsidR="00001C9E" w:rsidRPr="00001C9E">
        <w:rPr>
          <w:rFonts w:ascii="Times New Roman" w:hAnsi="Times New Roman"/>
          <w:sz w:val="20"/>
          <w:szCs w:val="20"/>
          <w:lang w:val="id-ID" w:eastAsia="id-ID"/>
        </w:rPr>
        <w:t xml:space="preserve">idang pendidikan dan pengajaran </w:t>
      </w:r>
    </w:p>
    <w:p w:rsidR="00001C9E" w:rsidRPr="00001C9E" w:rsidRDefault="006A7F06" w:rsidP="00A57FAA">
      <w:pPr>
        <w:widowControl w:val="0"/>
        <w:autoSpaceDE w:val="0"/>
        <w:autoSpaceDN w:val="0"/>
        <w:adjustRightInd w:val="0"/>
        <w:spacing w:after="240"/>
        <w:ind w:left="284"/>
        <w:jc w:val="both"/>
        <w:rPr>
          <w:rFonts w:ascii="Times New Roman" w:hAnsi="Times New Roman"/>
          <w:sz w:val="20"/>
          <w:szCs w:val="20"/>
          <w:lang w:val="id-ID" w:eastAsia="id-ID"/>
        </w:rPr>
      </w:pPr>
      <w:r w:rsidRPr="00001C9E">
        <w:rPr>
          <w:rFonts w:ascii="Times New Roman" w:hAnsi="Times New Roman"/>
          <w:noProof/>
          <w:sz w:val="20"/>
          <w:szCs w:val="20"/>
          <w:lang w:val="id-ID" w:eastAsia="id-ID"/>
        </w:rPr>
        <w:drawing>
          <wp:inline distT="0" distB="0" distL="0" distR="0">
            <wp:extent cx="1258570" cy="850900"/>
            <wp:effectExtent l="0" t="0" r="11430" b="12700"/>
            <wp:docPr id="55" name="Gambar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258570" cy="850900"/>
                    </a:xfrm>
                    <a:prstGeom prst="rect">
                      <a:avLst/>
                    </a:prstGeom>
                    <a:noFill/>
                    <a:ln>
                      <a:noFill/>
                    </a:ln>
                  </pic:spPr>
                </pic:pic>
              </a:graphicData>
            </a:graphic>
          </wp:inline>
        </w:drawing>
      </w:r>
      <w:r w:rsidRPr="00001C9E">
        <w:rPr>
          <w:rFonts w:ascii="Times New Roman" w:hAnsi="Times New Roman"/>
          <w:noProof/>
          <w:sz w:val="20"/>
          <w:szCs w:val="20"/>
          <w:lang w:val="id-ID" w:eastAsia="id-ID"/>
        </w:rPr>
        <w:drawing>
          <wp:inline distT="0" distB="0" distL="0" distR="0">
            <wp:extent cx="1258570" cy="869315"/>
            <wp:effectExtent l="0" t="0" r="11430" b="0"/>
            <wp:docPr id="57" name="Gambar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258570" cy="869315"/>
                    </a:xfrm>
                    <a:prstGeom prst="rect">
                      <a:avLst/>
                    </a:prstGeom>
                    <a:noFill/>
                    <a:ln>
                      <a:noFill/>
                    </a:ln>
                  </pic:spPr>
                </pic:pic>
              </a:graphicData>
            </a:graphic>
          </wp:inline>
        </w:drawing>
      </w:r>
      <w:r w:rsidRPr="00001C9E">
        <w:rPr>
          <w:rFonts w:ascii="Times New Roman" w:hAnsi="Times New Roman"/>
          <w:noProof/>
          <w:sz w:val="20"/>
          <w:szCs w:val="20"/>
          <w:lang w:val="id-ID" w:eastAsia="id-ID"/>
        </w:rPr>
        <w:drawing>
          <wp:inline distT="0" distB="0" distL="0" distR="0">
            <wp:extent cx="1258570" cy="751205"/>
            <wp:effectExtent l="0" t="0" r="11430" b="10795"/>
            <wp:docPr id="59" name="Gambar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258570" cy="751205"/>
                    </a:xfrm>
                    <a:prstGeom prst="rect">
                      <a:avLst/>
                    </a:prstGeom>
                    <a:noFill/>
                    <a:ln>
                      <a:noFill/>
                    </a:ln>
                  </pic:spPr>
                </pic:pic>
              </a:graphicData>
            </a:graphic>
          </wp:inline>
        </w:drawing>
      </w:r>
      <w:r w:rsidRPr="00001C9E">
        <w:rPr>
          <w:rFonts w:ascii="Times New Roman" w:hAnsi="Times New Roman"/>
          <w:noProof/>
          <w:sz w:val="20"/>
          <w:szCs w:val="20"/>
          <w:lang w:val="id-ID" w:eastAsia="id-ID"/>
        </w:rPr>
        <w:drawing>
          <wp:inline distT="0" distB="0" distL="0" distR="0">
            <wp:extent cx="1149985" cy="715010"/>
            <wp:effectExtent l="0" t="0" r="0" b="0"/>
            <wp:docPr id="64" name="Gambar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149985" cy="715010"/>
                    </a:xfrm>
                    <a:prstGeom prst="rect">
                      <a:avLst/>
                    </a:prstGeom>
                    <a:noFill/>
                    <a:ln>
                      <a:noFill/>
                    </a:ln>
                  </pic:spPr>
                </pic:pic>
              </a:graphicData>
            </a:graphic>
          </wp:inline>
        </w:drawing>
      </w:r>
    </w:p>
    <w:p w:rsidR="00001C9E" w:rsidRPr="00001C9E" w:rsidRDefault="00A70F7E" w:rsidP="00A57FAA">
      <w:pPr>
        <w:widowControl w:val="0"/>
        <w:autoSpaceDE w:val="0"/>
        <w:autoSpaceDN w:val="0"/>
        <w:adjustRightInd w:val="0"/>
        <w:spacing w:after="240"/>
        <w:jc w:val="center"/>
        <w:rPr>
          <w:rFonts w:ascii="Times New Roman" w:hAnsi="Times New Roman"/>
          <w:sz w:val="20"/>
          <w:szCs w:val="20"/>
          <w:lang w:val="id-ID" w:eastAsia="id-ID"/>
        </w:rPr>
      </w:pPr>
      <w:r>
        <w:rPr>
          <w:rFonts w:ascii="Times New Roman" w:hAnsi="Times New Roman"/>
          <w:sz w:val="20"/>
          <w:szCs w:val="20"/>
          <w:lang w:val="id-ID" w:eastAsia="id-ID"/>
        </w:rPr>
        <w:t>Gambar 1</w:t>
      </w:r>
      <w:r w:rsidR="00001C9E" w:rsidRPr="00001C9E">
        <w:rPr>
          <w:rFonts w:ascii="Times New Roman" w:hAnsi="Times New Roman"/>
          <w:sz w:val="20"/>
          <w:szCs w:val="20"/>
          <w:lang w:val="id-ID" w:eastAsia="id-ID"/>
        </w:rPr>
        <w:t>. Penerapan AR pada bidang pendidikan dan Pengajaran</w:t>
      </w:r>
    </w:p>
    <w:p w:rsidR="00001C9E" w:rsidRPr="00A70F7E" w:rsidRDefault="00001C9E" w:rsidP="00A57FAA">
      <w:pPr>
        <w:widowControl w:val="0"/>
        <w:autoSpaceDE w:val="0"/>
        <w:autoSpaceDN w:val="0"/>
        <w:adjustRightInd w:val="0"/>
        <w:spacing w:after="240"/>
        <w:rPr>
          <w:rFonts w:ascii="Times New Roman" w:hAnsi="Times New Roman"/>
          <w:b/>
          <w:sz w:val="20"/>
          <w:szCs w:val="20"/>
          <w:lang w:val="id-ID" w:eastAsia="id-ID"/>
        </w:rPr>
      </w:pPr>
      <w:r w:rsidRPr="0099034B">
        <w:rPr>
          <w:rFonts w:ascii="Times New Roman" w:hAnsi="Times New Roman"/>
          <w:b/>
          <w:i/>
          <w:sz w:val="20"/>
          <w:szCs w:val="20"/>
          <w:lang w:val="id-ID" w:eastAsia="id-ID"/>
        </w:rPr>
        <w:t>ARToolkitPlus</w:t>
      </w:r>
      <w:r w:rsidRPr="00A70F7E">
        <w:rPr>
          <w:rFonts w:ascii="Times New Roman" w:hAnsi="Times New Roman"/>
          <w:b/>
          <w:sz w:val="20"/>
          <w:szCs w:val="20"/>
          <w:lang w:val="id-ID" w:eastAsia="id-ID"/>
        </w:rPr>
        <w:t xml:space="preserve"> (ARTKP) </w:t>
      </w:r>
    </w:p>
    <w:p w:rsidR="00A70F7E" w:rsidRDefault="00001C9E" w:rsidP="00A57FAA">
      <w:pPr>
        <w:widowControl w:val="0"/>
        <w:autoSpaceDE w:val="0"/>
        <w:autoSpaceDN w:val="0"/>
        <w:adjustRightInd w:val="0"/>
        <w:spacing w:after="240"/>
        <w:jc w:val="both"/>
        <w:rPr>
          <w:rFonts w:ascii="Times New Roman" w:hAnsi="Times New Roman"/>
          <w:sz w:val="20"/>
          <w:szCs w:val="20"/>
          <w:lang w:val="id-ID" w:eastAsia="id-ID"/>
        </w:rPr>
      </w:pPr>
      <w:r w:rsidRPr="00001C9E">
        <w:rPr>
          <w:rFonts w:ascii="Times New Roman" w:hAnsi="Times New Roman"/>
          <w:sz w:val="20"/>
          <w:szCs w:val="20"/>
          <w:lang w:val="id-ID" w:eastAsia="id-ID"/>
        </w:rPr>
        <w:t xml:space="preserve">Salah satu software library yang digunakan untuk membangun aplikasi berbasis AR adalah ARToolkitPlus. Library ini menggunakan bahasa pemrograman C++ dan secara luas </w:t>
      </w:r>
      <w:r w:rsidRPr="00A70F7E">
        <w:rPr>
          <w:rFonts w:ascii="Times New Roman" w:hAnsi="Times New Roman"/>
          <w:sz w:val="20"/>
          <w:szCs w:val="20"/>
          <w:lang w:val="id-ID" w:eastAsia="id-ID"/>
        </w:rPr>
        <w:t xml:space="preserve">dipakai para pengembang di seluruh dunia. Selain open source dan mudah digunakan, ARTKP juga sangat mendukung terhadap interaksi antara pengguna dengan lingkungan AR. Secara umum prinsip kerja ARTKP adalah sebagai berikut. </w:t>
      </w:r>
      <w:r w:rsidR="004C772D">
        <w:rPr>
          <w:rFonts w:ascii="Times New Roman" w:hAnsi="Times New Roman"/>
          <w:sz w:val="20"/>
          <w:szCs w:val="20"/>
          <w:lang w:val="id-ID" w:eastAsia="id-ID"/>
        </w:rPr>
        <w:t>(R. T Azuma, 1997:355-385)</w:t>
      </w:r>
    </w:p>
    <w:p w:rsidR="00A70F7E" w:rsidRDefault="00001C9E" w:rsidP="00A57FAA">
      <w:pPr>
        <w:widowControl w:val="0"/>
        <w:numPr>
          <w:ilvl w:val="0"/>
          <w:numId w:val="9"/>
        </w:numPr>
        <w:autoSpaceDE w:val="0"/>
        <w:autoSpaceDN w:val="0"/>
        <w:adjustRightInd w:val="0"/>
        <w:spacing w:after="240"/>
        <w:ind w:left="426"/>
        <w:jc w:val="both"/>
        <w:rPr>
          <w:rFonts w:ascii="Times New Roman" w:hAnsi="Times New Roman"/>
          <w:sz w:val="20"/>
          <w:szCs w:val="20"/>
          <w:lang w:val="id-ID" w:eastAsia="id-ID"/>
        </w:rPr>
      </w:pPr>
      <w:r w:rsidRPr="00A70F7E">
        <w:rPr>
          <w:rFonts w:ascii="Times New Roman" w:hAnsi="Times New Roman"/>
          <w:sz w:val="20"/>
          <w:szCs w:val="20"/>
          <w:lang w:val="id-ID" w:eastAsia="id-ID"/>
        </w:rPr>
        <w:t>Kamera menangkap (</w:t>
      </w:r>
      <w:r w:rsidRPr="00665D58">
        <w:rPr>
          <w:rFonts w:ascii="Times New Roman" w:hAnsi="Times New Roman"/>
          <w:i/>
          <w:sz w:val="20"/>
          <w:szCs w:val="20"/>
          <w:lang w:val="id-ID" w:eastAsia="id-ID"/>
        </w:rPr>
        <w:t>capture</w:t>
      </w:r>
      <w:r w:rsidRPr="00A70F7E">
        <w:rPr>
          <w:rFonts w:ascii="Times New Roman" w:hAnsi="Times New Roman"/>
          <w:sz w:val="20"/>
          <w:szCs w:val="20"/>
          <w:lang w:val="id-ID" w:eastAsia="id-ID"/>
        </w:rPr>
        <w:t xml:space="preserve">) koordinat </w:t>
      </w:r>
      <w:r w:rsidR="00F20E2C" w:rsidRPr="00F20E2C">
        <w:rPr>
          <w:rFonts w:ascii="Times New Roman" w:hAnsi="Times New Roman"/>
          <w:i/>
          <w:sz w:val="20"/>
          <w:szCs w:val="20"/>
          <w:lang w:val="id-ID" w:eastAsia="id-ID"/>
        </w:rPr>
        <w:t>marker</w:t>
      </w:r>
      <w:r w:rsidRPr="00A70F7E">
        <w:rPr>
          <w:rFonts w:ascii="Times New Roman" w:hAnsi="Times New Roman"/>
          <w:sz w:val="20"/>
          <w:szCs w:val="20"/>
          <w:lang w:val="id-ID" w:eastAsia="id-ID"/>
        </w:rPr>
        <w:t xml:space="preserve"> dari dunia nyata dan mengirimkannya ke komputer.</w:t>
      </w:r>
    </w:p>
    <w:p w:rsidR="00A70F7E" w:rsidRDefault="00001C9E" w:rsidP="00A57FAA">
      <w:pPr>
        <w:widowControl w:val="0"/>
        <w:numPr>
          <w:ilvl w:val="0"/>
          <w:numId w:val="9"/>
        </w:numPr>
        <w:autoSpaceDE w:val="0"/>
        <w:autoSpaceDN w:val="0"/>
        <w:adjustRightInd w:val="0"/>
        <w:spacing w:after="240"/>
        <w:ind w:left="426"/>
        <w:jc w:val="both"/>
        <w:rPr>
          <w:rFonts w:ascii="Times New Roman" w:hAnsi="Times New Roman"/>
          <w:sz w:val="20"/>
          <w:szCs w:val="20"/>
          <w:lang w:val="id-ID" w:eastAsia="id-ID"/>
        </w:rPr>
      </w:pPr>
      <w:r w:rsidRPr="00A70F7E">
        <w:rPr>
          <w:rFonts w:ascii="Times New Roman" w:hAnsi="Times New Roman"/>
          <w:sz w:val="20"/>
          <w:szCs w:val="20"/>
          <w:lang w:val="id-ID" w:eastAsia="id-ID"/>
        </w:rPr>
        <w:lastRenderedPageBreak/>
        <w:t xml:space="preserve">Software komputer mencari setiap </w:t>
      </w:r>
      <w:r w:rsidRPr="00E50FA5">
        <w:rPr>
          <w:rFonts w:ascii="Times New Roman" w:hAnsi="Times New Roman"/>
          <w:i/>
          <w:sz w:val="20"/>
          <w:szCs w:val="20"/>
          <w:lang w:val="id-ID" w:eastAsia="id-ID"/>
        </w:rPr>
        <w:t>frame video</w:t>
      </w:r>
      <w:r w:rsidRPr="00A70F7E">
        <w:rPr>
          <w:rFonts w:ascii="Times New Roman" w:hAnsi="Times New Roman"/>
          <w:sz w:val="20"/>
          <w:szCs w:val="20"/>
          <w:lang w:val="id-ID" w:eastAsia="id-ID"/>
        </w:rPr>
        <w:t xml:space="preserve"> dari semua bentuk </w:t>
      </w:r>
      <w:r w:rsidR="00F20E2C" w:rsidRPr="00F20E2C">
        <w:rPr>
          <w:rFonts w:ascii="Times New Roman" w:hAnsi="Times New Roman"/>
          <w:i/>
          <w:sz w:val="20"/>
          <w:szCs w:val="20"/>
          <w:lang w:val="id-ID" w:eastAsia="id-ID"/>
        </w:rPr>
        <w:t>marker</w:t>
      </w:r>
      <w:r w:rsidRPr="00A70F7E">
        <w:rPr>
          <w:rFonts w:ascii="Times New Roman" w:hAnsi="Times New Roman"/>
          <w:sz w:val="20"/>
          <w:szCs w:val="20"/>
          <w:lang w:val="id-ID" w:eastAsia="id-ID"/>
        </w:rPr>
        <w:t>.</w:t>
      </w:r>
    </w:p>
    <w:p w:rsidR="00A70F7E" w:rsidRDefault="00001C9E" w:rsidP="00A57FAA">
      <w:pPr>
        <w:widowControl w:val="0"/>
        <w:numPr>
          <w:ilvl w:val="0"/>
          <w:numId w:val="9"/>
        </w:numPr>
        <w:autoSpaceDE w:val="0"/>
        <w:autoSpaceDN w:val="0"/>
        <w:adjustRightInd w:val="0"/>
        <w:spacing w:after="240"/>
        <w:ind w:left="426"/>
        <w:jc w:val="both"/>
        <w:rPr>
          <w:rFonts w:ascii="Times New Roman" w:hAnsi="Times New Roman"/>
          <w:sz w:val="20"/>
          <w:szCs w:val="20"/>
          <w:lang w:val="id-ID" w:eastAsia="id-ID"/>
        </w:rPr>
      </w:pPr>
      <w:r w:rsidRPr="00A70F7E">
        <w:rPr>
          <w:rFonts w:ascii="Times New Roman" w:hAnsi="Times New Roman"/>
          <w:sz w:val="20"/>
          <w:szCs w:val="20"/>
          <w:lang w:val="id-ID" w:eastAsia="id-ID"/>
        </w:rPr>
        <w:t xml:space="preserve">Jika semua </w:t>
      </w:r>
      <w:r w:rsidR="00F20E2C" w:rsidRPr="00F20E2C">
        <w:rPr>
          <w:rFonts w:ascii="Times New Roman" w:hAnsi="Times New Roman"/>
          <w:i/>
          <w:sz w:val="20"/>
          <w:szCs w:val="20"/>
          <w:lang w:val="id-ID" w:eastAsia="id-ID"/>
        </w:rPr>
        <w:t>marker</w:t>
      </w:r>
      <w:r w:rsidRPr="00A70F7E">
        <w:rPr>
          <w:rFonts w:ascii="Times New Roman" w:hAnsi="Times New Roman"/>
          <w:sz w:val="20"/>
          <w:szCs w:val="20"/>
          <w:lang w:val="id-ID" w:eastAsia="id-ID"/>
        </w:rPr>
        <w:t xml:space="preserve"> telah ditemukan, komputer akan memproses secara matematis posisi relatif dari kamera ke kotak hitam (</w:t>
      </w:r>
      <w:r w:rsidRPr="00665D58">
        <w:rPr>
          <w:rFonts w:ascii="Times New Roman" w:hAnsi="Times New Roman"/>
          <w:i/>
          <w:sz w:val="20"/>
          <w:szCs w:val="20"/>
          <w:lang w:val="id-ID" w:eastAsia="id-ID"/>
        </w:rPr>
        <w:t>black square</w:t>
      </w:r>
      <w:r w:rsidRPr="00A70F7E">
        <w:rPr>
          <w:rFonts w:ascii="Times New Roman" w:hAnsi="Times New Roman"/>
          <w:sz w:val="20"/>
          <w:szCs w:val="20"/>
          <w:lang w:val="id-ID" w:eastAsia="id-ID"/>
        </w:rPr>
        <w:t xml:space="preserve">) yang terdapat pada </w:t>
      </w:r>
      <w:r w:rsidR="00F20E2C" w:rsidRPr="00F20E2C">
        <w:rPr>
          <w:rFonts w:ascii="Times New Roman" w:hAnsi="Times New Roman"/>
          <w:i/>
          <w:sz w:val="20"/>
          <w:szCs w:val="20"/>
          <w:lang w:val="id-ID" w:eastAsia="id-ID"/>
        </w:rPr>
        <w:t>marker</w:t>
      </w:r>
      <w:r w:rsidRPr="00A70F7E">
        <w:rPr>
          <w:rFonts w:ascii="Times New Roman" w:hAnsi="Times New Roman"/>
          <w:sz w:val="20"/>
          <w:szCs w:val="20"/>
          <w:lang w:val="id-ID" w:eastAsia="id-ID"/>
        </w:rPr>
        <w:t xml:space="preserve">. </w:t>
      </w:r>
    </w:p>
    <w:p w:rsidR="00A70F7E" w:rsidRDefault="00001C9E" w:rsidP="00A57FAA">
      <w:pPr>
        <w:widowControl w:val="0"/>
        <w:numPr>
          <w:ilvl w:val="0"/>
          <w:numId w:val="9"/>
        </w:numPr>
        <w:autoSpaceDE w:val="0"/>
        <w:autoSpaceDN w:val="0"/>
        <w:adjustRightInd w:val="0"/>
        <w:spacing w:after="240"/>
        <w:ind w:left="426"/>
        <w:jc w:val="both"/>
        <w:rPr>
          <w:rFonts w:ascii="Times New Roman" w:hAnsi="Times New Roman"/>
          <w:sz w:val="20"/>
          <w:szCs w:val="20"/>
          <w:lang w:val="id-ID" w:eastAsia="id-ID"/>
        </w:rPr>
      </w:pPr>
      <w:r w:rsidRPr="00A70F7E">
        <w:rPr>
          <w:rFonts w:ascii="Times New Roman" w:hAnsi="Times New Roman"/>
          <w:sz w:val="20"/>
          <w:szCs w:val="20"/>
          <w:lang w:val="id-ID" w:eastAsia="id-ID"/>
        </w:rPr>
        <w:t>Pada saat posisi kamera sudah diketahui, model obyek 3D akan dig</w:t>
      </w:r>
      <w:r w:rsidR="00A70F7E">
        <w:rPr>
          <w:rFonts w:ascii="Times New Roman" w:hAnsi="Times New Roman"/>
          <w:sz w:val="20"/>
          <w:szCs w:val="20"/>
          <w:lang w:val="id-ID" w:eastAsia="id-ID"/>
        </w:rPr>
        <w:t>ambarkan pada posisi yang sama.</w:t>
      </w:r>
    </w:p>
    <w:p w:rsidR="00001C9E" w:rsidRPr="00A70F7E" w:rsidRDefault="00001C9E" w:rsidP="00A57FAA">
      <w:pPr>
        <w:widowControl w:val="0"/>
        <w:numPr>
          <w:ilvl w:val="0"/>
          <w:numId w:val="9"/>
        </w:numPr>
        <w:autoSpaceDE w:val="0"/>
        <w:autoSpaceDN w:val="0"/>
        <w:adjustRightInd w:val="0"/>
        <w:spacing w:after="240"/>
        <w:ind w:left="426"/>
        <w:jc w:val="both"/>
        <w:rPr>
          <w:rFonts w:ascii="Times New Roman" w:hAnsi="Times New Roman"/>
          <w:sz w:val="20"/>
          <w:szCs w:val="20"/>
          <w:lang w:val="id-ID" w:eastAsia="id-ID"/>
        </w:rPr>
      </w:pPr>
      <w:r w:rsidRPr="00A70F7E">
        <w:rPr>
          <w:rFonts w:ascii="Times New Roman" w:hAnsi="Times New Roman"/>
          <w:sz w:val="20"/>
          <w:szCs w:val="20"/>
          <w:lang w:val="id-ID" w:eastAsia="id-ID"/>
        </w:rPr>
        <w:t xml:space="preserve">Model obyek 3D akan ditampilkan pada </w:t>
      </w:r>
      <w:r w:rsidR="00F20E2C" w:rsidRPr="00F20E2C">
        <w:rPr>
          <w:rFonts w:ascii="Times New Roman" w:hAnsi="Times New Roman"/>
          <w:i/>
          <w:sz w:val="20"/>
          <w:szCs w:val="20"/>
          <w:lang w:val="id-ID" w:eastAsia="id-ID"/>
        </w:rPr>
        <w:t>marker</w:t>
      </w:r>
      <w:r w:rsidRPr="00A70F7E">
        <w:rPr>
          <w:rFonts w:ascii="Times New Roman" w:hAnsi="Times New Roman"/>
          <w:sz w:val="20"/>
          <w:szCs w:val="20"/>
          <w:lang w:val="id-ID" w:eastAsia="id-ID"/>
        </w:rPr>
        <w:t xml:space="preserve"> yang berada di dunia nyata. </w:t>
      </w:r>
    </w:p>
    <w:p w:rsidR="00001C9E" w:rsidRPr="00A70F7E" w:rsidRDefault="006A7F06" w:rsidP="00A57FAA">
      <w:pPr>
        <w:widowControl w:val="0"/>
        <w:autoSpaceDE w:val="0"/>
        <w:autoSpaceDN w:val="0"/>
        <w:adjustRightInd w:val="0"/>
        <w:spacing w:after="0"/>
        <w:jc w:val="both"/>
        <w:rPr>
          <w:rFonts w:ascii="Times New Roman" w:hAnsi="Times New Roman"/>
          <w:sz w:val="20"/>
          <w:szCs w:val="20"/>
          <w:lang w:val="id-ID" w:eastAsia="id-ID"/>
        </w:rPr>
      </w:pPr>
      <w:r w:rsidRPr="00A70F7E">
        <w:rPr>
          <w:rFonts w:ascii="Times New Roman" w:hAnsi="Times New Roman"/>
          <w:noProof/>
          <w:sz w:val="20"/>
          <w:szCs w:val="20"/>
          <w:lang w:val="id-ID" w:eastAsia="id-ID"/>
        </w:rPr>
        <w:drawing>
          <wp:inline distT="0" distB="0" distL="0" distR="0">
            <wp:extent cx="3187065" cy="1810385"/>
            <wp:effectExtent l="0" t="0" r="0" b="0"/>
            <wp:docPr id="19" name="Gambar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3187065" cy="1810385"/>
                    </a:xfrm>
                    <a:prstGeom prst="rect">
                      <a:avLst/>
                    </a:prstGeom>
                    <a:noFill/>
                    <a:ln>
                      <a:noFill/>
                    </a:ln>
                  </pic:spPr>
                </pic:pic>
              </a:graphicData>
            </a:graphic>
          </wp:inline>
        </w:drawing>
      </w:r>
    </w:p>
    <w:p w:rsidR="00001C9E" w:rsidRDefault="004C772D" w:rsidP="00665D58">
      <w:pPr>
        <w:widowControl w:val="0"/>
        <w:autoSpaceDE w:val="0"/>
        <w:autoSpaceDN w:val="0"/>
        <w:adjustRightInd w:val="0"/>
        <w:spacing w:after="0" w:line="240" w:lineRule="auto"/>
        <w:jc w:val="center"/>
        <w:rPr>
          <w:rFonts w:ascii="Times" w:hAnsi="Times" w:cs="Times"/>
          <w:sz w:val="24"/>
          <w:szCs w:val="24"/>
          <w:lang w:val="id-ID" w:eastAsia="id-ID"/>
        </w:rPr>
      </w:pPr>
      <w:r>
        <w:rPr>
          <w:rFonts w:ascii="Times New Roman" w:hAnsi="Times New Roman"/>
          <w:sz w:val="20"/>
          <w:szCs w:val="20"/>
          <w:lang w:val="id-ID" w:eastAsia="id-ID"/>
        </w:rPr>
        <w:t>Gambar. 2</w:t>
      </w:r>
      <w:r w:rsidR="00001C9E" w:rsidRPr="00A70F7E">
        <w:rPr>
          <w:rFonts w:ascii="Times New Roman" w:hAnsi="Times New Roman"/>
          <w:sz w:val="20"/>
          <w:szCs w:val="20"/>
          <w:lang w:val="id-ID" w:eastAsia="id-ID"/>
        </w:rPr>
        <w:t xml:space="preserve"> Prinsip </w:t>
      </w:r>
      <w:r w:rsidR="00665D58">
        <w:rPr>
          <w:rFonts w:ascii="Times New Roman" w:hAnsi="Times New Roman"/>
          <w:sz w:val="20"/>
          <w:szCs w:val="20"/>
          <w:lang w:val="id-ID" w:eastAsia="id-ID"/>
        </w:rPr>
        <w:t xml:space="preserve">ARTKP merender obyek virtual ke </w:t>
      </w:r>
      <w:r w:rsidR="00001C9E" w:rsidRPr="00A70F7E">
        <w:rPr>
          <w:rFonts w:ascii="Times New Roman" w:hAnsi="Times New Roman"/>
          <w:sz w:val="20"/>
          <w:szCs w:val="20"/>
          <w:lang w:val="id-ID" w:eastAsia="id-ID"/>
        </w:rPr>
        <w:t>dunia</w:t>
      </w:r>
      <w:r w:rsidR="00665D58">
        <w:rPr>
          <w:rFonts w:ascii="Times New Roman" w:hAnsi="Times New Roman"/>
          <w:sz w:val="20"/>
          <w:szCs w:val="20"/>
          <w:lang w:val="id-ID" w:eastAsia="id-ID"/>
        </w:rPr>
        <w:t xml:space="preserve"> </w:t>
      </w:r>
      <w:r w:rsidR="00001C9E" w:rsidRPr="004C772D">
        <w:rPr>
          <w:rFonts w:ascii="Times New Roman" w:hAnsi="Times New Roman"/>
          <w:sz w:val="20"/>
          <w:szCs w:val="32"/>
          <w:lang w:val="id-ID" w:eastAsia="id-ID"/>
        </w:rPr>
        <w:t>nyata</w:t>
      </w:r>
      <w:r w:rsidR="00001C9E">
        <w:rPr>
          <w:rFonts w:ascii="Times New Roman" w:hAnsi="Times New Roman"/>
          <w:sz w:val="32"/>
          <w:szCs w:val="32"/>
          <w:lang w:val="id-ID" w:eastAsia="id-ID"/>
        </w:rPr>
        <w:t>.</w:t>
      </w:r>
    </w:p>
    <w:p w:rsidR="00001C9E" w:rsidRPr="00665D58" w:rsidRDefault="00001C9E" w:rsidP="00A57FAA">
      <w:pPr>
        <w:widowControl w:val="0"/>
        <w:autoSpaceDE w:val="0"/>
        <w:autoSpaceDN w:val="0"/>
        <w:adjustRightInd w:val="0"/>
        <w:spacing w:after="240"/>
        <w:jc w:val="both"/>
        <w:rPr>
          <w:rFonts w:ascii="Times New Roman" w:hAnsi="Times New Roman"/>
          <w:b/>
          <w:i/>
          <w:sz w:val="20"/>
          <w:szCs w:val="20"/>
          <w:lang w:val="id-ID" w:eastAsia="id-ID"/>
        </w:rPr>
      </w:pPr>
      <w:r w:rsidRPr="00665D58">
        <w:rPr>
          <w:rFonts w:ascii="Times New Roman" w:hAnsi="Times New Roman"/>
          <w:b/>
          <w:i/>
          <w:sz w:val="20"/>
          <w:szCs w:val="20"/>
          <w:lang w:val="id-ID" w:eastAsia="id-ID"/>
        </w:rPr>
        <w:t xml:space="preserve">Fiducial </w:t>
      </w:r>
      <w:r w:rsidR="00F20E2C" w:rsidRPr="00F20E2C">
        <w:rPr>
          <w:rFonts w:ascii="Times New Roman" w:hAnsi="Times New Roman"/>
          <w:i/>
          <w:sz w:val="20"/>
          <w:szCs w:val="20"/>
          <w:lang w:val="id-ID" w:eastAsia="id-ID"/>
        </w:rPr>
        <w:t>Marker</w:t>
      </w:r>
      <w:r w:rsidRPr="00665D58">
        <w:rPr>
          <w:rFonts w:ascii="Times New Roman" w:hAnsi="Times New Roman"/>
          <w:b/>
          <w:i/>
          <w:sz w:val="20"/>
          <w:szCs w:val="20"/>
          <w:lang w:val="id-ID" w:eastAsia="id-ID"/>
        </w:rPr>
        <w:t xml:space="preserve"> </w:t>
      </w:r>
    </w:p>
    <w:p w:rsidR="004C772D" w:rsidRPr="004C772D" w:rsidRDefault="00F20E2C" w:rsidP="00A57FAA">
      <w:pPr>
        <w:widowControl w:val="0"/>
        <w:autoSpaceDE w:val="0"/>
        <w:autoSpaceDN w:val="0"/>
        <w:adjustRightInd w:val="0"/>
        <w:spacing w:after="240"/>
        <w:jc w:val="both"/>
        <w:rPr>
          <w:rFonts w:ascii="Times New Roman" w:hAnsi="Times New Roman"/>
          <w:sz w:val="20"/>
          <w:szCs w:val="20"/>
          <w:lang w:val="id-ID" w:eastAsia="id-ID"/>
        </w:rPr>
      </w:pPr>
      <w:r w:rsidRPr="00F20E2C">
        <w:rPr>
          <w:rFonts w:ascii="Times New Roman" w:hAnsi="Times New Roman"/>
          <w:i/>
          <w:sz w:val="20"/>
          <w:szCs w:val="20"/>
          <w:lang w:val="id-ID" w:eastAsia="id-ID"/>
        </w:rPr>
        <w:t>Marker</w:t>
      </w:r>
      <w:r w:rsidR="00001C9E" w:rsidRPr="004C772D">
        <w:rPr>
          <w:rFonts w:ascii="Times New Roman" w:hAnsi="Times New Roman"/>
          <w:sz w:val="20"/>
          <w:szCs w:val="20"/>
          <w:lang w:val="id-ID" w:eastAsia="id-ID"/>
        </w:rPr>
        <w:t xml:space="preserve"> merupakan komponen penting yang ada dalam lingkungan AR. </w:t>
      </w:r>
      <w:r w:rsidRPr="00F20E2C">
        <w:rPr>
          <w:rFonts w:ascii="Times New Roman" w:hAnsi="Times New Roman"/>
          <w:i/>
          <w:sz w:val="20"/>
          <w:szCs w:val="20"/>
          <w:lang w:val="id-ID" w:eastAsia="id-ID"/>
        </w:rPr>
        <w:t>Marker</w:t>
      </w:r>
      <w:r w:rsidR="00001C9E" w:rsidRPr="004C772D">
        <w:rPr>
          <w:rFonts w:ascii="Times New Roman" w:hAnsi="Times New Roman"/>
          <w:sz w:val="20"/>
          <w:szCs w:val="20"/>
          <w:lang w:val="id-ID" w:eastAsia="id-ID"/>
        </w:rPr>
        <w:t xml:space="preserve"> dibutuhkan oleh </w:t>
      </w:r>
      <w:r w:rsidR="00001C9E" w:rsidRPr="00665D58">
        <w:rPr>
          <w:rFonts w:ascii="Times New Roman" w:hAnsi="Times New Roman"/>
          <w:i/>
          <w:sz w:val="20"/>
          <w:szCs w:val="20"/>
          <w:lang w:val="id-ID" w:eastAsia="id-ID"/>
        </w:rPr>
        <w:t>tracking library</w:t>
      </w:r>
      <w:r w:rsidR="00001C9E" w:rsidRPr="004C772D">
        <w:rPr>
          <w:rFonts w:ascii="Times New Roman" w:hAnsi="Times New Roman"/>
          <w:sz w:val="20"/>
          <w:szCs w:val="20"/>
          <w:lang w:val="id-ID" w:eastAsia="id-ID"/>
        </w:rPr>
        <w:t xml:space="preserve"> ARTKP untuk menempatkan model virtual di dunia nyata dengan cara menentukan koordinat </w:t>
      </w:r>
      <w:r w:rsidRPr="00F20E2C">
        <w:rPr>
          <w:rFonts w:ascii="Times New Roman" w:hAnsi="Times New Roman"/>
          <w:i/>
          <w:sz w:val="20"/>
          <w:szCs w:val="20"/>
          <w:lang w:val="id-ID" w:eastAsia="id-ID"/>
        </w:rPr>
        <w:t>marker</w:t>
      </w:r>
      <w:r w:rsidR="00001C9E" w:rsidRPr="004C772D">
        <w:rPr>
          <w:rFonts w:ascii="Times New Roman" w:hAnsi="Times New Roman"/>
          <w:sz w:val="20"/>
          <w:szCs w:val="20"/>
          <w:lang w:val="id-ID" w:eastAsia="id-ID"/>
        </w:rPr>
        <w:t xml:space="preserve"> relatif terhadap kamera.</w:t>
      </w:r>
      <w:r w:rsidR="00001C9E" w:rsidRPr="004C772D">
        <w:rPr>
          <w:rFonts w:ascii="MS Mincho" w:eastAsia="MS Mincho" w:hAnsi="MS Mincho" w:cs="MS Mincho"/>
          <w:sz w:val="20"/>
          <w:szCs w:val="20"/>
          <w:lang w:val="id-ID" w:eastAsia="id-ID"/>
        </w:rPr>
        <w:t> </w:t>
      </w:r>
      <w:r w:rsidR="00001C9E" w:rsidRPr="004C772D">
        <w:rPr>
          <w:rFonts w:ascii="Times New Roman" w:hAnsi="Times New Roman"/>
          <w:sz w:val="20"/>
          <w:szCs w:val="20"/>
          <w:lang w:val="id-ID" w:eastAsia="id-ID"/>
        </w:rPr>
        <w:t xml:space="preserve">Dalam lingkungan AR, </w:t>
      </w:r>
      <w:r w:rsidRPr="00F20E2C">
        <w:rPr>
          <w:rFonts w:ascii="Times New Roman" w:hAnsi="Times New Roman"/>
          <w:i/>
          <w:sz w:val="20"/>
          <w:szCs w:val="20"/>
          <w:lang w:val="id-ID" w:eastAsia="id-ID"/>
        </w:rPr>
        <w:t>marker</w:t>
      </w:r>
      <w:r w:rsidR="00001C9E" w:rsidRPr="004C772D">
        <w:rPr>
          <w:rFonts w:ascii="Times New Roman" w:hAnsi="Times New Roman"/>
          <w:sz w:val="20"/>
          <w:szCs w:val="20"/>
          <w:lang w:val="id-ID" w:eastAsia="id-ID"/>
        </w:rPr>
        <w:t xml:space="preserve"> juga dapat dijadikan alat interaksi yang alami dan dengan beberapa teknik tertentu, </w:t>
      </w:r>
      <w:r w:rsidRPr="00F20E2C">
        <w:rPr>
          <w:rFonts w:ascii="Times New Roman" w:hAnsi="Times New Roman"/>
          <w:i/>
          <w:sz w:val="20"/>
          <w:szCs w:val="20"/>
          <w:lang w:val="id-ID" w:eastAsia="id-ID"/>
        </w:rPr>
        <w:t>marker</w:t>
      </w:r>
      <w:r w:rsidR="00001C9E" w:rsidRPr="004C772D">
        <w:rPr>
          <w:rFonts w:ascii="Times New Roman" w:hAnsi="Times New Roman"/>
          <w:sz w:val="20"/>
          <w:szCs w:val="20"/>
          <w:lang w:val="id-ID" w:eastAsia="id-ID"/>
        </w:rPr>
        <w:t xml:space="preserve"> dapat menjadikan interaksi menjadi lebih bervariasi dan dapat memperluas teknik interaksi baru di AR</w:t>
      </w:r>
      <w:r w:rsidR="004C772D">
        <w:rPr>
          <w:rFonts w:ascii="Times New Roman" w:hAnsi="Times New Roman"/>
          <w:sz w:val="20"/>
          <w:szCs w:val="20"/>
          <w:lang w:val="id-ID" w:eastAsia="id-ID"/>
        </w:rPr>
        <w:t>. (Kamman, Daniel T, 2005)</w:t>
      </w:r>
      <w:r w:rsidR="00001C9E" w:rsidRPr="004C772D">
        <w:rPr>
          <w:rFonts w:ascii="MS Mincho" w:eastAsia="MS Mincho" w:hAnsi="MS Mincho" w:cs="MS Mincho"/>
          <w:sz w:val="20"/>
          <w:szCs w:val="20"/>
          <w:lang w:val="id-ID" w:eastAsia="id-ID"/>
        </w:rPr>
        <w:t> </w:t>
      </w:r>
    </w:p>
    <w:p w:rsidR="004C772D" w:rsidRDefault="00001C9E" w:rsidP="00A57FAA">
      <w:pPr>
        <w:widowControl w:val="0"/>
        <w:autoSpaceDE w:val="0"/>
        <w:autoSpaceDN w:val="0"/>
        <w:adjustRightInd w:val="0"/>
        <w:spacing w:after="0"/>
        <w:rPr>
          <w:rFonts w:ascii="Times New Roman" w:hAnsi="Times New Roman"/>
          <w:sz w:val="20"/>
          <w:szCs w:val="20"/>
          <w:lang w:val="id-ID" w:eastAsia="id-ID"/>
        </w:rPr>
      </w:pPr>
      <w:r w:rsidRPr="004C772D">
        <w:rPr>
          <w:rFonts w:ascii="Times New Roman" w:hAnsi="Times New Roman"/>
          <w:sz w:val="20"/>
          <w:szCs w:val="20"/>
          <w:lang w:val="id-ID" w:eastAsia="id-ID"/>
        </w:rPr>
        <w:t xml:space="preserve">Salah satu tantangan yang ada dalam pengembangan aplikasi AR adalah proses perhitungan sudut pandang pengguna secara real time, sehingga obyek virtual yang ditampilkan selaras posisinya dalam dunia nyata. ARTKP menggunakan teknik-teknik visi komputer untuk mengkalkulasi posisi kamera yang riil dengan orientasi relatif </w:t>
      </w:r>
      <w:r w:rsidR="00F20E2C" w:rsidRPr="00F20E2C">
        <w:rPr>
          <w:rFonts w:ascii="Times New Roman" w:hAnsi="Times New Roman"/>
          <w:i/>
          <w:sz w:val="20"/>
          <w:szCs w:val="20"/>
          <w:lang w:val="id-ID" w:eastAsia="id-ID"/>
        </w:rPr>
        <w:t>marker</w:t>
      </w:r>
      <w:r w:rsidRPr="004C772D">
        <w:rPr>
          <w:rFonts w:ascii="Times New Roman" w:hAnsi="Times New Roman"/>
          <w:sz w:val="20"/>
          <w:szCs w:val="20"/>
          <w:lang w:val="id-ID" w:eastAsia="id-ID"/>
        </w:rPr>
        <w:t>.</w:t>
      </w:r>
    </w:p>
    <w:p w:rsidR="004C772D" w:rsidRDefault="006A7F06" w:rsidP="00A57FAA">
      <w:pPr>
        <w:widowControl w:val="0"/>
        <w:autoSpaceDE w:val="0"/>
        <w:autoSpaceDN w:val="0"/>
        <w:adjustRightInd w:val="0"/>
        <w:spacing w:after="0"/>
        <w:jc w:val="center"/>
        <w:rPr>
          <w:rFonts w:ascii="Times" w:hAnsi="Times" w:cs="Times"/>
          <w:sz w:val="24"/>
          <w:szCs w:val="24"/>
          <w:lang w:val="id-ID" w:eastAsia="id-ID"/>
        </w:rPr>
      </w:pPr>
      <w:r>
        <w:rPr>
          <w:rFonts w:ascii="Times" w:hAnsi="Times" w:cs="Times"/>
          <w:noProof/>
          <w:sz w:val="24"/>
          <w:szCs w:val="24"/>
          <w:lang w:val="id-ID" w:eastAsia="id-ID"/>
        </w:rPr>
        <w:drawing>
          <wp:inline distT="0" distB="0" distL="0" distR="0">
            <wp:extent cx="588645" cy="597535"/>
            <wp:effectExtent l="0" t="0" r="0" b="12065"/>
            <wp:docPr id="95" name="Gambar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88645" cy="597535"/>
                    </a:xfrm>
                    <a:prstGeom prst="rect">
                      <a:avLst/>
                    </a:prstGeom>
                    <a:noFill/>
                    <a:ln>
                      <a:noFill/>
                    </a:ln>
                  </pic:spPr>
                </pic:pic>
              </a:graphicData>
            </a:graphic>
          </wp:inline>
        </w:drawing>
      </w:r>
    </w:p>
    <w:p w:rsidR="003171C0" w:rsidRDefault="003171C0" w:rsidP="00A57FAA">
      <w:pPr>
        <w:widowControl w:val="0"/>
        <w:autoSpaceDE w:val="0"/>
        <w:autoSpaceDN w:val="0"/>
        <w:adjustRightInd w:val="0"/>
        <w:spacing w:after="0"/>
        <w:jc w:val="center"/>
        <w:rPr>
          <w:rFonts w:ascii="Times" w:hAnsi="Times" w:cs="Times"/>
          <w:sz w:val="24"/>
          <w:szCs w:val="24"/>
          <w:lang w:val="id-ID" w:eastAsia="id-ID"/>
        </w:rPr>
      </w:pPr>
    </w:p>
    <w:p w:rsidR="00001C9E" w:rsidRPr="004C772D" w:rsidRDefault="004C772D" w:rsidP="00A57FAA">
      <w:pPr>
        <w:widowControl w:val="0"/>
        <w:autoSpaceDE w:val="0"/>
        <w:autoSpaceDN w:val="0"/>
        <w:adjustRightInd w:val="0"/>
        <w:spacing w:after="240"/>
        <w:jc w:val="center"/>
        <w:rPr>
          <w:rFonts w:ascii="Times New Roman" w:hAnsi="Times New Roman"/>
          <w:sz w:val="20"/>
          <w:szCs w:val="20"/>
          <w:lang w:val="id-ID" w:eastAsia="id-ID"/>
        </w:rPr>
      </w:pPr>
      <w:r>
        <w:rPr>
          <w:rFonts w:ascii="Times New Roman" w:hAnsi="Times New Roman"/>
          <w:sz w:val="20"/>
          <w:szCs w:val="20"/>
          <w:lang w:val="id-ID" w:eastAsia="id-ID"/>
        </w:rPr>
        <w:t>Gambar. 3</w:t>
      </w:r>
      <w:r w:rsidR="00001C9E" w:rsidRPr="004C772D">
        <w:rPr>
          <w:rFonts w:ascii="Times New Roman" w:hAnsi="Times New Roman"/>
          <w:sz w:val="20"/>
          <w:szCs w:val="20"/>
          <w:lang w:val="id-ID" w:eastAsia="id-ID"/>
        </w:rPr>
        <w:t xml:space="preserve"> Contoh </w:t>
      </w:r>
      <w:r w:rsidR="00001C9E" w:rsidRPr="00665D58">
        <w:rPr>
          <w:rFonts w:ascii="Times New Roman" w:hAnsi="Times New Roman"/>
          <w:i/>
          <w:sz w:val="20"/>
          <w:szCs w:val="20"/>
          <w:lang w:val="id-ID" w:eastAsia="id-ID"/>
        </w:rPr>
        <w:t xml:space="preserve">fiducial </w:t>
      </w:r>
      <w:r w:rsidR="00F20E2C" w:rsidRPr="00F20E2C">
        <w:rPr>
          <w:rFonts w:ascii="Times New Roman" w:hAnsi="Times New Roman"/>
          <w:i/>
          <w:sz w:val="20"/>
          <w:szCs w:val="20"/>
          <w:lang w:val="id-ID" w:eastAsia="id-ID"/>
        </w:rPr>
        <w:t>marker</w:t>
      </w:r>
      <w:r w:rsidR="00001C9E" w:rsidRPr="004C772D">
        <w:rPr>
          <w:rFonts w:ascii="Times New Roman" w:hAnsi="Times New Roman"/>
          <w:sz w:val="20"/>
          <w:szCs w:val="20"/>
          <w:lang w:val="id-ID" w:eastAsia="id-ID"/>
        </w:rPr>
        <w:t>.</w:t>
      </w:r>
    </w:p>
    <w:p w:rsidR="00001C9E" w:rsidRPr="004C772D" w:rsidRDefault="00F20E2C" w:rsidP="00A57FAA">
      <w:pPr>
        <w:widowControl w:val="0"/>
        <w:autoSpaceDE w:val="0"/>
        <w:autoSpaceDN w:val="0"/>
        <w:adjustRightInd w:val="0"/>
        <w:spacing w:after="240"/>
        <w:jc w:val="both"/>
        <w:rPr>
          <w:rFonts w:ascii="Times New Roman" w:hAnsi="Times New Roman"/>
          <w:sz w:val="20"/>
          <w:szCs w:val="20"/>
          <w:lang w:val="id-ID" w:eastAsia="id-ID"/>
        </w:rPr>
      </w:pPr>
      <w:r w:rsidRPr="00F20E2C">
        <w:rPr>
          <w:rFonts w:ascii="Times New Roman" w:hAnsi="Times New Roman"/>
          <w:i/>
          <w:sz w:val="20"/>
          <w:szCs w:val="20"/>
          <w:lang w:val="id-ID" w:eastAsia="id-ID"/>
        </w:rPr>
        <w:t>Marker</w:t>
      </w:r>
      <w:r w:rsidR="00001C9E" w:rsidRPr="004C772D">
        <w:rPr>
          <w:rFonts w:ascii="Times New Roman" w:hAnsi="Times New Roman"/>
          <w:sz w:val="20"/>
          <w:szCs w:val="20"/>
          <w:lang w:val="id-ID" w:eastAsia="id-ID"/>
        </w:rPr>
        <w:t xml:space="preserve"> adalah pola yang telah dilatih untuk dikenali </w:t>
      </w:r>
      <w:r w:rsidR="00001C9E" w:rsidRPr="004C772D">
        <w:rPr>
          <w:rFonts w:ascii="Times New Roman" w:hAnsi="Times New Roman"/>
          <w:sz w:val="20"/>
          <w:szCs w:val="20"/>
          <w:lang w:val="id-ID" w:eastAsia="id-ID"/>
        </w:rPr>
        <w:lastRenderedPageBreak/>
        <w:t xml:space="preserve">ARTKP. Kompleksitas pola mempengaruhi proses tracking yang dilakukan ARTKP, semakin sederhana pola semakin cepat proses tracking dilakukan. </w:t>
      </w:r>
      <w:r w:rsidRPr="00F20E2C">
        <w:rPr>
          <w:rFonts w:ascii="Times New Roman" w:hAnsi="Times New Roman"/>
          <w:i/>
          <w:sz w:val="20"/>
          <w:szCs w:val="20"/>
          <w:lang w:val="id-ID" w:eastAsia="id-ID"/>
        </w:rPr>
        <w:t>Marker</w:t>
      </w:r>
      <w:r w:rsidR="00001C9E" w:rsidRPr="004C772D">
        <w:rPr>
          <w:rFonts w:ascii="Times New Roman" w:hAnsi="Times New Roman"/>
          <w:sz w:val="20"/>
          <w:szCs w:val="20"/>
          <w:lang w:val="id-ID" w:eastAsia="id-ID"/>
        </w:rPr>
        <w:t xml:space="preserve"> dengan daerah pola hitam dan putih yang besar merupakan </w:t>
      </w:r>
      <w:r w:rsidRPr="00F20E2C">
        <w:rPr>
          <w:rFonts w:ascii="Times New Roman" w:hAnsi="Times New Roman"/>
          <w:i/>
          <w:sz w:val="20"/>
          <w:szCs w:val="20"/>
          <w:lang w:val="id-ID" w:eastAsia="id-ID"/>
        </w:rPr>
        <w:t>marker</w:t>
      </w:r>
      <w:r w:rsidR="00001C9E" w:rsidRPr="004C772D">
        <w:rPr>
          <w:rFonts w:ascii="Times New Roman" w:hAnsi="Times New Roman"/>
          <w:sz w:val="20"/>
          <w:szCs w:val="20"/>
          <w:lang w:val="id-ID" w:eastAsia="id-ID"/>
        </w:rPr>
        <w:t xml:space="preserve"> yang paling efektif. Terdapat dua jenis </w:t>
      </w:r>
      <w:r w:rsidRPr="00F20E2C">
        <w:rPr>
          <w:rFonts w:ascii="Times New Roman" w:hAnsi="Times New Roman"/>
          <w:i/>
          <w:sz w:val="20"/>
          <w:szCs w:val="20"/>
          <w:lang w:val="id-ID" w:eastAsia="id-ID"/>
        </w:rPr>
        <w:t>marker</w:t>
      </w:r>
      <w:r w:rsidR="00001C9E" w:rsidRPr="004C772D">
        <w:rPr>
          <w:rFonts w:ascii="Times New Roman" w:hAnsi="Times New Roman"/>
          <w:sz w:val="20"/>
          <w:szCs w:val="20"/>
          <w:lang w:val="id-ID" w:eastAsia="id-ID"/>
        </w:rPr>
        <w:t xml:space="preserve"> yang digunakan ARTKP yaitu simple thin dan bch, jenis </w:t>
      </w:r>
      <w:r w:rsidRPr="00F20E2C">
        <w:rPr>
          <w:rFonts w:ascii="Times New Roman" w:hAnsi="Times New Roman"/>
          <w:i/>
          <w:sz w:val="20"/>
          <w:szCs w:val="20"/>
          <w:lang w:val="id-ID" w:eastAsia="id-ID"/>
        </w:rPr>
        <w:t>marker</w:t>
      </w:r>
      <w:r w:rsidR="00001C9E" w:rsidRPr="004C772D">
        <w:rPr>
          <w:rFonts w:ascii="Times New Roman" w:hAnsi="Times New Roman"/>
          <w:sz w:val="20"/>
          <w:szCs w:val="20"/>
          <w:lang w:val="id-ID" w:eastAsia="id-ID"/>
        </w:rPr>
        <w:t xml:space="preserve"> yang paling cepat dideteksi adalah simple thin. </w:t>
      </w:r>
    </w:p>
    <w:p w:rsidR="00D153C8" w:rsidRDefault="00001C9E" w:rsidP="00A57FAA">
      <w:pPr>
        <w:widowControl w:val="0"/>
        <w:numPr>
          <w:ilvl w:val="0"/>
          <w:numId w:val="12"/>
        </w:numPr>
        <w:autoSpaceDE w:val="0"/>
        <w:autoSpaceDN w:val="0"/>
        <w:adjustRightInd w:val="0"/>
        <w:spacing w:after="240"/>
        <w:ind w:left="426"/>
        <w:jc w:val="both"/>
        <w:rPr>
          <w:rFonts w:ascii="Times New Roman" w:hAnsi="Times New Roman"/>
          <w:sz w:val="20"/>
          <w:szCs w:val="20"/>
          <w:lang w:val="id-ID" w:eastAsia="id-ID"/>
        </w:rPr>
      </w:pPr>
      <w:r w:rsidRPr="00F20E2C">
        <w:rPr>
          <w:rFonts w:ascii="Times New Roman" w:hAnsi="Times New Roman"/>
          <w:i/>
          <w:sz w:val="20"/>
          <w:szCs w:val="20"/>
          <w:lang w:val="id-ID" w:eastAsia="id-ID"/>
        </w:rPr>
        <w:t>Tangible</w:t>
      </w:r>
      <w:r w:rsidRPr="004C772D">
        <w:rPr>
          <w:rFonts w:ascii="Times New Roman" w:hAnsi="Times New Roman"/>
          <w:sz w:val="20"/>
          <w:szCs w:val="20"/>
          <w:lang w:val="id-ID" w:eastAsia="id-ID"/>
        </w:rPr>
        <w:t xml:space="preserve"> </w:t>
      </w:r>
      <w:r w:rsidR="00F20E2C" w:rsidRPr="00F20E2C">
        <w:rPr>
          <w:rFonts w:ascii="Times New Roman" w:hAnsi="Times New Roman"/>
          <w:i/>
          <w:sz w:val="20"/>
          <w:szCs w:val="20"/>
          <w:lang w:val="id-ID" w:eastAsia="id-ID"/>
        </w:rPr>
        <w:t>Augmented Reality</w:t>
      </w:r>
      <w:r w:rsidRPr="004C772D">
        <w:rPr>
          <w:rFonts w:ascii="Times New Roman" w:hAnsi="Times New Roman"/>
          <w:sz w:val="20"/>
          <w:szCs w:val="20"/>
          <w:lang w:val="id-ID" w:eastAsia="id-ID"/>
        </w:rPr>
        <w:t xml:space="preserve"> (TAR) </w:t>
      </w:r>
    </w:p>
    <w:p w:rsidR="00D153C8" w:rsidRDefault="00001C9E" w:rsidP="00A57FAA">
      <w:pPr>
        <w:widowControl w:val="0"/>
        <w:autoSpaceDE w:val="0"/>
        <w:autoSpaceDN w:val="0"/>
        <w:adjustRightInd w:val="0"/>
        <w:spacing w:after="240"/>
        <w:jc w:val="both"/>
        <w:rPr>
          <w:rFonts w:ascii="Times New Roman" w:hAnsi="Times New Roman"/>
          <w:sz w:val="20"/>
          <w:szCs w:val="20"/>
          <w:lang w:val="id-ID" w:eastAsia="id-ID"/>
        </w:rPr>
      </w:pPr>
      <w:r w:rsidRPr="00D153C8">
        <w:rPr>
          <w:rFonts w:ascii="Times New Roman" w:hAnsi="Times New Roman"/>
          <w:sz w:val="20"/>
          <w:szCs w:val="20"/>
          <w:lang w:val="id-ID" w:eastAsia="id-ID"/>
        </w:rPr>
        <w:t xml:space="preserve">TAR adalah kombinasi sistem AR dengan TUI. Pengguna berinteraksi dengan obyek virtual dalam lingkungan AR dengan menggunakan obyek nyata. Dari sudut pandang pengguna, pengguna tidak perlu belajar terlalu lama teknik interaksi dalam sistem AR, sebaliknya dengan cepat mampu berinterkasi karena berdasarkan pengalaman di dunia nyata. TAR memungkinkan pengguna melihat obyek virtual dari berbagai sudut pandang dengan interaksi yang intuitif. TAR dipilih dikarenakan </w:t>
      </w:r>
    </w:p>
    <w:p w:rsidR="00D153C8" w:rsidRDefault="00D153C8" w:rsidP="00A57FAA">
      <w:pPr>
        <w:widowControl w:val="0"/>
        <w:autoSpaceDE w:val="0"/>
        <w:autoSpaceDN w:val="0"/>
        <w:adjustRightInd w:val="0"/>
        <w:spacing w:after="240"/>
        <w:jc w:val="both"/>
        <w:rPr>
          <w:rFonts w:ascii="Times New Roman" w:hAnsi="Times New Roman"/>
          <w:sz w:val="20"/>
          <w:szCs w:val="20"/>
          <w:lang w:val="id-ID" w:eastAsia="id-ID"/>
        </w:rPr>
      </w:pPr>
      <w:r>
        <w:rPr>
          <w:rFonts w:ascii="Times New Roman" w:hAnsi="Times New Roman"/>
          <w:sz w:val="20"/>
          <w:szCs w:val="20"/>
          <w:lang w:val="id-ID" w:eastAsia="id-ID"/>
        </w:rPr>
        <w:t xml:space="preserve">1. </w:t>
      </w:r>
      <w:r w:rsidR="00001C9E" w:rsidRPr="004C772D">
        <w:rPr>
          <w:rFonts w:ascii="Times New Roman" w:hAnsi="Times New Roman"/>
          <w:sz w:val="20"/>
          <w:szCs w:val="20"/>
          <w:lang w:val="id-ID" w:eastAsia="id-ID"/>
        </w:rPr>
        <w:t xml:space="preserve">Pengguna memanipulasi obyek nyata untuk memanipulasi obyek virtual. </w:t>
      </w:r>
    </w:p>
    <w:p w:rsidR="00D153C8" w:rsidRDefault="00001C9E" w:rsidP="00A57FAA">
      <w:pPr>
        <w:widowControl w:val="0"/>
        <w:autoSpaceDE w:val="0"/>
        <w:autoSpaceDN w:val="0"/>
        <w:adjustRightInd w:val="0"/>
        <w:spacing w:after="240"/>
        <w:jc w:val="both"/>
        <w:rPr>
          <w:rFonts w:ascii="Times New Roman" w:hAnsi="Times New Roman"/>
          <w:sz w:val="20"/>
          <w:szCs w:val="20"/>
          <w:lang w:val="id-ID" w:eastAsia="id-ID"/>
        </w:rPr>
      </w:pPr>
      <w:r w:rsidRPr="004C772D">
        <w:rPr>
          <w:rFonts w:ascii="Times New Roman" w:hAnsi="Times New Roman"/>
          <w:sz w:val="20"/>
          <w:szCs w:val="20"/>
          <w:lang w:val="id-ID" w:eastAsia="id-ID"/>
        </w:rPr>
        <w:t xml:space="preserve">2. Dapat berinteraksi meski tidak menggunakan perangkat khusus. </w:t>
      </w:r>
    </w:p>
    <w:p w:rsidR="00D153C8" w:rsidRDefault="00001C9E" w:rsidP="00A57FAA">
      <w:pPr>
        <w:widowControl w:val="0"/>
        <w:autoSpaceDE w:val="0"/>
        <w:autoSpaceDN w:val="0"/>
        <w:adjustRightInd w:val="0"/>
        <w:spacing w:after="240"/>
        <w:jc w:val="both"/>
        <w:rPr>
          <w:rFonts w:ascii="MS Mincho" w:eastAsia="MS Mincho" w:hAnsi="MS Mincho" w:cs="MS Mincho"/>
          <w:sz w:val="20"/>
          <w:szCs w:val="20"/>
          <w:lang w:val="id-ID" w:eastAsia="id-ID"/>
        </w:rPr>
      </w:pPr>
      <w:r w:rsidRPr="004C772D">
        <w:rPr>
          <w:rFonts w:ascii="Times New Roman" w:hAnsi="Times New Roman"/>
          <w:sz w:val="20"/>
          <w:szCs w:val="20"/>
          <w:lang w:val="id-ID" w:eastAsia="id-ID"/>
        </w:rPr>
        <w:t>3. Beberapa obyek virtual dapat dimanipulasi dalam satu waktu.</w:t>
      </w:r>
    </w:p>
    <w:p w:rsidR="00001C9E" w:rsidRDefault="00001C9E" w:rsidP="00A57FAA">
      <w:pPr>
        <w:widowControl w:val="0"/>
        <w:autoSpaceDE w:val="0"/>
        <w:autoSpaceDN w:val="0"/>
        <w:adjustRightInd w:val="0"/>
        <w:spacing w:after="240"/>
        <w:jc w:val="both"/>
        <w:rPr>
          <w:rFonts w:ascii="Times New Roman" w:hAnsi="Times New Roman"/>
          <w:sz w:val="20"/>
          <w:szCs w:val="20"/>
          <w:lang w:val="id-ID" w:eastAsia="id-ID"/>
        </w:rPr>
      </w:pPr>
      <w:r w:rsidRPr="004C772D">
        <w:rPr>
          <w:rFonts w:ascii="Times New Roman" w:hAnsi="Times New Roman"/>
          <w:sz w:val="20"/>
          <w:szCs w:val="20"/>
          <w:lang w:val="id-ID" w:eastAsia="id-ID"/>
        </w:rPr>
        <w:t xml:space="preserve">4. Memungkinkan beberapa user berkolaborasi dalam waktu yang sama. Tujuan TAR adalah mencoba menghilangkan kesenjangan interaksi antara yang berada di lingkungan nyata dengan sistem komputer. </w:t>
      </w:r>
    </w:p>
    <w:p w:rsidR="00C51115" w:rsidRDefault="006A7F06" w:rsidP="00A57FAA">
      <w:pPr>
        <w:widowControl w:val="0"/>
        <w:autoSpaceDE w:val="0"/>
        <w:autoSpaceDN w:val="0"/>
        <w:adjustRightInd w:val="0"/>
        <w:spacing w:after="0"/>
        <w:jc w:val="center"/>
        <w:rPr>
          <w:rFonts w:ascii="Times" w:hAnsi="Times" w:cs="Times"/>
          <w:sz w:val="24"/>
          <w:szCs w:val="24"/>
          <w:lang w:val="id-ID" w:eastAsia="id-ID"/>
        </w:rPr>
      </w:pPr>
      <w:r>
        <w:rPr>
          <w:rFonts w:ascii="Times" w:hAnsi="Times" w:cs="Times"/>
          <w:noProof/>
          <w:sz w:val="24"/>
          <w:szCs w:val="24"/>
          <w:lang w:val="id-ID" w:eastAsia="id-ID"/>
        </w:rPr>
        <w:drawing>
          <wp:inline distT="0" distB="0" distL="0" distR="0">
            <wp:extent cx="1005205" cy="842010"/>
            <wp:effectExtent l="0" t="0" r="10795" b="0"/>
            <wp:docPr id="99" name="Gambar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005205" cy="842010"/>
                    </a:xfrm>
                    <a:prstGeom prst="rect">
                      <a:avLst/>
                    </a:prstGeom>
                    <a:noFill/>
                    <a:ln>
                      <a:noFill/>
                    </a:ln>
                  </pic:spPr>
                </pic:pic>
              </a:graphicData>
            </a:graphic>
          </wp:inline>
        </w:drawing>
      </w:r>
    </w:p>
    <w:p w:rsidR="00C51115" w:rsidRDefault="006A7F06" w:rsidP="00A57FAA">
      <w:pPr>
        <w:widowControl w:val="0"/>
        <w:autoSpaceDE w:val="0"/>
        <w:autoSpaceDN w:val="0"/>
        <w:adjustRightInd w:val="0"/>
        <w:spacing w:after="0"/>
        <w:jc w:val="center"/>
        <w:rPr>
          <w:rFonts w:ascii="Times" w:hAnsi="Times" w:cs="Times"/>
          <w:sz w:val="24"/>
          <w:szCs w:val="24"/>
          <w:lang w:val="id-ID" w:eastAsia="id-ID"/>
        </w:rPr>
      </w:pPr>
      <w:r>
        <w:rPr>
          <w:rFonts w:ascii="Times" w:hAnsi="Times" w:cs="Times"/>
          <w:noProof/>
          <w:sz w:val="24"/>
          <w:szCs w:val="24"/>
          <w:lang w:val="id-ID" w:eastAsia="id-ID"/>
        </w:rPr>
        <w:drawing>
          <wp:inline distT="0" distB="0" distL="0" distR="0">
            <wp:extent cx="1068070" cy="778510"/>
            <wp:effectExtent l="0" t="0" r="0" b="8890"/>
            <wp:docPr id="100" name="Gambar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068070" cy="778510"/>
                    </a:xfrm>
                    <a:prstGeom prst="rect">
                      <a:avLst/>
                    </a:prstGeom>
                    <a:noFill/>
                    <a:ln>
                      <a:noFill/>
                    </a:ln>
                  </pic:spPr>
                </pic:pic>
              </a:graphicData>
            </a:graphic>
          </wp:inline>
        </w:drawing>
      </w:r>
    </w:p>
    <w:p w:rsidR="00D153C8" w:rsidRDefault="006A7F06" w:rsidP="00A57FAA">
      <w:pPr>
        <w:widowControl w:val="0"/>
        <w:autoSpaceDE w:val="0"/>
        <w:autoSpaceDN w:val="0"/>
        <w:adjustRightInd w:val="0"/>
        <w:spacing w:after="0"/>
        <w:jc w:val="center"/>
        <w:rPr>
          <w:rFonts w:ascii="Times" w:hAnsi="Times" w:cs="Times"/>
          <w:sz w:val="24"/>
          <w:szCs w:val="24"/>
          <w:lang w:val="id-ID" w:eastAsia="id-ID"/>
        </w:rPr>
      </w:pPr>
      <w:r>
        <w:rPr>
          <w:rFonts w:ascii="Times" w:hAnsi="Times" w:cs="Times"/>
          <w:noProof/>
          <w:sz w:val="24"/>
          <w:szCs w:val="24"/>
          <w:lang w:val="id-ID" w:eastAsia="id-ID"/>
        </w:rPr>
        <w:drawing>
          <wp:inline distT="0" distB="0" distL="0" distR="0">
            <wp:extent cx="1022985" cy="778510"/>
            <wp:effectExtent l="0" t="0" r="0" b="8890"/>
            <wp:docPr id="101" name="Gambar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022985" cy="778510"/>
                    </a:xfrm>
                    <a:prstGeom prst="rect">
                      <a:avLst/>
                    </a:prstGeom>
                    <a:noFill/>
                    <a:ln>
                      <a:noFill/>
                    </a:ln>
                  </pic:spPr>
                </pic:pic>
              </a:graphicData>
            </a:graphic>
          </wp:inline>
        </w:drawing>
      </w:r>
    </w:p>
    <w:p w:rsidR="00C51115" w:rsidRPr="00C51115" w:rsidRDefault="00C51115" w:rsidP="00A57FAA">
      <w:pPr>
        <w:widowControl w:val="0"/>
        <w:autoSpaceDE w:val="0"/>
        <w:autoSpaceDN w:val="0"/>
        <w:adjustRightInd w:val="0"/>
        <w:spacing w:after="0"/>
        <w:jc w:val="center"/>
        <w:rPr>
          <w:rFonts w:ascii="Times" w:hAnsi="Times" w:cs="Times"/>
          <w:sz w:val="24"/>
          <w:szCs w:val="24"/>
          <w:lang w:val="id-ID" w:eastAsia="id-ID"/>
        </w:rPr>
      </w:pPr>
    </w:p>
    <w:p w:rsidR="00001C9E" w:rsidRPr="004C772D" w:rsidRDefault="00C51115" w:rsidP="00A57FAA">
      <w:pPr>
        <w:widowControl w:val="0"/>
        <w:autoSpaceDE w:val="0"/>
        <w:autoSpaceDN w:val="0"/>
        <w:adjustRightInd w:val="0"/>
        <w:spacing w:after="240"/>
        <w:jc w:val="both"/>
        <w:rPr>
          <w:rFonts w:ascii="Times New Roman" w:hAnsi="Times New Roman"/>
          <w:sz w:val="20"/>
          <w:szCs w:val="20"/>
          <w:lang w:val="id-ID" w:eastAsia="id-ID"/>
        </w:rPr>
      </w:pPr>
      <w:r>
        <w:rPr>
          <w:rFonts w:ascii="Times New Roman" w:hAnsi="Times New Roman"/>
          <w:sz w:val="20"/>
          <w:szCs w:val="20"/>
          <w:lang w:val="id-ID" w:eastAsia="id-ID"/>
        </w:rPr>
        <w:t>Gambar 4</w:t>
      </w:r>
      <w:r w:rsidR="00001C9E" w:rsidRPr="004C772D">
        <w:rPr>
          <w:rFonts w:ascii="Times New Roman" w:hAnsi="Times New Roman"/>
          <w:sz w:val="20"/>
          <w:szCs w:val="20"/>
          <w:lang w:val="id-ID" w:eastAsia="id-ID"/>
        </w:rPr>
        <w:t xml:space="preserve">. </w:t>
      </w:r>
      <w:r w:rsidR="00001C9E" w:rsidRPr="00665D58">
        <w:rPr>
          <w:rFonts w:ascii="Times New Roman" w:hAnsi="Times New Roman"/>
          <w:i/>
          <w:sz w:val="20"/>
          <w:szCs w:val="20"/>
          <w:lang w:val="id-ID" w:eastAsia="id-ID"/>
        </w:rPr>
        <w:t>Viewpoint control: mobile, fixed tele-mobile</w:t>
      </w:r>
      <w:r w:rsidR="00001C9E" w:rsidRPr="004C772D">
        <w:rPr>
          <w:rFonts w:ascii="Times New Roman" w:hAnsi="Times New Roman"/>
          <w:sz w:val="20"/>
          <w:szCs w:val="20"/>
          <w:lang w:val="id-ID" w:eastAsia="id-ID"/>
        </w:rPr>
        <w:t xml:space="preserve"> </w:t>
      </w:r>
    </w:p>
    <w:p w:rsidR="00001C9E" w:rsidRPr="004C772D" w:rsidRDefault="00001C9E" w:rsidP="00A57FAA">
      <w:pPr>
        <w:widowControl w:val="0"/>
        <w:autoSpaceDE w:val="0"/>
        <w:autoSpaceDN w:val="0"/>
        <w:adjustRightInd w:val="0"/>
        <w:spacing w:after="240"/>
        <w:jc w:val="both"/>
        <w:rPr>
          <w:rFonts w:ascii="Times New Roman" w:hAnsi="Times New Roman"/>
          <w:sz w:val="20"/>
          <w:szCs w:val="20"/>
          <w:lang w:val="id-ID" w:eastAsia="id-ID"/>
        </w:rPr>
      </w:pPr>
    </w:p>
    <w:p w:rsidR="00C51115" w:rsidRDefault="00C51115" w:rsidP="00A57FAA">
      <w:pPr>
        <w:jc w:val="both"/>
        <w:rPr>
          <w:rFonts w:ascii="Times New Roman" w:hAnsi="Times New Roman"/>
          <w:b/>
          <w:color w:val="000000"/>
          <w:szCs w:val="48"/>
        </w:rPr>
      </w:pPr>
      <w:r w:rsidRPr="00C51115">
        <w:rPr>
          <w:rFonts w:ascii="Times New Roman" w:hAnsi="Times New Roman"/>
          <w:b/>
          <w:color w:val="000000"/>
          <w:szCs w:val="48"/>
        </w:rPr>
        <w:lastRenderedPageBreak/>
        <w:t>Identifikasi Masalah</w:t>
      </w:r>
    </w:p>
    <w:p w:rsidR="00C51115" w:rsidRPr="00C51115" w:rsidRDefault="00C51115" w:rsidP="00A57FAA">
      <w:pPr>
        <w:jc w:val="both"/>
        <w:rPr>
          <w:rFonts w:ascii="Times New Roman" w:hAnsi="Times New Roman"/>
          <w:b/>
          <w:color w:val="000000"/>
          <w:szCs w:val="48"/>
        </w:rPr>
      </w:pPr>
      <w:r w:rsidRPr="00C51115">
        <w:rPr>
          <w:rFonts w:ascii="Times New Roman" w:hAnsi="Times New Roman"/>
          <w:color w:val="000000"/>
          <w:szCs w:val="48"/>
        </w:rPr>
        <w:t>Dengan memperhatikan latar belakang yang telah diuraikan di atas, indentifikasi permasalahan adalah sebagai berikut :</w:t>
      </w:r>
    </w:p>
    <w:p w:rsidR="00C51115" w:rsidRPr="00C51115" w:rsidRDefault="00C51115" w:rsidP="00A57FAA">
      <w:pPr>
        <w:pStyle w:val="ListParagraph"/>
        <w:numPr>
          <w:ilvl w:val="0"/>
          <w:numId w:val="14"/>
        </w:numPr>
        <w:spacing w:after="0"/>
        <w:ind w:left="0"/>
        <w:jc w:val="both"/>
        <w:rPr>
          <w:rFonts w:ascii="Times New Roman" w:hAnsi="Times New Roman"/>
          <w:color w:val="000000"/>
          <w:szCs w:val="48"/>
        </w:rPr>
      </w:pPr>
      <w:r>
        <w:rPr>
          <w:rFonts w:ascii="Times New Roman" w:hAnsi="Times New Roman"/>
          <w:color w:val="000000"/>
          <w:szCs w:val="48"/>
        </w:rPr>
        <w:t xml:space="preserve">1. </w:t>
      </w:r>
      <w:r w:rsidRPr="00C51115">
        <w:rPr>
          <w:rFonts w:ascii="Times New Roman" w:hAnsi="Times New Roman"/>
          <w:color w:val="000000"/>
          <w:szCs w:val="48"/>
        </w:rPr>
        <w:t>Kurangnya pengetah</w:t>
      </w:r>
      <w:r>
        <w:rPr>
          <w:rFonts w:ascii="Times New Roman" w:hAnsi="Times New Roman"/>
          <w:color w:val="000000"/>
          <w:szCs w:val="48"/>
        </w:rPr>
        <w:t xml:space="preserve">uan terkait lagu-lagu pengantar </w:t>
      </w:r>
      <w:r w:rsidRPr="00C51115">
        <w:rPr>
          <w:rFonts w:ascii="Times New Roman" w:hAnsi="Times New Roman"/>
          <w:color w:val="000000"/>
          <w:szCs w:val="48"/>
        </w:rPr>
        <w:t xml:space="preserve">tidur masyarakat </w:t>
      </w:r>
      <w:r w:rsidR="00F20E2C" w:rsidRPr="00F20E2C">
        <w:rPr>
          <w:rFonts w:ascii="Times New Roman" w:hAnsi="Times New Roman"/>
          <w:color w:val="000000"/>
          <w:szCs w:val="48"/>
        </w:rPr>
        <w:t>Bugis</w:t>
      </w:r>
    </w:p>
    <w:p w:rsidR="00C51115" w:rsidRDefault="00C51115" w:rsidP="00A57FAA">
      <w:pPr>
        <w:pStyle w:val="ListParagraph"/>
        <w:numPr>
          <w:ilvl w:val="0"/>
          <w:numId w:val="14"/>
        </w:numPr>
        <w:spacing w:after="0"/>
        <w:ind w:left="0"/>
        <w:jc w:val="both"/>
        <w:rPr>
          <w:rFonts w:ascii="Times New Roman" w:hAnsi="Times New Roman"/>
          <w:color w:val="000000"/>
          <w:szCs w:val="48"/>
        </w:rPr>
      </w:pPr>
      <w:r>
        <w:rPr>
          <w:rFonts w:ascii="Times New Roman" w:hAnsi="Times New Roman"/>
          <w:color w:val="000000"/>
          <w:szCs w:val="48"/>
        </w:rPr>
        <w:t xml:space="preserve">2. </w:t>
      </w:r>
      <w:r w:rsidRPr="00C51115">
        <w:rPr>
          <w:rFonts w:ascii="Times New Roman" w:hAnsi="Times New Roman"/>
          <w:color w:val="000000"/>
          <w:szCs w:val="48"/>
        </w:rPr>
        <w:t xml:space="preserve">Kegiatan menidurkan anak menggunakan lagu pengantar tidur suku </w:t>
      </w:r>
      <w:r w:rsidR="00F20E2C" w:rsidRPr="00F20E2C">
        <w:rPr>
          <w:rFonts w:ascii="Times New Roman" w:hAnsi="Times New Roman"/>
          <w:color w:val="000000"/>
          <w:szCs w:val="48"/>
        </w:rPr>
        <w:t>Bugis</w:t>
      </w:r>
      <w:r w:rsidRPr="00C51115">
        <w:rPr>
          <w:rFonts w:ascii="Times New Roman" w:hAnsi="Times New Roman"/>
          <w:color w:val="000000"/>
          <w:szCs w:val="48"/>
        </w:rPr>
        <w:t xml:space="preserve"> sudah sangat jarang dilakukan oleh masyarakatnya sendiri</w:t>
      </w:r>
    </w:p>
    <w:p w:rsidR="00C51115" w:rsidRDefault="00C51115" w:rsidP="00A57FAA">
      <w:pPr>
        <w:pStyle w:val="ListParagraph"/>
        <w:numPr>
          <w:ilvl w:val="0"/>
          <w:numId w:val="14"/>
        </w:numPr>
        <w:spacing w:after="0"/>
        <w:ind w:left="0"/>
        <w:jc w:val="both"/>
        <w:rPr>
          <w:rFonts w:ascii="Times New Roman" w:hAnsi="Times New Roman"/>
          <w:color w:val="000000"/>
          <w:szCs w:val="48"/>
        </w:rPr>
      </w:pPr>
    </w:p>
    <w:p w:rsidR="00C51115" w:rsidRDefault="00C51115" w:rsidP="00A57FAA">
      <w:pPr>
        <w:jc w:val="both"/>
        <w:rPr>
          <w:rFonts w:ascii="Times New Roman" w:hAnsi="Times New Roman"/>
          <w:b/>
        </w:rPr>
      </w:pPr>
      <w:r w:rsidRPr="00733D2B">
        <w:rPr>
          <w:rFonts w:ascii="Times New Roman" w:hAnsi="Times New Roman"/>
          <w:b/>
        </w:rPr>
        <w:t>Rumusan Masalah</w:t>
      </w:r>
    </w:p>
    <w:p w:rsidR="00C51115" w:rsidRPr="00C51115" w:rsidRDefault="00C51115" w:rsidP="00A57FAA">
      <w:pPr>
        <w:jc w:val="both"/>
        <w:rPr>
          <w:rFonts w:ascii="Times New Roman" w:hAnsi="Times New Roman"/>
          <w:b/>
        </w:rPr>
      </w:pPr>
      <w:r>
        <w:rPr>
          <w:rFonts w:ascii="Times New Roman" w:hAnsi="Times New Roman"/>
        </w:rPr>
        <w:t>Dengan memperhatikan latar belakang yang telah diuraikan di atas, permasalahan yang timbul dirumuskan sebagai berikut :</w:t>
      </w:r>
    </w:p>
    <w:p w:rsidR="00C51115" w:rsidRDefault="00C51115" w:rsidP="00A57FAA">
      <w:pPr>
        <w:pStyle w:val="ListParagraph"/>
        <w:spacing w:after="0"/>
        <w:ind w:left="0"/>
        <w:jc w:val="both"/>
        <w:rPr>
          <w:rFonts w:ascii="Times New Roman" w:hAnsi="Times New Roman"/>
        </w:rPr>
      </w:pPr>
      <w:r>
        <w:rPr>
          <w:rFonts w:ascii="Times New Roman" w:hAnsi="Times New Roman"/>
        </w:rPr>
        <w:t xml:space="preserve">Bagaimana merancang ilustrasi lirik lagu-lagu pengantar tidur masyarakat </w:t>
      </w:r>
      <w:r w:rsidR="00F20E2C" w:rsidRPr="00F20E2C">
        <w:rPr>
          <w:rFonts w:ascii="Times New Roman" w:hAnsi="Times New Roman"/>
        </w:rPr>
        <w:t>Bugis</w:t>
      </w:r>
      <w:r>
        <w:rPr>
          <w:rFonts w:ascii="Times New Roman" w:hAnsi="Times New Roman"/>
        </w:rPr>
        <w:t xml:space="preserve"> demi menarik minat kembali untuk melestarikan budaya menidurkan anak menggunakan lagu, serta memperkanalkan ke anak-anak generasi pelanjut suku </w:t>
      </w:r>
      <w:r w:rsidR="00F20E2C" w:rsidRPr="00F20E2C">
        <w:rPr>
          <w:rFonts w:ascii="Times New Roman" w:hAnsi="Times New Roman"/>
        </w:rPr>
        <w:t>Bugis</w:t>
      </w:r>
      <w:r>
        <w:rPr>
          <w:rFonts w:ascii="Times New Roman" w:hAnsi="Times New Roman"/>
        </w:rPr>
        <w:t xml:space="preserve"> tentang nilai nilai leluhur mereka yang terdapat dalam lagu lagu tersebut.</w:t>
      </w:r>
    </w:p>
    <w:p w:rsidR="00C51115" w:rsidRPr="00C51115" w:rsidRDefault="00C51115" w:rsidP="00A57FAA">
      <w:pPr>
        <w:pStyle w:val="ListParagraph"/>
        <w:spacing w:after="0"/>
        <w:ind w:left="851"/>
        <w:jc w:val="both"/>
        <w:rPr>
          <w:rFonts w:ascii="Times New Roman" w:hAnsi="Times New Roman"/>
        </w:rPr>
      </w:pPr>
    </w:p>
    <w:p w:rsidR="00C51115" w:rsidRDefault="00C51115" w:rsidP="00A57FAA">
      <w:pPr>
        <w:jc w:val="both"/>
        <w:rPr>
          <w:rFonts w:ascii="Times New Roman" w:hAnsi="Times New Roman"/>
          <w:b/>
        </w:rPr>
      </w:pPr>
      <w:r w:rsidRPr="00733D2B">
        <w:rPr>
          <w:rFonts w:ascii="Times New Roman" w:hAnsi="Times New Roman"/>
          <w:b/>
        </w:rPr>
        <w:t>Batasan Masalah</w:t>
      </w:r>
    </w:p>
    <w:p w:rsidR="00C51115" w:rsidRDefault="00C51115" w:rsidP="00A57FAA">
      <w:pPr>
        <w:jc w:val="both"/>
        <w:rPr>
          <w:rFonts w:ascii="Times New Roman" w:hAnsi="Times New Roman"/>
        </w:rPr>
      </w:pPr>
      <w:r>
        <w:rPr>
          <w:rFonts w:ascii="Times New Roman" w:hAnsi="Times New Roman"/>
        </w:rPr>
        <w:t>Dengan memperhatikan latar belakan yang telah diuraikan di atas, batasan masalah diuraikan sebagai berikut :</w:t>
      </w:r>
    </w:p>
    <w:p w:rsidR="00C51115" w:rsidRDefault="00C51115" w:rsidP="00A57FAA">
      <w:pPr>
        <w:pStyle w:val="ListParagraph"/>
        <w:spacing w:after="0"/>
        <w:ind w:left="0"/>
        <w:jc w:val="both"/>
        <w:rPr>
          <w:rFonts w:ascii="Times New Roman" w:hAnsi="Times New Roman"/>
        </w:rPr>
      </w:pPr>
      <w:r>
        <w:rPr>
          <w:rFonts w:ascii="Times New Roman" w:hAnsi="Times New Roman"/>
        </w:rPr>
        <w:t xml:space="preserve">Topik pembahasan hanya berfokus pada penyajian data yang terkait lagu-lagu pengantar tidur masyarakat </w:t>
      </w:r>
      <w:r w:rsidR="00F20E2C" w:rsidRPr="00F20E2C">
        <w:rPr>
          <w:rFonts w:ascii="Times New Roman" w:hAnsi="Times New Roman"/>
        </w:rPr>
        <w:t>Bugis</w:t>
      </w:r>
      <w:r>
        <w:rPr>
          <w:rFonts w:ascii="Times New Roman" w:hAnsi="Times New Roman"/>
        </w:rPr>
        <w:t>, serta nilai-nilai yang terkandung pada lirik-lirik lagunya.</w:t>
      </w:r>
    </w:p>
    <w:p w:rsidR="00C51115" w:rsidRDefault="00C51115" w:rsidP="00A57FAA">
      <w:pPr>
        <w:pStyle w:val="ListParagraph"/>
        <w:spacing w:after="0"/>
        <w:ind w:left="0"/>
        <w:jc w:val="both"/>
        <w:rPr>
          <w:rFonts w:ascii="Times New Roman" w:hAnsi="Times New Roman"/>
          <w:b/>
        </w:rPr>
      </w:pPr>
    </w:p>
    <w:p w:rsidR="00C51115" w:rsidRDefault="00C51115" w:rsidP="00A57FAA">
      <w:pPr>
        <w:pStyle w:val="ListParagraph"/>
        <w:spacing w:after="0"/>
        <w:ind w:left="0"/>
        <w:jc w:val="both"/>
        <w:rPr>
          <w:rFonts w:ascii="Times New Roman" w:hAnsi="Times New Roman"/>
          <w:b/>
        </w:rPr>
      </w:pPr>
      <w:r w:rsidRPr="00C51115">
        <w:rPr>
          <w:rFonts w:ascii="Times New Roman" w:hAnsi="Times New Roman"/>
          <w:b/>
        </w:rPr>
        <w:t>Tujuan Perancangan</w:t>
      </w:r>
    </w:p>
    <w:p w:rsidR="00C51115" w:rsidRDefault="00C51115" w:rsidP="00A57FAA">
      <w:pPr>
        <w:pStyle w:val="ListParagraph"/>
        <w:spacing w:after="0"/>
        <w:ind w:left="0"/>
        <w:jc w:val="both"/>
        <w:rPr>
          <w:rFonts w:ascii="Times New Roman" w:hAnsi="Times New Roman"/>
        </w:rPr>
      </w:pPr>
      <w:r>
        <w:rPr>
          <w:rFonts w:ascii="Times New Roman" w:hAnsi="Times New Roman"/>
        </w:rPr>
        <w:t>Adapun yang menjadi tujuan dari perancangan ini adalah, sebagai berikut ;</w:t>
      </w:r>
    </w:p>
    <w:p w:rsidR="00C51115" w:rsidRDefault="00C51115" w:rsidP="00A57FAA">
      <w:pPr>
        <w:pStyle w:val="ListParagraph"/>
        <w:numPr>
          <w:ilvl w:val="0"/>
          <w:numId w:val="16"/>
        </w:numPr>
        <w:spacing w:after="0"/>
        <w:ind w:left="284" w:hanging="207"/>
        <w:jc w:val="both"/>
        <w:rPr>
          <w:rFonts w:ascii="Times New Roman" w:hAnsi="Times New Roman"/>
        </w:rPr>
      </w:pPr>
      <w:r>
        <w:rPr>
          <w:rFonts w:ascii="Times New Roman" w:hAnsi="Times New Roman"/>
        </w:rPr>
        <w:t xml:space="preserve">Melakukan perancngan media informasi lagu-lagu pengantar tidur masyarakat </w:t>
      </w:r>
      <w:r w:rsidR="00F20E2C" w:rsidRPr="00F20E2C">
        <w:rPr>
          <w:rFonts w:ascii="Times New Roman" w:hAnsi="Times New Roman"/>
        </w:rPr>
        <w:t>Bugis</w:t>
      </w:r>
      <w:r>
        <w:rPr>
          <w:rFonts w:ascii="Times New Roman" w:hAnsi="Times New Roman"/>
        </w:rPr>
        <w:t>.</w:t>
      </w:r>
    </w:p>
    <w:p w:rsidR="00C51115" w:rsidRDefault="00C51115" w:rsidP="00A57FAA">
      <w:pPr>
        <w:pStyle w:val="ListParagraph"/>
        <w:numPr>
          <w:ilvl w:val="0"/>
          <w:numId w:val="16"/>
        </w:numPr>
        <w:spacing w:after="0"/>
        <w:ind w:left="284" w:hanging="207"/>
        <w:jc w:val="both"/>
        <w:rPr>
          <w:rFonts w:ascii="Times New Roman" w:hAnsi="Times New Roman"/>
        </w:rPr>
      </w:pPr>
      <w:r>
        <w:rPr>
          <w:rFonts w:ascii="Times New Roman" w:hAnsi="Times New Roman"/>
        </w:rPr>
        <w:t xml:space="preserve">Mempublikasikan lagu-lagu pengantar tidur masyarkat </w:t>
      </w:r>
      <w:r w:rsidR="00F20E2C" w:rsidRPr="00F20E2C">
        <w:rPr>
          <w:rFonts w:ascii="Times New Roman" w:hAnsi="Times New Roman"/>
        </w:rPr>
        <w:t>Bugis</w:t>
      </w:r>
      <w:r>
        <w:rPr>
          <w:rFonts w:ascii="Times New Roman" w:hAnsi="Times New Roman"/>
        </w:rPr>
        <w:t>.</w:t>
      </w:r>
    </w:p>
    <w:p w:rsidR="00A54061" w:rsidRDefault="00C51115" w:rsidP="00A57FAA">
      <w:pPr>
        <w:pStyle w:val="ListParagraph"/>
        <w:numPr>
          <w:ilvl w:val="0"/>
          <w:numId w:val="16"/>
        </w:numPr>
        <w:spacing w:after="0"/>
        <w:ind w:left="284" w:hanging="207"/>
        <w:jc w:val="both"/>
        <w:rPr>
          <w:rFonts w:ascii="Times New Roman" w:hAnsi="Times New Roman"/>
        </w:rPr>
      </w:pPr>
      <w:r>
        <w:rPr>
          <w:rFonts w:ascii="Times New Roman" w:hAnsi="Times New Roman"/>
        </w:rPr>
        <w:t xml:space="preserve">Melakukan perancangan Visualisasi lagu-lagu pengantar tidur masyarakat </w:t>
      </w:r>
      <w:r w:rsidR="00F20E2C" w:rsidRPr="00F20E2C">
        <w:rPr>
          <w:rFonts w:ascii="Times New Roman" w:hAnsi="Times New Roman"/>
        </w:rPr>
        <w:t>Bugis</w:t>
      </w:r>
      <w:r>
        <w:rPr>
          <w:rFonts w:ascii="Times New Roman" w:hAnsi="Times New Roman"/>
        </w:rPr>
        <w:t>.</w:t>
      </w:r>
    </w:p>
    <w:p w:rsidR="00C51115" w:rsidRPr="00C51115" w:rsidRDefault="00C51115" w:rsidP="00A57FAA">
      <w:pPr>
        <w:pStyle w:val="ListParagraph"/>
        <w:spacing w:after="0"/>
        <w:ind w:left="284"/>
        <w:jc w:val="both"/>
        <w:rPr>
          <w:rFonts w:ascii="Times New Roman" w:hAnsi="Times New Roman"/>
        </w:rPr>
      </w:pPr>
    </w:p>
    <w:p w:rsidR="00AE3EF5" w:rsidRPr="00F5257F" w:rsidRDefault="00CB2A13" w:rsidP="00A57FAA">
      <w:pPr>
        <w:numPr>
          <w:ilvl w:val="0"/>
          <w:numId w:val="5"/>
        </w:numPr>
        <w:ind w:left="284" w:hanging="284"/>
        <w:jc w:val="both"/>
        <w:outlineLvl w:val="0"/>
        <w:rPr>
          <w:rFonts w:ascii="Times New Roman" w:hAnsi="Times New Roman"/>
          <w:sz w:val="24"/>
          <w:szCs w:val="24"/>
          <w:lang w:val="id-ID"/>
        </w:rPr>
      </w:pPr>
      <w:r w:rsidRPr="00F5257F">
        <w:rPr>
          <w:rFonts w:ascii="Times New Roman" w:hAnsi="Times New Roman"/>
          <w:b/>
          <w:sz w:val="24"/>
          <w:szCs w:val="24"/>
          <w:lang w:val="id-ID"/>
        </w:rPr>
        <w:t>Proses Studi Kreatif</w:t>
      </w:r>
    </w:p>
    <w:p w:rsidR="004D55BB" w:rsidRDefault="00C51115" w:rsidP="00A57FAA">
      <w:pPr>
        <w:jc w:val="both"/>
        <w:rPr>
          <w:rFonts w:ascii="Times New Roman" w:hAnsi="Times New Roman"/>
          <w:sz w:val="20"/>
          <w:szCs w:val="20"/>
          <w:lang w:val="id-ID"/>
        </w:rPr>
      </w:pPr>
      <w:r>
        <w:rPr>
          <w:rFonts w:ascii="Times New Roman" w:hAnsi="Times New Roman"/>
          <w:sz w:val="20"/>
          <w:szCs w:val="20"/>
          <w:lang w:val="id-ID"/>
        </w:rPr>
        <w:t xml:space="preserve">Perancangan </w:t>
      </w:r>
      <w:r w:rsidR="003171C0">
        <w:rPr>
          <w:rFonts w:ascii="Times New Roman" w:hAnsi="Times New Roman"/>
          <w:sz w:val="20"/>
          <w:szCs w:val="20"/>
          <w:lang w:val="id-ID"/>
        </w:rPr>
        <w:t xml:space="preserve"> media informasi lagu-lagu pengantar tidur masyarakat </w:t>
      </w:r>
      <w:r w:rsidR="00F20E2C" w:rsidRPr="00F20E2C">
        <w:rPr>
          <w:rFonts w:ascii="Times New Roman" w:hAnsi="Times New Roman"/>
          <w:sz w:val="20"/>
          <w:szCs w:val="20"/>
          <w:lang w:val="id-ID"/>
        </w:rPr>
        <w:t>Bugis</w:t>
      </w:r>
      <w:r w:rsidR="003171C0">
        <w:rPr>
          <w:rFonts w:ascii="Times New Roman" w:hAnsi="Times New Roman"/>
          <w:sz w:val="20"/>
          <w:szCs w:val="20"/>
          <w:lang w:val="id-ID"/>
        </w:rPr>
        <w:t xml:space="preserve"> ini menggunakan metode waterfall yang merupakan salah satu metode dalam </w:t>
      </w:r>
      <w:r w:rsidR="00F20E2C">
        <w:rPr>
          <w:rFonts w:ascii="Times New Roman" w:hAnsi="Times New Roman"/>
          <w:sz w:val="20"/>
          <w:szCs w:val="20"/>
          <w:lang w:val="id-ID"/>
        </w:rPr>
        <w:t>r</w:t>
      </w:r>
      <w:r w:rsidR="003171C0">
        <w:rPr>
          <w:rFonts w:ascii="Times New Roman" w:hAnsi="Times New Roman"/>
          <w:sz w:val="20"/>
          <w:szCs w:val="20"/>
          <w:lang w:val="id-ID"/>
        </w:rPr>
        <w:t xml:space="preserve">ekayasa </w:t>
      </w:r>
      <w:r w:rsidR="00F20E2C">
        <w:rPr>
          <w:rFonts w:ascii="Times New Roman" w:hAnsi="Times New Roman"/>
          <w:sz w:val="20"/>
          <w:szCs w:val="20"/>
          <w:lang w:val="id-ID"/>
        </w:rPr>
        <w:t>p</w:t>
      </w:r>
      <w:r w:rsidR="003171C0">
        <w:rPr>
          <w:rFonts w:ascii="Times New Roman" w:hAnsi="Times New Roman"/>
          <w:sz w:val="20"/>
          <w:szCs w:val="20"/>
          <w:lang w:val="id-ID"/>
        </w:rPr>
        <w:t xml:space="preserve">erangkat </w:t>
      </w:r>
      <w:r w:rsidR="00F20E2C">
        <w:rPr>
          <w:rFonts w:ascii="Times New Roman" w:hAnsi="Times New Roman"/>
          <w:sz w:val="20"/>
          <w:szCs w:val="20"/>
          <w:lang w:val="id-ID"/>
        </w:rPr>
        <w:t>l</w:t>
      </w:r>
      <w:r w:rsidR="003171C0">
        <w:rPr>
          <w:rFonts w:ascii="Times New Roman" w:hAnsi="Times New Roman"/>
          <w:sz w:val="20"/>
          <w:szCs w:val="20"/>
          <w:lang w:val="id-ID"/>
        </w:rPr>
        <w:t xml:space="preserve">unak, sehingga tahapan pengerjaan media informasi yang berbentuk aplikasi ini merujuk pada metode tersebut. Metode ini dipilih karena dipandang lebih cocok digunakan untuk pembuatan perangkat lunak yang tidak berorientasi pada permintaan </w:t>
      </w:r>
      <w:r w:rsidR="003171C0" w:rsidRPr="003171C0">
        <w:rPr>
          <w:rFonts w:ascii="Times New Roman" w:hAnsi="Times New Roman"/>
          <w:i/>
          <w:sz w:val="20"/>
          <w:szCs w:val="20"/>
          <w:lang w:val="id-ID"/>
        </w:rPr>
        <w:t>cilent</w:t>
      </w:r>
      <w:r w:rsidR="00F20E2C">
        <w:rPr>
          <w:rFonts w:ascii="Times New Roman" w:hAnsi="Times New Roman"/>
          <w:sz w:val="20"/>
          <w:szCs w:val="20"/>
          <w:lang w:val="id-ID"/>
        </w:rPr>
        <w:t>atau tidak ada pemesan.</w:t>
      </w:r>
      <w:r w:rsidR="003171C0">
        <w:rPr>
          <w:rFonts w:ascii="Times New Roman" w:hAnsi="Times New Roman"/>
          <w:sz w:val="20"/>
          <w:szCs w:val="20"/>
          <w:lang w:val="id-ID"/>
        </w:rPr>
        <w:t xml:space="preserve">(Mcleod,R., Jr 1997) Adapun metode </w:t>
      </w:r>
      <w:r w:rsidR="003171C0" w:rsidRPr="00665D58">
        <w:rPr>
          <w:rFonts w:ascii="Times New Roman" w:hAnsi="Times New Roman"/>
          <w:i/>
          <w:sz w:val="20"/>
          <w:szCs w:val="20"/>
          <w:lang w:val="id-ID"/>
        </w:rPr>
        <w:t xml:space="preserve">waterfall </w:t>
      </w:r>
      <w:r w:rsidR="003171C0">
        <w:rPr>
          <w:rFonts w:ascii="Times New Roman" w:hAnsi="Times New Roman"/>
          <w:sz w:val="20"/>
          <w:szCs w:val="20"/>
          <w:lang w:val="id-ID"/>
        </w:rPr>
        <w:t>digambarkan sebagai berikut.</w:t>
      </w:r>
    </w:p>
    <w:p w:rsidR="00667D1D" w:rsidRDefault="00AD34E2" w:rsidP="00A57FAA">
      <w:pPr>
        <w:jc w:val="center"/>
        <w:rPr>
          <w:rFonts w:ascii="Times New Roman" w:hAnsi="Times New Roman"/>
          <w:sz w:val="20"/>
          <w:szCs w:val="20"/>
          <w:lang w:val="id-ID"/>
        </w:rPr>
      </w:pPr>
      <w:r>
        <w:rPr>
          <w:rFonts w:ascii="Times New Roman" w:hAnsi="Times New Roman"/>
          <w:noProof/>
          <w:sz w:val="20"/>
          <w:szCs w:val="20"/>
          <w:lang w:val="id-ID" w:eastAsia="id-ID"/>
        </w:rPr>
        <w:lastRenderedPageBreak/>
        <w:drawing>
          <wp:inline distT="0" distB="0" distL="0" distR="0">
            <wp:extent cx="2895405" cy="1564263"/>
            <wp:effectExtent l="0" t="0" r="635" b="10795"/>
            <wp:docPr id="4" name="Gambar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Jepretan Layar 2017-12-29 pada 5.09.50 PM.png"/>
                    <pic:cNvPicPr/>
                  </pic:nvPicPr>
                  <pic:blipFill rotWithShape="1">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l="19456" t="15706" r="33083" b="43264"/>
                    <a:stretch/>
                  </pic:blipFill>
                  <pic:spPr bwMode="auto">
                    <a:xfrm>
                      <a:off x="0" y="0"/>
                      <a:ext cx="2916793" cy="1575818"/>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inline>
        </w:drawing>
      </w:r>
    </w:p>
    <w:p w:rsidR="00AD34E2" w:rsidRPr="00667D1D" w:rsidRDefault="004D55BB" w:rsidP="00A57FAA">
      <w:pPr>
        <w:jc w:val="center"/>
        <w:rPr>
          <w:rFonts w:ascii="Times New Roman" w:hAnsi="Times New Roman"/>
          <w:sz w:val="20"/>
          <w:szCs w:val="20"/>
          <w:lang w:val="id-ID"/>
        </w:rPr>
      </w:pPr>
      <w:r w:rsidRPr="00667D1D">
        <w:rPr>
          <w:rFonts w:ascii="Times New Roman" w:hAnsi="Times New Roman"/>
          <w:sz w:val="18"/>
          <w:szCs w:val="20"/>
          <w:lang w:val="id-ID"/>
        </w:rPr>
        <w:t xml:space="preserve">Gambar 5. Metode </w:t>
      </w:r>
      <w:r w:rsidRPr="00665D58">
        <w:rPr>
          <w:rFonts w:ascii="Times New Roman" w:hAnsi="Times New Roman"/>
          <w:i/>
          <w:sz w:val="18"/>
          <w:szCs w:val="20"/>
          <w:lang w:val="id-ID"/>
        </w:rPr>
        <w:t>Waterfall</w:t>
      </w:r>
    </w:p>
    <w:p w:rsidR="00667D1D" w:rsidRPr="00F20E2C" w:rsidRDefault="00667D1D" w:rsidP="00A57FAA">
      <w:pPr>
        <w:widowControl w:val="0"/>
        <w:autoSpaceDE w:val="0"/>
        <w:autoSpaceDN w:val="0"/>
        <w:adjustRightInd w:val="0"/>
        <w:spacing w:after="240"/>
        <w:jc w:val="both"/>
        <w:rPr>
          <w:rFonts w:ascii="Times New Roman" w:hAnsi="Times New Roman"/>
          <w:b/>
          <w:sz w:val="20"/>
          <w:lang w:eastAsia="id-ID"/>
        </w:rPr>
      </w:pPr>
      <w:r w:rsidRPr="00F20E2C">
        <w:rPr>
          <w:rFonts w:ascii="Times New Roman" w:hAnsi="Times New Roman"/>
          <w:b/>
          <w:i/>
          <w:sz w:val="20"/>
          <w:lang w:eastAsia="id-ID"/>
        </w:rPr>
        <w:t>Planing</w:t>
      </w:r>
    </w:p>
    <w:p w:rsidR="00667D1D" w:rsidRPr="00667D1D" w:rsidRDefault="00667D1D" w:rsidP="00A57FAA">
      <w:pPr>
        <w:widowControl w:val="0"/>
        <w:autoSpaceDE w:val="0"/>
        <w:autoSpaceDN w:val="0"/>
        <w:adjustRightInd w:val="0"/>
        <w:spacing w:after="240"/>
        <w:jc w:val="both"/>
        <w:rPr>
          <w:rFonts w:ascii="Times" w:hAnsi="Times" w:cs="Times"/>
          <w:sz w:val="20"/>
          <w:lang w:eastAsia="id-ID"/>
        </w:rPr>
      </w:pPr>
      <w:r w:rsidRPr="00667D1D">
        <w:rPr>
          <w:rFonts w:ascii="Times New Roman" w:hAnsi="Times New Roman"/>
          <w:sz w:val="20"/>
          <w:lang w:eastAsia="id-ID"/>
        </w:rPr>
        <w:t>Kegiatan ini merupakan yang dilakukan diawal penelitian, karena selain berguna untuk bekal peneliti dalam membangun aplikasi, studi literature juga bermanfaat untuk mengetahui “</w:t>
      </w:r>
      <w:r w:rsidRPr="00F20E2C">
        <w:rPr>
          <w:rFonts w:ascii="Times" w:hAnsi="Times" w:cs="Times"/>
          <w:i/>
          <w:sz w:val="20"/>
          <w:lang w:eastAsia="id-ID"/>
        </w:rPr>
        <w:t>state of the art</w:t>
      </w:r>
      <w:r w:rsidRPr="00667D1D">
        <w:rPr>
          <w:rFonts w:ascii="Times New Roman" w:hAnsi="Times New Roman"/>
          <w:sz w:val="20"/>
          <w:lang w:eastAsia="id-ID"/>
        </w:rPr>
        <w:t xml:space="preserve">‟ dari topik yang dibahas pada penelitian ini, yaitu media informasi lagu-lagu pengantar tidur masyrakat </w:t>
      </w:r>
      <w:r w:rsidR="00F20E2C" w:rsidRPr="00F20E2C">
        <w:rPr>
          <w:rFonts w:ascii="Times New Roman" w:hAnsi="Times New Roman"/>
          <w:sz w:val="20"/>
          <w:lang w:eastAsia="id-ID"/>
        </w:rPr>
        <w:t>Bugis</w:t>
      </w:r>
      <w:r w:rsidRPr="00667D1D">
        <w:rPr>
          <w:rFonts w:ascii="Times New Roman" w:hAnsi="Times New Roman"/>
          <w:sz w:val="20"/>
          <w:lang w:eastAsia="id-ID"/>
        </w:rPr>
        <w:t xml:space="preserve"> berbasi</w:t>
      </w:r>
      <w:r w:rsidR="00F20E2C">
        <w:rPr>
          <w:rFonts w:ascii="Times New Roman" w:hAnsi="Times New Roman"/>
          <w:sz w:val="20"/>
          <w:lang w:val="id-ID" w:eastAsia="id-ID"/>
        </w:rPr>
        <w:t>s</w:t>
      </w:r>
      <w:r w:rsidRPr="00667D1D">
        <w:rPr>
          <w:rFonts w:ascii="Times New Roman" w:hAnsi="Times New Roman"/>
          <w:sz w:val="20"/>
          <w:lang w:eastAsia="id-ID"/>
        </w:rPr>
        <w:t xml:space="preserve"> </w:t>
      </w:r>
      <w:r w:rsidR="00F20E2C" w:rsidRPr="00F20E2C">
        <w:rPr>
          <w:rFonts w:ascii="Times" w:hAnsi="Times" w:cs="Times"/>
          <w:i/>
          <w:sz w:val="20"/>
          <w:lang w:eastAsia="id-ID"/>
        </w:rPr>
        <w:t>Augmented Reality</w:t>
      </w:r>
      <w:r w:rsidRPr="00667D1D">
        <w:rPr>
          <w:rFonts w:ascii="Times" w:hAnsi="Times" w:cs="Times"/>
          <w:sz w:val="20"/>
          <w:lang w:eastAsia="id-ID"/>
        </w:rPr>
        <w:t>.</w:t>
      </w:r>
    </w:p>
    <w:p w:rsidR="00667D1D" w:rsidRPr="00F20E2C" w:rsidRDefault="00667D1D" w:rsidP="00A57FAA">
      <w:pPr>
        <w:widowControl w:val="0"/>
        <w:autoSpaceDE w:val="0"/>
        <w:autoSpaceDN w:val="0"/>
        <w:adjustRightInd w:val="0"/>
        <w:spacing w:after="240"/>
        <w:jc w:val="both"/>
        <w:rPr>
          <w:rFonts w:ascii="Times" w:hAnsi="Times" w:cs="Times"/>
          <w:b/>
          <w:sz w:val="20"/>
          <w:lang w:eastAsia="id-ID"/>
        </w:rPr>
      </w:pPr>
      <w:r w:rsidRPr="00F20E2C">
        <w:rPr>
          <w:rFonts w:ascii="Times" w:hAnsi="Times" w:cs="Times"/>
          <w:b/>
          <w:sz w:val="20"/>
          <w:lang w:eastAsia="id-ID"/>
        </w:rPr>
        <w:t xml:space="preserve">Analisa </w:t>
      </w:r>
    </w:p>
    <w:p w:rsidR="00667D1D" w:rsidRPr="00667D1D" w:rsidRDefault="00667D1D" w:rsidP="00A57FAA">
      <w:pPr>
        <w:widowControl w:val="0"/>
        <w:autoSpaceDE w:val="0"/>
        <w:autoSpaceDN w:val="0"/>
        <w:adjustRightInd w:val="0"/>
        <w:spacing w:after="240"/>
        <w:jc w:val="both"/>
        <w:rPr>
          <w:rFonts w:ascii="Times New Roman" w:hAnsi="Times New Roman"/>
          <w:sz w:val="20"/>
          <w:lang w:eastAsia="id-ID"/>
        </w:rPr>
      </w:pPr>
      <w:r w:rsidRPr="00667D1D">
        <w:rPr>
          <w:rFonts w:ascii="Times New Roman" w:hAnsi="Times New Roman"/>
          <w:sz w:val="20"/>
          <w:lang w:eastAsia="id-ID"/>
        </w:rPr>
        <w:t>Tahapan ini meruapakan tahapan untuk menganalisa kebutuhan akan perangkat lunak (</w:t>
      </w:r>
      <w:r w:rsidRPr="00667D1D">
        <w:rPr>
          <w:rFonts w:ascii="Times" w:hAnsi="Times" w:cs="Times"/>
          <w:sz w:val="20"/>
          <w:lang w:eastAsia="id-ID"/>
        </w:rPr>
        <w:t>software</w:t>
      </w:r>
      <w:r w:rsidRPr="00667D1D">
        <w:rPr>
          <w:rFonts w:ascii="Times New Roman" w:hAnsi="Times New Roman"/>
          <w:sz w:val="20"/>
          <w:lang w:eastAsia="id-ID"/>
        </w:rPr>
        <w:t xml:space="preserve">) untuk membangun Media informasi berbasis </w:t>
      </w:r>
      <w:r w:rsidR="00F20E2C" w:rsidRPr="00F20E2C">
        <w:rPr>
          <w:rFonts w:ascii="Times" w:hAnsi="Times" w:cs="Times"/>
          <w:i/>
          <w:sz w:val="20"/>
          <w:lang w:eastAsia="id-ID"/>
        </w:rPr>
        <w:t>Augmented Reality</w:t>
      </w:r>
      <w:r w:rsidRPr="00667D1D">
        <w:rPr>
          <w:rFonts w:ascii="Times" w:hAnsi="Times" w:cs="Times"/>
          <w:sz w:val="20"/>
          <w:lang w:eastAsia="id-ID"/>
        </w:rPr>
        <w:t xml:space="preserve"> </w:t>
      </w:r>
      <w:r w:rsidRPr="00667D1D">
        <w:rPr>
          <w:rFonts w:ascii="Times New Roman" w:hAnsi="Times New Roman"/>
          <w:sz w:val="20"/>
          <w:lang w:eastAsia="id-ID"/>
        </w:rPr>
        <w:t>dan juga menganalisis akan kebutuhan perangkat keras (</w:t>
      </w:r>
      <w:r w:rsidRPr="00F20E2C">
        <w:rPr>
          <w:rFonts w:ascii="Times" w:hAnsi="Times" w:cs="Times"/>
          <w:i/>
          <w:sz w:val="20"/>
          <w:lang w:eastAsia="id-ID"/>
        </w:rPr>
        <w:t>hardware</w:t>
      </w:r>
      <w:r w:rsidRPr="00667D1D">
        <w:rPr>
          <w:rFonts w:ascii="Times New Roman" w:hAnsi="Times New Roman"/>
          <w:sz w:val="20"/>
          <w:lang w:eastAsia="id-ID"/>
        </w:rPr>
        <w:t xml:space="preserve">) yang akan digunakan guna mendukung aplikasi yang digunakan dan mempersiapkan informasi-informasi yang akan menjadi konten yang akan digunakan sebagai material bangunan media pembelajaran. </w:t>
      </w:r>
    </w:p>
    <w:p w:rsidR="00667D1D" w:rsidRPr="00665D58" w:rsidRDefault="00667D1D" w:rsidP="00A57FAA">
      <w:pPr>
        <w:widowControl w:val="0"/>
        <w:autoSpaceDE w:val="0"/>
        <w:autoSpaceDN w:val="0"/>
        <w:adjustRightInd w:val="0"/>
        <w:spacing w:after="240"/>
        <w:jc w:val="both"/>
        <w:rPr>
          <w:rFonts w:ascii="Times New Roman" w:hAnsi="Times New Roman"/>
          <w:b/>
          <w:i/>
          <w:sz w:val="20"/>
          <w:lang w:eastAsia="id-ID"/>
        </w:rPr>
      </w:pPr>
      <w:r w:rsidRPr="00665D58">
        <w:rPr>
          <w:rFonts w:ascii="Times New Roman" w:hAnsi="Times New Roman"/>
          <w:b/>
          <w:i/>
          <w:sz w:val="20"/>
          <w:lang w:eastAsia="id-ID"/>
        </w:rPr>
        <w:t xml:space="preserve">Design </w:t>
      </w:r>
    </w:p>
    <w:p w:rsidR="004D55BB" w:rsidRPr="00667D1D" w:rsidRDefault="00667D1D" w:rsidP="00A57FAA">
      <w:pPr>
        <w:widowControl w:val="0"/>
        <w:autoSpaceDE w:val="0"/>
        <w:autoSpaceDN w:val="0"/>
        <w:adjustRightInd w:val="0"/>
        <w:spacing w:after="0"/>
        <w:jc w:val="both"/>
        <w:rPr>
          <w:rFonts w:ascii="Times New Roman" w:hAnsi="Times New Roman"/>
          <w:sz w:val="21"/>
          <w:szCs w:val="20"/>
          <w:lang w:val="id-ID" w:eastAsia="id-ID"/>
        </w:rPr>
      </w:pPr>
      <w:r w:rsidRPr="00667D1D">
        <w:rPr>
          <w:rFonts w:ascii="Times New Roman" w:hAnsi="Times New Roman"/>
          <w:sz w:val="20"/>
          <w:lang w:eastAsia="id-ID"/>
        </w:rPr>
        <w:t xml:space="preserve">Aplikasi digital ini direncanakan akan dapat mempermudah orang tua dalam menyampaikan nilai nilai leluhur suku </w:t>
      </w:r>
      <w:r w:rsidR="00F20E2C" w:rsidRPr="00F20E2C">
        <w:rPr>
          <w:rFonts w:ascii="Times New Roman" w:hAnsi="Times New Roman"/>
          <w:sz w:val="20"/>
          <w:lang w:eastAsia="id-ID"/>
        </w:rPr>
        <w:t>Bugis</w:t>
      </w:r>
      <w:r w:rsidRPr="00667D1D">
        <w:rPr>
          <w:rFonts w:ascii="Times New Roman" w:hAnsi="Times New Roman"/>
          <w:sz w:val="20"/>
          <w:lang w:eastAsia="id-ID"/>
        </w:rPr>
        <w:t xml:space="preserve"> yang terkandung dalam lagu-lagu pengantar tidur kepada anaknya. Proses penyampaian ini dibuat menarik dengan menampilkan satu persatu ilustrasi berdasarkan lagu. Orang tua menggunakan smartphone mereka lalu mengarahkan ke </w:t>
      </w:r>
      <w:r w:rsidR="00F20E2C" w:rsidRPr="00F20E2C">
        <w:rPr>
          <w:rFonts w:ascii="Times New Roman" w:hAnsi="Times New Roman"/>
          <w:i/>
          <w:sz w:val="20"/>
          <w:lang w:eastAsia="id-ID"/>
        </w:rPr>
        <w:t>marker</w:t>
      </w:r>
      <w:r w:rsidRPr="00667D1D">
        <w:rPr>
          <w:rFonts w:ascii="Times New Roman" w:hAnsi="Times New Roman"/>
          <w:sz w:val="20"/>
          <w:lang w:eastAsia="id-ID"/>
        </w:rPr>
        <w:t xml:space="preserve"> yang ada pada media informasi tersbut lalu pada layar smartphone akan muncul citra visual 3D disertai suara nanyian lagu untuk diperdengarkan kepada anaknya.</w:t>
      </w:r>
    </w:p>
    <w:p w:rsidR="004D55BB" w:rsidRPr="00667D1D" w:rsidRDefault="004D55BB" w:rsidP="00A57FAA">
      <w:pPr>
        <w:widowControl w:val="0"/>
        <w:autoSpaceDE w:val="0"/>
        <w:autoSpaceDN w:val="0"/>
        <w:adjustRightInd w:val="0"/>
        <w:spacing w:after="0"/>
        <w:jc w:val="center"/>
        <w:rPr>
          <w:rFonts w:ascii="Times" w:hAnsi="Times" w:cs="Times"/>
          <w:sz w:val="28"/>
          <w:szCs w:val="24"/>
          <w:lang w:val="id-ID" w:eastAsia="id-ID"/>
        </w:rPr>
      </w:pPr>
    </w:p>
    <w:p w:rsidR="00667D1D" w:rsidRPr="00665D58" w:rsidRDefault="00667D1D" w:rsidP="00A57FAA">
      <w:pPr>
        <w:widowControl w:val="0"/>
        <w:autoSpaceDE w:val="0"/>
        <w:autoSpaceDN w:val="0"/>
        <w:adjustRightInd w:val="0"/>
        <w:spacing w:after="240"/>
        <w:jc w:val="both"/>
        <w:rPr>
          <w:rFonts w:ascii="Times New Roman" w:hAnsi="Times New Roman"/>
          <w:b/>
          <w:sz w:val="20"/>
          <w:lang w:eastAsia="id-ID"/>
        </w:rPr>
      </w:pPr>
      <w:r w:rsidRPr="00665D58">
        <w:rPr>
          <w:rFonts w:ascii="Times New Roman" w:hAnsi="Times New Roman"/>
          <w:b/>
          <w:sz w:val="20"/>
          <w:lang w:eastAsia="id-ID"/>
        </w:rPr>
        <w:t xml:space="preserve">Implementasi </w:t>
      </w:r>
    </w:p>
    <w:p w:rsidR="00667D1D" w:rsidRPr="00667D1D" w:rsidRDefault="00667D1D" w:rsidP="00A57FAA">
      <w:pPr>
        <w:widowControl w:val="0"/>
        <w:autoSpaceDE w:val="0"/>
        <w:autoSpaceDN w:val="0"/>
        <w:adjustRightInd w:val="0"/>
        <w:spacing w:after="240"/>
        <w:jc w:val="both"/>
        <w:rPr>
          <w:rFonts w:ascii="Times New Roman" w:hAnsi="Times New Roman"/>
          <w:sz w:val="20"/>
          <w:lang w:eastAsia="id-ID"/>
        </w:rPr>
      </w:pPr>
      <w:r w:rsidRPr="00667D1D">
        <w:rPr>
          <w:rFonts w:ascii="Times New Roman" w:hAnsi="Times New Roman"/>
          <w:sz w:val="20"/>
          <w:lang w:eastAsia="id-ID"/>
        </w:rPr>
        <w:t>Untuk mengintegrasikan resource yang telah dipersiapkan untuk pembuatan aplikasi ini dilakukan dengan memberikan serangkaian perintah pada komputer (</w:t>
      </w:r>
      <w:r w:rsidRPr="00F20E2C">
        <w:rPr>
          <w:rFonts w:ascii="Times New Roman" w:hAnsi="Times New Roman"/>
          <w:i/>
          <w:sz w:val="20"/>
          <w:lang w:eastAsia="id-ID"/>
        </w:rPr>
        <w:t>coding program</w:t>
      </w:r>
      <w:r w:rsidRPr="00667D1D">
        <w:rPr>
          <w:rFonts w:ascii="Times New Roman" w:hAnsi="Times New Roman"/>
          <w:sz w:val="20"/>
          <w:lang w:eastAsia="id-ID"/>
        </w:rPr>
        <w:t xml:space="preserve">) menggunakan bahasa pemrograman C++, serta </w:t>
      </w:r>
      <w:r w:rsidRPr="00F20E2C">
        <w:rPr>
          <w:rFonts w:ascii="Times New Roman" w:hAnsi="Times New Roman"/>
          <w:i/>
          <w:sz w:val="20"/>
          <w:lang w:eastAsia="id-ID"/>
        </w:rPr>
        <w:t>library ARToolkit</w:t>
      </w:r>
      <w:r w:rsidRPr="00667D1D">
        <w:rPr>
          <w:rFonts w:ascii="Times New Roman" w:hAnsi="Times New Roman"/>
          <w:sz w:val="20"/>
          <w:lang w:eastAsia="id-ID"/>
        </w:rPr>
        <w:t xml:space="preserve">, dan </w:t>
      </w:r>
      <w:r w:rsidRPr="00F20E2C">
        <w:rPr>
          <w:rFonts w:ascii="Times New Roman" w:hAnsi="Times New Roman"/>
          <w:i/>
          <w:sz w:val="20"/>
          <w:lang w:eastAsia="id-ID"/>
        </w:rPr>
        <w:t>OpenGL</w:t>
      </w:r>
      <w:r w:rsidRPr="00667D1D">
        <w:rPr>
          <w:rFonts w:ascii="Times New Roman" w:hAnsi="Times New Roman"/>
          <w:sz w:val="20"/>
          <w:lang w:eastAsia="id-ID"/>
        </w:rPr>
        <w:t xml:space="preserve">. </w:t>
      </w:r>
    </w:p>
    <w:p w:rsidR="00667D1D" w:rsidRPr="00667D1D" w:rsidRDefault="00667D1D" w:rsidP="00A57FAA">
      <w:pPr>
        <w:widowControl w:val="0"/>
        <w:autoSpaceDE w:val="0"/>
        <w:autoSpaceDN w:val="0"/>
        <w:adjustRightInd w:val="0"/>
        <w:spacing w:after="240"/>
        <w:jc w:val="both"/>
        <w:rPr>
          <w:rFonts w:ascii="Times New Roman" w:hAnsi="Times New Roman"/>
          <w:sz w:val="20"/>
          <w:lang w:eastAsia="id-ID"/>
        </w:rPr>
      </w:pPr>
    </w:p>
    <w:p w:rsidR="00667D1D" w:rsidRPr="00665D58" w:rsidRDefault="00667D1D" w:rsidP="00A57FAA">
      <w:pPr>
        <w:widowControl w:val="0"/>
        <w:autoSpaceDE w:val="0"/>
        <w:autoSpaceDN w:val="0"/>
        <w:adjustRightInd w:val="0"/>
        <w:spacing w:after="240"/>
        <w:jc w:val="both"/>
        <w:rPr>
          <w:rFonts w:ascii="Times New Roman" w:hAnsi="Times New Roman"/>
          <w:b/>
          <w:i/>
          <w:sz w:val="20"/>
          <w:lang w:eastAsia="id-ID"/>
        </w:rPr>
      </w:pPr>
      <w:r w:rsidRPr="00665D58">
        <w:rPr>
          <w:rFonts w:ascii="Times New Roman" w:hAnsi="Times New Roman"/>
          <w:b/>
          <w:i/>
          <w:sz w:val="20"/>
          <w:lang w:eastAsia="id-ID"/>
        </w:rPr>
        <w:t xml:space="preserve">Testing </w:t>
      </w:r>
    </w:p>
    <w:p w:rsidR="00FA6D35" w:rsidRPr="00667D1D" w:rsidRDefault="00667D1D" w:rsidP="00A57FAA">
      <w:pPr>
        <w:widowControl w:val="0"/>
        <w:autoSpaceDE w:val="0"/>
        <w:autoSpaceDN w:val="0"/>
        <w:adjustRightInd w:val="0"/>
        <w:spacing w:after="240"/>
        <w:jc w:val="both"/>
        <w:rPr>
          <w:rFonts w:ascii="Times" w:hAnsi="Times" w:cs="Times"/>
          <w:sz w:val="20"/>
          <w:lang w:eastAsia="id-ID"/>
        </w:rPr>
      </w:pPr>
      <w:r w:rsidRPr="00667D1D">
        <w:rPr>
          <w:rFonts w:ascii="Times New Roman" w:hAnsi="Times New Roman"/>
          <w:sz w:val="20"/>
          <w:lang w:eastAsia="id-ID"/>
        </w:rPr>
        <w:t xml:space="preserve">Tahap terakhir adalah pengujian aplikasi untuk memastikan bahwa aplikasi dapat dieksekusi dan memiliki output yang sesuai dengan rencana dan kebutuhan. </w:t>
      </w:r>
    </w:p>
    <w:p w:rsidR="00CB5D03" w:rsidRPr="00667D1D" w:rsidRDefault="00CB2A13" w:rsidP="00A57FAA">
      <w:pPr>
        <w:numPr>
          <w:ilvl w:val="0"/>
          <w:numId w:val="5"/>
        </w:numPr>
        <w:ind w:left="284" w:hanging="284"/>
        <w:jc w:val="both"/>
        <w:outlineLvl w:val="0"/>
        <w:rPr>
          <w:rFonts w:ascii="Times New Roman" w:hAnsi="Times New Roman"/>
          <w:sz w:val="24"/>
          <w:szCs w:val="24"/>
          <w:lang w:val="id-ID"/>
        </w:rPr>
      </w:pPr>
      <w:r w:rsidRPr="00F5257F">
        <w:rPr>
          <w:rFonts w:ascii="Times New Roman" w:hAnsi="Times New Roman"/>
          <w:b/>
          <w:sz w:val="24"/>
          <w:szCs w:val="24"/>
          <w:lang w:val="id-ID"/>
        </w:rPr>
        <w:t>Hasil Studi dan Pembahasan</w:t>
      </w:r>
    </w:p>
    <w:p w:rsidR="00667D1D" w:rsidRPr="00665D58" w:rsidRDefault="00667D1D" w:rsidP="00A57FAA">
      <w:pPr>
        <w:rPr>
          <w:rFonts w:ascii="Times New Roman" w:hAnsi="Times New Roman"/>
          <w:b/>
          <w:i/>
          <w:color w:val="353535"/>
        </w:rPr>
      </w:pPr>
      <w:r w:rsidRPr="00665D58">
        <w:rPr>
          <w:rFonts w:ascii="Times New Roman" w:hAnsi="Times New Roman"/>
          <w:b/>
          <w:i/>
          <w:color w:val="353535"/>
        </w:rPr>
        <w:t>Road Map Penelitian</w:t>
      </w:r>
    </w:p>
    <w:p w:rsidR="00667D1D" w:rsidRPr="00667D1D" w:rsidRDefault="00667D1D" w:rsidP="00A57FAA">
      <w:pPr>
        <w:rPr>
          <w:rFonts w:ascii="Times New Roman" w:hAnsi="Times New Roman"/>
          <w:color w:val="353535"/>
          <w:sz w:val="20"/>
        </w:rPr>
      </w:pPr>
      <w:r w:rsidRPr="00667D1D">
        <w:rPr>
          <w:rFonts w:ascii="Times New Roman" w:hAnsi="Times New Roman"/>
          <w:color w:val="353535"/>
          <w:sz w:val="20"/>
        </w:rPr>
        <w:t>Penelitian ini membagi tiga tahapan dalam pencapaiannya sebagaimana tergambar pada skema dibawah ini:</w:t>
      </w:r>
    </w:p>
    <w:p w:rsidR="00667D1D" w:rsidRDefault="00667D1D" w:rsidP="00A57FAA">
      <w:pPr>
        <w:rPr>
          <w:rFonts w:ascii="Times New Roman" w:hAnsi="Times New Roman"/>
          <w:color w:val="353535"/>
        </w:rPr>
      </w:pPr>
      <w:r>
        <w:rPr>
          <w:rFonts w:ascii="Times New Roman" w:hAnsi="Times New Roman"/>
          <w:noProof/>
          <w:color w:val="353535"/>
          <w:lang w:val="id-ID" w:eastAsia="id-ID"/>
        </w:rPr>
        <w:drawing>
          <wp:inline distT="0" distB="0" distL="0" distR="0">
            <wp:extent cx="2717165" cy="1382062"/>
            <wp:effectExtent l="19050" t="0" r="6985" b="0"/>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rsidR="00667D1D" w:rsidRPr="00667D1D" w:rsidRDefault="00667D1D" w:rsidP="00A57FAA">
      <w:pPr>
        <w:pStyle w:val="ListParagraph"/>
        <w:numPr>
          <w:ilvl w:val="0"/>
          <w:numId w:val="17"/>
        </w:numPr>
        <w:spacing w:after="0"/>
        <w:ind w:left="426"/>
        <w:jc w:val="both"/>
        <w:rPr>
          <w:rFonts w:ascii="Times New Roman" w:hAnsi="Times New Roman"/>
          <w:i/>
          <w:color w:val="353535"/>
          <w:sz w:val="20"/>
        </w:rPr>
      </w:pPr>
      <w:r w:rsidRPr="00667D1D">
        <w:rPr>
          <w:rFonts w:ascii="Times New Roman" w:hAnsi="Times New Roman"/>
          <w:color w:val="353535"/>
          <w:sz w:val="20"/>
        </w:rPr>
        <w:t>Tah</w:t>
      </w:r>
      <w:r w:rsidR="00665D58">
        <w:rPr>
          <w:rFonts w:ascii="Times New Roman" w:hAnsi="Times New Roman"/>
          <w:color w:val="353535"/>
          <w:sz w:val="20"/>
          <w:lang w:val="id-ID"/>
        </w:rPr>
        <w:t>ap</w:t>
      </w:r>
      <w:r w:rsidRPr="00667D1D">
        <w:rPr>
          <w:rFonts w:ascii="Times New Roman" w:hAnsi="Times New Roman"/>
          <w:color w:val="353535"/>
          <w:sz w:val="20"/>
        </w:rPr>
        <w:t xml:space="preserve"> Pertama merupakan tahap ekplorasi data-data dasar hingga pendalaman data yang diperoleh dari berbagai sumber data dan dengan teknik pengambilan disertai </w:t>
      </w:r>
      <w:r w:rsidRPr="00F20E2C">
        <w:rPr>
          <w:rFonts w:ascii="Times New Roman" w:hAnsi="Times New Roman"/>
          <w:i/>
          <w:color w:val="353535"/>
          <w:sz w:val="20"/>
        </w:rPr>
        <w:t>note-taker</w:t>
      </w:r>
      <w:r w:rsidRPr="00667D1D">
        <w:rPr>
          <w:rFonts w:ascii="Times New Roman" w:hAnsi="Times New Roman"/>
          <w:color w:val="353535"/>
          <w:sz w:val="20"/>
        </w:rPr>
        <w:t>. Kemudian data-data tersebut dianalisis melalui beberapa studi terkait obyek yang diharapkan; a) studi teori prinsip-prinsip mekanik, b) studi rekayasa, c)</w:t>
      </w:r>
      <w:r w:rsidR="00665D58">
        <w:rPr>
          <w:rFonts w:ascii="Times New Roman" w:hAnsi="Times New Roman"/>
          <w:color w:val="353535"/>
          <w:sz w:val="20"/>
          <w:lang w:val="id-ID"/>
        </w:rPr>
        <w:t xml:space="preserve"> </w:t>
      </w:r>
      <w:r w:rsidRPr="00667D1D">
        <w:rPr>
          <w:rFonts w:ascii="Times New Roman" w:hAnsi="Times New Roman"/>
          <w:color w:val="353535"/>
          <w:sz w:val="20"/>
        </w:rPr>
        <w:t>studi struktur, d)</w:t>
      </w:r>
      <w:r w:rsidR="00665D58">
        <w:rPr>
          <w:rFonts w:ascii="Times New Roman" w:hAnsi="Times New Roman"/>
          <w:color w:val="353535"/>
          <w:sz w:val="20"/>
          <w:lang w:val="id-ID"/>
        </w:rPr>
        <w:t xml:space="preserve"> </w:t>
      </w:r>
      <w:r w:rsidRPr="00667D1D">
        <w:rPr>
          <w:rFonts w:ascii="Times New Roman" w:hAnsi="Times New Roman"/>
          <w:color w:val="353535"/>
          <w:sz w:val="20"/>
        </w:rPr>
        <w:t xml:space="preserve">studi material. Lalu dilanjutkan pendalaman sehingga merujuk pada perumusan materi-materi dengan berbagai </w:t>
      </w:r>
      <w:r w:rsidRPr="00667D1D">
        <w:rPr>
          <w:rFonts w:ascii="Times New Roman" w:hAnsi="Times New Roman"/>
          <w:i/>
          <w:color w:val="353535"/>
          <w:sz w:val="20"/>
        </w:rPr>
        <w:t>tagging</w:t>
      </w:r>
    </w:p>
    <w:p w:rsidR="00667D1D" w:rsidRPr="00667D1D" w:rsidRDefault="00665D58" w:rsidP="00A57FAA">
      <w:pPr>
        <w:pStyle w:val="ListParagraph"/>
        <w:numPr>
          <w:ilvl w:val="0"/>
          <w:numId w:val="17"/>
        </w:numPr>
        <w:spacing w:after="0"/>
        <w:ind w:left="426"/>
        <w:jc w:val="both"/>
        <w:rPr>
          <w:rFonts w:ascii="Times New Roman" w:hAnsi="Times New Roman"/>
          <w:color w:val="353535"/>
          <w:sz w:val="20"/>
        </w:rPr>
      </w:pPr>
      <w:r w:rsidRPr="00667D1D">
        <w:rPr>
          <w:rFonts w:ascii="Times New Roman" w:hAnsi="Times New Roman"/>
          <w:color w:val="353535"/>
          <w:sz w:val="20"/>
        </w:rPr>
        <w:t>Tah</w:t>
      </w:r>
      <w:r>
        <w:rPr>
          <w:rFonts w:ascii="Times New Roman" w:hAnsi="Times New Roman"/>
          <w:color w:val="353535"/>
          <w:sz w:val="20"/>
          <w:lang w:val="id-ID"/>
        </w:rPr>
        <w:t>ap</w:t>
      </w:r>
      <w:r w:rsidR="00667D1D" w:rsidRPr="00667D1D">
        <w:rPr>
          <w:rFonts w:ascii="Times New Roman" w:hAnsi="Times New Roman"/>
          <w:color w:val="353535"/>
          <w:sz w:val="20"/>
        </w:rPr>
        <w:t xml:space="preserve"> Kedua merupakan tahap proses perancangan (prototyping)setelah seluruh rumusan materi diperoleh melalui proses pengumpulan data dan analisis data. Pada tahap ini menggunakan metode proses desain yang terdiri a) brief, b) </w:t>
      </w:r>
      <w:r w:rsidR="00667D1D" w:rsidRPr="00F20E2C">
        <w:rPr>
          <w:rFonts w:ascii="Times New Roman" w:hAnsi="Times New Roman"/>
          <w:i/>
          <w:color w:val="353535"/>
          <w:sz w:val="20"/>
        </w:rPr>
        <w:t>brain storming</w:t>
      </w:r>
      <w:r w:rsidR="00667D1D" w:rsidRPr="00667D1D">
        <w:rPr>
          <w:rFonts w:ascii="Times New Roman" w:hAnsi="Times New Roman"/>
          <w:color w:val="353535"/>
          <w:sz w:val="20"/>
        </w:rPr>
        <w:t>, c)</w:t>
      </w:r>
      <w:r w:rsidR="00667D1D" w:rsidRPr="00F20E2C">
        <w:rPr>
          <w:rFonts w:ascii="Times New Roman" w:hAnsi="Times New Roman"/>
          <w:i/>
          <w:color w:val="353535"/>
          <w:sz w:val="20"/>
        </w:rPr>
        <w:t>mind</w:t>
      </w:r>
      <w:r w:rsidR="00667D1D" w:rsidRPr="00667D1D">
        <w:rPr>
          <w:rFonts w:ascii="Times New Roman" w:hAnsi="Times New Roman"/>
          <w:color w:val="353535"/>
          <w:sz w:val="20"/>
        </w:rPr>
        <w:t xml:space="preserve"> </w:t>
      </w:r>
      <w:r w:rsidR="00667D1D" w:rsidRPr="00F20E2C">
        <w:rPr>
          <w:rFonts w:ascii="Times New Roman" w:hAnsi="Times New Roman"/>
          <w:i/>
          <w:color w:val="353535"/>
          <w:sz w:val="20"/>
        </w:rPr>
        <w:t>mapping</w:t>
      </w:r>
      <w:r w:rsidR="00667D1D" w:rsidRPr="00667D1D">
        <w:rPr>
          <w:rFonts w:ascii="Times New Roman" w:hAnsi="Times New Roman"/>
          <w:color w:val="353535"/>
          <w:sz w:val="20"/>
        </w:rPr>
        <w:t>, d)</w:t>
      </w:r>
      <w:r w:rsidR="00F20E2C">
        <w:rPr>
          <w:rFonts w:ascii="Times New Roman" w:hAnsi="Times New Roman"/>
          <w:color w:val="353535"/>
          <w:sz w:val="20"/>
          <w:lang w:val="id-ID"/>
        </w:rPr>
        <w:t xml:space="preserve"> </w:t>
      </w:r>
      <w:r w:rsidR="00667D1D" w:rsidRPr="00F20E2C">
        <w:rPr>
          <w:rFonts w:ascii="Times New Roman" w:hAnsi="Times New Roman"/>
          <w:i/>
          <w:color w:val="353535"/>
          <w:sz w:val="20"/>
        </w:rPr>
        <w:t>designing</w:t>
      </w:r>
      <w:r w:rsidR="00667D1D" w:rsidRPr="00667D1D">
        <w:rPr>
          <w:rFonts w:ascii="Times New Roman" w:hAnsi="Times New Roman"/>
          <w:color w:val="353535"/>
          <w:sz w:val="20"/>
        </w:rPr>
        <w:t xml:space="preserve">. Pada tahap dihasilkan draft rencana rancang bangun kemudian dibangun menjadi produk dalam bentuk </w:t>
      </w:r>
      <w:r w:rsidR="00667D1D" w:rsidRPr="00F20E2C">
        <w:rPr>
          <w:rFonts w:ascii="Times New Roman" w:hAnsi="Times New Roman"/>
          <w:i/>
          <w:color w:val="353535"/>
          <w:sz w:val="20"/>
        </w:rPr>
        <w:t>prototype</w:t>
      </w:r>
      <w:r w:rsidR="00667D1D" w:rsidRPr="00667D1D">
        <w:rPr>
          <w:rFonts w:ascii="Times New Roman" w:hAnsi="Times New Roman"/>
          <w:color w:val="353535"/>
          <w:sz w:val="20"/>
        </w:rPr>
        <w:t xml:space="preserve"> yang siap untuk diujicoba dan dijadikan dasar pengembangan produk setelah berbagai hasil evaluasi yang telah diidentifikasi dan dikelompokkan.</w:t>
      </w:r>
    </w:p>
    <w:p w:rsidR="00667D1D" w:rsidRDefault="00665D58" w:rsidP="00A57FAA">
      <w:pPr>
        <w:pStyle w:val="ListParagraph"/>
        <w:numPr>
          <w:ilvl w:val="0"/>
          <w:numId w:val="17"/>
        </w:numPr>
        <w:spacing w:after="0"/>
        <w:ind w:left="426"/>
        <w:jc w:val="both"/>
        <w:rPr>
          <w:rFonts w:ascii="Times New Roman" w:hAnsi="Times New Roman"/>
          <w:color w:val="353535"/>
          <w:sz w:val="20"/>
        </w:rPr>
      </w:pPr>
      <w:r w:rsidRPr="00667D1D">
        <w:rPr>
          <w:rFonts w:ascii="Times New Roman" w:hAnsi="Times New Roman"/>
          <w:color w:val="353535"/>
          <w:sz w:val="20"/>
        </w:rPr>
        <w:t>Tah</w:t>
      </w:r>
      <w:r>
        <w:rPr>
          <w:rFonts w:ascii="Times New Roman" w:hAnsi="Times New Roman"/>
          <w:color w:val="353535"/>
          <w:sz w:val="20"/>
          <w:lang w:val="id-ID"/>
        </w:rPr>
        <w:t>ap</w:t>
      </w:r>
      <w:r w:rsidR="00667D1D" w:rsidRPr="00667D1D">
        <w:rPr>
          <w:rFonts w:ascii="Times New Roman" w:hAnsi="Times New Roman"/>
          <w:color w:val="353535"/>
          <w:sz w:val="20"/>
        </w:rPr>
        <w:t xml:space="preserve"> Ketiga merupakan tahap finalisasi produk yang siap di evaluasi melalui uji tayang kemudian uji coba ke beberapa masyarakat untuk mendapatkan berbagai respon, sebagai bahan revisi untuk dipersiapkan untuk disebarkan dan diterapkan di </w:t>
      </w:r>
      <w:r w:rsidR="00667D1D">
        <w:rPr>
          <w:rFonts w:ascii="Times New Roman" w:hAnsi="Times New Roman"/>
          <w:color w:val="353535"/>
          <w:sz w:val="20"/>
        </w:rPr>
        <w:t>industry</w:t>
      </w:r>
    </w:p>
    <w:p w:rsidR="00667D1D" w:rsidRDefault="00667D1D" w:rsidP="00A57FAA">
      <w:pPr>
        <w:pStyle w:val="ListParagraph"/>
        <w:spacing w:after="0"/>
        <w:ind w:left="426"/>
        <w:jc w:val="both"/>
        <w:rPr>
          <w:rFonts w:ascii="Times New Roman" w:hAnsi="Times New Roman"/>
          <w:color w:val="353535"/>
          <w:sz w:val="20"/>
          <w:lang w:val="id-ID"/>
        </w:rPr>
      </w:pPr>
    </w:p>
    <w:p w:rsidR="00665D58" w:rsidRDefault="00665D58" w:rsidP="00A57FAA">
      <w:pPr>
        <w:pStyle w:val="ListParagraph"/>
        <w:spacing w:after="0"/>
        <w:ind w:left="426"/>
        <w:jc w:val="both"/>
        <w:rPr>
          <w:rFonts w:ascii="Times New Roman" w:hAnsi="Times New Roman"/>
          <w:color w:val="353535"/>
          <w:sz w:val="20"/>
          <w:lang w:val="id-ID"/>
        </w:rPr>
      </w:pPr>
    </w:p>
    <w:p w:rsidR="00665D58" w:rsidRPr="00665D58" w:rsidRDefault="00665D58" w:rsidP="00A57FAA">
      <w:pPr>
        <w:pStyle w:val="ListParagraph"/>
        <w:spacing w:after="0"/>
        <w:ind w:left="426"/>
        <w:jc w:val="both"/>
        <w:rPr>
          <w:rFonts w:ascii="Times New Roman" w:hAnsi="Times New Roman"/>
          <w:color w:val="353535"/>
          <w:sz w:val="20"/>
          <w:lang w:val="id-ID"/>
        </w:rPr>
      </w:pPr>
    </w:p>
    <w:p w:rsidR="00667D1D" w:rsidRPr="00667D1D" w:rsidRDefault="00667D1D" w:rsidP="00A57FAA">
      <w:pPr>
        <w:rPr>
          <w:rFonts w:ascii="Times New Roman" w:hAnsi="Times New Roman"/>
          <w:b/>
          <w:color w:val="353535"/>
          <w:sz w:val="20"/>
        </w:rPr>
      </w:pPr>
      <w:r w:rsidRPr="00667D1D">
        <w:rPr>
          <w:rFonts w:ascii="Times New Roman" w:hAnsi="Times New Roman"/>
          <w:b/>
          <w:color w:val="353535"/>
          <w:sz w:val="20"/>
        </w:rPr>
        <w:lastRenderedPageBreak/>
        <w:t xml:space="preserve">Gambaran </w:t>
      </w:r>
      <w:r w:rsidRPr="00F20E2C">
        <w:rPr>
          <w:rFonts w:ascii="Times New Roman" w:hAnsi="Times New Roman"/>
          <w:b/>
          <w:i/>
          <w:color w:val="353535"/>
          <w:sz w:val="20"/>
        </w:rPr>
        <w:t>State of the art</w:t>
      </w:r>
    </w:p>
    <w:p w:rsidR="00667D1D" w:rsidRPr="00667D1D" w:rsidRDefault="00667D1D" w:rsidP="00A57FAA">
      <w:pPr>
        <w:jc w:val="both"/>
        <w:rPr>
          <w:rFonts w:ascii="Times New Roman" w:hAnsi="Times New Roman"/>
          <w:color w:val="353535"/>
          <w:sz w:val="20"/>
        </w:rPr>
      </w:pPr>
      <w:r w:rsidRPr="00667D1D">
        <w:rPr>
          <w:rFonts w:ascii="Times New Roman" w:hAnsi="Times New Roman"/>
          <w:color w:val="353535"/>
          <w:sz w:val="20"/>
        </w:rPr>
        <w:t xml:space="preserve">Penelitian ini mencoba merumuskan bagaimana membudayakan kembali serta mengingatkan kembali lagu-lagu pengantar tidur masyarakat </w:t>
      </w:r>
      <w:r w:rsidR="00F20E2C" w:rsidRPr="00F20E2C">
        <w:rPr>
          <w:rFonts w:ascii="Times New Roman" w:hAnsi="Times New Roman"/>
          <w:color w:val="353535"/>
          <w:sz w:val="20"/>
        </w:rPr>
        <w:t>Bugis</w:t>
      </w:r>
      <w:r w:rsidRPr="00667D1D">
        <w:rPr>
          <w:rFonts w:ascii="Times New Roman" w:hAnsi="Times New Roman"/>
          <w:color w:val="353535"/>
          <w:sz w:val="20"/>
        </w:rPr>
        <w:t xml:space="preserve"> kepada orangtua maupun anak-anak melaui media informasi berbasis </w:t>
      </w:r>
      <w:r w:rsidR="00F20E2C" w:rsidRPr="00F20E2C">
        <w:rPr>
          <w:rFonts w:ascii="Times New Roman" w:hAnsi="Times New Roman"/>
          <w:i/>
          <w:color w:val="353535"/>
          <w:sz w:val="20"/>
        </w:rPr>
        <w:t>Augmented Reality</w:t>
      </w:r>
      <w:r w:rsidRPr="00667D1D">
        <w:rPr>
          <w:rFonts w:ascii="Times New Roman" w:hAnsi="Times New Roman"/>
          <w:color w:val="353535"/>
          <w:sz w:val="20"/>
        </w:rPr>
        <w:t xml:space="preserve">. Selain itu dengan perncangan media informasi berbasis </w:t>
      </w:r>
      <w:r w:rsidR="00F20E2C" w:rsidRPr="00F20E2C">
        <w:rPr>
          <w:rFonts w:ascii="Times New Roman" w:hAnsi="Times New Roman"/>
          <w:i/>
          <w:color w:val="353535"/>
          <w:sz w:val="20"/>
        </w:rPr>
        <w:t>Augmented Reality</w:t>
      </w:r>
      <w:r w:rsidRPr="00667D1D">
        <w:rPr>
          <w:rFonts w:ascii="Times New Roman" w:hAnsi="Times New Roman"/>
          <w:color w:val="353535"/>
          <w:sz w:val="20"/>
        </w:rPr>
        <w:t xml:space="preserve"> ini dapat menumbuhkan keinginan orang tua untuk mengajarkan kepada anak-anaknya tentang nilai nilai leluhur suku </w:t>
      </w:r>
      <w:r w:rsidR="00F20E2C" w:rsidRPr="00F20E2C">
        <w:rPr>
          <w:rFonts w:ascii="Times New Roman" w:hAnsi="Times New Roman"/>
          <w:color w:val="353535"/>
          <w:sz w:val="20"/>
          <w:lang w:val="id-ID"/>
        </w:rPr>
        <w:t>Bugis</w:t>
      </w:r>
      <w:r w:rsidRPr="00667D1D">
        <w:rPr>
          <w:rFonts w:ascii="Times New Roman" w:hAnsi="Times New Roman"/>
          <w:color w:val="353535"/>
          <w:sz w:val="20"/>
        </w:rPr>
        <w:t>.</w:t>
      </w:r>
    </w:p>
    <w:p w:rsidR="00667D1D" w:rsidRPr="00667D1D" w:rsidRDefault="00667D1D" w:rsidP="00A57FAA">
      <w:pPr>
        <w:rPr>
          <w:rFonts w:ascii="Times New Roman" w:hAnsi="Times New Roman"/>
          <w:b/>
          <w:color w:val="353535"/>
          <w:sz w:val="20"/>
        </w:rPr>
      </w:pPr>
      <w:r w:rsidRPr="00667D1D">
        <w:rPr>
          <w:rFonts w:ascii="Times New Roman" w:hAnsi="Times New Roman"/>
          <w:b/>
          <w:color w:val="353535"/>
          <w:sz w:val="20"/>
        </w:rPr>
        <w:t>Bagan Alir</w:t>
      </w:r>
    </w:p>
    <w:p w:rsidR="00667D1D" w:rsidRPr="00667D1D" w:rsidRDefault="00F20E2C" w:rsidP="00A57FAA">
      <w:pPr>
        <w:widowControl w:val="0"/>
        <w:autoSpaceDE w:val="0"/>
        <w:autoSpaceDN w:val="0"/>
        <w:adjustRightInd w:val="0"/>
        <w:spacing w:after="240"/>
        <w:jc w:val="both"/>
        <w:rPr>
          <w:rFonts w:ascii="Times New Roman" w:hAnsi="Times New Roman"/>
          <w:sz w:val="20"/>
          <w:szCs w:val="20"/>
        </w:rPr>
      </w:pPr>
      <w:r w:rsidRPr="00F20E2C">
        <w:rPr>
          <w:rFonts w:ascii="Times" w:hAnsi="Times" w:cs="Times"/>
          <w:i/>
          <w:sz w:val="20"/>
          <w:szCs w:val="20"/>
        </w:rPr>
        <w:t>Augmented Reality</w:t>
      </w:r>
      <w:r w:rsidR="00667D1D" w:rsidRPr="00667D1D">
        <w:rPr>
          <w:rFonts w:ascii="Times" w:hAnsi="Times" w:cs="Times"/>
          <w:sz w:val="20"/>
          <w:szCs w:val="20"/>
        </w:rPr>
        <w:t xml:space="preserve"> </w:t>
      </w:r>
      <w:r w:rsidR="00667D1D" w:rsidRPr="00667D1D">
        <w:rPr>
          <w:rFonts w:ascii="Times New Roman" w:hAnsi="Times New Roman"/>
          <w:sz w:val="20"/>
          <w:szCs w:val="20"/>
        </w:rPr>
        <w:t xml:space="preserve">ini secara garis besar memiliki fungsi menampilkan citra visual yang telah dimasukkan ke </w:t>
      </w:r>
      <w:r w:rsidRPr="00F20E2C">
        <w:rPr>
          <w:rFonts w:ascii="Times New Roman" w:hAnsi="Times New Roman"/>
          <w:i/>
          <w:sz w:val="20"/>
          <w:szCs w:val="20"/>
        </w:rPr>
        <w:t>marker</w:t>
      </w:r>
      <w:r w:rsidR="00667D1D" w:rsidRPr="00667D1D">
        <w:rPr>
          <w:rFonts w:ascii="Times New Roman" w:hAnsi="Times New Roman"/>
          <w:sz w:val="20"/>
          <w:szCs w:val="20"/>
        </w:rPr>
        <w:t xml:space="preserve">, dan saat </w:t>
      </w:r>
      <w:r w:rsidR="00667D1D" w:rsidRPr="00F20E2C">
        <w:rPr>
          <w:rFonts w:ascii="Times New Roman" w:hAnsi="Times New Roman"/>
          <w:i/>
          <w:sz w:val="20"/>
          <w:szCs w:val="20"/>
        </w:rPr>
        <w:t>smartphone</w:t>
      </w:r>
      <w:r w:rsidR="00667D1D" w:rsidRPr="00667D1D">
        <w:rPr>
          <w:rFonts w:ascii="Times New Roman" w:hAnsi="Times New Roman"/>
          <w:sz w:val="20"/>
          <w:szCs w:val="20"/>
        </w:rPr>
        <w:t xml:space="preserve"> di arahkan ke </w:t>
      </w:r>
      <w:r w:rsidRPr="00F20E2C">
        <w:rPr>
          <w:rFonts w:ascii="Times New Roman" w:hAnsi="Times New Roman"/>
          <w:i/>
          <w:sz w:val="20"/>
          <w:szCs w:val="20"/>
        </w:rPr>
        <w:t>marker</w:t>
      </w:r>
      <w:r w:rsidR="00667D1D" w:rsidRPr="00667D1D">
        <w:rPr>
          <w:rFonts w:ascii="Times New Roman" w:hAnsi="Times New Roman"/>
          <w:sz w:val="20"/>
          <w:szCs w:val="20"/>
        </w:rPr>
        <w:t xml:space="preserve"> maka akan tampil sebuah citra visual 3D . Secara umum Deskripsi sistem adalah sebagai berikut. </w:t>
      </w:r>
    </w:p>
    <w:p w:rsidR="00667D1D" w:rsidRPr="00667D1D" w:rsidRDefault="00667D1D" w:rsidP="00A57FAA">
      <w:pPr>
        <w:widowControl w:val="0"/>
        <w:autoSpaceDE w:val="0"/>
        <w:autoSpaceDN w:val="0"/>
        <w:adjustRightInd w:val="0"/>
        <w:spacing w:after="240"/>
        <w:jc w:val="center"/>
        <w:rPr>
          <w:rFonts w:ascii="Times" w:hAnsi="Times" w:cs="Times"/>
          <w:sz w:val="20"/>
          <w:szCs w:val="20"/>
        </w:rPr>
      </w:pPr>
      <w:r w:rsidRPr="00667D1D">
        <w:rPr>
          <w:rFonts w:ascii="Times" w:hAnsi="Times" w:cs="Times"/>
          <w:noProof/>
          <w:sz w:val="20"/>
          <w:szCs w:val="20"/>
          <w:lang w:val="id-ID" w:eastAsia="id-ID"/>
        </w:rPr>
        <w:drawing>
          <wp:inline distT="0" distB="0" distL="0" distR="0">
            <wp:extent cx="2829183" cy="800176"/>
            <wp:effectExtent l="0" t="0" r="0" b="12700"/>
            <wp:docPr id="21" name="Gambar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Jepretan Layar 2017-12-29 pada 7.27.27 PM.png"/>
                    <pic:cNvPicPr/>
                  </pic:nvPicPr>
                  <pic:blipFill rotWithShape="1">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l="28200" t="43202" r="11146" b="29353"/>
                    <a:stretch/>
                  </pic:blipFill>
                  <pic:spPr bwMode="auto">
                    <a:xfrm>
                      <a:off x="0" y="0"/>
                      <a:ext cx="2863101" cy="809769"/>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inline>
        </w:drawing>
      </w:r>
    </w:p>
    <w:p w:rsidR="00667D1D" w:rsidRPr="00667D1D" w:rsidRDefault="00667D1D" w:rsidP="00A57FAA">
      <w:pPr>
        <w:widowControl w:val="0"/>
        <w:autoSpaceDE w:val="0"/>
        <w:autoSpaceDN w:val="0"/>
        <w:adjustRightInd w:val="0"/>
        <w:spacing w:after="240"/>
        <w:jc w:val="center"/>
        <w:rPr>
          <w:rFonts w:ascii="Times" w:hAnsi="Times" w:cs="Times"/>
          <w:sz w:val="20"/>
          <w:szCs w:val="20"/>
        </w:rPr>
      </w:pPr>
      <w:r w:rsidRPr="00667D1D">
        <w:rPr>
          <w:rFonts w:ascii="Times" w:hAnsi="Times" w:cs="Times"/>
          <w:sz w:val="20"/>
          <w:szCs w:val="20"/>
        </w:rPr>
        <w:t>Gambar 6 . Proses AR menampilkan 3D</w:t>
      </w:r>
    </w:p>
    <w:p w:rsidR="00667D1D" w:rsidRPr="00667D1D" w:rsidRDefault="00667D1D" w:rsidP="00A57FAA">
      <w:pPr>
        <w:widowControl w:val="0"/>
        <w:autoSpaceDE w:val="0"/>
        <w:autoSpaceDN w:val="0"/>
        <w:adjustRightInd w:val="0"/>
        <w:spacing w:after="240"/>
        <w:jc w:val="both"/>
        <w:rPr>
          <w:rFonts w:ascii="Times" w:hAnsi="Times" w:cs="Times"/>
          <w:sz w:val="20"/>
          <w:szCs w:val="20"/>
        </w:rPr>
      </w:pPr>
      <w:r w:rsidRPr="00667D1D">
        <w:rPr>
          <w:rFonts w:ascii="Times New Roman" w:hAnsi="Times New Roman"/>
          <w:sz w:val="20"/>
          <w:szCs w:val="20"/>
        </w:rPr>
        <w:t>Pada Gambar 6 dapat diketahui Secara umum deskripsi sistem adalah :</w:t>
      </w:r>
    </w:p>
    <w:p w:rsidR="00667D1D" w:rsidRPr="00667D1D" w:rsidRDefault="00667D1D" w:rsidP="00A57FAA">
      <w:pPr>
        <w:pStyle w:val="ListParagraph"/>
        <w:widowControl w:val="0"/>
        <w:numPr>
          <w:ilvl w:val="0"/>
          <w:numId w:val="18"/>
        </w:numPr>
        <w:tabs>
          <w:tab w:val="left" w:pos="220"/>
          <w:tab w:val="left" w:pos="720"/>
        </w:tabs>
        <w:autoSpaceDE w:val="0"/>
        <w:autoSpaceDN w:val="0"/>
        <w:adjustRightInd w:val="0"/>
        <w:spacing w:after="266"/>
        <w:jc w:val="both"/>
        <w:rPr>
          <w:rFonts w:ascii="Times New Roman" w:hAnsi="Times New Roman"/>
          <w:sz w:val="20"/>
          <w:szCs w:val="20"/>
        </w:rPr>
      </w:pPr>
      <w:r w:rsidRPr="00667D1D">
        <w:rPr>
          <w:rFonts w:ascii="Times New Roman" w:hAnsi="Times New Roman"/>
          <w:sz w:val="20"/>
          <w:szCs w:val="20"/>
        </w:rPr>
        <w:t xml:space="preserve">Sistem dapat mendeteksi </w:t>
      </w:r>
      <w:r w:rsidR="00F20E2C" w:rsidRPr="00F20E2C">
        <w:rPr>
          <w:rFonts w:ascii="Times" w:hAnsi="Times" w:cs="Times"/>
          <w:i/>
          <w:sz w:val="20"/>
          <w:szCs w:val="20"/>
        </w:rPr>
        <w:t>marker</w:t>
      </w:r>
      <w:r w:rsidRPr="00667D1D">
        <w:rPr>
          <w:rFonts w:ascii="Times" w:hAnsi="Times" w:cs="Times"/>
          <w:sz w:val="20"/>
          <w:szCs w:val="20"/>
        </w:rPr>
        <w:t xml:space="preserve"> </w:t>
      </w:r>
      <w:r w:rsidRPr="00667D1D">
        <w:rPr>
          <w:rFonts w:ascii="Times New Roman" w:hAnsi="Times New Roman"/>
          <w:sz w:val="20"/>
          <w:szCs w:val="20"/>
        </w:rPr>
        <w:t xml:space="preserve">dan </w:t>
      </w:r>
      <w:r w:rsidR="00F20E2C" w:rsidRPr="00F20E2C">
        <w:rPr>
          <w:rFonts w:ascii="Times" w:hAnsi="Times" w:cs="Times"/>
          <w:i/>
          <w:sz w:val="20"/>
          <w:szCs w:val="20"/>
        </w:rPr>
        <w:t>marker</w:t>
      </w:r>
      <w:r w:rsidRPr="00667D1D">
        <w:rPr>
          <w:rFonts w:ascii="Times" w:hAnsi="Times" w:cs="Times"/>
          <w:sz w:val="20"/>
          <w:szCs w:val="20"/>
        </w:rPr>
        <w:t xml:space="preserve"> </w:t>
      </w:r>
      <w:r w:rsidRPr="00667D1D">
        <w:rPr>
          <w:rFonts w:ascii="Times New Roman" w:hAnsi="Times New Roman"/>
          <w:sz w:val="20"/>
          <w:szCs w:val="20"/>
        </w:rPr>
        <w:t xml:space="preserve">dapat dideteksi. </w:t>
      </w:r>
      <w:r w:rsidRPr="00667D1D">
        <w:rPr>
          <w:rFonts w:ascii="MS Mincho" w:eastAsia="MS Mincho" w:hAnsi="MS Mincho" w:cs="MS Mincho"/>
          <w:sz w:val="20"/>
          <w:szCs w:val="20"/>
        </w:rPr>
        <w:t> </w:t>
      </w:r>
    </w:p>
    <w:p w:rsidR="00667D1D" w:rsidRPr="00667D1D" w:rsidRDefault="00667D1D" w:rsidP="00A57FAA">
      <w:pPr>
        <w:pStyle w:val="ListParagraph"/>
        <w:widowControl w:val="0"/>
        <w:numPr>
          <w:ilvl w:val="0"/>
          <w:numId w:val="18"/>
        </w:numPr>
        <w:tabs>
          <w:tab w:val="left" w:pos="220"/>
          <w:tab w:val="left" w:pos="720"/>
        </w:tabs>
        <w:autoSpaceDE w:val="0"/>
        <w:autoSpaceDN w:val="0"/>
        <w:adjustRightInd w:val="0"/>
        <w:spacing w:after="266"/>
        <w:jc w:val="both"/>
        <w:rPr>
          <w:rFonts w:ascii="Times New Roman" w:hAnsi="Times New Roman"/>
          <w:sz w:val="20"/>
          <w:szCs w:val="20"/>
        </w:rPr>
      </w:pPr>
      <w:r w:rsidRPr="00667D1D">
        <w:rPr>
          <w:rFonts w:ascii="Times New Roman" w:hAnsi="Times New Roman"/>
          <w:sz w:val="20"/>
          <w:szCs w:val="20"/>
        </w:rPr>
        <w:t xml:space="preserve">Sistem dapat menentukan posisi objek 3D diatas </w:t>
      </w:r>
      <w:r w:rsidR="00F20E2C" w:rsidRPr="00F20E2C">
        <w:rPr>
          <w:rFonts w:ascii="Times" w:hAnsi="Times" w:cs="Times"/>
          <w:i/>
          <w:sz w:val="20"/>
          <w:szCs w:val="20"/>
        </w:rPr>
        <w:t>marker</w:t>
      </w:r>
      <w:r w:rsidRPr="00667D1D">
        <w:rPr>
          <w:rFonts w:ascii="Times New Roman" w:hAnsi="Times New Roman"/>
          <w:sz w:val="20"/>
          <w:szCs w:val="20"/>
        </w:rPr>
        <w:t xml:space="preserve">. </w:t>
      </w:r>
      <w:r w:rsidRPr="00667D1D">
        <w:rPr>
          <w:rFonts w:ascii="MS Mincho" w:eastAsia="MS Mincho" w:hAnsi="MS Mincho" w:cs="MS Mincho"/>
          <w:sz w:val="20"/>
          <w:szCs w:val="20"/>
        </w:rPr>
        <w:t> </w:t>
      </w:r>
    </w:p>
    <w:p w:rsidR="00667D1D" w:rsidRPr="00667D1D" w:rsidRDefault="00667D1D" w:rsidP="00A57FAA">
      <w:pPr>
        <w:pStyle w:val="ListParagraph"/>
        <w:widowControl w:val="0"/>
        <w:numPr>
          <w:ilvl w:val="0"/>
          <w:numId w:val="18"/>
        </w:numPr>
        <w:tabs>
          <w:tab w:val="left" w:pos="220"/>
          <w:tab w:val="left" w:pos="720"/>
        </w:tabs>
        <w:autoSpaceDE w:val="0"/>
        <w:autoSpaceDN w:val="0"/>
        <w:adjustRightInd w:val="0"/>
        <w:spacing w:after="266"/>
        <w:jc w:val="both"/>
        <w:rPr>
          <w:rFonts w:ascii="Times New Roman" w:hAnsi="Times New Roman"/>
          <w:sz w:val="20"/>
          <w:szCs w:val="20"/>
        </w:rPr>
      </w:pPr>
      <w:r w:rsidRPr="00667D1D">
        <w:rPr>
          <w:rFonts w:ascii="Times New Roman" w:hAnsi="Times New Roman"/>
          <w:sz w:val="20"/>
          <w:szCs w:val="20"/>
        </w:rPr>
        <w:t xml:space="preserve">Sistem dapat mengeluarkan posisi objek 3D dan suara. Aplikasi </w:t>
      </w:r>
      <w:r w:rsidR="00F20E2C" w:rsidRPr="00F20E2C">
        <w:rPr>
          <w:rFonts w:ascii="Times" w:hAnsi="Times" w:cs="Times"/>
          <w:i/>
          <w:sz w:val="20"/>
          <w:szCs w:val="20"/>
        </w:rPr>
        <w:t>Augmented Reality</w:t>
      </w:r>
      <w:r w:rsidRPr="00667D1D">
        <w:rPr>
          <w:rFonts w:ascii="Times" w:hAnsi="Times" w:cs="Times"/>
          <w:sz w:val="20"/>
          <w:szCs w:val="20"/>
        </w:rPr>
        <w:t xml:space="preserve"> </w:t>
      </w:r>
      <w:r w:rsidRPr="00667D1D">
        <w:rPr>
          <w:rFonts w:ascii="Times New Roman" w:hAnsi="Times New Roman"/>
          <w:sz w:val="20"/>
          <w:szCs w:val="20"/>
        </w:rPr>
        <w:t xml:space="preserve">ini dibangun dengan </w:t>
      </w:r>
      <w:r w:rsidRPr="00667D1D">
        <w:rPr>
          <w:rFonts w:ascii="MS Mincho" w:eastAsia="MS Mincho" w:hAnsi="MS Mincho" w:cs="MS Mincho"/>
          <w:sz w:val="20"/>
          <w:szCs w:val="20"/>
        </w:rPr>
        <w:t> </w:t>
      </w:r>
    </w:p>
    <w:p w:rsidR="00667D1D" w:rsidRPr="00667D1D" w:rsidRDefault="00667D1D" w:rsidP="00A57FAA">
      <w:pPr>
        <w:widowControl w:val="0"/>
        <w:autoSpaceDE w:val="0"/>
        <w:autoSpaceDN w:val="0"/>
        <w:adjustRightInd w:val="0"/>
        <w:spacing w:after="240"/>
        <w:jc w:val="both"/>
        <w:rPr>
          <w:rFonts w:ascii="Times" w:hAnsi="Times" w:cs="Times"/>
          <w:sz w:val="20"/>
          <w:szCs w:val="20"/>
        </w:rPr>
      </w:pPr>
      <w:r w:rsidRPr="00667D1D">
        <w:rPr>
          <w:rFonts w:ascii="Times New Roman" w:hAnsi="Times New Roman"/>
          <w:sz w:val="20"/>
          <w:szCs w:val="20"/>
        </w:rPr>
        <w:t xml:space="preserve">Perancangan penelitian ini dimulai dengan membuat sebuah diagram </w:t>
      </w:r>
      <w:r w:rsidRPr="00F20E2C">
        <w:rPr>
          <w:rFonts w:ascii="Times" w:hAnsi="Times" w:cs="Times"/>
          <w:i/>
          <w:sz w:val="20"/>
          <w:szCs w:val="20"/>
        </w:rPr>
        <w:t>use case</w:t>
      </w:r>
      <w:r w:rsidRPr="00667D1D">
        <w:rPr>
          <w:rFonts w:ascii="Times New Roman" w:hAnsi="Times New Roman"/>
          <w:sz w:val="20"/>
          <w:szCs w:val="20"/>
        </w:rPr>
        <w:t xml:space="preserve">. </w:t>
      </w:r>
      <w:r w:rsidRPr="00F20E2C">
        <w:rPr>
          <w:rFonts w:ascii="Times" w:hAnsi="Times" w:cs="Times"/>
          <w:i/>
          <w:sz w:val="20"/>
          <w:szCs w:val="20"/>
        </w:rPr>
        <w:t>Use case</w:t>
      </w:r>
      <w:r w:rsidRPr="00667D1D">
        <w:rPr>
          <w:rFonts w:ascii="Times" w:hAnsi="Times" w:cs="Times"/>
          <w:sz w:val="20"/>
          <w:szCs w:val="20"/>
        </w:rPr>
        <w:t xml:space="preserve"> </w:t>
      </w:r>
      <w:r w:rsidRPr="00667D1D">
        <w:rPr>
          <w:rFonts w:ascii="Times New Roman" w:hAnsi="Times New Roman"/>
          <w:sz w:val="20"/>
          <w:szCs w:val="20"/>
        </w:rPr>
        <w:t xml:space="preserve">ini merupakan gambaran dari fungsionalitas yang diterapkan ke dalam sistem. </w:t>
      </w:r>
      <w:r w:rsidRPr="00F20E2C">
        <w:rPr>
          <w:rFonts w:ascii="Times" w:hAnsi="Times" w:cs="Times"/>
          <w:i/>
          <w:sz w:val="20"/>
          <w:szCs w:val="20"/>
        </w:rPr>
        <w:t>Use case</w:t>
      </w:r>
      <w:r w:rsidRPr="00667D1D">
        <w:rPr>
          <w:rFonts w:ascii="Times" w:hAnsi="Times" w:cs="Times"/>
          <w:sz w:val="20"/>
          <w:szCs w:val="20"/>
        </w:rPr>
        <w:t xml:space="preserve"> </w:t>
      </w:r>
      <w:r w:rsidRPr="00667D1D">
        <w:rPr>
          <w:rFonts w:ascii="Times New Roman" w:hAnsi="Times New Roman"/>
          <w:sz w:val="20"/>
          <w:szCs w:val="20"/>
        </w:rPr>
        <w:t xml:space="preserve">dapat diketahui dari bagaimana interaksi antara </w:t>
      </w:r>
      <w:r w:rsidRPr="00667D1D">
        <w:rPr>
          <w:rFonts w:ascii="Times" w:hAnsi="Times" w:cs="Times"/>
          <w:sz w:val="20"/>
          <w:szCs w:val="20"/>
        </w:rPr>
        <w:t xml:space="preserve">actor </w:t>
      </w:r>
      <w:r w:rsidRPr="00667D1D">
        <w:rPr>
          <w:rFonts w:ascii="Times New Roman" w:hAnsi="Times New Roman"/>
          <w:sz w:val="20"/>
          <w:szCs w:val="20"/>
        </w:rPr>
        <w:t xml:space="preserve">dengan sistem. </w:t>
      </w:r>
    </w:p>
    <w:p w:rsidR="00667D1D" w:rsidRPr="00667D1D" w:rsidRDefault="00667D1D" w:rsidP="00A57FAA">
      <w:pPr>
        <w:widowControl w:val="0"/>
        <w:autoSpaceDE w:val="0"/>
        <w:autoSpaceDN w:val="0"/>
        <w:adjustRightInd w:val="0"/>
        <w:spacing w:after="240"/>
        <w:jc w:val="both"/>
        <w:rPr>
          <w:rFonts w:ascii="Times" w:hAnsi="Times" w:cs="Times"/>
          <w:sz w:val="20"/>
          <w:szCs w:val="20"/>
        </w:rPr>
      </w:pPr>
      <w:r w:rsidRPr="00667D1D">
        <w:rPr>
          <w:rFonts w:ascii="Times New Roman" w:hAnsi="Times New Roman"/>
          <w:sz w:val="20"/>
          <w:szCs w:val="20"/>
        </w:rPr>
        <w:t xml:space="preserve">Berikut ini adalah gambaran </w:t>
      </w:r>
      <w:r w:rsidRPr="00F20E2C">
        <w:rPr>
          <w:rFonts w:ascii="Times" w:hAnsi="Times" w:cs="Times"/>
          <w:i/>
          <w:sz w:val="20"/>
          <w:szCs w:val="20"/>
        </w:rPr>
        <w:t>use case</w:t>
      </w:r>
      <w:r w:rsidRPr="00667D1D">
        <w:rPr>
          <w:rFonts w:ascii="Times" w:hAnsi="Times" w:cs="Times"/>
          <w:sz w:val="20"/>
          <w:szCs w:val="20"/>
        </w:rPr>
        <w:t xml:space="preserve"> </w:t>
      </w:r>
      <w:r w:rsidRPr="00667D1D">
        <w:rPr>
          <w:rFonts w:ascii="Times New Roman" w:hAnsi="Times New Roman"/>
          <w:sz w:val="20"/>
          <w:szCs w:val="20"/>
        </w:rPr>
        <w:t xml:space="preserve">diagram. </w:t>
      </w:r>
    </w:p>
    <w:p w:rsidR="00667D1D" w:rsidRDefault="00667D1D" w:rsidP="00A57FAA">
      <w:pPr>
        <w:widowControl w:val="0"/>
        <w:autoSpaceDE w:val="0"/>
        <w:autoSpaceDN w:val="0"/>
        <w:adjustRightInd w:val="0"/>
        <w:jc w:val="center"/>
        <w:rPr>
          <w:rFonts w:ascii="Times" w:hAnsi="Times" w:cs="Times"/>
        </w:rPr>
      </w:pPr>
      <w:r>
        <w:rPr>
          <w:rFonts w:ascii="Times" w:hAnsi="Times" w:cs="Times"/>
          <w:noProof/>
          <w:lang w:val="id-ID" w:eastAsia="id-ID"/>
        </w:rPr>
        <w:lastRenderedPageBreak/>
        <w:drawing>
          <wp:inline distT="0" distB="0" distL="0" distR="0">
            <wp:extent cx="2370793" cy="1413396"/>
            <wp:effectExtent l="0" t="0" r="0" b="9525"/>
            <wp:docPr id="8" name="Gambar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469959" cy="1472516"/>
                    </a:xfrm>
                    <a:prstGeom prst="rect">
                      <a:avLst/>
                    </a:prstGeom>
                    <a:noFill/>
                    <a:ln>
                      <a:noFill/>
                    </a:ln>
                  </pic:spPr>
                </pic:pic>
              </a:graphicData>
            </a:graphic>
          </wp:inline>
        </w:drawing>
      </w:r>
    </w:p>
    <w:p w:rsidR="00667D1D" w:rsidRPr="00A57FAA" w:rsidRDefault="00667D1D" w:rsidP="00A57FAA">
      <w:pPr>
        <w:widowControl w:val="0"/>
        <w:autoSpaceDE w:val="0"/>
        <w:autoSpaceDN w:val="0"/>
        <w:adjustRightInd w:val="0"/>
        <w:jc w:val="center"/>
        <w:rPr>
          <w:rFonts w:ascii="Times" w:hAnsi="Times" w:cs="Times"/>
        </w:rPr>
      </w:pPr>
      <w:r>
        <w:rPr>
          <w:rFonts w:ascii="Times" w:hAnsi="Times" w:cs="Times"/>
        </w:rPr>
        <w:t xml:space="preserve">Gambar 7. </w:t>
      </w:r>
      <w:r w:rsidRPr="00F20E2C">
        <w:rPr>
          <w:rFonts w:ascii="Times" w:hAnsi="Times" w:cs="Times"/>
          <w:i/>
        </w:rPr>
        <w:t>Use Case Diagram</w:t>
      </w:r>
    </w:p>
    <w:p w:rsidR="00667D1D" w:rsidRPr="00A57FAA" w:rsidRDefault="00667D1D" w:rsidP="00A57FAA">
      <w:pPr>
        <w:rPr>
          <w:rFonts w:ascii="Times New Roman" w:hAnsi="Times New Roman"/>
          <w:b/>
          <w:color w:val="353535"/>
          <w:sz w:val="20"/>
        </w:rPr>
      </w:pPr>
      <w:r w:rsidRPr="00A57FAA">
        <w:rPr>
          <w:rFonts w:ascii="Times New Roman" w:hAnsi="Times New Roman"/>
          <w:b/>
          <w:color w:val="353535"/>
          <w:sz w:val="20"/>
        </w:rPr>
        <w:t>Tahapan Pengembangan</w:t>
      </w:r>
    </w:p>
    <w:p w:rsidR="00667D1D" w:rsidRDefault="00667D1D" w:rsidP="00A57FAA">
      <w:pPr>
        <w:jc w:val="both"/>
        <w:rPr>
          <w:rFonts w:ascii="Times New Roman" w:hAnsi="Times New Roman"/>
          <w:color w:val="353535"/>
          <w:sz w:val="20"/>
        </w:rPr>
      </w:pPr>
      <w:r w:rsidRPr="00A57FAA">
        <w:rPr>
          <w:rFonts w:ascii="Times New Roman" w:hAnsi="Times New Roman"/>
          <w:color w:val="353535"/>
          <w:sz w:val="20"/>
        </w:rPr>
        <w:t>Dalam perancangannya, media informasi ini akan dibuatkan prototype lalu akan di uji coba, setelah mendapatkan hasil uji coba, perancangan akan mengevaluasi dan hasil dari evaluasi itu akan menghadirkan aplikasi yang layak paka</w:t>
      </w:r>
      <w:r w:rsidR="00F20E2C">
        <w:rPr>
          <w:rFonts w:ascii="Times New Roman" w:hAnsi="Times New Roman"/>
          <w:color w:val="353535"/>
          <w:sz w:val="20"/>
        </w:rPr>
        <w:t xml:space="preserve">i untuk masyarakat. Selain itu </w:t>
      </w:r>
      <w:r w:rsidRPr="00A57FAA">
        <w:rPr>
          <w:rFonts w:ascii="Times New Roman" w:hAnsi="Times New Roman"/>
          <w:color w:val="353535"/>
          <w:sz w:val="20"/>
        </w:rPr>
        <w:t>setelah dipasarkan perncang akan selalu memantau aplikasinya menerima kritik dan saran demi mengembangkan aplikasi tersebut lebih baik lagi.</w:t>
      </w:r>
    </w:p>
    <w:p w:rsidR="00A57FAA" w:rsidRPr="00A57FAA" w:rsidRDefault="00A57FAA" w:rsidP="00A57FAA">
      <w:pPr>
        <w:jc w:val="both"/>
        <w:rPr>
          <w:rFonts w:ascii="Times New Roman" w:hAnsi="Times New Roman"/>
          <w:color w:val="353535"/>
          <w:sz w:val="20"/>
        </w:rPr>
      </w:pPr>
    </w:p>
    <w:p w:rsidR="00CB2A13" w:rsidRPr="00F5257F" w:rsidRDefault="00CB2A13" w:rsidP="00A57FAA">
      <w:pPr>
        <w:numPr>
          <w:ilvl w:val="0"/>
          <w:numId w:val="18"/>
        </w:numPr>
        <w:ind w:left="284" w:hanging="284"/>
        <w:jc w:val="both"/>
        <w:outlineLvl w:val="0"/>
        <w:rPr>
          <w:rFonts w:ascii="Times New Roman" w:hAnsi="Times New Roman"/>
          <w:sz w:val="24"/>
          <w:szCs w:val="24"/>
          <w:lang w:val="id-ID"/>
        </w:rPr>
      </w:pPr>
      <w:r w:rsidRPr="00F5257F">
        <w:rPr>
          <w:rFonts w:ascii="Times New Roman" w:hAnsi="Times New Roman"/>
          <w:b/>
          <w:sz w:val="24"/>
          <w:szCs w:val="24"/>
          <w:lang w:val="id-ID"/>
        </w:rPr>
        <w:t>Penutup</w:t>
      </w:r>
      <w:r w:rsidR="00E454DD" w:rsidRPr="00F5257F">
        <w:rPr>
          <w:rFonts w:ascii="Times New Roman" w:hAnsi="Times New Roman"/>
          <w:b/>
          <w:sz w:val="24"/>
          <w:szCs w:val="24"/>
          <w:lang w:val="id-ID"/>
        </w:rPr>
        <w:t xml:space="preserve"> / Kesimpulan</w:t>
      </w:r>
    </w:p>
    <w:p w:rsidR="00E454DD" w:rsidRDefault="00A57FAA" w:rsidP="00A57FAA">
      <w:pPr>
        <w:jc w:val="both"/>
        <w:rPr>
          <w:rFonts w:ascii="Times New Roman" w:hAnsi="Times New Roman"/>
          <w:sz w:val="20"/>
          <w:szCs w:val="20"/>
          <w:lang w:val="id-ID"/>
        </w:rPr>
      </w:pPr>
      <w:r>
        <w:rPr>
          <w:rFonts w:ascii="Times New Roman" w:hAnsi="Times New Roman"/>
          <w:sz w:val="20"/>
          <w:szCs w:val="20"/>
          <w:lang w:val="id-ID"/>
        </w:rPr>
        <w:t>Berdasarkan analisis yang telah dilakukan, dapat ditarik kesimpulan bahwa:</w:t>
      </w:r>
    </w:p>
    <w:p w:rsidR="00A57FAA" w:rsidRPr="00A57FAA" w:rsidRDefault="00A57FAA" w:rsidP="00A57FAA">
      <w:pPr>
        <w:pStyle w:val="ListParagraph"/>
        <w:numPr>
          <w:ilvl w:val="0"/>
          <w:numId w:val="19"/>
        </w:numPr>
        <w:ind w:left="426"/>
        <w:jc w:val="both"/>
        <w:rPr>
          <w:rFonts w:ascii="Times New Roman" w:hAnsi="Times New Roman"/>
          <w:b/>
          <w:sz w:val="20"/>
          <w:szCs w:val="20"/>
          <w:lang w:val="id-ID"/>
        </w:rPr>
      </w:pPr>
      <w:r>
        <w:rPr>
          <w:rFonts w:ascii="Times New Roman" w:hAnsi="Times New Roman"/>
          <w:sz w:val="20"/>
          <w:szCs w:val="20"/>
          <w:lang w:val="id-ID"/>
        </w:rPr>
        <w:t xml:space="preserve">Media Informasi berbasis </w:t>
      </w:r>
      <w:r w:rsidR="00F20E2C" w:rsidRPr="00F20E2C">
        <w:rPr>
          <w:rFonts w:ascii="Times New Roman" w:hAnsi="Times New Roman"/>
          <w:i/>
          <w:sz w:val="20"/>
          <w:szCs w:val="20"/>
          <w:lang w:val="id-ID"/>
        </w:rPr>
        <w:t>Augmented Reality</w:t>
      </w:r>
      <w:r>
        <w:rPr>
          <w:rFonts w:ascii="Times New Roman" w:hAnsi="Times New Roman"/>
          <w:sz w:val="20"/>
          <w:szCs w:val="20"/>
          <w:lang w:val="id-ID"/>
        </w:rPr>
        <w:t xml:space="preserve"> adalah inovasi baru dalam memperkenalkan serta mengingatkan kembai masyarakat </w:t>
      </w:r>
      <w:r w:rsidR="00F20E2C" w:rsidRPr="00F20E2C">
        <w:rPr>
          <w:rFonts w:ascii="Times New Roman" w:hAnsi="Times New Roman"/>
          <w:sz w:val="20"/>
          <w:szCs w:val="20"/>
          <w:lang w:val="id-ID"/>
        </w:rPr>
        <w:t>Bugis</w:t>
      </w:r>
      <w:r>
        <w:rPr>
          <w:rFonts w:ascii="Times New Roman" w:hAnsi="Times New Roman"/>
          <w:sz w:val="20"/>
          <w:szCs w:val="20"/>
          <w:lang w:val="id-ID"/>
        </w:rPr>
        <w:t xml:space="preserve"> terhadap lagu lagu pengantar tidur yang sarat akan makna disetiap lirik-liriknya</w:t>
      </w:r>
    </w:p>
    <w:p w:rsidR="00A57FAA" w:rsidRPr="00A57FAA" w:rsidRDefault="00F20E2C" w:rsidP="00A57FAA">
      <w:pPr>
        <w:pStyle w:val="ListParagraph"/>
        <w:numPr>
          <w:ilvl w:val="0"/>
          <w:numId w:val="19"/>
        </w:numPr>
        <w:ind w:left="426"/>
        <w:jc w:val="both"/>
        <w:rPr>
          <w:rFonts w:ascii="Times New Roman" w:hAnsi="Times New Roman"/>
          <w:b/>
          <w:sz w:val="20"/>
          <w:szCs w:val="20"/>
          <w:lang w:val="id-ID"/>
        </w:rPr>
      </w:pPr>
      <w:r w:rsidRPr="00F20E2C">
        <w:rPr>
          <w:rFonts w:ascii="Times New Roman" w:hAnsi="Times New Roman"/>
          <w:i/>
          <w:sz w:val="20"/>
          <w:szCs w:val="20"/>
          <w:lang w:val="id-ID"/>
        </w:rPr>
        <w:t>Augmented Reality</w:t>
      </w:r>
      <w:r w:rsidR="00A57FAA">
        <w:rPr>
          <w:rFonts w:ascii="Times New Roman" w:hAnsi="Times New Roman"/>
          <w:sz w:val="20"/>
          <w:szCs w:val="20"/>
          <w:lang w:val="id-ID"/>
        </w:rPr>
        <w:t xml:space="preserve"> yang dipadukan dengan lagu-lagu pengantar tidur adalah daya tarik baru dalam memperkenalkan budaya serta menjadi media pembelajaran untuk anak anak usia dini</w:t>
      </w:r>
    </w:p>
    <w:p w:rsidR="00A57FAA" w:rsidRPr="00A57FAA" w:rsidRDefault="00A57FAA" w:rsidP="00A57FAA">
      <w:pPr>
        <w:pStyle w:val="ListParagraph"/>
        <w:jc w:val="both"/>
        <w:rPr>
          <w:rFonts w:ascii="Times New Roman" w:hAnsi="Times New Roman"/>
          <w:b/>
          <w:sz w:val="20"/>
          <w:szCs w:val="20"/>
          <w:lang w:val="id-ID"/>
        </w:rPr>
      </w:pPr>
    </w:p>
    <w:p w:rsidR="001E484D" w:rsidRPr="001E484D" w:rsidRDefault="006C5FD5" w:rsidP="001E484D">
      <w:pPr>
        <w:jc w:val="both"/>
        <w:outlineLvl w:val="0"/>
        <w:rPr>
          <w:rFonts w:ascii="Times New Roman" w:hAnsi="Times New Roman"/>
          <w:sz w:val="24"/>
          <w:szCs w:val="24"/>
          <w:lang w:val="id-ID"/>
        </w:rPr>
      </w:pPr>
      <w:r>
        <w:rPr>
          <w:rFonts w:ascii="Times New Roman" w:hAnsi="Times New Roman"/>
          <w:b/>
          <w:sz w:val="24"/>
          <w:szCs w:val="24"/>
          <w:lang w:val="id-ID"/>
        </w:rPr>
        <w:t>Referensi</w:t>
      </w:r>
    </w:p>
    <w:p w:rsidR="00FA3F3C" w:rsidRPr="00FA3F3C" w:rsidRDefault="00FA3F3C" w:rsidP="00FA3F3C">
      <w:pPr>
        <w:pStyle w:val="ListParagraph"/>
        <w:widowControl w:val="0"/>
        <w:numPr>
          <w:ilvl w:val="0"/>
          <w:numId w:val="20"/>
        </w:numPr>
        <w:autoSpaceDE w:val="0"/>
        <w:autoSpaceDN w:val="0"/>
        <w:adjustRightInd w:val="0"/>
        <w:spacing w:after="0" w:line="240" w:lineRule="auto"/>
        <w:ind w:left="284" w:hanging="284"/>
        <w:jc w:val="both"/>
        <w:rPr>
          <w:rFonts w:ascii="Times New Roman" w:hAnsi="Times New Roman"/>
          <w:sz w:val="20"/>
          <w:szCs w:val="20"/>
        </w:rPr>
      </w:pPr>
      <w:r w:rsidRPr="00FA3F3C">
        <w:rPr>
          <w:rFonts w:ascii="Times New Roman" w:hAnsi="Times New Roman"/>
          <w:sz w:val="20"/>
          <w:szCs w:val="20"/>
        </w:rPr>
        <w:t>Apriyani M E, Gustianto R .2015.</w:t>
      </w:r>
      <w:r w:rsidRPr="00FA3F3C">
        <w:rPr>
          <w:rFonts w:ascii="Times New Roman" w:hAnsi="Times New Roman"/>
          <w:i/>
          <w:sz w:val="20"/>
          <w:szCs w:val="20"/>
        </w:rPr>
        <w:t xml:space="preserve">Augmented Reality sebagai Alat Pengenalan Hewan Purbakala dengan Animasi 3D menggunakan Metode Single Marker </w:t>
      </w:r>
      <w:r w:rsidRPr="00FA3F3C">
        <w:rPr>
          <w:rFonts w:ascii="Times New Roman" w:hAnsi="Times New Roman"/>
          <w:sz w:val="20"/>
          <w:szCs w:val="20"/>
        </w:rPr>
        <w:t xml:space="preserve">. Batam: Jurnal Infotel Vol 7 No. 1 p 47-52, </w:t>
      </w:r>
    </w:p>
    <w:p w:rsidR="00FA3F3C" w:rsidRPr="00FA3F3C" w:rsidRDefault="00FA3F3C" w:rsidP="00FA3F3C">
      <w:pPr>
        <w:pStyle w:val="ListParagraph"/>
        <w:widowControl w:val="0"/>
        <w:autoSpaceDE w:val="0"/>
        <w:autoSpaceDN w:val="0"/>
        <w:adjustRightInd w:val="0"/>
        <w:spacing w:after="0" w:line="240" w:lineRule="auto"/>
        <w:ind w:left="284"/>
        <w:jc w:val="both"/>
        <w:rPr>
          <w:rFonts w:ascii="Times New Roman" w:hAnsi="Times New Roman"/>
          <w:sz w:val="20"/>
          <w:szCs w:val="20"/>
        </w:rPr>
      </w:pPr>
    </w:p>
    <w:p w:rsidR="00FA3F3C" w:rsidRPr="00FA3F3C" w:rsidRDefault="001E484D" w:rsidP="00FA3F3C">
      <w:pPr>
        <w:pStyle w:val="ListParagraph"/>
        <w:widowControl w:val="0"/>
        <w:numPr>
          <w:ilvl w:val="0"/>
          <w:numId w:val="20"/>
        </w:numPr>
        <w:autoSpaceDE w:val="0"/>
        <w:autoSpaceDN w:val="0"/>
        <w:adjustRightInd w:val="0"/>
        <w:spacing w:after="0" w:line="240" w:lineRule="auto"/>
        <w:ind w:left="284" w:hanging="284"/>
        <w:jc w:val="both"/>
        <w:rPr>
          <w:rFonts w:ascii="Times New Roman" w:hAnsi="Times New Roman"/>
          <w:sz w:val="20"/>
          <w:szCs w:val="20"/>
        </w:rPr>
      </w:pPr>
      <w:r w:rsidRPr="00FA3F3C">
        <w:rPr>
          <w:rFonts w:ascii="Times New Roman" w:hAnsi="Times New Roman"/>
          <w:sz w:val="20"/>
          <w:szCs w:val="20"/>
        </w:rPr>
        <w:t xml:space="preserve">Caplin, Banks, A., Holmes, N. 2003. </w:t>
      </w:r>
      <w:r w:rsidRPr="00FA3F3C">
        <w:rPr>
          <w:rFonts w:ascii="Times New Roman" w:hAnsi="Times New Roman"/>
          <w:i/>
          <w:iCs/>
          <w:sz w:val="20"/>
          <w:szCs w:val="20"/>
        </w:rPr>
        <w:t xml:space="preserve">The Complete Guide to Digital Illustration. </w:t>
      </w:r>
      <w:r w:rsidRPr="00FA3F3C">
        <w:rPr>
          <w:rFonts w:ascii="Times New Roman" w:hAnsi="Times New Roman"/>
          <w:sz w:val="20"/>
          <w:szCs w:val="20"/>
        </w:rPr>
        <w:t xml:space="preserve">Cambridge : Ilex. </w:t>
      </w:r>
    </w:p>
    <w:p w:rsidR="00FA3F3C" w:rsidRPr="00FA3F3C" w:rsidRDefault="00FA3F3C" w:rsidP="00FA3F3C">
      <w:pPr>
        <w:pStyle w:val="ListParagraph"/>
        <w:widowControl w:val="0"/>
        <w:autoSpaceDE w:val="0"/>
        <w:autoSpaceDN w:val="0"/>
        <w:adjustRightInd w:val="0"/>
        <w:spacing w:after="0" w:line="240" w:lineRule="auto"/>
        <w:ind w:left="284"/>
        <w:jc w:val="both"/>
        <w:rPr>
          <w:rFonts w:ascii="Times New Roman" w:hAnsi="Times New Roman"/>
          <w:sz w:val="20"/>
          <w:szCs w:val="20"/>
        </w:rPr>
      </w:pPr>
    </w:p>
    <w:p w:rsidR="00FA3F3C" w:rsidRPr="00FA3F3C" w:rsidRDefault="001E484D" w:rsidP="00FA3F3C">
      <w:pPr>
        <w:pStyle w:val="ListParagraph"/>
        <w:widowControl w:val="0"/>
        <w:numPr>
          <w:ilvl w:val="0"/>
          <w:numId w:val="20"/>
        </w:numPr>
        <w:autoSpaceDE w:val="0"/>
        <w:autoSpaceDN w:val="0"/>
        <w:adjustRightInd w:val="0"/>
        <w:spacing w:after="0" w:line="240" w:lineRule="auto"/>
        <w:ind w:left="284" w:hanging="284"/>
        <w:jc w:val="both"/>
        <w:rPr>
          <w:rFonts w:ascii="Times New Roman" w:hAnsi="Times New Roman"/>
          <w:sz w:val="20"/>
          <w:szCs w:val="20"/>
        </w:rPr>
      </w:pPr>
      <w:r w:rsidRPr="00FA3F3C">
        <w:rPr>
          <w:rFonts w:ascii="Times New Roman" w:hAnsi="Times New Roman"/>
          <w:sz w:val="20"/>
          <w:szCs w:val="20"/>
        </w:rPr>
        <w:t xml:space="preserve">Erikson, H. Erik.2010. </w:t>
      </w:r>
      <w:r w:rsidRPr="00FA3F3C">
        <w:rPr>
          <w:rFonts w:ascii="Times New Roman" w:hAnsi="Times New Roman"/>
          <w:i/>
          <w:iCs/>
          <w:sz w:val="20"/>
          <w:szCs w:val="20"/>
        </w:rPr>
        <w:t>Hubungan Penting Antara Masa Kanak-kanak dengan Psikososialnya terjemahan, Helly Prajitno Soetjipto dan Sri Mulyantini Soetjipto</w:t>
      </w:r>
      <w:r w:rsidRPr="00FA3F3C">
        <w:rPr>
          <w:rFonts w:ascii="Times New Roman" w:hAnsi="Times New Roman"/>
          <w:sz w:val="20"/>
          <w:szCs w:val="20"/>
        </w:rPr>
        <w:t>. Yogyakarta: Pustaka Pelajar</w:t>
      </w:r>
      <w:r w:rsidR="00FA3F3C" w:rsidRPr="00FA3F3C">
        <w:rPr>
          <w:rFonts w:ascii="Times New Roman" w:hAnsi="Times New Roman"/>
          <w:sz w:val="20"/>
          <w:szCs w:val="20"/>
          <w:lang w:val="id-ID"/>
        </w:rPr>
        <w:t>.</w:t>
      </w:r>
    </w:p>
    <w:p w:rsidR="00FA3F3C" w:rsidRPr="00FA3F3C" w:rsidRDefault="00FA3F3C" w:rsidP="00FA3F3C">
      <w:pPr>
        <w:pStyle w:val="ListParagraph"/>
        <w:rPr>
          <w:rFonts w:ascii="Times New Roman" w:hAnsi="Times New Roman"/>
          <w:sz w:val="20"/>
          <w:szCs w:val="20"/>
        </w:rPr>
      </w:pPr>
    </w:p>
    <w:p w:rsidR="00FA3F3C" w:rsidRPr="00FA3F3C" w:rsidRDefault="00FA3F3C" w:rsidP="00FA3F3C">
      <w:pPr>
        <w:pStyle w:val="ListParagraph"/>
        <w:widowControl w:val="0"/>
        <w:numPr>
          <w:ilvl w:val="0"/>
          <w:numId w:val="20"/>
        </w:numPr>
        <w:autoSpaceDE w:val="0"/>
        <w:autoSpaceDN w:val="0"/>
        <w:adjustRightInd w:val="0"/>
        <w:spacing w:after="0" w:line="240" w:lineRule="auto"/>
        <w:ind w:left="284" w:hanging="284"/>
        <w:jc w:val="both"/>
        <w:rPr>
          <w:rFonts w:ascii="Times New Roman" w:hAnsi="Times New Roman"/>
          <w:sz w:val="20"/>
          <w:szCs w:val="20"/>
        </w:rPr>
      </w:pPr>
      <w:r w:rsidRPr="00FA3F3C">
        <w:rPr>
          <w:rFonts w:ascii="Times New Roman" w:hAnsi="Times New Roman"/>
          <w:sz w:val="20"/>
          <w:szCs w:val="20"/>
        </w:rPr>
        <w:t xml:space="preserve">McLeod, R., Jr, 1997, </w:t>
      </w:r>
      <w:r w:rsidRPr="00FA3F3C">
        <w:rPr>
          <w:rFonts w:ascii="Times New Roman" w:hAnsi="Times New Roman"/>
          <w:i/>
          <w:sz w:val="20"/>
          <w:szCs w:val="20"/>
        </w:rPr>
        <w:t>Software Engineering, A Practitioner’s Approach</w:t>
      </w:r>
      <w:r w:rsidRPr="00FA3F3C">
        <w:rPr>
          <w:rFonts w:ascii="Times New Roman" w:hAnsi="Times New Roman"/>
          <w:sz w:val="20"/>
          <w:szCs w:val="20"/>
        </w:rPr>
        <w:t xml:space="preserve">Fourth Edition, McGraw :Hill </w:t>
      </w:r>
      <w:r w:rsidRPr="00FA3F3C">
        <w:rPr>
          <w:rFonts w:ascii="Times New Roman" w:hAnsi="Times New Roman"/>
          <w:sz w:val="20"/>
          <w:szCs w:val="20"/>
        </w:rPr>
        <w:lastRenderedPageBreak/>
        <w:t xml:space="preserve">Companies Inc. </w:t>
      </w:r>
    </w:p>
    <w:p w:rsidR="00FA3F3C" w:rsidRPr="00FA3F3C" w:rsidRDefault="00FA3F3C" w:rsidP="00FA3F3C">
      <w:pPr>
        <w:pStyle w:val="ListParagraph"/>
        <w:rPr>
          <w:rFonts w:ascii="Times New Roman" w:hAnsi="Times New Roman"/>
          <w:sz w:val="20"/>
          <w:szCs w:val="20"/>
        </w:rPr>
      </w:pPr>
    </w:p>
    <w:p w:rsidR="00FA3F3C" w:rsidRPr="00FA3F3C" w:rsidRDefault="00FA3F3C" w:rsidP="00FA3F3C">
      <w:pPr>
        <w:pStyle w:val="ListParagraph"/>
        <w:widowControl w:val="0"/>
        <w:numPr>
          <w:ilvl w:val="0"/>
          <w:numId w:val="20"/>
        </w:numPr>
        <w:autoSpaceDE w:val="0"/>
        <w:autoSpaceDN w:val="0"/>
        <w:adjustRightInd w:val="0"/>
        <w:spacing w:after="0" w:line="240" w:lineRule="auto"/>
        <w:ind w:left="284" w:hanging="284"/>
        <w:jc w:val="both"/>
        <w:rPr>
          <w:rFonts w:ascii="Times New Roman" w:hAnsi="Times New Roman"/>
          <w:sz w:val="20"/>
          <w:szCs w:val="20"/>
        </w:rPr>
      </w:pPr>
      <w:r w:rsidRPr="00FA3F3C">
        <w:rPr>
          <w:rFonts w:ascii="Times New Roman" w:hAnsi="Times New Roman"/>
          <w:sz w:val="20"/>
          <w:szCs w:val="20"/>
        </w:rPr>
        <w:t xml:space="preserve">R.T Azuma, 1997. </w:t>
      </w:r>
      <w:r w:rsidRPr="00FA3F3C">
        <w:rPr>
          <w:rFonts w:ascii="Times New Roman" w:hAnsi="Times New Roman"/>
          <w:i/>
          <w:sz w:val="20"/>
          <w:szCs w:val="20"/>
        </w:rPr>
        <w:t>A survey of Augmented Reality</w:t>
      </w:r>
      <w:r w:rsidRPr="00FA3F3C">
        <w:rPr>
          <w:rFonts w:ascii="Times New Roman" w:hAnsi="Times New Roman"/>
          <w:sz w:val="20"/>
          <w:szCs w:val="20"/>
        </w:rPr>
        <w:t xml:space="preserve">, </w:t>
      </w:r>
      <w:r w:rsidRPr="00FA3F3C">
        <w:rPr>
          <w:rFonts w:ascii="Times New Roman" w:hAnsi="Times New Roman"/>
          <w:i/>
          <w:sz w:val="20"/>
          <w:szCs w:val="20"/>
        </w:rPr>
        <w:t>Presence: Teleoperators and virtual environtment,</w:t>
      </w:r>
      <w:r w:rsidRPr="00FA3F3C">
        <w:rPr>
          <w:rFonts w:ascii="Times New Roman" w:hAnsi="Times New Roman"/>
          <w:sz w:val="20"/>
          <w:szCs w:val="20"/>
        </w:rPr>
        <w:t xml:space="preserve"> vol. 6 no 4, p 355-385 </w:t>
      </w:r>
      <w:bookmarkStart w:id="0" w:name="_GoBack"/>
      <w:bookmarkEnd w:id="0"/>
    </w:p>
    <w:p w:rsidR="00FA3F3C" w:rsidRPr="00FA3F3C" w:rsidRDefault="00FA3F3C" w:rsidP="00FA3F3C">
      <w:pPr>
        <w:pStyle w:val="ListParagraph"/>
        <w:rPr>
          <w:rFonts w:ascii="Times New Roman" w:hAnsi="Times New Roman"/>
          <w:sz w:val="20"/>
          <w:szCs w:val="20"/>
        </w:rPr>
      </w:pPr>
    </w:p>
    <w:p w:rsidR="005930E5" w:rsidRPr="005930E5" w:rsidRDefault="005930E5" w:rsidP="00FA3F3C">
      <w:pPr>
        <w:pStyle w:val="ListParagraph"/>
        <w:widowControl w:val="0"/>
        <w:numPr>
          <w:ilvl w:val="0"/>
          <w:numId w:val="20"/>
        </w:numPr>
        <w:autoSpaceDE w:val="0"/>
        <w:autoSpaceDN w:val="0"/>
        <w:adjustRightInd w:val="0"/>
        <w:spacing w:after="0" w:line="240" w:lineRule="auto"/>
        <w:ind w:left="284" w:hanging="284"/>
        <w:jc w:val="both"/>
        <w:rPr>
          <w:rFonts w:ascii="Times New Roman" w:hAnsi="Times New Roman"/>
          <w:sz w:val="20"/>
          <w:szCs w:val="20"/>
        </w:rPr>
      </w:pPr>
      <w:r w:rsidRPr="005930E5">
        <w:rPr>
          <w:rFonts w:ascii="Times New Roman" w:hAnsi="Times New Roman"/>
          <w:sz w:val="20"/>
          <w:szCs w:val="20"/>
        </w:rPr>
        <w:t xml:space="preserve">Said, A. A., Cahyadi, D., &amp; Arifin, I. (2017). Perancangan Media Pembelajaran. </w:t>
      </w:r>
    </w:p>
    <w:p w:rsidR="005930E5" w:rsidRPr="005930E5" w:rsidRDefault="005930E5" w:rsidP="005930E5">
      <w:pPr>
        <w:pStyle w:val="ListParagraph"/>
        <w:rPr>
          <w:rFonts w:ascii="Times New Roman" w:hAnsi="Times New Roman"/>
          <w:sz w:val="20"/>
          <w:szCs w:val="20"/>
        </w:rPr>
      </w:pPr>
    </w:p>
    <w:p w:rsidR="00FA3F3C" w:rsidRPr="00FA3F3C" w:rsidRDefault="00FA3F3C" w:rsidP="00FA3F3C">
      <w:pPr>
        <w:pStyle w:val="ListParagraph"/>
        <w:widowControl w:val="0"/>
        <w:numPr>
          <w:ilvl w:val="0"/>
          <w:numId w:val="20"/>
        </w:numPr>
        <w:autoSpaceDE w:val="0"/>
        <w:autoSpaceDN w:val="0"/>
        <w:adjustRightInd w:val="0"/>
        <w:spacing w:after="0" w:line="240" w:lineRule="auto"/>
        <w:ind w:left="284" w:hanging="284"/>
        <w:jc w:val="both"/>
        <w:rPr>
          <w:rFonts w:ascii="Times New Roman" w:hAnsi="Times New Roman"/>
          <w:sz w:val="20"/>
          <w:szCs w:val="20"/>
        </w:rPr>
      </w:pPr>
      <w:r w:rsidRPr="00FA3F3C">
        <w:rPr>
          <w:rFonts w:ascii="Times New Roman" w:hAnsi="Times New Roman"/>
          <w:sz w:val="20"/>
          <w:szCs w:val="20"/>
        </w:rPr>
        <w:t>Said, A. A., Cahyadi, D., &amp; Arifin, I. (2017). Struktur Media Pembelajaran Dalam Perspektif Desain Komunikasi Visual. </w:t>
      </w:r>
      <w:r w:rsidRPr="00FA3F3C">
        <w:rPr>
          <w:rFonts w:ascii="Times New Roman" w:hAnsi="Times New Roman"/>
          <w:i/>
          <w:iCs/>
          <w:sz w:val="20"/>
          <w:szCs w:val="20"/>
        </w:rPr>
        <w:t>Tanra</w:t>
      </w:r>
      <w:r w:rsidRPr="00FA3F3C">
        <w:rPr>
          <w:rFonts w:ascii="Times New Roman" w:hAnsi="Times New Roman"/>
          <w:sz w:val="20"/>
          <w:szCs w:val="20"/>
        </w:rPr>
        <w:t>, </w:t>
      </w:r>
      <w:r w:rsidRPr="00FA3F3C">
        <w:rPr>
          <w:rFonts w:ascii="Times New Roman" w:hAnsi="Times New Roman"/>
          <w:i/>
          <w:iCs/>
          <w:sz w:val="20"/>
          <w:szCs w:val="20"/>
        </w:rPr>
        <w:t>4</w:t>
      </w:r>
      <w:r w:rsidRPr="00FA3F3C">
        <w:rPr>
          <w:rFonts w:ascii="Times New Roman" w:hAnsi="Times New Roman"/>
          <w:sz w:val="20"/>
          <w:szCs w:val="20"/>
        </w:rPr>
        <w:t xml:space="preserve">(2), 66-74. </w:t>
      </w:r>
    </w:p>
    <w:p w:rsidR="00FA3F3C" w:rsidRPr="00FA3F3C" w:rsidRDefault="00FA3F3C" w:rsidP="00FA3F3C">
      <w:pPr>
        <w:pStyle w:val="ListParagraph"/>
        <w:rPr>
          <w:rFonts w:ascii="Times New Roman" w:hAnsi="Times New Roman"/>
          <w:sz w:val="20"/>
          <w:szCs w:val="20"/>
        </w:rPr>
      </w:pPr>
    </w:p>
    <w:p w:rsidR="00FA3F3C" w:rsidRPr="00FA3F3C" w:rsidRDefault="001E484D" w:rsidP="00FA3F3C">
      <w:pPr>
        <w:pStyle w:val="ListParagraph"/>
        <w:widowControl w:val="0"/>
        <w:numPr>
          <w:ilvl w:val="0"/>
          <w:numId w:val="20"/>
        </w:numPr>
        <w:autoSpaceDE w:val="0"/>
        <w:autoSpaceDN w:val="0"/>
        <w:adjustRightInd w:val="0"/>
        <w:spacing w:after="0" w:line="240" w:lineRule="auto"/>
        <w:ind w:left="284" w:hanging="284"/>
        <w:jc w:val="both"/>
        <w:rPr>
          <w:rFonts w:ascii="Times New Roman" w:hAnsi="Times New Roman"/>
          <w:sz w:val="20"/>
          <w:szCs w:val="20"/>
        </w:rPr>
      </w:pPr>
      <w:r w:rsidRPr="00FA3F3C">
        <w:rPr>
          <w:rFonts w:ascii="Times New Roman" w:hAnsi="Times New Roman"/>
          <w:sz w:val="20"/>
          <w:szCs w:val="20"/>
        </w:rPr>
        <w:t>Sousa, David A.2012.</w:t>
      </w:r>
      <w:r w:rsidRPr="00FA3F3C">
        <w:rPr>
          <w:rFonts w:ascii="Times New Roman" w:hAnsi="Times New Roman"/>
          <w:i/>
          <w:iCs/>
          <w:sz w:val="20"/>
          <w:szCs w:val="20"/>
        </w:rPr>
        <w:t>Bagaimana Otak Belajar edisi keempat</w:t>
      </w:r>
      <w:r w:rsidRPr="00FA3F3C">
        <w:rPr>
          <w:rFonts w:ascii="Times New Roman" w:hAnsi="Times New Roman"/>
          <w:sz w:val="20"/>
          <w:szCs w:val="20"/>
        </w:rPr>
        <w:t>. Jakarta: Indeks</w:t>
      </w:r>
      <w:r w:rsidR="00FA3F3C" w:rsidRPr="00FA3F3C">
        <w:rPr>
          <w:rFonts w:ascii="Times New Roman" w:hAnsi="Times New Roman"/>
          <w:sz w:val="20"/>
          <w:szCs w:val="20"/>
          <w:lang w:val="id-ID"/>
        </w:rPr>
        <w:t xml:space="preserve">. </w:t>
      </w:r>
    </w:p>
    <w:p w:rsidR="00FA3F3C" w:rsidRPr="00FA3F3C" w:rsidRDefault="00FA3F3C" w:rsidP="00FA3F3C">
      <w:pPr>
        <w:pStyle w:val="ListParagraph"/>
        <w:rPr>
          <w:rFonts w:ascii="Times New Roman" w:hAnsi="Times New Roman"/>
          <w:sz w:val="20"/>
          <w:szCs w:val="20"/>
        </w:rPr>
      </w:pPr>
    </w:p>
    <w:p w:rsidR="001E484D" w:rsidRPr="00FA3F3C" w:rsidRDefault="001E484D" w:rsidP="00FA3F3C">
      <w:pPr>
        <w:pStyle w:val="ListParagraph"/>
        <w:widowControl w:val="0"/>
        <w:numPr>
          <w:ilvl w:val="0"/>
          <w:numId w:val="20"/>
        </w:numPr>
        <w:autoSpaceDE w:val="0"/>
        <w:autoSpaceDN w:val="0"/>
        <w:adjustRightInd w:val="0"/>
        <w:spacing w:after="0" w:line="240" w:lineRule="auto"/>
        <w:ind w:left="284" w:hanging="284"/>
        <w:jc w:val="both"/>
        <w:rPr>
          <w:rFonts w:ascii="Times New Roman" w:hAnsi="Times New Roman"/>
          <w:sz w:val="20"/>
          <w:szCs w:val="20"/>
        </w:rPr>
      </w:pPr>
      <w:r w:rsidRPr="00FA3F3C">
        <w:rPr>
          <w:rFonts w:ascii="Times New Roman" w:hAnsi="Times New Roman"/>
          <w:sz w:val="20"/>
          <w:szCs w:val="20"/>
        </w:rPr>
        <w:t xml:space="preserve">Wulansari O D E, Zaini TM, Bahri B. 2013. </w:t>
      </w:r>
      <w:r w:rsidRPr="00FA3F3C">
        <w:rPr>
          <w:rFonts w:ascii="Times New Roman" w:hAnsi="Times New Roman"/>
          <w:i/>
          <w:sz w:val="20"/>
          <w:szCs w:val="20"/>
        </w:rPr>
        <w:t xml:space="preserve">Penerapan teknologi </w:t>
      </w:r>
      <w:r w:rsidR="00F20E2C" w:rsidRPr="00FA3F3C">
        <w:rPr>
          <w:rFonts w:ascii="Times New Roman" w:hAnsi="Times New Roman"/>
          <w:i/>
          <w:sz w:val="20"/>
          <w:szCs w:val="20"/>
        </w:rPr>
        <w:t>Augmented Reality</w:t>
      </w:r>
      <w:r w:rsidRPr="00FA3F3C">
        <w:rPr>
          <w:rFonts w:ascii="Times New Roman" w:hAnsi="Times New Roman"/>
          <w:i/>
          <w:sz w:val="20"/>
          <w:szCs w:val="20"/>
        </w:rPr>
        <w:t xml:space="preserve"> pada media pembelajaran. </w:t>
      </w:r>
      <w:r w:rsidRPr="00FA3F3C">
        <w:rPr>
          <w:rFonts w:ascii="Times New Roman" w:hAnsi="Times New Roman"/>
          <w:sz w:val="20"/>
          <w:szCs w:val="20"/>
        </w:rPr>
        <w:t>Jurnal Informatika Vol. 13, No. 1</w:t>
      </w:r>
    </w:p>
    <w:p w:rsidR="000B7151" w:rsidRPr="002D79B8" w:rsidRDefault="000B7151" w:rsidP="00A57FAA">
      <w:pPr>
        <w:jc w:val="both"/>
        <w:rPr>
          <w:rFonts w:ascii="Times New Roman" w:hAnsi="Times New Roman"/>
          <w:sz w:val="20"/>
          <w:szCs w:val="20"/>
        </w:rPr>
      </w:pPr>
    </w:p>
    <w:sectPr w:rsidR="000B7151" w:rsidRPr="002D79B8" w:rsidSect="006C5FD5">
      <w:type w:val="evenPage"/>
      <w:pgSz w:w="11907" w:h="16839" w:code="9"/>
      <w:pgMar w:top="1134" w:right="1134" w:bottom="1134" w:left="1134" w:header="851" w:footer="851" w:gutter="0"/>
      <w:cols w:num="2" w:space="284"/>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A6B49" w:rsidRDefault="007A6B49" w:rsidP="003B7186">
      <w:pPr>
        <w:spacing w:after="0" w:line="240" w:lineRule="auto"/>
      </w:pPr>
      <w:r>
        <w:separator/>
      </w:r>
    </w:p>
  </w:endnote>
  <w:endnote w:type="continuationSeparator" w:id="1">
    <w:p w:rsidR="007A6B49" w:rsidRDefault="007A6B49" w:rsidP="003B718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Helvetica Neue">
    <w:altName w:val="Malgun Gothic"/>
    <w:charset w:val="00"/>
    <w:family w:val="auto"/>
    <w:pitch w:val="variable"/>
    <w:sig w:usb0="00000003" w:usb1="500079DB" w:usb2="00000010" w:usb3="00000000" w:csb0="00000001" w:csb1="00000000"/>
  </w:font>
  <w:font w:name="Times">
    <w:panose1 w:val="02020603050405020304"/>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208E" w:rsidRPr="002D79B8" w:rsidRDefault="00DC076D" w:rsidP="00DC076D">
    <w:pPr>
      <w:pStyle w:val="Footer"/>
      <w:pBdr>
        <w:top w:val="single" w:sz="4" w:space="1" w:color="D9D9D9"/>
      </w:pBdr>
      <w:jc w:val="right"/>
      <w:rPr>
        <w:rFonts w:ascii="Times New Roman" w:hAnsi="Times New Roman"/>
        <w:sz w:val="16"/>
        <w:szCs w:val="16"/>
      </w:rPr>
    </w:pPr>
    <w:r w:rsidRPr="002D79B8">
      <w:rPr>
        <w:rFonts w:ascii="Times New Roman" w:hAnsi="Times New Roman"/>
        <w:sz w:val="16"/>
        <w:szCs w:val="16"/>
      </w:rPr>
      <w:t>|</w:t>
    </w:r>
    <w:r w:rsidR="00374213" w:rsidRPr="002D79B8">
      <w:rPr>
        <w:rFonts w:ascii="Times New Roman" w:hAnsi="Times New Roman"/>
        <w:sz w:val="16"/>
        <w:szCs w:val="16"/>
      </w:rPr>
      <w:fldChar w:fldCharType="begin"/>
    </w:r>
    <w:r w:rsidRPr="002D79B8">
      <w:rPr>
        <w:rFonts w:ascii="Times New Roman" w:hAnsi="Times New Roman"/>
        <w:sz w:val="16"/>
        <w:szCs w:val="16"/>
      </w:rPr>
      <w:instrText xml:space="preserve"> PAGE   \* MERGEFORMAT </w:instrText>
    </w:r>
    <w:r w:rsidR="00374213" w:rsidRPr="002D79B8">
      <w:rPr>
        <w:rFonts w:ascii="Times New Roman" w:hAnsi="Times New Roman"/>
        <w:sz w:val="16"/>
        <w:szCs w:val="16"/>
      </w:rPr>
      <w:fldChar w:fldCharType="separate"/>
    </w:r>
    <w:r w:rsidR="005930E5">
      <w:rPr>
        <w:rFonts w:ascii="Times New Roman" w:hAnsi="Times New Roman"/>
        <w:noProof/>
        <w:sz w:val="16"/>
        <w:szCs w:val="16"/>
      </w:rPr>
      <w:t>6</w:t>
    </w:r>
    <w:r w:rsidR="00374213" w:rsidRPr="002D79B8">
      <w:rPr>
        <w:rFonts w:ascii="Times New Roman" w:hAnsi="Times New Roman"/>
        <w:sz w:val="16"/>
        <w:szCs w:val="16"/>
      </w:rPr>
      <w:fldChar w:fldCharType="end"/>
    </w:r>
  </w:p>
  <w:p w:rsidR="00FA208E" w:rsidRPr="002D79B8" w:rsidRDefault="00FA208E">
    <w:pPr>
      <w:pStyle w:val="Footer"/>
      <w:rPr>
        <w:rFonts w:ascii="Times New Roman" w:hAnsi="Times New Roman"/>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208E" w:rsidRPr="002D79B8" w:rsidRDefault="00FA208E">
    <w:pPr>
      <w:pStyle w:val="Footer"/>
      <w:pBdr>
        <w:top w:val="single" w:sz="4" w:space="1" w:color="D9D9D9"/>
      </w:pBdr>
      <w:jc w:val="right"/>
      <w:rPr>
        <w:rFonts w:ascii="Times New Roman" w:hAnsi="Times New Roman"/>
        <w:sz w:val="16"/>
        <w:szCs w:val="16"/>
      </w:rPr>
    </w:pPr>
    <w:r w:rsidRPr="002D79B8">
      <w:rPr>
        <w:rFonts w:ascii="Times New Roman" w:hAnsi="Times New Roman"/>
        <w:sz w:val="16"/>
        <w:szCs w:val="16"/>
      </w:rPr>
      <w:t xml:space="preserve">| </w:t>
    </w:r>
    <w:r w:rsidR="00374213" w:rsidRPr="002D79B8">
      <w:rPr>
        <w:rFonts w:ascii="Times New Roman" w:hAnsi="Times New Roman"/>
        <w:sz w:val="16"/>
        <w:szCs w:val="16"/>
      </w:rPr>
      <w:fldChar w:fldCharType="begin"/>
    </w:r>
    <w:r w:rsidRPr="002D79B8">
      <w:rPr>
        <w:rFonts w:ascii="Times New Roman" w:hAnsi="Times New Roman"/>
        <w:sz w:val="16"/>
        <w:szCs w:val="16"/>
      </w:rPr>
      <w:instrText xml:space="preserve"> PAGE   \* MERGEFORMAT </w:instrText>
    </w:r>
    <w:r w:rsidR="00374213" w:rsidRPr="002D79B8">
      <w:rPr>
        <w:rFonts w:ascii="Times New Roman" w:hAnsi="Times New Roman"/>
        <w:sz w:val="16"/>
        <w:szCs w:val="16"/>
      </w:rPr>
      <w:fldChar w:fldCharType="separate"/>
    </w:r>
    <w:r w:rsidR="005930E5">
      <w:rPr>
        <w:rFonts w:ascii="Times New Roman" w:hAnsi="Times New Roman"/>
        <w:noProof/>
        <w:sz w:val="16"/>
        <w:szCs w:val="16"/>
      </w:rPr>
      <w:t>7</w:t>
    </w:r>
    <w:r w:rsidR="00374213" w:rsidRPr="002D79B8">
      <w:rPr>
        <w:rFonts w:ascii="Times New Roman" w:hAnsi="Times New Roman"/>
        <w:sz w:val="16"/>
        <w:szCs w:val="16"/>
      </w:rPr>
      <w:fldChar w:fldCharType="end"/>
    </w:r>
  </w:p>
  <w:p w:rsidR="00FA208E" w:rsidRPr="002D79B8" w:rsidRDefault="00FA208E">
    <w:pPr>
      <w:pStyle w:val="Footer"/>
      <w:rPr>
        <w:rFonts w:ascii="Times New Roman" w:hAnsi="Times New Roman"/>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A6B49" w:rsidRDefault="007A6B49" w:rsidP="003B7186">
      <w:pPr>
        <w:spacing w:after="0" w:line="240" w:lineRule="auto"/>
      </w:pPr>
      <w:r>
        <w:separator/>
      </w:r>
    </w:p>
  </w:footnote>
  <w:footnote w:type="continuationSeparator" w:id="1">
    <w:p w:rsidR="007A6B49" w:rsidRDefault="007A6B49" w:rsidP="003B718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208E" w:rsidRPr="00665D58" w:rsidRDefault="00665D58" w:rsidP="00665D58">
    <w:pPr>
      <w:spacing w:after="0"/>
      <w:jc w:val="right"/>
      <w:rPr>
        <w:sz w:val="16"/>
        <w:szCs w:val="16"/>
        <w:lang w:val="id-ID"/>
      </w:rPr>
    </w:pPr>
    <w:r w:rsidRPr="00665D58">
      <w:rPr>
        <w:rFonts w:ascii="Times New Roman" w:hAnsi="Times New Roman"/>
        <w:sz w:val="16"/>
        <w:szCs w:val="16"/>
      </w:rPr>
      <w:t>Muhammad Azham Subhan</w:t>
    </w:r>
    <w:r>
      <w:rPr>
        <w:rFonts w:ascii="Times New Roman" w:hAnsi="Times New Roman"/>
        <w:sz w:val="16"/>
        <w:szCs w:val="16"/>
        <w:lang w:val="id-ID"/>
      </w:rPr>
      <w:t xml:space="preserve">, </w:t>
    </w:r>
    <w:r w:rsidRPr="00665D58">
      <w:rPr>
        <w:rFonts w:ascii="Times New Roman" w:hAnsi="Times New Roman"/>
        <w:sz w:val="16"/>
        <w:szCs w:val="16"/>
      </w:rPr>
      <w:t>Dian Cahyadi</w:t>
    </w:r>
    <w:r>
      <w:rPr>
        <w:rFonts w:ascii="Times New Roman" w:hAnsi="Times New Roman"/>
        <w:sz w:val="16"/>
        <w:szCs w:val="16"/>
        <w:lang w:val="id-ID"/>
      </w:rPr>
      <w:t xml:space="preserve">, </w:t>
    </w:r>
    <w:r w:rsidRPr="00665D58">
      <w:rPr>
        <w:rFonts w:ascii="Times New Roman" w:hAnsi="Times New Roman"/>
        <w:sz w:val="16"/>
        <w:szCs w:val="16"/>
      </w:rPr>
      <w:t>Aswar</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4B76496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002"/>
    <w:multiLevelType w:val="hybridMultilevel"/>
    <w:tmpl w:val="E236EF08"/>
    <w:lvl w:ilvl="0" w:tplc="B0181616">
      <w:start w:val="1"/>
      <w:numFmt w:val="decimal"/>
      <w:lvlText w:val="%1."/>
      <w:lvlJc w:val="left"/>
      <w:pPr>
        <w:ind w:left="720" w:hanging="360"/>
      </w:pPr>
      <w:rPr>
        <w:rFonts w:ascii="Times New Roman" w:eastAsia="Times New Roman" w:hAnsi="Times New Roman" w:cs="Times New Roman"/>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0003"/>
    <w:multiLevelType w:val="hybridMultilevel"/>
    <w:tmpl w:val="BCCA1116"/>
    <w:lvl w:ilvl="0" w:tplc="BEC6673C">
      <w:start w:val="1"/>
      <w:numFmt w:val="decimal"/>
      <w:lvlText w:val="%1."/>
      <w:lvlJc w:val="left"/>
      <w:pPr>
        <w:ind w:left="720" w:hanging="360"/>
      </w:pPr>
      <w:rPr>
        <w:rFonts w:ascii="Times New Roman" w:eastAsia="Times New Roman" w:hAnsi="Times New Roman" w:cs="Times New Roman"/>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758778E"/>
    <w:multiLevelType w:val="hybridMultilevel"/>
    <w:tmpl w:val="818C685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098142CF"/>
    <w:multiLevelType w:val="hybridMultilevel"/>
    <w:tmpl w:val="73DAF4FE"/>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1E65371C"/>
    <w:multiLevelType w:val="hybridMultilevel"/>
    <w:tmpl w:val="7FF2068E"/>
    <w:lvl w:ilvl="0" w:tplc="12221900">
      <w:start w:val="1"/>
      <w:numFmt w:val="bullet"/>
      <w:lvlText w:val="-"/>
      <w:lvlJc w:val="left"/>
      <w:pPr>
        <w:ind w:left="426" w:hanging="360"/>
      </w:pPr>
      <w:rPr>
        <w:rFonts w:ascii="Times New Roman" w:eastAsia="Times New Roman" w:hAnsi="Times New Roman" w:cs="Times New Roman" w:hint="default"/>
      </w:rPr>
    </w:lvl>
    <w:lvl w:ilvl="1" w:tplc="04210003" w:tentative="1">
      <w:start w:val="1"/>
      <w:numFmt w:val="bullet"/>
      <w:lvlText w:val="o"/>
      <w:lvlJc w:val="left"/>
      <w:pPr>
        <w:ind w:left="1146" w:hanging="360"/>
      </w:pPr>
      <w:rPr>
        <w:rFonts w:ascii="Courier New" w:hAnsi="Courier New" w:cs="Courier New" w:hint="default"/>
      </w:rPr>
    </w:lvl>
    <w:lvl w:ilvl="2" w:tplc="04210005" w:tentative="1">
      <w:start w:val="1"/>
      <w:numFmt w:val="bullet"/>
      <w:lvlText w:val=""/>
      <w:lvlJc w:val="left"/>
      <w:pPr>
        <w:ind w:left="1866" w:hanging="360"/>
      </w:pPr>
      <w:rPr>
        <w:rFonts w:ascii="Wingdings" w:hAnsi="Wingdings" w:hint="default"/>
      </w:rPr>
    </w:lvl>
    <w:lvl w:ilvl="3" w:tplc="04210001" w:tentative="1">
      <w:start w:val="1"/>
      <w:numFmt w:val="bullet"/>
      <w:lvlText w:val=""/>
      <w:lvlJc w:val="left"/>
      <w:pPr>
        <w:ind w:left="2586" w:hanging="360"/>
      </w:pPr>
      <w:rPr>
        <w:rFonts w:ascii="Symbol" w:hAnsi="Symbol" w:hint="default"/>
      </w:rPr>
    </w:lvl>
    <w:lvl w:ilvl="4" w:tplc="04210003" w:tentative="1">
      <w:start w:val="1"/>
      <w:numFmt w:val="bullet"/>
      <w:lvlText w:val="o"/>
      <w:lvlJc w:val="left"/>
      <w:pPr>
        <w:ind w:left="3306" w:hanging="360"/>
      </w:pPr>
      <w:rPr>
        <w:rFonts w:ascii="Courier New" w:hAnsi="Courier New" w:cs="Courier New" w:hint="default"/>
      </w:rPr>
    </w:lvl>
    <w:lvl w:ilvl="5" w:tplc="04210005" w:tentative="1">
      <w:start w:val="1"/>
      <w:numFmt w:val="bullet"/>
      <w:lvlText w:val=""/>
      <w:lvlJc w:val="left"/>
      <w:pPr>
        <w:ind w:left="4026" w:hanging="360"/>
      </w:pPr>
      <w:rPr>
        <w:rFonts w:ascii="Wingdings" w:hAnsi="Wingdings" w:hint="default"/>
      </w:rPr>
    </w:lvl>
    <w:lvl w:ilvl="6" w:tplc="04210001" w:tentative="1">
      <w:start w:val="1"/>
      <w:numFmt w:val="bullet"/>
      <w:lvlText w:val=""/>
      <w:lvlJc w:val="left"/>
      <w:pPr>
        <w:ind w:left="4746" w:hanging="360"/>
      </w:pPr>
      <w:rPr>
        <w:rFonts w:ascii="Symbol" w:hAnsi="Symbol" w:hint="default"/>
      </w:rPr>
    </w:lvl>
    <w:lvl w:ilvl="7" w:tplc="04210003" w:tentative="1">
      <w:start w:val="1"/>
      <w:numFmt w:val="bullet"/>
      <w:lvlText w:val="o"/>
      <w:lvlJc w:val="left"/>
      <w:pPr>
        <w:ind w:left="5466" w:hanging="360"/>
      </w:pPr>
      <w:rPr>
        <w:rFonts w:ascii="Courier New" w:hAnsi="Courier New" w:cs="Courier New" w:hint="default"/>
      </w:rPr>
    </w:lvl>
    <w:lvl w:ilvl="8" w:tplc="04210005" w:tentative="1">
      <w:start w:val="1"/>
      <w:numFmt w:val="bullet"/>
      <w:lvlText w:val=""/>
      <w:lvlJc w:val="left"/>
      <w:pPr>
        <w:ind w:left="6186" w:hanging="360"/>
      </w:pPr>
      <w:rPr>
        <w:rFonts w:ascii="Wingdings" w:hAnsi="Wingdings" w:hint="default"/>
      </w:rPr>
    </w:lvl>
  </w:abstractNum>
  <w:abstractNum w:abstractNumId="7">
    <w:nsid w:val="22000BCC"/>
    <w:multiLevelType w:val="hybridMultilevel"/>
    <w:tmpl w:val="DD8E0EE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31AE1C69"/>
    <w:multiLevelType w:val="hybridMultilevel"/>
    <w:tmpl w:val="80D867B0"/>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9">
    <w:nsid w:val="31BF24BB"/>
    <w:multiLevelType w:val="hybridMultilevel"/>
    <w:tmpl w:val="F97CC95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3D0C2461"/>
    <w:multiLevelType w:val="hybridMultilevel"/>
    <w:tmpl w:val="D6C26054"/>
    <w:lvl w:ilvl="0" w:tplc="C36A46BA">
      <w:start w:val="1"/>
      <w:numFmt w:val="decimal"/>
      <w:lvlText w:val="%1."/>
      <w:lvlJc w:val="left"/>
      <w:pPr>
        <w:ind w:left="1080" w:hanging="360"/>
      </w:pPr>
      <w:rPr>
        <w:rFonts w:hint="default"/>
        <w:b w:val="0"/>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1">
    <w:nsid w:val="420E5744"/>
    <w:multiLevelType w:val="hybridMultilevel"/>
    <w:tmpl w:val="18DAAA48"/>
    <w:lvl w:ilvl="0" w:tplc="60C029B2">
      <w:start w:val="1"/>
      <w:numFmt w:val="decimal"/>
      <w:lvlText w:val="%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482F6E50"/>
    <w:multiLevelType w:val="hybridMultilevel"/>
    <w:tmpl w:val="FE9C4D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2FD7A4F"/>
    <w:multiLevelType w:val="hybridMultilevel"/>
    <w:tmpl w:val="1520BA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98C1DB7"/>
    <w:multiLevelType w:val="hybridMultilevel"/>
    <w:tmpl w:val="196CA0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A860956"/>
    <w:multiLevelType w:val="hybridMultilevel"/>
    <w:tmpl w:val="1D64D9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D944B29"/>
    <w:multiLevelType w:val="hybridMultilevel"/>
    <w:tmpl w:val="BE4C14C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nsid w:val="6E045F90"/>
    <w:multiLevelType w:val="hybridMultilevel"/>
    <w:tmpl w:val="21D0A8A8"/>
    <w:lvl w:ilvl="0" w:tplc="0421000F">
      <w:start w:val="1"/>
      <w:numFmt w:val="decimal"/>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nsid w:val="70FB22AB"/>
    <w:multiLevelType w:val="hybridMultilevel"/>
    <w:tmpl w:val="C644B0E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nsid w:val="742877DD"/>
    <w:multiLevelType w:val="hybridMultilevel"/>
    <w:tmpl w:val="3DAA01F2"/>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13"/>
  </w:num>
  <w:num w:numId="2">
    <w:abstractNumId w:val="12"/>
  </w:num>
  <w:num w:numId="3">
    <w:abstractNumId w:val="14"/>
  </w:num>
  <w:num w:numId="4">
    <w:abstractNumId w:val="15"/>
  </w:num>
  <w:num w:numId="5">
    <w:abstractNumId w:val="11"/>
  </w:num>
  <w:num w:numId="6">
    <w:abstractNumId w:val="0"/>
  </w:num>
  <w:num w:numId="7">
    <w:abstractNumId w:val="1"/>
  </w:num>
  <w:num w:numId="8">
    <w:abstractNumId w:val="2"/>
  </w:num>
  <w:num w:numId="9">
    <w:abstractNumId w:val="3"/>
  </w:num>
  <w:num w:numId="10">
    <w:abstractNumId w:val="6"/>
  </w:num>
  <w:num w:numId="11">
    <w:abstractNumId w:val="19"/>
  </w:num>
  <w:num w:numId="12">
    <w:abstractNumId w:val="5"/>
  </w:num>
  <w:num w:numId="13">
    <w:abstractNumId w:val="9"/>
  </w:num>
  <w:num w:numId="14">
    <w:abstractNumId w:val="16"/>
  </w:num>
  <w:num w:numId="15">
    <w:abstractNumId w:val="10"/>
  </w:num>
  <w:num w:numId="16">
    <w:abstractNumId w:val="18"/>
  </w:num>
  <w:num w:numId="17">
    <w:abstractNumId w:val="8"/>
  </w:num>
  <w:num w:numId="18">
    <w:abstractNumId w:val="4"/>
  </w:num>
  <w:num w:numId="19">
    <w:abstractNumId w:val="17"/>
  </w:num>
  <w:num w:numId="20">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mirrorMargins/>
  <w:defaultTabStop w:val="720"/>
  <w:evenAndOddHeaders/>
  <w:drawingGridHorizontalSpacing w:val="95"/>
  <w:displayHorizontalDrawingGridEvery w:val="2"/>
  <w:characterSpacingControl w:val="doNotCompress"/>
  <w:hdrShapeDefaults>
    <o:shapedefaults v:ext="edit" spidmax="5122"/>
  </w:hdrShapeDefaults>
  <w:footnotePr>
    <w:footnote w:id="0"/>
    <w:footnote w:id="1"/>
  </w:footnotePr>
  <w:endnotePr>
    <w:endnote w:id="0"/>
    <w:endnote w:id="1"/>
  </w:endnotePr>
  <w:compat/>
  <w:rsids>
    <w:rsidRoot w:val="00E858D0"/>
    <w:rsid w:val="00001C9E"/>
    <w:rsid w:val="000043B8"/>
    <w:rsid w:val="000046DE"/>
    <w:rsid w:val="00013F83"/>
    <w:rsid w:val="0001629B"/>
    <w:rsid w:val="0002264A"/>
    <w:rsid w:val="00022C11"/>
    <w:rsid w:val="00041072"/>
    <w:rsid w:val="00062C87"/>
    <w:rsid w:val="00071FB4"/>
    <w:rsid w:val="00073BD4"/>
    <w:rsid w:val="00076F62"/>
    <w:rsid w:val="00077E58"/>
    <w:rsid w:val="00080FE2"/>
    <w:rsid w:val="00082D48"/>
    <w:rsid w:val="000849B1"/>
    <w:rsid w:val="00092359"/>
    <w:rsid w:val="000948E9"/>
    <w:rsid w:val="000A219C"/>
    <w:rsid w:val="000B1313"/>
    <w:rsid w:val="000B1972"/>
    <w:rsid w:val="000B7151"/>
    <w:rsid w:val="000C0FF8"/>
    <w:rsid w:val="000D0DF5"/>
    <w:rsid w:val="000D5E30"/>
    <w:rsid w:val="000D7E12"/>
    <w:rsid w:val="000E1B4D"/>
    <w:rsid w:val="000E1D2F"/>
    <w:rsid w:val="000E79C7"/>
    <w:rsid w:val="000F3C4E"/>
    <w:rsid w:val="000F3D6C"/>
    <w:rsid w:val="00100391"/>
    <w:rsid w:val="00107292"/>
    <w:rsid w:val="00107B21"/>
    <w:rsid w:val="00123F09"/>
    <w:rsid w:val="00124FD9"/>
    <w:rsid w:val="001252F8"/>
    <w:rsid w:val="00135CD0"/>
    <w:rsid w:val="001362A8"/>
    <w:rsid w:val="00150C24"/>
    <w:rsid w:val="00161D79"/>
    <w:rsid w:val="001631A2"/>
    <w:rsid w:val="00166951"/>
    <w:rsid w:val="001756E9"/>
    <w:rsid w:val="001771EB"/>
    <w:rsid w:val="00181CC4"/>
    <w:rsid w:val="00193D60"/>
    <w:rsid w:val="00195B64"/>
    <w:rsid w:val="00197874"/>
    <w:rsid w:val="001A14ED"/>
    <w:rsid w:val="001A6A04"/>
    <w:rsid w:val="001B2AD7"/>
    <w:rsid w:val="001C2EEA"/>
    <w:rsid w:val="001D547D"/>
    <w:rsid w:val="001D6DA5"/>
    <w:rsid w:val="001E484D"/>
    <w:rsid w:val="001F5340"/>
    <w:rsid w:val="00205B9D"/>
    <w:rsid w:val="0020738D"/>
    <w:rsid w:val="00215BD9"/>
    <w:rsid w:val="00217677"/>
    <w:rsid w:val="00221D58"/>
    <w:rsid w:val="00225BC7"/>
    <w:rsid w:val="00231D28"/>
    <w:rsid w:val="00246A48"/>
    <w:rsid w:val="00254530"/>
    <w:rsid w:val="00257BF5"/>
    <w:rsid w:val="00264CB8"/>
    <w:rsid w:val="00271599"/>
    <w:rsid w:val="002832B8"/>
    <w:rsid w:val="002844EF"/>
    <w:rsid w:val="00295BD7"/>
    <w:rsid w:val="002A4BEF"/>
    <w:rsid w:val="002A50A7"/>
    <w:rsid w:val="002B0AE0"/>
    <w:rsid w:val="002B5C58"/>
    <w:rsid w:val="002C187C"/>
    <w:rsid w:val="002C1A50"/>
    <w:rsid w:val="002C5014"/>
    <w:rsid w:val="002C5ADF"/>
    <w:rsid w:val="002C7AED"/>
    <w:rsid w:val="002D55B8"/>
    <w:rsid w:val="002D5706"/>
    <w:rsid w:val="002D79B8"/>
    <w:rsid w:val="002E5701"/>
    <w:rsid w:val="00300046"/>
    <w:rsid w:val="00306BAB"/>
    <w:rsid w:val="003103C6"/>
    <w:rsid w:val="003171C0"/>
    <w:rsid w:val="00321C8F"/>
    <w:rsid w:val="003372F4"/>
    <w:rsid w:val="003374E8"/>
    <w:rsid w:val="00342F33"/>
    <w:rsid w:val="00354771"/>
    <w:rsid w:val="003610AD"/>
    <w:rsid w:val="00364D39"/>
    <w:rsid w:val="00367453"/>
    <w:rsid w:val="00367A2D"/>
    <w:rsid w:val="003735CA"/>
    <w:rsid w:val="00374213"/>
    <w:rsid w:val="00396B98"/>
    <w:rsid w:val="003A6797"/>
    <w:rsid w:val="003B683A"/>
    <w:rsid w:val="003B7136"/>
    <w:rsid w:val="003B7186"/>
    <w:rsid w:val="003C52F7"/>
    <w:rsid w:val="003C5430"/>
    <w:rsid w:val="003C6348"/>
    <w:rsid w:val="003C6F60"/>
    <w:rsid w:val="003E5801"/>
    <w:rsid w:val="003F0465"/>
    <w:rsid w:val="003F17DE"/>
    <w:rsid w:val="003F32B3"/>
    <w:rsid w:val="003F5C1E"/>
    <w:rsid w:val="004000C1"/>
    <w:rsid w:val="004001D4"/>
    <w:rsid w:val="00427B38"/>
    <w:rsid w:val="00430C88"/>
    <w:rsid w:val="00433B2D"/>
    <w:rsid w:val="00434733"/>
    <w:rsid w:val="0043478B"/>
    <w:rsid w:val="00456B39"/>
    <w:rsid w:val="00464B4C"/>
    <w:rsid w:val="00482B60"/>
    <w:rsid w:val="00485D7A"/>
    <w:rsid w:val="00490FED"/>
    <w:rsid w:val="00492661"/>
    <w:rsid w:val="004939CA"/>
    <w:rsid w:val="00493ACA"/>
    <w:rsid w:val="004947EC"/>
    <w:rsid w:val="004A19AC"/>
    <w:rsid w:val="004A4B28"/>
    <w:rsid w:val="004C49F7"/>
    <w:rsid w:val="004C772D"/>
    <w:rsid w:val="004D3127"/>
    <w:rsid w:val="004D55BB"/>
    <w:rsid w:val="004E4231"/>
    <w:rsid w:val="004E480F"/>
    <w:rsid w:val="004E5133"/>
    <w:rsid w:val="004E761A"/>
    <w:rsid w:val="00510466"/>
    <w:rsid w:val="00510A07"/>
    <w:rsid w:val="00516A28"/>
    <w:rsid w:val="005341C5"/>
    <w:rsid w:val="005345E1"/>
    <w:rsid w:val="00542DBE"/>
    <w:rsid w:val="00546074"/>
    <w:rsid w:val="005546E7"/>
    <w:rsid w:val="0056752B"/>
    <w:rsid w:val="00567905"/>
    <w:rsid w:val="0057501D"/>
    <w:rsid w:val="005930E5"/>
    <w:rsid w:val="0059525D"/>
    <w:rsid w:val="005973F4"/>
    <w:rsid w:val="005975AF"/>
    <w:rsid w:val="005A17D8"/>
    <w:rsid w:val="005A505A"/>
    <w:rsid w:val="005B1727"/>
    <w:rsid w:val="005B4110"/>
    <w:rsid w:val="005C7156"/>
    <w:rsid w:val="005D3667"/>
    <w:rsid w:val="005E5637"/>
    <w:rsid w:val="005F143F"/>
    <w:rsid w:val="005F7BA5"/>
    <w:rsid w:val="006038C6"/>
    <w:rsid w:val="00610B55"/>
    <w:rsid w:val="0061406D"/>
    <w:rsid w:val="0062097B"/>
    <w:rsid w:val="00624277"/>
    <w:rsid w:val="00642868"/>
    <w:rsid w:val="00646AE0"/>
    <w:rsid w:val="00657251"/>
    <w:rsid w:val="00657726"/>
    <w:rsid w:val="006612DB"/>
    <w:rsid w:val="00663EB8"/>
    <w:rsid w:val="00665D58"/>
    <w:rsid w:val="00667D1D"/>
    <w:rsid w:val="00680950"/>
    <w:rsid w:val="0068339E"/>
    <w:rsid w:val="006847C6"/>
    <w:rsid w:val="00686B67"/>
    <w:rsid w:val="00687D7E"/>
    <w:rsid w:val="0069351F"/>
    <w:rsid w:val="00697198"/>
    <w:rsid w:val="006A062C"/>
    <w:rsid w:val="006A431A"/>
    <w:rsid w:val="006A75BE"/>
    <w:rsid w:val="006A7F06"/>
    <w:rsid w:val="006B1E8A"/>
    <w:rsid w:val="006B36A7"/>
    <w:rsid w:val="006B39B1"/>
    <w:rsid w:val="006C5FD5"/>
    <w:rsid w:val="006E2E8A"/>
    <w:rsid w:val="006F0A4F"/>
    <w:rsid w:val="006F16B5"/>
    <w:rsid w:val="00701B48"/>
    <w:rsid w:val="007051AA"/>
    <w:rsid w:val="00705D5D"/>
    <w:rsid w:val="0071249C"/>
    <w:rsid w:val="00732EDD"/>
    <w:rsid w:val="00740482"/>
    <w:rsid w:val="00751B3F"/>
    <w:rsid w:val="00774325"/>
    <w:rsid w:val="0077634A"/>
    <w:rsid w:val="007767B6"/>
    <w:rsid w:val="00776E8A"/>
    <w:rsid w:val="0079220B"/>
    <w:rsid w:val="007A00CB"/>
    <w:rsid w:val="007A3DA8"/>
    <w:rsid w:val="007A6B49"/>
    <w:rsid w:val="007B486C"/>
    <w:rsid w:val="007C376F"/>
    <w:rsid w:val="007C5A8A"/>
    <w:rsid w:val="007D0A75"/>
    <w:rsid w:val="007D7AF8"/>
    <w:rsid w:val="007E0361"/>
    <w:rsid w:val="007E3747"/>
    <w:rsid w:val="007E41D2"/>
    <w:rsid w:val="007E722C"/>
    <w:rsid w:val="007F089C"/>
    <w:rsid w:val="007F36AC"/>
    <w:rsid w:val="00800A42"/>
    <w:rsid w:val="00803E7D"/>
    <w:rsid w:val="00804B78"/>
    <w:rsid w:val="008160BC"/>
    <w:rsid w:val="00827CD9"/>
    <w:rsid w:val="0083737A"/>
    <w:rsid w:val="0085528E"/>
    <w:rsid w:val="00860713"/>
    <w:rsid w:val="008635D1"/>
    <w:rsid w:val="00877CE9"/>
    <w:rsid w:val="00883229"/>
    <w:rsid w:val="00885B7E"/>
    <w:rsid w:val="00896C20"/>
    <w:rsid w:val="008A0568"/>
    <w:rsid w:val="008C049D"/>
    <w:rsid w:val="008C1A25"/>
    <w:rsid w:val="008E66BC"/>
    <w:rsid w:val="008F3E51"/>
    <w:rsid w:val="008F6832"/>
    <w:rsid w:val="008F7E33"/>
    <w:rsid w:val="00904A35"/>
    <w:rsid w:val="00906593"/>
    <w:rsid w:val="00910C23"/>
    <w:rsid w:val="009135D7"/>
    <w:rsid w:val="00924D5C"/>
    <w:rsid w:val="00927E68"/>
    <w:rsid w:val="00932F4B"/>
    <w:rsid w:val="009351F0"/>
    <w:rsid w:val="0094075F"/>
    <w:rsid w:val="00940BB0"/>
    <w:rsid w:val="00945BED"/>
    <w:rsid w:val="009667EE"/>
    <w:rsid w:val="009714E9"/>
    <w:rsid w:val="00973468"/>
    <w:rsid w:val="00974C3E"/>
    <w:rsid w:val="00984671"/>
    <w:rsid w:val="009866A8"/>
    <w:rsid w:val="0099034B"/>
    <w:rsid w:val="00990F95"/>
    <w:rsid w:val="009A2500"/>
    <w:rsid w:val="009A45BD"/>
    <w:rsid w:val="009A728F"/>
    <w:rsid w:val="009B5603"/>
    <w:rsid w:val="009B5CF1"/>
    <w:rsid w:val="009C0C54"/>
    <w:rsid w:val="009C5AE0"/>
    <w:rsid w:val="009C6B86"/>
    <w:rsid w:val="009D1C2C"/>
    <w:rsid w:val="009D66D7"/>
    <w:rsid w:val="009D696A"/>
    <w:rsid w:val="009E45F1"/>
    <w:rsid w:val="009E57D4"/>
    <w:rsid w:val="00A075FF"/>
    <w:rsid w:val="00A1092C"/>
    <w:rsid w:val="00A260F6"/>
    <w:rsid w:val="00A325E2"/>
    <w:rsid w:val="00A341F6"/>
    <w:rsid w:val="00A34DD0"/>
    <w:rsid w:val="00A36672"/>
    <w:rsid w:val="00A44830"/>
    <w:rsid w:val="00A44981"/>
    <w:rsid w:val="00A50B9B"/>
    <w:rsid w:val="00A5345E"/>
    <w:rsid w:val="00A54061"/>
    <w:rsid w:val="00A542B3"/>
    <w:rsid w:val="00A57FAA"/>
    <w:rsid w:val="00A70F7E"/>
    <w:rsid w:val="00A71C1C"/>
    <w:rsid w:val="00A76DC9"/>
    <w:rsid w:val="00A8086F"/>
    <w:rsid w:val="00A80C88"/>
    <w:rsid w:val="00A836F7"/>
    <w:rsid w:val="00A852A4"/>
    <w:rsid w:val="00A94FC4"/>
    <w:rsid w:val="00AA11BC"/>
    <w:rsid w:val="00AA1FEB"/>
    <w:rsid w:val="00AC2C7C"/>
    <w:rsid w:val="00AC3DD1"/>
    <w:rsid w:val="00AD34E2"/>
    <w:rsid w:val="00AE146C"/>
    <w:rsid w:val="00AE3EF5"/>
    <w:rsid w:val="00B00EF9"/>
    <w:rsid w:val="00B04982"/>
    <w:rsid w:val="00B07553"/>
    <w:rsid w:val="00B07C7E"/>
    <w:rsid w:val="00B122B3"/>
    <w:rsid w:val="00B13196"/>
    <w:rsid w:val="00B16EFB"/>
    <w:rsid w:val="00B2318F"/>
    <w:rsid w:val="00B232BA"/>
    <w:rsid w:val="00B23ADC"/>
    <w:rsid w:val="00B35E1A"/>
    <w:rsid w:val="00B43EC1"/>
    <w:rsid w:val="00B44121"/>
    <w:rsid w:val="00B477DF"/>
    <w:rsid w:val="00B47C3E"/>
    <w:rsid w:val="00B52EF3"/>
    <w:rsid w:val="00B53C50"/>
    <w:rsid w:val="00B53DCD"/>
    <w:rsid w:val="00B545D5"/>
    <w:rsid w:val="00B868F2"/>
    <w:rsid w:val="00B879B9"/>
    <w:rsid w:val="00B91952"/>
    <w:rsid w:val="00BA2A98"/>
    <w:rsid w:val="00BB094C"/>
    <w:rsid w:val="00BB652B"/>
    <w:rsid w:val="00BC124A"/>
    <w:rsid w:val="00BC3DC4"/>
    <w:rsid w:val="00BC4185"/>
    <w:rsid w:val="00BC5515"/>
    <w:rsid w:val="00BE0B94"/>
    <w:rsid w:val="00BE1C63"/>
    <w:rsid w:val="00BE746C"/>
    <w:rsid w:val="00C016F0"/>
    <w:rsid w:val="00C038B4"/>
    <w:rsid w:val="00C03BD3"/>
    <w:rsid w:val="00C05C1D"/>
    <w:rsid w:val="00C1483E"/>
    <w:rsid w:val="00C14AB0"/>
    <w:rsid w:val="00C17527"/>
    <w:rsid w:val="00C17681"/>
    <w:rsid w:val="00C23888"/>
    <w:rsid w:val="00C30D97"/>
    <w:rsid w:val="00C41087"/>
    <w:rsid w:val="00C45CF7"/>
    <w:rsid w:val="00C47584"/>
    <w:rsid w:val="00C47C16"/>
    <w:rsid w:val="00C51115"/>
    <w:rsid w:val="00C547B7"/>
    <w:rsid w:val="00C7160E"/>
    <w:rsid w:val="00C8175B"/>
    <w:rsid w:val="00C876A8"/>
    <w:rsid w:val="00C90C2B"/>
    <w:rsid w:val="00C966F9"/>
    <w:rsid w:val="00CA7308"/>
    <w:rsid w:val="00CB1B5F"/>
    <w:rsid w:val="00CB1D2D"/>
    <w:rsid w:val="00CB2A13"/>
    <w:rsid w:val="00CB5D03"/>
    <w:rsid w:val="00CC1905"/>
    <w:rsid w:val="00CC7D39"/>
    <w:rsid w:val="00CD02CF"/>
    <w:rsid w:val="00CD4596"/>
    <w:rsid w:val="00CF351E"/>
    <w:rsid w:val="00D00ACC"/>
    <w:rsid w:val="00D038F4"/>
    <w:rsid w:val="00D151F9"/>
    <w:rsid w:val="00D153C8"/>
    <w:rsid w:val="00D166E9"/>
    <w:rsid w:val="00D20B33"/>
    <w:rsid w:val="00D3313A"/>
    <w:rsid w:val="00D34E4B"/>
    <w:rsid w:val="00D372C7"/>
    <w:rsid w:val="00D37808"/>
    <w:rsid w:val="00D46EEB"/>
    <w:rsid w:val="00D4751B"/>
    <w:rsid w:val="00D50A16"/>
    <w:rsid w:val="00D514DB"/>
    <w:rsid w:val="00D56DDC"/>
    <w:rsid w:val="00D60D28"/>
    <w:rsid w:val="00D65073"/>
    <w:rsid w:val="00D679FE"/>
    <w:rsid w:val="00D70588"/>
    <w:rsid w:val="00D82E3C"/>
    <w:rsid w:val="00D90500"/>
    <w:rsid w:val="00D94A0F"/>
    <w:rsid w:val="00DA0C10"/>
    <w:rsid w:val="00DB18A6"/>
    <w:rsid w:val="00DB3E6B"/>
    <w:rsid w:val="00DB707B"/>
    <w:rsid w:val="00DC076D"/>
    <w:rsid w:val="00DC4AE5"/>
    <w:rsid w:val="00DD5318"/>
    <w:rsid w:val="00DD7720"/>
    <w:rsid w:val="00DE1BB5"/>
    <w:rsid w:val="00DF0660"/>
    <w:rsid w:val="00DF3599"/>
    <w:rsid w:val="00E04D92"/>
    <w:rsid w:val="00E165B9"/>
    <w:rsid w:val="00E16A21"/>
    <w:rsid w:val="00E17844"/>
    <w:rsid w:val="00E26497"/>
    <w:rsid w:val="00E31FBE"/>
    <w:rsid w:val="00E36B35"/>
    <w:rsid w:val="00E36C10"/>
    <w:rsid w:val="00E40112"/>
    <w:rsid w:val="00E454DD"/>
    <w:rsid w:val="00E4593B"/>
    <w:rsid w:val="00E46D0B"/>
    <w:rsid w:val="00E50FA5"/>
    <w:rsid w:val="00E54C8E"/>
    <w:rsid w:val="00E57BF7"/>
    <w:rsid w:val="00E72755"/>
    <w:rsid w:val="00E74AFB"/>
    <w:rsid w:val="00E776EB"/>
    <w:rsid w:val="00E82A9C"/>
    <w:rsid w:val="00E85495"/>
    <w:rsid w:val="00E858D0"/>
    <w:rsid w:val="00E875C0"/>
    <w:rsid w:val="00E9206F"/>
    <w:rsid w:val="00E924BA"/>
    <w:rsid w:val="00E94DB6"/>
    <w:rsid w:val="00EA2DE5"/>
    <w:rsid w:val="00EA6231"/>
    <w:rsid w:val="00EB3B47"/>
    <w:rsid w:val="00EB5E2E"/>
    <w:rsid w:val="00EC79AF"/>
    <w:rsid w:val="00ED3266"/>
    <w:rsid w:val="00EE63DA"/>
    <w:rsid w:val="00EF6847"/>
    <w:rsid w:val="00F00CF0"/>
    <w:rsid w:val="00F02376"/>
    <w:rsid w:val="00F031FE"/>
    <w:rsid w:val="00F05588"/>
    <w:rsid w:val="00F14142"/>
    <w:rsid w:val="00F20E2C"/>
    <w:rsid w:val="00F2437F"/>
    <w:rsid w:val="00F3404B"/>
    <w:rsid w:val="00F353BA"/>
    <w:rsid w:val="00F431D9"/>
    <w:rsid w:val="00F5257F"/>
    <w:rsid w:val="00F53983"/>
    <w:rsid w:val="00F549B2"/>
    <w:rsid w:val="00F62901"/>
    <w:rsid w:val="00F63535"/>
    <w:rsid w:val="00F852E3"/>
    <w:rsid w:val="00F86524"/>
    <w:rsid w:val="00F95190"/>
    <w:rsid w:val="00FA1930"/>
    <w:rsid w:val="00FA208E"/>
    <w:rsid w:val="00FA3F3C"/>
    <w:rsid w:val="00FA4B2D"/>
    <w:rsid w:val="00FA6D35"/>
    <w:rsid w:val="00FB405B"/>
    <w:rsid w:val="00FB59D7"/>
    <w:rsid w:val="00FB63FA"/>
    <w:rsid w:val="00FB7AD7"/>
    <w:rsid w:val="00FD5254"/>
    <w:rsid w:val="00FE0E35"/>
    <w:rsid w:val="00FE32DA"/>
    <w:rsid w:val="00FE4BB2"/>
    <w:rsid w:val="00FF03F4"/>
    <w:rsid w:val="00FF05FA"/>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rules v:ext="edit">
        <o:r id="V:Rule1" type="connector" idref="#AutoShape 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ahoma" w:eastAsia="Times New Roman" w:hAnsi="Tahoma" w:cs="Times New Roman"/>
        <w:lang w:val="id-ID" w:eastAsia="id-ID"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41072"/>
    <w:pPr>
      <w:spacing w:after="200" w:line="276" w:lineRule="auto"/>
    </w:pPr>
    <w:rPr>
      <w:sz w:val="19"/>
      <w:szCs w:val="22"/>
      <w:lang w:val="en-US" w:eastAsia="ja-JP"/>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B7186"/>
    <w:pPr>
      <w:tabs>
        <w:tab w:val="center" w:pos="4680"/>
        <w:tab w:val="right" w:pos="9360"/>
      </w:tabs>
      <w:spacing w:after="0" w:line="240" w:lineRule="auto"/>
    </w:pPr>
  </w:style>
  <w:style w:type="character" w:customStyle="1" w:styleId="HeaderChar">
    <w:name w:val="Header Char"/>
    <w:basedOn w:val="DefaultParagraphFont"/>
    <w:link w:val="Header"/>
    <w:uiPriority w:val="99"/>
    <w:rsid w:val="003B7186"/>
  </w:style>
  <w:style w:type="paragraph" w:styleId="Footer">
    <w:name w:val="footer"/>
    <w:basedOn w:val="Normal"/>
    <w:link w:val="FooterChar"/>
    <w:uiPriority w:val="99"/>
    <w:unhideWhenUsed/>
    <w:rsid w:val="003B7186"/>
    <w:pPr>
      <w:tabs>
        <w:tab w:val="center" w:pos="4680"/>
        <w:tab w:val="right" w:pos="9360"/>
      </w:tabs>
      <w:spacing w:after="0" w:line="240" w:lineRule="auto"/>
    </w:pPr>
  </w:style>
  <w:style w:type="character" w:customStyle="1" w:styleId="FooterChar">
    <w:name w:val="Footer Char"/>
    <w:basedOn w:val="DefaultParagraphFont"/>
    <w:link w:val="Footer"/>
    <w:uiPriority w:val="99"/>
    <w:rsid w:val="003B7186"/>
  </w:style>
  <w:style w:type="paragraph" w:styleId="BalloonText">
    <w:name w:val="Balloon Text"/>
    <w:basedOn w:val="Normal"/>
    <w:link w:val="BalloonTextChar"/>
    <w:uiPriority w:val="99"/>
    <w:semiHidden/>
    <w:unhideWhenUsed/>
    <w:rsid w:val="003B7186"/>
    <w:pPr>
      <w:spacing w:after="0" w:line="240" w:lineRule="auto"/>
    </w:pPr>
    <w:rPr>
      <w:sz w:val="16"/>
      <w:szCs w:val="16"/>
      <w:lang/>
    </w:rPr>
  </w:style>
  <w:style w:type="character" w:customStyle="1" w:styleId="BalloonTextChar">
    <w:name w:val="Balloon Text Char"/>
    <w:link w:val="BalloonText"/>
    <w:uiPriority w:val="99"/>
    <w:semiHidden/>
    <w:rsid w:val="003B7186"/>
    <w:rPr>
      <w:rFonts w:cs="Tahoma"/>
      <w:sz w:val="16"/>
      <w:szCs w:val="16"/>
    </w:rPr>
  </w:style>
  <w:style w:type="paragraph" w:styleId="ListParagraph">
    <w:name w:val="List Paragraph"/>
    <w:basedOn w:val="Normal"/>
    <w:uiPriority w:val="34"/>
    <w:qFormat/>
    <w:rsid w:val="006A75BE"/>
    <w:pPr>
      <w:ind w:left="720"/>
      <w:contextualSpacing/>
    </w:pPr>
  </w:style>
  <w:style w:type="character" w:styleId="Hyperlink">
    <w:name w:val="Hyperlink"/>
    <w:uiPriority w:val="99"/>
    <w:unhideWhenUsed/>
    <w:rsid w:val="009C5AE0"/>
    <w:rPr>
      <w:color w:val="0000FF"/>
      <w:u w:val="single"/>
    </w:rPr>
  </w:style>
  <w:style w:type="paragraph" w:styleId="DocumentMap">
    <w:name w:val="Document Map"/>
    <w:basedOn w:val="Normal"/>
    <w:link w:val="DocumentMapChar"/>
    <w:uiPriority w:val="99"/>
    <w:semiHidden/>
    <w:unhideWhenUsed/>
    <w:rsid w:val="00FB405B"/>
    <w:pPr>
      <w:spacing w:after="0" w:line="240" w:lineRule="auto"/>
    </w:pPr>
    <w:rPr>
      <w:sz w:val="16"/>
      <w:szCs w:val="16"/>
      <w:lang/>
    </w:rPr>
  </w:style>
  <w:style w:type="character" w:customStyle="1" w:styleId="DocumentMapChar">
    <w:name w:val="Document Map Char"/>
    <w:link w:val="DocumentMap"/>
    <w:uiPriority w:val="99"/>
    <w:semiHidden/>
    <w:rsid w:val="00FB405B"/>
    <w:rPr>
      <w:rFonts w:cs="Tahoma"/>
      <w:sz w:val="16"/>
      <w:szCs w:val="16"/>
    </w:rPr>
  </w:style>
  <w:style w:type="paragraph" w:styleId="NormalWeb">
    <w:name w:val="Normal (Web)"/>
    <w:basedOn w:val="Normal"/>
    <w:uiPriority w:val="99"/>
    <w:semiHidden/>
    <w:unhideWhenUsed/>
    <w:rsid w:val="001E484D"/>
    <w:pPr>
      <w:spacing w:before="100" w:beforeAutospacing="1" w:after="100" w:afterAutospacing="1" w:line="240" w:lineRule="auto"/>
    </w:pPr>
    <w:rPr>
      <w:rFonts w:ascii="Times New Roman" w:eastAsiaTheme="minorHAnsi" w:hAnsi="Times New Roman"/>
      <w:sz w:val="24"/>
      <w:szCs w:val="24"/>
      <w:lang w:val="id-ID" w:eastAsia="id-ID"/>
    </w:rPr>
  </w:style>
</w:styles>
</file>

<file path=word/webSettings.xml><?xml version="1.0" encoding="utf-8"?>
<w:webSettings xmlns:r="http://schemas.openxmlformats.org/officeDocument/2006/relationships" xmlns:w="http://schemas.openxmlformats.org/wordprocessingml/2006/main">
  <w:divs>
    <w:div w:id="521089205">
      <w:bodyDiv w:val="1"/>
      <w:marLeft w:val="0"/>
      <w:marRight w:val="0"/>
      <w:marTop w:val="0"/>
      <w:marBottom w:val="0"/>
      <w:divBdr>
        <w:top w:val="none" w:sz="0" w:space="0" w:color="auto"/>
        <w:left w:val="none" w:sz="0" w:space="0" w:color="auto"/>
        <w:bottom w:val="none" w:sz="0" w:space="0" w:color="auto"/>
        <w:right w:val="none" w:sz="0" w:space="0" w:color="auto"/>
      </w:divBdr>
    </w:div>
    <w:div w:id="747310962">
      <w:bodyDiv w:val="1"/>
      <w:marLeft w:val="0"/>
      <w:marRight w:val="0"/>
      <w:marTop w:val="0"/>
      <w:marBottom w:val="0"/>
      <w:divBdr>
        <w:top w:val="none" w:sz="0" w:space="0" w:color="auto"/>
        <w:left w:val="none" w:sz="0" w:space="0" w:color="auto"/>
        <w:bottom w:val="none" w:sz="0" w:space="0" w:color="auto"/>
        <w:right w:val="none" w:sz="0" w:space="0" w:color="auto"/>
      </w:divBdr>
    </w:div>
    <w:div w:id="1724716611">
      <w:bodyDiv w:val="1"/>
      <w:marLeft w:val="0"/>
      <w:marRight w:val="0"/>
      <w:marTop w:val="0"/>
      <w:marBottom w:val="0"/>
      <w:divBdr>
        <w:top w:val="none" w:sz="0" w:space="0" w:color="auto"/>
        <w:left w:val="none" w:sz="0" w:space="0" w:color="auto"/>
        <w:bottom w:val="none" w:sz="0" w:space="0" w:color="auto"/>
        <w:right w:val="none" w:sz="0" w:space="0" w:color="auto"/>
      </w:divBdr>
    </w:div>
    <w:div w:id="1790776991">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diagramData" Target="diagrams/data1.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png"/><Relationship Id="rId29" Type="http://schemas.microsoft.com/office/2007/relationships/diagramDrawing" Target="diagrams/drawing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diagramColors" Target="diagrams/colors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diagramQuickStyle" Target="diagrams/quickStyle1.xml"/><Relationship Id="rId28"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jpeg"/><Relationship Id="rId22" Type="http://schemas.openxmlformats.org/officeDocument/2006/relationships/diagramLayout" Target="diagrams/layout1.xml"/><Relationship Id="rId27"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603FABC-C88C-AC49-8E4E-616A26FBD990}" type="doc">
      <dgm:prSet loTypeId="urn:microsoft.com/office/officeart/2005/8/layout/process1" loCatId="" qsTypeId="urn:microsoft.com/office/officeart/2005/8/quickstyle/simple4" qsCatId="simple" csTypeId="urn:microsoft.com/office/officeart/2005/8/colors/accent1_2" csCatId="accent1" phldr="1"/>
      <dgm:spPr/>
    </dgm:pt>
    <dgm:pt modelId="{DA4D5387-2F62-8C4F-BFBF-C010641D18C8}">
      <dgm:prSet phldrT="[Teks]" custT="1"/>
      <dgm:spPr/>
      <dgm:t>
        <a:bodyPr/>
        <a:lstStyle/>
        <a:p>
          <a:r>
            <a:rPr lang="id-ID" sz="1050"/>
            <a:t>ANALISA</a:t>
          </a:r>
        </a:p>
        <a:p>
          <a:r>
            <a:rPr lang="id-ID" sz="1050"/>
            <a:t>(Tahap Pertama)</a:t>
          </a:r>
        </a:p>
      </dgm:t>
    </dgm:pt>
    <dgm:pt modelId="{67D7A240-C9DB-CD4D-BDDC-B4ECFD499C5E}" type="parTrans" cxnId="{B2F8013D-78D5-BF4C-8A0D-3E0E43081E9B}">
      <dgm:prSet/>
      <dgm:spPr/>
      <dgm:t>
        <a:bodyPr/>
        <a:lstStyle/>
        <a:p>
          <a:endParaRPr lang="id-ID"/>
        </a:p>
      </dgm:t>
    </dgm:pt>
    <dgm:pt modelId="{CBEA5A30-A31E-FF4A-AEAD-2C32D58D33BA}" type="sibTrans" cxnId="{B2F8013D-78D5-BF4C-8A0D-3E0E43081E9B}">
      <dgm:prSet/>
      <dgm:spPr/>
      <dgm:t>
        <a:bodyPr/>
        <a:lstStyle/>
        <a:p>
          <a:endParaRPr lang="id-ID"/>
        </a:p>
      </dgm:t>
    </dgm:pt>
    <dgm:pt modelId="{D502D220-7B23-D14D-A785-1D9E22FCD945}">
      <dgm:prSet phldrT="[Teks]" custT="1"/>
      <dgm:spPr/>
      <dgm:t>
        <a:bodyPr/>
        <a:lstStyle/>
        <a:p>
          <a:r>
            <a:rPr lang="id-ID" sz="1050"/>
            <a:t>SINTESA</a:t>
          </a:r>
        </a:p>
        <a:p>
          <a:r>
            <a:rPr lang="id-ID" sz="1050"/>
            <a:t>(Tahap Kedua)</a:t>
          </a:r>
        </a:p>
      </dgm:t>
    </dgm:pt>
    <dgm:pt modelId="{30E5D993-4B92-1C4E-A66B-72CB3B694F23}" type="parTrans" cxnId="{4140D6A8-193C-F744-9299-2CF2109B86A3}">
      <dgm:prSet/>
      <dgm:spPr/>
      <dgm:t>
        <a:bodyPr/>
        <a:lstStyle/>
        <a:p>
          <a:endParaRPr lang="id-ID"/>
        </a:p>
      </dgm:t>
    </dgm:pt>
    <dgm:pt modelId="{035779DE-831C-294E-9933-270A1D0D3364}" type="sibTrans" cxnId="{4140D6A8-193C-F744-9299-2CF2109B86A3}">
      <dgm:prSet/>
      <dgm:spPr/>
      <dgm:t>
        <a:bodyPr/>
        <a:lstStyle/>
        <a:p>
          <a:endParaRPr lang="id-ID"/>
        </a:p>
      </dgm:t>
    </dgm:pt>
    <dgm:pt modelId="{C33A9606-0A2D-694C-8F92-FD2EE278512E}">
      <dgm:prSet phldrT="[Teks]" custT="1"/>
      <dgm:spPr/>
      <dgm:t>
        <a:bodyPr/>
        <a:lstStyle/>
        <a:p>
          <a:r>
            <a:rPr lang="id-ID" sz="1050"/>
            <a:t>EVALUASI</a:t>
          </a:r>
        </a:p>
        <a:p>
          <a:r>
            <a:rPr lang="id-ID" sz="1050"/>
            <a:t>(Tahap Ketiga)</a:t>
          </a:r>
        </a:p>
      </dgm:t>
    </dgm:pt>
    <dgm:pt modelId="{C3EBD820-8305-4443-8410-CF7F91354DE4}" type="parTrans" cxnId="{8FA17FF3-8A2B-A34E-B7DC-95DCF4B2DD66}">
      <dgm:prSet/>
      <dgm:spPr/>
      <dgm:t>
        <a:bodyPr/>
        <a:lstStyle/>
        <a:p>
          <a:endParaRPr lang="id-ID"/>
        </a:p>
      </dgm:t>
    </dgm:pt>
    <dgm:pt modelId="{3C3AA2EF-9041-874B-BDA1-32C29DA1DE76}" type="sibTrans" cxnId="{8FA17FF3-8A2B-A34E-B7DC-95DCF4B2DD66}">
      <dgm:prSet/>
      <dgm:spPr/>
      <dgm:t>
        <a:bodyPr/>
        <a:lstStyle/>
        <a:p>
          <a:endParaRPr lang="id-ID"/>
        </a:p>
      </dgm:t>
    </dgm:pt>
    <dgm:pt modelId="{60DE2EE2-20DA-5A45-BD49-C0A2F96966A3}">
      <dgm:prSet custT="1"/>
      <dgm:spPr/>
      <dgm:t>
        <a:bodyPr/>
        <a:lstStyle/>
        <a:p>
          <a:r>
            <a:rPr lang="id-ID" sz="800"/>
            <a:t>Koleksi Data</a:t>
          </a:r>
        </a:p>
      </dgm:t>
    </dgm:pt>
    <dgm:pt modelId="{19DD511F-8993-5B40-A42B-AC1E5A6C211F}" type="parTrans" cxnId="{9E75A819-D17A-7B42-87CF-F4FEB9C5139E}">
      <dgm:prSet/>
      <dgm:spPr/>
      <dgm:t>
        <a:bodyPr/>
        <a:lstStyle/>
        <a:p>
          <a:endParaRPr lang="id-ID"/>
        </a:p>
      </dgm:t>
    </dgm:pt>
    <dgm:pt modelId="{C99974F2-135C-6E43-B191-6C13B9002AB5}" type="sibTrans" cxnId="{9E75A819-D17A-7B42-87CF-F4FEB9C5139E}">
      <dgm:prSet/>
      <dgm:spPr/>
      <dgm:t>
        <a:bodyPr/>
        <a:lstStyle/>
        <a:p>
          <a:endParaRPr lang="id-ID"/>
        </a:p>
      </dgm:t>
    </dgm:pt>
    <dgm:pt modelId="{B811A9B5-3DAA-0C4D-91FC-13BFAAAF4475}">
      <dgm:prSet custT="1"/>
      <dgm:spPr/>
      <dgm:t>
        <a:bodyPr/>
        <a:lstStyle/>
        <a:p>
          <a:r>
            <a:rPr lang="id-ID" sz="800"/>
            <a:t>Studi-Studi</a:t>
          </a:r>
        </a:p>
      </dgm:t>
    </dgm:pt>
    <dgm:pt modelId="{EFBBD492-699B-8E4A-8C4C-1A4893BB8596}" type="parTrans" cxnId="{4C023FCE-C866-444F-A838-7F6687174403}">
      <dgm:prSet/>
      <dgm:spPr/>
      <dgm:t>
        <a:bodyPr/>
        <a:lstStyle/>
        <a:p>
          <a:endParaRPr lang="id-ID"/>
        </a:p>
      </dgm:t>
    </dgm:pt>
    <dgm:pt modelId="{B100B0F6-B048-624E-ADDF-B0150C6CC2EC}" type="sibTrans" cxnId="{4C023FCE-C866-444F-A838-7F6687174403}">
      <dgm:prSet/>
      <dgm:spPr/>
      <dgm:t>
        <a:bodyPr/>
        <a:lstStyle/>
        <a:p>
          <a:endParaRPr lang="id-ID"/>
        </a:p>
      </dgm:t>
    </dgm:pt>
    <dgm:pt modelId="{0394DC9D-6749-B744-994C-24F9D9D8F588}">
      <dgm:prSet custT="1"/>
      <dgm:spPr/>
      <dgm:t>
        <a:bodyPr/>
        <a:lstStyle/>
        <a:p>
          <a:r>
            <a:rPr lang="id-ID" sz="800"/>
            <a:t>Pendalaman</a:t>
          </a:r>
        </a:p>
      </dgm:t>
    </dgm:pt>
    <dgm:pt modelId="{C93EF339-2A52-B54D-B940-8EE98E9FDFA3}" type="parTrans" cxnId="{71F2B8ED-4CBE-374D-9D9F-5F0AABF152E4}">
      <dgm:prSet/>
      <dgm:spPr/>
      <dgm:t>
        <a:bodyPr/>
        <a:lstStyle/>
        <a:p>
          <a:endParaRPr lang="id-ID"/>
        </a:p>
      </dgm:t>
    </dgm:pt>
    <dgm:pt modelId="{800C45C9-EFEA-6540-BFD3-79855B2D4BA8}" type="sibTrans" cxnId="{71F2B8ED-4CBE-374D-9D9F-5F0AABF152E4}">
      <dgm:prSet/>
      <dgm:spPr/>
      <dgm:t>
        <a:bodyPr/>
        <a:lstStyle/>
        <a:p>
          <a:endParaRPr lang="id-ID"/>
        </a:p>
      </dgm:t>
    </dgm:pt>
    <dgm:pt modelId="{8AADFC37-C325-6349-9622-1B68411F79EA}">
      <dgm:prSet custT="1"/>
      <dgm:spPr/>
      <dgm:t>
        <a:bodyPr/>
        <a:lstStyle/>
        <a:p>
          <a:r>
            <a:rPr lang="id-ID" sz="800"/>
            <a:t>Perumusan</a:t>
          </a:r>
        </a:p>
      </dgm:t>
    </dgm:pt>
    <dgm:pt modelId="{282DFA27-65A6-C141-A962-256A2998508E}" type="parTrans" cxnId="{48F70208-AE90-7C41-AA5C-7D48261FF082}">
      <dgm:prSet/>
      <dgm:spPr/>
      <dgm:t>
        <a:bodyPr/>
        <a:lstStyle/>
        <a:p>
          <a:endParaRPr lang="id-ID"/>
        </a:p>
      </dgm:t>
    </dgm:pt>
    <dgm:pt modelId="{81ED27D8-7331-8E48-863E-B09F9FCAE190}" type="sibTrans" cxnId="{48F70208-AE90-7C41-AA5C-7D48261FF082}">
      <dgm:prSet/>
      <dgm:spPr/>
      <dgm:t>
        <a:bodyPr/>
        <a:lstStyle/>
        <a:p>
          <a:endParaRPr lang="id-ID"/>
        </a:p>
      </dgm:t>
    </dgm:pt>
    <dgm:pt modelId="{20D4300E-8DD8-1C4A-950E-25568EE82978}">
      <dgm:prSet custT="1"/>
      <dgm:spPr/>
      <dgm:t>
        <a:bodyPr/>
        <a:lstStyle/>
        <a:p>
          <a:r>
            <a:rPr lang="id-ID" sz="800" i="1"/>
            <a:t>Brief</a:t>
          </a:r>
        </a:p>
      </dgm:t>
    </dgm:pt>
    <dgm:pt modelId="{9C2C4705-50CC-EE45-819E-E71FB3B15966}" type="parTrans" cxnId="{CE81F00B-2A5B-224A-BAFE-A0D61D225ED9}">
      <dgm:prSet/>
      <dgm:spPr/>
      <dgm:t>
        <a:bodyPr/>
        <a:lstStyle/>
        <a:p>
          <a:endParaRPr lang="id-ID"/>
        </a:p>
      </dgm:t>
    </dgm:pt>
    <dgm:pt modelId="{34CC1B33-6C4B-0D40-86EB-E5A5BD5EC982}" type="sibTrans" cxnId="{CE81F00B-2A5B-224A-BAFE-A0D61D225ED9}">
      <dgm:prSet/>
      <dgm:spPr/>
      <dgm:t>
        <a:bodyPr/>
        <a:lstStyle/>
        <a:p>
          <a:endParaRPr lang="id-ID"/>
        </a:p>
      </dgm:t>
    </dgm:pt>
    <dgm:pt modelId="{D0B1EF36-7087-CF4E-8A1D-61E7BF12FE9C}">
      <dgm:prSet custT="1"/>
      <dgm:spPr/>
      <dgm:t>
        <a:bodyPr/>
        <a:lstStyle/>
        <a:p>
          <a:r>
            <a:rPr lang="id-ID" sz="800" i="1"/>
            <a:t>Brain Storming</a:t>
          </a:r>
        </a:p>
      </dgm:t>
    </dgm:pt>
    <dgm:pt modelId="{37ED9ADD-5468-C24E-8929-D948FA58CCBD}" type="parTrans" cxnId="{2BBC17D7-2779-F348-BC31-0AE235EBE0F9}">
      <dgm:prSet/>
      <dgm:spPr/>
      <dgm:t>
        <a:bodyPr/>
        <a:lstStyle/>
        <a:p>
          <a:endParaRPr lang="id-ID"/>
        </a:p>
      </dgm:t>
    </dgm:pt>
    <dgm:pt modelId="{1C053705-71FD-F044-BBD6-F2DE71F3893F}" type="sibTrans" cxnId="{2BBC17D7-2779-F348-BC31-0AE235EBE0F9}">
      <dgm:prSet/>
      <dgm:spPr/>
      <dgm:t>
        <a:bodyPr/>
        <a:lstStyle/>
        <a:p>
          <a:endParaRPr lang="id-ID"/>
        </a:p>
      </dgm:t>
    </dgm:pt>
    <dgm:pt modelId="{50944A26-9B3B-2442-8E91-B5D36CB1D0FD}">
      <dgm:prSet custT="1"/>
      <dgm:spPr/>
      <dgm:t>
        <a:bodyPr/>
        <a:lstStyle/>
        <a:p>
          <a:r>
            <a:rPr lang="id-ID" sz="800" i="1"/>
            <a:t>Mind Mapping</a:t>
          </a:r>
        </a:p>
      </dgm:t>
    </dgm:pt>
    <dgm:pt modelId="{81FFD46B-4F94-F44E-AB68-1E791ED18122}" type="parTrans" cxnId="{D7610741-193D-5141-8794-C965FF20E42C}">
      <dgm:prSet/>
      <dgm:spPr/>
      <dgm:t>
        <a:bodyPr/>
        <a:lstStyle/>
        <a:p>
          <a:endParaRPr lang="id-ID"/>
        </a:p>
      </dgm:t>
    </dgm:pt>
    <dgm:pt modelId="{8190DDBB-E3AD-7C47-9CCF-A32FEA421541}" type="sibTrans" cxnId="{D7610741-193D-5141-8794-C965FF20E42C}">
      <dgm:prSet/>
      <dgm:spPr/>
      <dgm:t>
        <a:bodyPr/>
        <a:lstStyle/>
        <a:p>
          <a:endParaRPr lang="id-ID"/>
        </a:p>
      </dgm:t>
    </dgm:pt>
    <dgm:pt modelId="{9A24CB1A-FA21-4F48-8FE1-DF16BE3C7B06}">
      <dgm:prSet custT="1"/>
      <dgm:spPr/>
      <dgm:t>
        <a:bodyPr/>
        <a:lstStyle/>
        <a:p>
          <a:r>
            <a:rPr lang="id-ID" sz="800" i="1"/>
            <a:t>Designin</a:t>
          </a:r>
          <a:r>
            <a:rPr lang="id-ID" sz="800"/>
            <a:t>g</a:t>
          </a:r>
        </a:p>
      </dgm:t>
    </dgm:pt>
    <dgm:pt modelId="{3BC4145B-BA89-C74A-AA0F-9ADFC5EAC856}" type="parTrans" cxnId="{F3A66E71-BF35-FC40-ABE2-6C01A892E3A8}">
      <dgm:prSet/>
      <dgm:spPr/>
      <dgm:t>
        <a:bodyPr/>
        <a:lstStyle/>
        <a:p>
          <a:endParaRPr lang="id-ID"/>
        </a:p>
      </dgm:t>
    </dgm:pt>
    <dgm:pt modelId="{79FEF79E-F8CF-4247-8103-F6F93167AB34}" type="sibTrans" cxnId="{F3A66E71-BF35-FC40-ABE2-6C01A892E3A8}">
      <dgm:prSet/>
      <dgm:spPr/>
      <dgm:t>
        <a:bodyPr/>
        <a:lstStyle/>
        <a:p>
          <a:endParaRPr lang="id-ID"/>
        </a:p>
      </dgm:t>
    </dgm:pt>
    <dgm:pt modelId="{6BD18FE0-7C0A-2F4A-B1AF-A39A208AC5EA}">
      <dgm:prSet custT="1"/>
      <dgm:spPr/>
      <dgm:t>
        <a:bodyPr/>
        <a:lstStyle/>
        <a:p>
          <a:r>
            <a:rPr lang="id-ID" sz="800" i="1"/>
            <a:t>Prototyping</a:t>
          </a:r>
        </a:p>
      </dgm:t>
    </dgm:pt>
    <dgm:pt modelId="{87E4DF24-8A8D-D040-A59C-E646FF99F5C8}" type="parTrans" cxnId="{1B4174A7-3C5F-0A44-9540-770232A89083}">
      <dgm:prSet/>
      <dgm:spPr/>
      <dgm:t>
        <a:bodyPr/>
        <a:lstStyle/>
        <a:p>
          <a:endParaRPr lang="id-ID"/>
        </a:p>
      </dgm:t>
    </dgm:pt>
    <dgm:pt modelId="{3770064B-039E-0340-B198-914834ACA594}" type="sibTrans" cxnId="{1B4174A7-3C5F-0A44-9540-770232A89083}">
      <dgm:prSet/>
      <dgm:spPr/>
      <dgm:t>
        <a:bodyPr/>
        <a:lstStyle/>
        <a:p>
          <a:endParaRPr lang="id-ID"/>
        </a:p>
      </dgm:t>
    </dgm:pt>
    <dgm:pt modelId="{2C0FDBF5-C8F7-0243-BFBD-810544B25411}">
      <dgm:prSet custT="1"/>
      <dgm:spPr/>
      <dgm:t>
        <a:bodyPr/>
        <a:lstStyle/>
        <a:p>
          <a:r>
            <a:rPr lang="id-ID" sz="800"/>
            <a:t>Uji Internal</a:t>
          </a:r>
        </a:p>
      </dgm:t>
    </dgm:pt>
    <dgm:pt modelId="{15A13442-FDB7-9D4C-99CF-6427A3BFE2B4}" type="parTrans" cxnId="{03531FC6-D68D-8148-A5C8-405317E1ABE1}">
      <dgm:prSet/>
      <dgm:spPr/>
      <dgm:t>
        <a:bodyPr/>
        <a:lstStyle/>
        <a:p>
          <a:endParaRPr lang="id-ID"/>
        </a:p>
      </dgm:t>
    </dgm:pt>
    <dgm:pt modelId="{1D6B7F9D-86D2-1548-B7E5-4C804E4BF707}" type="sibTrans" cxnId="{03531FC6-D68D-8148-A5C8-405317E1ABE1}">
      <dgm:prSet/>
      <dgm:spPr/>
      <dgm:t>
        <a:bodyPr/>
        <a:lstStyle/>
        <a:p>
          <a:endParaRPr lang="id-ID"/>
        </a:p>
      </dgm:t>
    </dgm:pt>
    <dgm:pt modelId="{8016E696-2428-A242-880B-881E07317FF2}">
      <dgm:prSet custT="1"/>
      <dgm:spPr/>
      <dgm:t>
        <a:bodyPr/>
        <a:lstStyle/>
        <a:p>
          <a:r>
            <a:rPr lang="id-ID" sz="800"/>
            <a:t>Uji Publik</a:t>
          </a:r>
        </a:p>
      </dgm:t>
    </dgm:pt>
    <dgm:pt modelId="{7BC1C9F6-712F-214A-AEC8-0972278607B4}" type="parTrans" cxnId="{D890202D-9F5C-4A4A-AFD1-304913BC37BB}">
      <dgm:prSet/>
      <dgm:spPr/>
      <dgm:t>
        <a:bodyPr/>
        <a:lstStyle/>
        <a:p>
          <a:endParaRPr lang="id-ID"/>
        </a:p>
      </dgm:t>
    </dgm:pt>
    <dgm:pt modelId="{DE6D943E-C85A-A94C-8E43-F878804FA9FA}" type="sibTrans" cxnId="{D890202D-9F5C-4A4A-AFD1-304913BC37BB}">
      <dgm:prSet/>
      <dgm:spPr/>
      <dgm:t>
        <a:bodyPr/>
        <a:lstStyle/>
        <a:p>
          <a:endParaRPr lang="id-ID"/>
        </a:p>
      </dgm:t>
    </dgm:pt>
    <dgm:pt modelId="{D3CEB098-DF84-6843-87AF-6CC772F8C57F}">
      <dgm:prSet custT="1"/>
      <dgm:spPr/>
      <dgm:t>
        <a:bodyPr/>
        <a:lstStyle/>
        <a:p>
          <a:r>
            <a:rPr lang="id-ID" sz="800"/>
            <a:t>Revisi</a:t>
          </a:r>
        </a:p>
      </dgm:t>
    </dgm:pt>
    <dgm:pt modelId="{1381D3AE-8D45-9F4E-832A-A01A1B2F2B44}" type="parTrans" cxnId="{E8F6C299-A162-C445-9C77-CE6936C7701C}">
      <dgm:prSet/>
      <dgm:spPr/>
      <dgm:t>
        <a:bodyPr/>
        <a:lstStyle/>
        <a:p>
          <a:endParaRPr lang="id-ID"/>
        </a:p>
      </dgm:t>
    </dgm:pt>
    <dgm:pt modelId="{A4542001-757B-724B-ADF5-4D89C09A0362}" type="sibTrans" cxnId="{E8F6C299-A162-C445-9C77-CE6936C7701C}">
      <dgm:prSet/>
      <dgm:spPr/>
      <dgm:t>
        <a:bodyPr/>
        <a:lstStyle/>
        <a:p>
          <a:endParaRPr lang="id-ID"/>
        </a:p>
      </dgm:t>
    </dgm:pt>
    <dgm:pt modelId="{EBFB2415-B7B8-5C4A-860F-CCD55F3B4043}">
      <dgm:prSet custT="1"/>
      <dgm:spPr/>
      <dgm:t>
        <a:bodyPr/>
        <a:lstStyle/>
        <a:p>
          <a:r>
            <a:rPr lang="id-ID" sz="800" i="1"/>
            <a:t>Final Design</a:t>
          </a:r>
        </a:p>
      </dgm:t>
    </dgm:pt>
    <dgm:pt modelId="{00D6D6F1-74DD-A747-BB42-57EB4D788EE4}" type="parTrans" cxnId="{8657D95B-812E-0C44-B858-0498041FCAE8}">
      <dgm:prSet/>
      <dgm:spPr/>
      <dgm:t>
        <a:bodyPr/>
        <a:lstStyle/>
        <a:p>
          <a:endParaRPr lang="id-ID"/>
        </a:p>
      </dgm:t>
    </dgm:pt>
    <dgm:pt modelId="{4790B4B3-6EF6-ED44-ABE5-CF58F23AEEDE}" type="sibTrans" cxnId="{8657D95B-812E-0C44-B858-0498041FCAE8}">
      <dgm:prSet/>
      <dgm:spPr/>
      <dgm:t>
        <a:bodyPr/>
        <a:lstStyle/>
        <a:p>
          <a:endParaRPr lang="id-ID"/>
        </a:p>
      </dgm:t>
    </dgm:pt>
    <dgm:pt modelId="{AF337FA3-94DD-BA44-9FC6-D75C105E93C5}" type="pres">
      <dgm:prSet presAssocID="{C603FABC-C88C-AC49-8E4E-616A26FBD990}" presName="Name0" presStyleCnt="0">
        <dgm:presLayoutVars>
          <dgm:dir/>
          <dgm:resizeHandles val="exact"/>
        </dgm:presLayoutVars>
      </dgm:prSet>
      <dgm:spPr/>
    </dgm:pt>
    <dgm:pt modelId="{E3500C20-EFC4-BD41-8B9A-19016481B858}" type="pres">
      <dgm:prSet presAssocID="{DA4D5387-2F62-8C4F-BFBF-C010641D18C8}" presName="node" presStyleLbl="node1" presStyleIdx="0" presStyleCnt="3">
        <dgm:presLayoutVars>
          <dgm:bulletEnabled val="1"/>
        </dgm:presLayoutVars>
      </dgm:prSet>
      <dgm:spPr/>
      <dgm:t>
        <a:bodyPr/>
        <a:lstStyle/>
        <a:p>
          <a:endParaRPr lang="id-ID"/>
        </a:p>
      </dgm:t>
    </dgm:pt>
    <dgm:pt modelId="{366C6BC4-DD76-864B-967D-4761F0074402}" type="pres">
      <dgm:prSet presAssocID="{CBEA5A30-A31E-FF4A-AEAD-2C32D58D33BA}" presName="sibTrans" presStyleLbl="sibTrans2D1" presStyleIdx="0" presStyleCnt="2"/>
      <dgm:spPr/>
      <dgm:t>
        <a:bodyPr/>
        <a:lstStyle/>
        <a:p>
          <a:endParaRPr lang="id-ID"/>
        </a:p>
      </dgm:t>
    </dgm:pt>
    <dgm:pt modelId="{8D489221-3988-8D48-8741-ACD8A18B8552}" type="pres">
      <dgm:prSet presAssocID="{CBEA5A30-A31E-FF4A-AEAD-2C32D58D33BA}" presName="connectorText" presStyleLbl="sibTrans2D1" presStyleIdx="0" presStyleCnt="2"/>
      <dgm:spPr/>
      <dgm:t>
        <a:bodyPr/>
        <a:lstStyle/>
        <a:p>
          <a:endParaRPr lang="id-ID"/>
        </a:p>
      </dgm:t>
    </dgm:pt>
    <dgm:pt modelId="{8B2AFDF6-98EF-9C44-ABDB-649D6E2E88B1}" type="pres">
      <dgm:prSet presAssocID="{D502D220-7B23-D14D-A785-1D9E22FCD945}" presName="node" presStyleLbl="node1" presStyleIdx="1" presStyleCnt="3">
        <dgm:presLayoutVars>
          <dgm:bulletEnabled val="1"/>
        </dgm:presLayoutVars>
      </dgm:prSet>
      <dgm:spPr/>
      <dgm:t>
        <a:bodyPr/>
        <a:lstStyle/>
        <a:p>
          <a:endParaRPr lang="id-ID"/>
        </a:p>
      </dgm:t>
    </dgm:pt>
    <dgm:pt modelId="{C7638B8B-1266-4341-AE45-2C2FA6C45499}" type="pres">
      <dgm:prSet presAssocID="{035779DE-831C-294E-9933-270A1D0D3364}" presName="sibTrans" presStyleLbl="sibTrans2D1" presStyleIdx="1" presStyleCnt="2"/>
      <dgm:spPr/>
      <dgm:t>
        <a:bodyPr/>
        <a:lstStyle/>
        <a:p>
          <a:endParaRPr lang="id-ID"/>
        </a:p>
      </dgm:t>
    </dgm:pt>
    <dgm:pt modelId="{DEE7B592-F660-5B4A-9F81-951A321EB4C1}" type="pres">
      <dgm:prSet presAssocID="{035779DE-831C-294E-9933-270A1D0D3364}" presName="connectorText" presStyleLbl="sibTrans2D1" presStyleIdx="1" presStyleCnt="2"/>
      <dgm:spPr/>
      <dgm:t>
        <a:bodyPr/>
        <a:lstStyle/>
        <a:p>
          <a:endParaRPr lang="id-ID"/>
        </a:p>
      </dgm:t>
    </dgm:pt>
    <dgm:pt modelId="{CC537C89-14A1-5B4F-8C79-22D4BBCFD7A2}" type="pres">
      <dgm:prSet presAssocID="{C33A9606-0A2D-694C-8F92-FD2EE278512E}" presName="node" presStyleLbl="node1" presStyleIdx="2" presStyleCnt="3">
        <dgm:presLayoutVars>
          <dgm:bulletEnabled val="1"/>
        </dgm:presLayoutVars>
      </dgm:prSet>
      <dgm:spPr/>
      <dgm:t>
        <a:bodyPr/>
        <a:lstStyle/>
        <a:p>
          <a:endParaRPr lang="id-ID"/>
        </a:p>
      </dgm:t>
    </dgm:pt>
  </dgm:ptLst>
  <dgm:cxnLst>
    <dgm:cxn modelId="{D890202D-9F5C-4A4A-AFD1-304913BC37BB}" srcId="{C33A9606-0A2D-694C-8F92-FD2EE278512E}" destId="{8016E696-2428-A242-880B-881E07317FF2}" srcOrd="2" destOrd="0" parTransId="{7BC1C9F6-712F-214A-AEC8-0972278607B4}" sibTransId="{DE6D943E-C85A-A94C-8E43-F878804FA9FA}"/>
    <dgm:cxn modelId="{71F2B8ED-4CBE-374D-9D9F-5F0AABF152E4}" srcId="{DA4D5387-2F62-8C4F-BFBF-C010641D18C8}" destId="{0394DC9D-6749-B744-994C-24F9D9D8F588}" srcOrd="2" destOrd="0" parTransId="{C93EF339-2A52-B54D-B940-8EE98E9FDFA3}" sibTransId="{800C45C9-EFEA-6540-BFD3-79855B2D4BA8}"/>
    <dgm:cxn modelId="{48F70208-AE90-7C41-AA5C-7D48261FF082}" srcId="{DA4D5387-2F62-8C4F-BFBF-C010641D18C8}" destId="{8AADFC37-C325-6349-9622-1B68411F79EA}" srcOrd="3" destOrd="0" parTransId="{282DFA27-65A6-C141-A962-256A2998508E}" sibTransId="{81ED27D8-7331-8E48-863E-B09F9FCAE190}"/>
    <dgm:cxn modelId="{268872AC-99DF-4303-B956-EBD292A5E4D5}" type="presOf" srcId="{20D4300E-8DD8-1C4A-950E-25568EE82978}" destId="{8B2AFDF6-98EF-9C44-ABDB-649D6E2E88B1}" srcOrd="0" destOrd="1" presId="urn:microsoft.com/office/officeart/2005/8/layout/process1"/>
    <dgm:cxn modelId="{DFF96CF2-B0E5-4669-B5DF-8FA4CDBF9608}" type="presOf" srcId="{CBEA5A30-A31E-FF4A-AEAD-2C32D58D33BA}" destId="{8D489221-3988-8D48-8741-ACD8A18B8552}" srcOrd="1" destOrd="0" presId="urn:microsoft.com/office/officeart/2005/8/layout/process1"/>
    <dgm:cxn modelId="{9B6CBB24-3901-47ED-96EA-8B9B25AAF15B}" type="presOf" srcId="{DA4D5387-2F62-8C4F-BFBF-C010641D18C8}" destId="{E3500C20-EFC4-BD41-8B9A-19016481B858}" srcOrd="0" destOrd="0" presId="urn:microsoft.com/office/officeart/2005/8/layout/process1"/>
    <dgm:cxn modelId="{464BBA80-3F7C-4966-8E11-B7CBD8183B92}" type="presOf" srcId="{60DE2EE2-20DA-5A45-BD49-C0A2F96966A3}" destId="{E3500C20-EFC4-BD41-8B9A-19016481B858}" srcOrd="0" destOrd="1" presId="urn:microsoft.com/office/officeart/2005/8/layout/process1"/>
    <dgm:cxn modelId="{B31520A7-074A-4B94-AEF5-B574FDFF97D0}" type="presOf" srcId="{035779DE-831C-294E-9933-270A1D0D3364}" destId="{C7638B8B-1266-4341-AE45-2C2FA6C45499}" srcOrd="0" destOrd="0" presId="urn:microsoft.com/office/officeart/2005/8/layout/process1"/>
    <dgm:cxn modelId="{34E62F0B-3FA2-4056-99AC-678435C4F76A}" type="presOf" srcId="{C33A9606-0A2D-694C-8F92-FD2EE278512E}" destId="{CC537C89-14A1-5B4F-8C79-22D4BBCFD7A2}" srcOrd="0" destOrd="0" presId="urn:microsoft.com/office/officeart/2005/8/layout/process1"/>
    <dgm:cxn modelId="{860EF4F7-FBBE-4B91-B2CA-14A95D05781A}" type="presOf" srcId="{50944A26-9B3B-2442-8E91-B5D36CB1D0FD}" destId="{8B2AFDF6-98EF-9C44-ABDB-649D6E2E88B1}" srcOrd="0" destOrd="3" presId="urn:microsoft.com/office/officeart/2005/8/layout/process1"/>
    <dgm:cxn modelId="{B2F8013D-78D5-BF4C-8A0D-3E0E43081E9B}" srcId="{C603FABC-C88C-AC49-8E4E-616A26FBD990}" destId="{DA4D5387-2F62-8C4F-BFBF-C010641D18C8}" srcOrd="0" destOrd="0" parTransId="{67D7A240-C9DB-CD4D-BDDC-B4ECFD499C5E}" sibTransId="{CBEA5A30-A31E-FF4A-AEAD-2C32D58D33BA}"/>
    <dgm:cxn modelId="{CE81F00B-2A5B-224A-BAFE-A0D61D225ED9}" srcId="{D502D220-7B23-D14D-A785-1D9E22FCD945}" destId="{20D4300E-8DD8-1C4A-950E-25568EE82978}" srcOrd="0" destOrd="0" parTransId="{9C2C4705-50CC-EE45-819E-E71FB3B15966}" sibTransId="{34CC1B33-6C4B-0D40-86EB-E5A5BD5EC982}"/>
    <dgm:cxn modelId="{9E75A819-D17A-7B42-87CF-F4FEB9C5139E}" srcId="{DA4D5387-2F62-8C4F-BFBF-C010641D18C8}" destId="{60DE2EE2-20DA-5A45-BD49-C0A2F96966A3}" srcOrd="0" destOrd="0" parTransId="{19DD511F-8993-5B40-A42B-AC1E5A6C211F}" sibTransId="{C99974F2-135C-6E43-B191-6C13B9002AB5}"/>
    <dgm:cxn modelId="{830D5C87-5B5C-40E7-BC2E-FB87E23F5046}" type="presOf" srcId="{035779DE-831C-294E-9933-270A1D0D3364}" destId="{DEE7B592-F660-5B4A-9F81-951A321EB4C1}" srcOrd="1" destOrd="0" presId="urn:microsoft.com/office/officeart/2005/8/layout/process1"/>
    <dgm:cxn modelId="{CA1F5DA6-A611-494B-B279-1BBD18285604}" type="presOf" srcId="{0394DC9D-6749-B744-994C-24F9D9D8F588}" destId="{E3500C20-EFC4-BD41-8B9A-19016481B858}" srcOrd="0" destOrd="3" presId="urn:microsoft.com/office/officeart/2005/8/layout/process1"/>
    <dgm:cxn modelId="{03531FC6-D68D-8148-A5C8-405317E1ABE1}" srcId="{C33A9606-0A2D-694C-8F92-FD2EE278512E}" destId="{2C0FDBF5-C8F7-0243-BFBD-810544B25411}" srcOrd="1" destOrd="0" parTransId="{15A13442-FDB7-9D4C-99CF-6427A3BFE2B4}" sibTransId="{1D6B7F9D-86D2-1548-B7E5-4C804E4BF707}"/>
    <dgm:cxn modelId="{74DF7067-0B9A-4774-B62D-99C03F51BF81}" type="presOf" srcId="{CBEA5A30-A31E-FF4A-AEAD-2C32D58D33BA}" destId="{366C6BC4-DD76-864B-967D-4761F0074402}" srcOrd="0" destOrd="0" presId="urn:microsoft.com/office/officeart/2005/8/layout/process1"/>
    <dgm:cxn modelId="{8657D95B-812E-0C44-B858-0498041FCAE8}" srcId="{C33A9606-0A2D-694C-8F92-FD2EE278512E}" destId="{EBFB2415-B7B8-5C4A-860F-CCD55F3B4043}" srcOrd="4" destOrd="0" parTransId="{00D6D6F1-74DD-A747-BB42-57EB4D788EE4}" sibTransId="{4790B4B3-6EF6-ED44-ABE5-CF58F23AEEDE}"/>
    <dgm:cxn modelId="{4C023FCE-C866-444F-A838-7F6687174403}" srcId="{DA4D5387-2F62-8C4F-BFBF-C010641D18C8}" destId="{B811A9B5-3DAA-0C4D-91FC-13BFAAAF4475}" srcOrd="1" destOrd="0" parTransId="{EFBBD492-699B-8E4A-8C4C-1A4893BB8596}" sibTransId="{B100B0F6-B048-624E-ADDF-B0150C6CC2EC}"/>
    <dgm:cxn modelId="{99BD27BA-F7EC-4565-BEC8-540167028C4E}" type="presOf" srcId="{2C0FDBF5-C8F7-0243-BFBD-810544B25411}" destId="{CC537C89-14A1-5B4F-8C79-22D4BBCFD7A2}" srcOrd="0" destOrd="2" presId="urn:microsoft.com/office/officeart/2005/8/layout/process1"/>
    <dgm:cxn modelId="{419069F1-FF19-41D4-A5F2-FB8C41B26CED}" type="presOf" srcId="{C603FABC-C88C-AC49-8E4E-616A26FBD990}" destId="{AF337FA3-94DD-BA44-9FC6-D75C105E93C5}" srcOrd="0" destOrd="0" presId="urn:microsoft.com/office/officeart/2005/8/layout/process1"/>
    <dgm:cxn modelId="{2BBC17D7-2779-F348-BC31-0AE235EBE0F9}" srcId="{D502D220-7B23-D14D-A785-1D9E22FCD945}" destId="{D0B1EF36-7087-CF4E-8A1D-61E7BF12FE9C}" srcOrd="1" destOrd="0" parTransId="{37ED9ADD-5468-C24E-8929-D948FA58CCBD}" sibTransId="{1C053705-71FD-F044-BBD6-F2DE71F3893F}"/>
    <dgm:cxn modelId="{A198FBCA-C544-4495-A3B3-A8E50A155BCC}" type="presOf" srcId="{B811A9B5-3DAA-0C4D-91FC-13BFAAAF4475}" destId="{E3500C20-EFC4-BD41-8B9A-19016481B858}" srcOrd="0" destOrd="2" presId="urn:microsoft.com/office/officeart/2005/8/layout/process1"/>
    <dgm:cxn modelId="{8FA17FF3-8A2B-A34E-B7DC-95DCF4B2DD66}" srcId="{C603FABC-C88C-AC49-8E4E-616A26FBD990}" destId="{C33A9606-0A2D-694C-8F92-FD2EE278512E}" srcOrd="2" destOrd="0" parTransId="{C3EBD820-8305-4443-8410-CF7F91354DE4}" sibTransId="{3C3AA2EF-9041-874B-BDA1-32C29DA1DE76}"/>
    <dgm:cxn modelId="{7B36978B-655D-4A7D-B81C-A7D6A029AF94}" type="presOf" srcId="{8AADFC37-C325-6349-9622-1B68411F79EA}" destId="{E3500C20-EFC4-BD41-8B9A-19016481B858}" srcOrd="0" destOrd="4" presId="urn:microsoft.com/office/officeart/2005/8/layout/process1"/>
    <dgm:cxn modelId="{78584940-89DB-4E7F-BF1A-2B43C079AFE8}" type="presOf" srcId="{9A24CB1A-FA21-4F48-8FE1-DF16BE3C7B06}" destId="{8B2AFDF6-98EF-9C44-ABDB-649D6E2E88B1}" srcOrd="0" destOrd="4" presId="urn:microsoft.com/office/officeart/2005/8/layout/process1"/>
    <dgm:cxn modelId="{C55827E9-12B0-469A-BB8B-25D70A74E4A2}" type="presOf" srcId="{D502D220-7B23-D14D-A785-1D9E22FCD945}" destId="{8B2AFDF6-98EF-9C44-ABDB-649D6E2E88B1}" srcOrd="0" destOrd="0" presId="urn:microsoft.com/office/officeart/2005/8/layout/process1"/>
    <dgm:cxn modelId="{D7610741-193D-5141-8794-C965FF20E42C}" srcId="{D502D220-7B23-D14D-A785-1D9E22FCD945}" destId="{50944A26-9B3B-2442-8E91-B5D36CB1D0FD}" srcOrd="2" destOrd="0" parTransId="{81FFD46B-4F94-F44E-AB68-1E791ED18122}" sibTransId="{8190DDBB-E3AD-7C47-9CCF-A32FEA421541}"/>
    <dgm:cxn modelId="{F3A66E71-BF35-FC40-ABE2-6C01A892E3A8}" srcId="{D502D220-7B23-D14D-A785-1D9E22FCD945}" destId="{9A24CB1A-FA21-4F48-8FE1-DF16BE3C7B06}" srcOrd="3" destOrd="0" parTransId="{3BC4145B-BA89-C74A-AA0F-9ADFC5EAC856}" sibTransId="{79FEF79E-F8CF-4247-8103-F6F93167AB34}"/>
    <dgm:cxn modelId="{E8F6C299-A162-C445-9C77-CE6936C7701C}" srcId="{C33A9606-0A2D-694C-8F92-FD2EE278512E}" destId="{D3CEB098-DF84-6843-87AF-6CC772F8C57F}" srcOrd="3" destOrd="0" parTransId="{1381D3AE-8D45-9F4E-832A-A01A1B2F2B44}" sibTransId="{A4542001-757B-724B-ADF5-4D89C09A0362}"/>
    <dgm:cxn modelId="{334B554B-4BC6-4F4F-BA07-3BF40005E275}" type="presOf" srcId="{D0B1EF36-7087-CF4E-8A1D-61E7BF12FE9C}" destId="{8B2AFDF6-98EF-9C44-ABDB-649D6E2E88B1}" srcOrd="0" destOrd="2" presId="urn:microsoft.com/office/officeart/2005/8/layout/process1"/>
    <dgm:cxn modelId="{8EE0B3C1-CDE4-4DF1-A666-3509C0CEA0A8}" type="presOf" srcId="{8016E696-2428-A242-880B-881E07317FF2}" destId="{CC537C89-14A1-5B4F-8C79-22D4BBCFD7A2}" srcOrd="0" destOrd="3" presId="urn:microsoft.com/office/officeart/2005/8/layout/process1"/>
    <dgm:cxn modelId="{1B4174A7-3C5F-0A44-9540-770232A89083}" srcId="{C33A9606-0A2D-694C-8F92-FD2EE278512E}" destId="{6BD18FE0-7C0A-2F4A-B1AF-A39A208AC5EA}" srcOrd="0" destOrd="0" parTransId="{87E4DF24-8A8D-D040-A59C-E646FF99F5C8}" sibTransId="{3770064B-039E-0340-B198-914834ACA594}"/>
    <dgm:cxn modelId="{4140D6A8-193C-F744-9299-2CF2109B86A3}" srcId="{C603FABC-C88C-AC49-8E4E-616A26FBD990}" destId="{D502D220-7B23-D14D-A785-1D9E22FCD945}" srcOrd="1" destOrd="0" parTransId="{30E5D993-4B92-1C4E-A66B-72CB3B694F23}" sibTransId="{035779DE-831C-294E-9933-270A1D0D3364}"/>
    <dgm:cxn modelId="{525C99D6-CE16-4A72-9CED-F42130063E04}" type="presOf" srcId="{EBFB2415-B7B8-5C4A-860F-CCD55F3B4043}" destId="{CC537C89-14A1-5B4F-8C79-22D4BBCFD7A2}" srcOrd="0" destOrd="5" presId="urn:microsoft.com/office/officeart/2005/8/layout/process1"/>
    <dgm:cxn modelId="{F243F418-60E2-4A7E-B537-FCE8E6FFA7CD}" type="presOf" srcId="{6BD18FE0-7C0A-2F4A-B1AF-A39A208AC5EA}" destId="{CC537C89-14A1-5B4F-8C79-22D4BBCFD7A2}" srcOrd="0" destOrd="1" presId="urn:microsoft.com/office/officeart/2005/8/layout/process1"/>
    <dgm:cxn modelId="{6E1E4D49-CCA3-4EB2-94DF-00032D276981}" type="presOf" srcId="{D3CEB098-DF84-6843-87AF-6CC772F8C57F}" destId="{CC537C89-14A1-5B4F-8C79-22D4BBCFD7A2}" srcOrd="0" destOrd="4" presId="urn:microsoft.com/office/officeart/2005/8/layout/process1"/>
    <dgm:cxn modelId="{477800B0-3079-4E38-B0C6-F756EB2EAC38}" type="presParOf" srcId="{AF337FA3-94DD-BA44-9FC6-D75C105E93C5}" destId="{E3500C20-EFC4-BD41-8B9A-19016481B858}" srcOrd="0" destOrd="0" presId="urn:microsoft.com/office/officeart/2005/8/layout/process1"/>
    <dgm:cxn modelId="{66AFDCEA-F098-4A67-8CE6-2836C9ECE066}" type="presParOf" srcId="{AF337FA3-94DD-BA44-9FC6-D75C105E93C5}" destId="{366C6BC4-DD76-864B-967D-4761F0074402}" srcOrd="1" destOrd="0" presId="urn:microsoft.com/office/officeart/2005/8/layout/process1"/>
    <dgm:cxn modelId="{79079CAF-D93E-47F5-8B6B-3CF6D2045252}" type="presParOf" srcId="{366C6BC4-DD76-864B-967D-4761F0074402}" destId="{8D489221-3988-8D48-8741-ACD8A18B8552}" srcOrd="0" destOrd="0" presId="urn:microsoft.com/office/officeart/2005/8/layout/process1"/>
    <dgm:cxn modelId="{A60FF3B4-0821-4CB9-8948-F4B2CF843B28}" type="presParOf" srcId="{AF337FA3-94DD-BA44-9FC6-D75C105E93C5}" destId="{8B2AFDF6-98EF-9C44-ABDB-649D6E2E88B1}" srcOrd="2" destOrd="0" presId="urn:microsoft.com/office/officeart/2005/8/layout/process1"/>
    <dgm:cxn modelId="{DF9523BC-1664-4889-8721-9E313EF861AC}" type="presParOf" srcId="{AF337FA3-94DD-BA44-9FC6-D75C105E93C5}" destId="{C7638B8B-1266-4341-AE45-2C2FA6C45499}" srcOrd="3" destOrd="0" presId="urn:microsoft.com/office/officeart/2005/8/layout/process1"/>
    <dgm:cxn modelId="{A952FEA5-F3F2-456C-A63E-13BBC5490766}" type="presParOf" srcId="{C7638B8B-1266-4341-AE45-2C2FA6C45499}" destId="{DEE7B592-F660-5B4A-9F81-951A321EB4C1}" srcOrd="0" destOrd="0" presId="urn:microsoft.com/office/officeart/2005/8/layout/process1"/>
    <dgm:cxn modelId="{9E58B2AD-C9F4-45B5-BC8D-BF5B62558467}" type="presParOf" srcId="{AF337FA3-94DD-BA44-9FC6-D75C105E93C5}" destId="{CC537C89-14A1-5B4F-8C79-22D4BBCFD7A2}" srcOrd="4" destOrd="0" presId="urn:microsoft.com/office/officeart/2005/8/layout/process1"/>
  </dgm:cxnLst>
  <dgm:bg/>
  <dgm:whole/>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3500C20-EFC4-BD41-8B9A-19016481B858}">
      <dsp:nvSpPr>
        <dsp:cNvPr id="0" name=""/>
        <dsp:cNvSpPr/>
      </dsp:nvSpPr>
      <dsp:spPr>
        <a:xfrm>
          <a:off x="3712" y="0"/>
          <a:ext cx="713089" cy="1382062"/>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41910" tIns="41910" rIns="41910" bIns="41910" numCol="1" spcCol="1270" anchor="t" anchorCtr="0">
          <a:noAutofit/>
        </a:bodyPr>
        <a:lstStyle/>
        <a:p>
          <a:pPr lvl="0" algn="l" defTabSz="466725">
            <a:lnSpc>
              <a:spcPct val="90000"/>
            </a:lnSpc>
            <a:spcBef>
              <a:spcPct val="0"/>
            </a:spcBef>
            <a:spcAft>
              <a:spcPct val="35000"/>
            </a:spcAft>
          </a:pPr>
          <a:r>
            <a:rPr lang="id-ID" sz="1050" kern="1200"/>
            <a:t>ANALISA</a:t>
          </a:r>
        </a:p>
        <a:p>
          <a:pPr lvl="0" algn="l" defTabSz="466725">
            <a:lnSpc>
              <a:spcPct val="90000"/>
            </a:lnSpc>
            <a:spcBef>
              <a:spcPct val="0"/>
            </a:spcBef>
            <a:spcAft>
              <a:spcPct val="35000"/>
            </a:spcAft>
          </a:pPr>
          <a:r>
            <a:rPr lang="id-ID" sz="1050" kern="1200"/>
            <a:t>(Tahun Pertama)</a:t>
          </a:r>
        </a:p>
        <a:p>
          <a:pPr marL="57150" lvl="1" indent="-57150" algn="l" defTabSz="355600">
            <a:lnSpc>
              <a:spcPct val="90000"/>
            </a:lnSpc>
            <a:spcBef>
              <a:spcPct val="0"/>
            </a:spcBef>
            <a:spcAft>
              <a:spcPct val="15000"/>
            </a:spcAft>
            <a:buChar char="••"/>
          </a:pPr>
          <a:r>
            <a:rPr lang="id-ID" sz="800" kern="1200"/>
            <a:t>Koleksi Data</a:t>
          </a:r>
        </a:p>
        <a:p>
          <a:pPr marL="57150" lvl="1" indent="-57150" algn="l" defTabSz="355600">
            <a:lnSpc>
              <a:spcPct val="90000"/>
            </a:lnSpc>
            <a:spcBef>
              <a:spcPct val="0"/>
            </a:spcBef>
            <a:spcAft>
              <a:spcPct val="15000"/>
            </a:spcAft>
            <a:buChar char="••"/>
          </a:pPr>
          <a:r>
            <a:rPr lang="id-ID" sz="800" kern="1200"/>
            <a:t>Studi-Studi</a:t>
          </a:r>
        </a:p>
        <a:p>
          <a:pPr marL="57150" lvl="1" indent="-57150" algn="l" defTabSz="355600">
            <a:lnSpc>
              <a:spcPct val="90000"/>
            </a:lnSpc>
            <a:spcBef>
              <a:spcPct val="0"/>
            </a:spcBef>
            <a:spcAft>
              <a:spcPct val="15000"/>
            </a:spcAft>
            <a:buChar char="••"/>
          </a:pPr>
          <a:r>
            <a:rPr lang="id-ID" sz="800" kern="1200"/>
            <a:t>Pendalaman</a:t>
          </a:r>
        </a:p>
        <a:p>
          <a:pPr marL="57150" lvl="1" indent="-57150" algn="l" defTabSz="355600">
            <a:lnSpc>
              <a:spcPct val="90000"/>
            </a:lnSpc>
            <a:spcBef>
              <a:spcPct val="0"/>
            </a:spcBef>
            <a:spcAft>
              <a:spcPct val="15000"/>
            </a:spcAft>
            <a:buChar char="••"/>
          </a:pPr>
          <a:r>
            <a:rPr lang="id-ID" sz="800" kern="1200"/>
            <a:t>Perumusan</a:t>
          </a:r>
        </a:p>
      </dsp:txBody>
      <dsp:txXfrm>
        <a:off x="24598" y="20886"/>
        <a:ext cx="671317" cy="1340290"/>
      </dsp:txXfrm>
    </dsp:sp>
    <dsp:sp modelId="{366C6BC4-DD76-864B-967D-4761F0074402}">
      <dsp:nvSpPr>
        <dsp:cNvPr id="0" name=""/>
        <dsp:cNvSpPr/>
      </dsp:nvSpPr>
      <dsp:spPr>
        <a:xfrm>
          <a:off x="788110" y="602607"/>
          <a:ext cx="151174" cy="176846"/>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id-ID" sz="700" kern="1200"/>
        </a:p>
      </dsp:txBody>
      <dsp:txXfrm>
        <a:off x="788110" y="637976"/>
        <a:ext cx="105822" cy="106108"/>
      </dsp:txXfrm>
    </dsp:sp>
    <dsp:sp modelId="{8B2AFDF6-98EF-9C44-ABDB-649D6E2E88B1}">
      <dsp:nvSpPr>
        <dsp:cNvPr id="0" name=""/>
        <dsp:cNvSpPr/>
      </dsp:nvSpPr>
      <dsp:spPr>
        <a:xfrm>
          <a:off x="1002037" y="0"/>
          <a:ext cx="713089" cy="1382062"/>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41910" tIns="41910" rIns="41910" bIns="41910" numCol="1" spcCol="1270" anchor="t" anchorCtr="0">
          <a:noAutofit/>
        </a:bodyPr>
        <a:lstStyle/>
        <a:p>
          <a:pPr lvl="0" algn="l" defTabSz="466725">
            <a:lnSpc>
              <a:spcPct val="90000"/>
            </a:lnSpc>
            <a:spcBef>
              <a:spcPct val="0"/>
            </a:spcBef>
            <a:spcAft>
              <a:spcPct val="35000"/>
            </a:spcAft>
          </a:pPr>
          <a:r>
            <a:rPr lang="id-ID" sz="1050" kern="1200"/>
            <a:t>SINTESA</a:t>
          </a:r>
        </a:p>
        <a:p>
          <a:pPr lvl="0" algn="l" defTabSz="466725">
            <a:lnSpc>
              <a:spcPct val="90000"/>
            </a:lnSpc>
            <a:spcBef>
              <a:spcPct val="0"/>
            </a:spcBef>
            <a:spcAft>
              <a:spcPct val="35000"/>
            </a:spcAft>
          </a:pPr>
          <a:r>
            <a:rPr lang="id-ID" sz="1050" kern="1200"/>
            <a:t>(Tahun Kedua)</a:t>
          </a:r>
        </a:p>
        <a:p>
          <a:pPr marL="57150" lvl="1" indent="-57150" algn="l" defTabSz="355600">
            <a:lnSpc>
              <a:spcPct val="90000"/>
            </a:lnSpc>
            <a:spcBef>
              <a:spcPct val="0"/>
            </a:spcBef>
            <a:spcAft>
              <a:spcPct val="15000"/>
            </a:spcAft>
            <a:buChar char="••"/>
          </a:pPr>
          <a:r>
            <a:rPr lang="id-ID" sz="800" kern="1200"/>
            <a:t>Brief</a:t>
          </a:r>
        </a:p>
        <a:p>
          <a:pPr marL="57150" lvl="1" indent="-57150" algn="l" defTabSz="355600">
            <a:lnSpc>
              <a:spcPct val="90000"/>
            </a:lnSpc>
            <a:spcBef>
              <a:spcPct val="0"/>
            </a:spcBef>
            <a:spcAft>
              <a:spcPct val="15000"/>
            </a:spcAft>
            <a:buChar char="••"/>
          </a:pPr>
          <a:r>
            <a:rPr lang="id-ID" sz="800" kern="1200"/>
            <a:t>Brain Storming</a:t>
          </a:r>
        </a:p>
        <a:p>
          <a:pPr marL="57150" lvl="1" indent="-57150" algn="l" defTabSz="355600">
            <a:lnSpc>
              <a:spcPct val="90000"/>
            </a:lnSpc>
            <a:spcBef>
              <a:spcPct val="0"/>
            </a:spcBef>
            <a:spcAft>
              <a:spcPct val="15000"/>
            </a:spcAft>
            <a:buChar char="••"/>
          </a:pPr>
          <a:r>
            <a:rPr lang="id-ID" sz="800" kern="1200"/>
            <a:t>Mind Mapping</a:t>
          </a:r>
        </a:p>
        <a:p>
          <a:pPr marL="57150" lvl="1" indent="-57150" algn="l" defTabSz="355600">
            <a:lnSpc>
              <a:spcPct val="90000"/>
            </a:lnSpc>
            <a:spcBef>
              <a:spcPct val="0"/>
            </a:spcBef>
            <a:spcAft>
              <a:spcPct val="15000"/>
            </a:spcAft>
            <a:buChar char="••"/>
          </a:pPr>
          <a:r>
            <a:rPr lang="id-ID" sz="800" kern="1200"/>
            <a:t>Designing</a:t>
          </a:r>
        </a:p>
      </dsp:txBody>
      <dsp:txXfrm>
        <a:off x="1022923" y="20886"/>
        <a:ext cx="671317" cy="1340290"/>
      </dsp:txXfrm>
    </dsp:sp>
    <dsp:sp modelId="{C7638B8B-1266-4341-AE45-2C2FA6C45499}">
      <dsp:nvSpPr>
        <dsp:cNvPr id="0" name=""/>
        <dsp:cNvSpPr/>
      </dsp:nvSpPr>
      <dsp:spPr>
        <a:xfrm>
          <a:off x="1786436" y="602607"/>
          <a:ext cx="151174" cy="176846"/>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id-ID" sz="700" kern="1200"/>
        </a:p>
      </dsp:txBody>
      <dsp:txXfrm>
        <a:off x="1786436" y="637976"/>
        <a:ext cx="105822" cy="106108"/>
      </dsp:txXfrm>
    </dsp:sp>
    <dsp:sp modelId="{CC537C89-14A1-5B4F-8C79-22D4BBCFD7A2}">
      <dsp:nvSpPr>
        <dsp:cNvPr id="0" name=""/>
        <dsp:cNvSpPr/>
      </dsp:nvSpPr>
      <dsp:spPr>
        <a:xfrm>
          <a:off x="2000363" y="0"/>
          <a:ext cx="713089" cy="1382062"/>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41910" tIns="41910" rIns="41910" bIns="41910" numCol="1" spcCol="1270" anchor="t" anchorCtr="0">
          <a:noAutofit/>
        </a:bodyPr>
        <a:lstStyle/>
        <a:p>
          <a:pPr lvl="0" algn="l" defTabSz="466725">
            <a:lnSpc>
              <a:spcPct val="90000"/>
            </a:lnSpc>
            <a:spcBef>
              <a:spcPct val="0"/>
            </a:spcBef>
            <a:spcAft>
              <a:spcPct val="35000"/>
            </a:spcAft>
          </a:pPr>
          <a:r>
            <a:rPr lang="id-ID" sz="1050" kern="1200"/>
            <a:t>EVALUASI</a:t>
          </a:r>
        </a:p>
        <a:p>
          <a:pPr lvl="0" algn="l" defTabSz="466725">
            <a:lnSpc>
              <a:spcPct val="90000"/>
            </a:lnSpc>
            <a:spcBef>
              <a:spcPct val="0"/>
            </a:spcBef>
            <a:spcAft>
              <a:spcPct val="35000"/>
            </a:spcAft>
          </a:pPr>
          <a:r>
            <a:rPr lang="id-ID" sz="1050" kern="1200"/>
            <a:t>(Tahun Ketiga)</a:t>
          </a:r>
        </a:p>
        <a:p>
          <a:pPr marL="57150" lvl="1" indent="-57150" algn="l" defTabSz="355600">
            <a:lnSpc>
              <a:spcPct val="90000"/>
            </a:lnSpc>
            <a:spcBef>
              <a:spcPct val="0"/>
            </a:spcBef>
            <a:spcAft>
              <a:spcPct val="15000"/>
            </a:spcAft>
            <a:buChar char="••"/>
          </a:pPr>
          <a:r>
            <a:rPr lang="id-ID" sz="800" kern="1200"/>
            <a:t>Prototyping</a:t>
          </a:r>
        </a:p>
        <a:p>
          <a:pPr marL="57150" lvl="1" indent="-57150" algn="l" defTabSz="355600">
            <a:lnSpc>
              <a:spcPct val="90000"/>
            </a:lnSpc>
            <a:spcBef>
              <a:spcPct val="0"/>
            </a:spcBef>
            <a:spcAft>
              <a:spcPct val="15000"/>
            </a:spcAft>
            <a:buChar char="••"/>
          </a:pPr>
          <a:r>
            <a:rPr lang="id-ID" sz="800" kern="1200"/>
            <a:t>Uji Internal</a:t>
          </a:r>
        </a:p>
        <a:p>
          <a:pPr marL="57150" lvl="1" indent="-57150" algn="l" defTabSz="355600">
            <a:lnSpc>
              <a:spcPct val="90000"/>
            </a:lnSpc>
            <a:spcBef>
              <a:spcPct val="0"/>
            </a:spcBef>
            <a:spcAft>
              <a:spcPct val="15000"/>
            </a:spcAft>
            <a:buChar char="••"/>
          </a:pPr>
          <a:r>
            <a:rPr lang="id-ID" sz="800" kern="1200"/>
            <a:t>Uji Publik</a:t>
          </a:r>
        </a:p>
        <a:p>
          <a:pPr marL="57150" lvl="1" indent="-57150" algn="l" defTabSz="355600">
            <a:lnSpc>
              <a:spcPct val="90000"/>
            </a:lnSpc>
            <a:spcBef>
              <a:spcPct val="0"/>
            </a:spcBef>
            <a:spcAft>
              <a:spcPct val="15000"/>
            </a:spcAft>
            <a:buChar char="••"/>
          </a:pPr>
          <a:r>
            <a:rPr lang="id-ID" sz="800" kern="1200"/>
            <a:t>Revisi</a:t>
          </a:r>
        </a:p>
        <a:p>
          <a:pPr marL="57150" lvl="1" indent="-57150" algn="l" defTabSz="355600">
            <a:lnSpc>
              <a:spcPct val="90000"/>
            </a:lnSpc>
            <a:spcBef>
              <a:spcPct val="0"/>
            </a:spcBef>
            <a:spcAft>
              <a:spcPct val="15000"/>
            </a:spcAft>
            <a:buChar char="••"/>
          </a:pPr>
          <a:r>
            <a:rPr lang="id-ID" sz="800" kern="1200"/>
            <a:t>Final Design</a:t>
          </a:r>
        </a:p>
      </dsp:txBody>
      <dsp:txXfrm>
        <a:off x="2021249" y="20886"/>
        <a:ext cx="671317" cy="1340290"/>
      </dsp:txXfrm>
    </dsp:sp>
  </dsp:spTree>
</dsp:drawing>
</file>

<file path=word/diagrams/layout1.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43EF3C-A2D1-B748-8ECB-03184D8390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7</Pages>
  <Words>2744</Words>
  <Characters>15644</Characters>
  <Application>Microsoft Office Word</Application>
  <DocSecurity>0</DocSecurity>
  <Lines>130</Lines>
  <Paragraphs>36</Paragraphs>
  <ScaleCrop>false</ScaleCrop>
  <HeadingPairs>
    <vt:vector size="4" baseType="variant">
      <vt:variant>
        <vt:lpstr>Title</vt:lpstr>
      </vt:variant>
      <vt:variant>
        <vt:i4>1</vt:i4>
      </vt:variant>
      <vt:variant>
        <vt:lpstr>Judul</vt:lpstr>
      </vt:variant>
      <vt:variant>
        <vt:i4>1</vt:i4>
      </vt:variant>
    </vt:vector>
  </HeadingPairs>
  <TitlesOfParts>
    <vt:vector size="2" baseType="lpstr">
      <vt:lpstr/>
      <vt:lpstr/>
    </vt:vector>
  </TitlesOfParts>
  <Company>Grizli777</Company>
  <LinksUpToDate>false</LinksUpToDate>
  <CharactersWithSpaces>18352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Hanson E. Kusuma</dc:creator>
  <cp:lastModifiedBy>Aspire E 14</cp:lastModifiedBy>
  <cp:revision>4</cp:revision>
  <cp:lastPrinted>2012-06-05T05:30:00Z</cp:lastPrinted>
  <dcterms:created xsi:type="dcterms:W3CDTF">2017-12-29T17:34:00Z</dcterms:created>
  <dcterms:modified xsi:type="dcterms:W3CDTF">2017-12-29T18:59:00Z</dcterms:modified>
</cp:coreProperties>
</file>