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1E" w:rsidRDefault="009251DC" w:rsidP="009D38DB">
      <w:pPr>
        <w:pStyle w:val="NoSpacing"/>
        <w:jc w:val="center"/>
        <w:rPr>
          <w:rFonts w:ascii="Times New Roman" w:hAnsi="Times New Roman" w:cs="Times New Roman"/>
          <w:b/>
          <w:sz w:val="24"/>
          <w:szCs w:val="24"/>
        </w:rPr>
      </w:pPr>
      <w:r>
        <w:rPr>
          <w:rFonts w:ascii="Times New Roman" w:hAnsi="Times New Roman" w:cs="Times New Roman"/>
          <w:b/>
          <w:sz w:val="24"/>
          <w:szCs w:val="24"/>
        </w:rPr>
        <w:t>THE</w:t>
      </w:r>
      <w:r w:rsidR="00E43F1E">
        <w:rPr>
          <w:rFonts w:ascii="Times New Roman" w:hAnsi="Times New Roman" w:cs="Times New Roman"/>
          <w:b/>
          <w:sz w:val="24"/>
          <w:szCs w:val="24"/>
        </w:rPr>
        <w:t xml:space="preserve"> KINSHIP GREETING OF </w:t>
      </w:r>
      <w:r>
        <w:rPr>
          <w:rFonts w:ascii="Times New Roman" w:hAnsi="Times New Roman" w:cs="Times New Roman"/>
          <w:b/>
          <w:sz w:val="24"/>
          <w:szCs w:val="24"/>
        </w:rPr>
        <w:t xml:space="preserve">THE </w:t>
      </w:r>
      <w:r w:rsidR="00E43F1E">
        <w:rPr>
          <w:rFonts w:ascii="Times New Roman" w:hAnsi="Times New Roman" w:cs="Times New Roman"/>
          <w:b/>
          <w:sz w:val="24"/>
          <w:szCs w:val="24"/>
        </w:rPr>
        <w:t xml:space="preserve">SUSUPU COMMUNITY </w:t>
      </w:r>
    </w:p>
    <w:p w:rsidR="00E43F1E" w:rsidRDefault="00E43F1E" w:rsidP="009D38DB">
      <w:pPr>
        <w:pStyle w:val="NoSpacing"/>
        <w:jc w:val="center"/>
        <w:rPr>
          <w:rFonts w:ascii="Times New Roman" w:hAnsi="Times New Roman" w:cs="Times New Roman"/>
          <w:b/>
          <w:sz w:val="24"/>
          <w:szCs w:val="24"/>
        </w:rPr>
      </w:pPr>
      <w:r>
        <w:rPr>
          <w:rFonts w:ascii="Times New Roman" w:hAnsi="Times New Roman" w:cs="Times New Roman"/>
          <w:b/>
          <w:sz w:val="24"/>
          <w:szCs w:val="24"/>
        </w:rPr>
        <w:t>IN WEST HALMAHERA REGENCY</w:t>
      </w:r>
    </w:p>
    <w:p w:rsidR="00F52F4E" w:rsidRPr="00147CCD" w:rsidRDefault="00F52F4E" w:rsidP="009D38DB">
      <w:pPr>
        <w:pStyle w:val="NoSpacing"/>
        <w:jc w:val="center"/>
        <w:rPr>
          <w:rFonts w:ascii="Times New Roman" w:hAnsi="Times New Roman" w:cs="Times New Roman"/>
          <w:b/>
          <w:sz w:val="24"/>
          <w:szCs w:val="24"/>
        </w:rPr>
      </w:pPr>
    </w:p>
    <w:p w:rsidR="00F52F4E" w:rsidRPr="00147CCD" w:rsidRDefault="00F52F4E" w:rsidP="009D38DB">
      <w:pPr>
        <w:pStyle w:val="NoSpacing"/>
        <w:jc w:val="center"/>
        <w:rPr>
          <w:rFonts w:ascii="Times New Roman" w:hAnsi="Times New Roman" w:cs="Times New Roman"/>
          <w:b/>
          <w:sz w:val="24"/>
          <w:szCs w:val="24"/>
        </w:rPr>
      </w:pPr>
    </w:p>
    <w:p w:rsidR="00F52F4E" w:rsidRPr="00147CCD" w:rsidRDefault="00F52F4E" w:rsidP="003033A4">
      <w:pPr>
        <w:pStyle w:val="NoSpacing"/>
        <w:ind w:left="2160" w:hanging="2160"/>
        <w:jc w:val="center"/>
        <w:rPr>
          <w:rFonts w:ascii="Times New Roman" w:hAnsi="Times New Roman" w:cs="Times New Roman"/>
          <w:b/>
          <w:sz w:val="24"/>
          <w:szCs w:val="24"/>
          <w:vertAlign w:val="superscript"/>
        </w:rPr>
      </w:pPr>
      <w:r w:rsidRPr="00147CCD">
        <w:rPr>
          <w:rFonts w:ascii="Times New Roman" w:hAnsi="Times New Roman" w:cs="Times New Roman"/>
          <w:b/>
          <w:sz w:val="24"/>
          <w:szCs w:val="24"/>
        </w:rPr>
        <w:t>RahmaDjumati</w:t>
      </w:r>
      <w:r w:rsidRPr="00147CCD">
        <w:rPr>
          <w:rFonts w:ascii="Times New Roman" w:hAnsi="Times New Roman" w:cs="Times New Roman"/>
          <w:b/>
          <w:sz w:val="24"/>
          <w:szCs w:val="24"/>
          <w:vertAlign w:val="superscript"/>
        </w:rPr>
        <w:t>1</w:t>
      </w:r>
      <w:r w:rsidRPr="00147CCD">
        <w:rPr>
          <w:rFonts w:ascii="Times New Roman" w:hAnsi="Times New Roman" w:cs="Times New Roman"/>
          <w:b/>
          <w:sz w:val="24"/>
          <w:szCs w:val="24"/>
        </w:rPr>
        <w:t xml:space="preserve">, Farida Maricar </w:t>
      </w:r>
      <w:r w:rsidRPr="00147CCD">
        <w:rPr>
          <w:rFonts w:ascii="Times New Roman" w:hAnsi="Times New Roman" w:cs="Times New Roman"/>
          <w:b/>
          <w:sz w:val="24"/>
          <w:szCs w:val="24"/>
          <w:vertAlign w:val="superscript"/>
        </w:rPr>
        <w:t>2</w:t>
      </w:r>
    </w:p>
    <w:p w:rsidR="00B82F70" w:rsidRPr="00147CCD" w:rsidRDefault="00B82F70" w:rsidP="00B12F3A">
      <w:pPr>
        <w:pStyle w:val="NoSpacing"/>
        <w:ind w:left="2160" w:hanging="2160"/>
        <w:jc w:val="center"/>
        <w:rPr>
          <w:rFonts w:ascii="Times New Roman" w:hAnsi="Times New Roman" w:cs="Times New Roman"/>
          <w:sz w:val="24"/>
          <w:szCs w:val="24"/>
        </w:rPr>
      </w:pPr>
      <w:r w:rsidRPr="00B82F70">
        <w:rPr>
          <w:rFonts w:ascii="Times New Roman" w:hAnsi="Times New Roman" w:cs="Times New Roman"/>
          <w:sz w:val="24"/>
          <w:szCs w:val="24"/>
        </w:rPr>
        <w:t xml:space="preserve">Khairun University Faculty of </w:t>
      </w:r>
      <w:r>
        <w:rPr>
          <w:rFonts w:ascii="Times New Roman" w:hAnsi="Times New Roman" w:cs="Times New Roman"/>
          <w:sz w:val="24"/>
          <w:szCs w:val="24"/>
        </w:rPr>
        <w:t>Cultural Studies</w:t>
      </w:r>
    </w:p>
    <w:p w:rsidR="00E1610B" w:rsidRDefault="00465EBC" w:rsidP="00B12F3A">
      <w:pPr>
        <w:pStyle w:val="NoSpacing"/>
        <w:jc w:val="center"/>
        <w:rPr>
          <w:rFonts w:ascii="Times New Roman" w:hAnsi="Times New Roman" w:cs="Times New Roman"/>
          <w:sz w:val="24"/>
          <w:szCs w:val="24"/>
        </w:rPr>
      </w:pPr>
      <w:r>
        <w:rPr>
          <w:rFonts w:ascii="Times New Roman" w:hAnsi="Times New Roman" w:cs="Times New Roman"/>
          <w:sz w:val="24"/>
          <w:szCs w:val="24"/>
        </w:rPr>
        <w:t>Jusuf Abdulrahman St., Campus II</w:t>
      </w:r>
    </w:p>
    <w:p w:rsidR="00F52F4E" w:rsidRPr="00147CCD" w:rsidRDefault="00B12F3A" w:rsidP="00B12F3A">
      <w:pPr>
        <w:pStyle w:val="NoSpacing"/>
        <w:jc w:val="center"/>
        <w:rPr>
          <w:rFonts w:ascii="Times New Roman" w:hAnsi="Times New Roman" w:cs="Times New Roman"/>
          <w:sz w:val="24"/>
          <w:szCs w:val="24"/>
          <w:lang w:val="id-ID"/>
        </w:rPr>
      </w:pPr>
      <w:r>
        <w:rPr>
          <w:rFonts w:ascii="Times New Roman" w:hAnsi="Times New Roman" w:cs="Times New Roman"/>
          <w:sz w:val="24"/>
          <w:szCs w:val="24"/>
        </w:rPr>
        <w:t>Ga</w:t>
      </w:r>
      <w:r w:rsidR="00465EBC">
        <w:rPr>
          <w:rFonts w:ascii="Times New Roman" w:hAnsi="Times New Roman" w:cs="Times New Roman"/>
          <w:sz w:val="24"/>
          <w:szCs w:val="24"/>
        </w:rPr>
        <w:t xml:space="preserve">mbesi, Ternate, North Maluku </w:t>
      </w:r>
      <w:r w:rsidR="00F52F4E" w:rsidRPr="00147CCD">
        <w:rPr>
          <w:rFonts w:ascii="Times New Roman" w:hAnsi="Times New Roman" w:cs="Times New Roman"/>
          <w:sz w:val="24"/>
          <w:szCs w:val="24"/>
          <w:lang w:val="id-ID"/>
        </w:rPr>
        <w:t>085396720697</w:t>
      </w:r>
    </w:p>
    <w:p w:rsidR="00F52F4E" w:rsidRPr="00C3648E" w:rsidRDefault="00F52F4E" w:rsidP="003033A4">
      <w:pPr>
        <w:pStyle w:val="NoSpacing"/>
        <w:ind w:left="2160" w:hanging="2160"/>
        <w:jc w:val="center"/>
        <w:rPr>
          <w:rFonts w:ascii="Times New Roman" w:hAnsi="Times New Roman" w:cs="Times New Roman"/>
          <w:b/>
          <w:sz w:val="24"/>
          <w:szCs w:val="24"/>
        </w:rPr>
      </w:pPr>
      <w:r w:rsidRPr="00C3648E">
        <w:rPr>
          <w:rFonts w:ascii="Times New Roman" w:hAnsi="Times New Roman" w:cs="Times New Roman"/>
          <w:sz w:val="24"/>
          <w:szCs w:val="24"/>
        </w:rPr>
        <w:t>email:</w:t>
      </w:r>
      <w:hyperlink r:id="rId8" w:history="1">
        <w:r w:rsidRPr="00C3648E">
          <w:rPr>
            <w:rStyle w:val="Hyperlink"/>
            <w:rFonts w:ascii="Times New Roman" w:hAnsi="Times New Roman" w:cs="Times New Roman"/>
            <w:b/>
            <w:sz w:val="24"/>
            <w:szCs w:val="24"/>
          </w:rPr>
          <w:t>rahmadjumati82@gmail.com</w:t>
        </w:r>
      </w:hyperlink>
    </w:p>
    <w:p w:rsidR="00F52F4E" w:rsidRPr="00147CCD" w:rsidRDefault="00F52F4E" w:rsidP="009D38DB">
      <w:pPr>
        <w:pStyle w:val="ListParagraph"/>
        <w:spacing w:line="240" w:lineRule="auto"/>
        <w:ind w:left="3884" w:firstLine="436"/>
        <w:rPr>
          <w:rFonts w:ascii="Times New Roman" w:hAnsi="Times New Roman" w:cs="Times New Roman"/>
          <w:b/>
          <w:sz w:val="24"/>
          <w:szCs w:val="24"/>
        </w:rPr>
      </w:pPr>
    </w:p>
    <w:p w:rsidR="00F52F4E" w:rsidRPr="00147CCD" w:rsidRDefault="0089085E" w:rsidP="009D38DB">
      <w:pPr>
        <w:pStyle w:val="NoSpacing"/>
        <w:jc w:val="center"/>
        <w:rPr>
          <w:rFonts w:ascii="Times New Roman" w:hAnsi="Times New Roman" w:cs="Times New Roman"/>
          <w:b/>
          <w:sz w:val="24"/>
          <w:szCs w:val="24"/>
        </w:rPr>
      </w:pPr>
      <w:r>
        <w:rPr>
          <w:rFonts w:ascii="Times New Roman" w:hAnsi="Times New Roman" w:cs="Times New Roman"/>
          <w:b/>
          <w:sz w:val="24"/>
          <w:szCs w:val="24"/>
        </w:rPr>
        <w:t>Abstract</w:t>
      </w:r>
    </w:p>
    <w:p w:rsidR="00871E70" w:rsidRDefault="00871E70" w:rsidP="009D38DB">
      <w:pPr>
        <w:pStyle w:val="ListParagraph"/>
        <w:spacing w:line="240" w:lineRule="auto"/>
        <w:ind w:left="284"/>
        <w:jc w:val="both"/>
        <w:rPr>
          <w:rFonts w:ascii="Times New Roman" w:hAnsi="Times New Roman" w:cs="Times New Roman"/>
          <w:sz w:val="24"/>
          <w:szCs w:val="24"/>
        </w:rPr>
      </w:pPr>
    </w:p>
    <w:p w:rsidR="00871E70" w:rsidRDefault="00871E70" w:rsidP="009D38DB">
      <w:pPr>
        <w:pStyle w:val="ListParagraph"/>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This study aim</w:t>
      </w:r>
      <w:r w:rsidR="00E709B9">
        <w:rPr>
          <w:rFonts w:ascii="Times New Roman" w:hAnsi="Times New Roman" w:cs="Times New Roman"/>
          <w:sz w:val="24"/>
          <w:szCs w:val="24"/>
        </w:rPr>
        <w:t>ed</w:t>
      </w:r>
      <w:r>
        <w:rPr>
          <w:rFonts w:ascii="Times New Roman" w:hAnsi="Times New Roman" w:cs="Times New Roman"/>
          <w:sz w:val="24"/>
          <w:szCs w:val="24"/>
        </w:rPr>
        <w:t xml:space="preserve"> to describe many greetings forms found in Susupu community. The research method applied in this study was a descriptive qualitative method</w:t>
      </w:r>
      <w:r w:rsidR="005949D9">
        <w:rPr>
          <w:rFonts w:ascii="Times New Roman" w:hAnsi="Times New Roman" w:cs="Times New Roman"/>
          <w:sz w:val="24"/>
          <w:szCs w:val="24"/>
        </w:rPr>
        <w:t>, because this study</w:t>
      </w:r>
      <w:r>
        <w:rPr>
          <w:rFonts w:ascii="Times New Roman" w:hAnsi="Times New Roman" w:cs="Times New Roman"/>
          <w:sz w:val="24"/>
          <w:szCs w:val="24"/>
        </w:rPr>
        <w:t xml:space="preserve"> describe</w:t>
      </w:r>
      <w:r w:rsidR="005949D9">
        <w:rPr>
          <w:rFonts w:ascii="Times New Roman" w:hAnsi="Times New Roman" w:cs="Times New Roman"/>
          <w:sz w:val="24"/>
          <w:szCs w:val="24"/>
        </w:rPr>
        <w:t>d</w:t>
      </w:r>
      <w:r>
        <w:rPr>
          <w:rFonts w:ascii="Times New Roman" w:hAnsi="Times New Roman" w:cs="Times New Roman"/>
          <w:sz w:val="24"/>
          <w:szCs w:val="24"/>
        </w:rPr>
        <w:t xml:space="preserve"> data by words not numbers. Th</w:t>
      </w:r>
      <w:r w:rsidR="00E709B9">
        <w:rPr>
          <w:rFonts w:ascii="Times New Roman" w:hAnsi="Times New Roman" w:cs="Times New Roman"/>
          <w:sz w:val="24"/>
          <w:szCs w:val="24"/>
        </w:rPr>
        <w:t xml:space="preserve">is </w:t>
      </w:r>
      <w:r>
        <w:rPr>
          <w:rFonts w:ascii="Times New Roman" w:hAnsi="Times New Roman" w:cs="Times New Roman"/>
          <w:sz w:val="24"/>
          <w:szCs w:val="24"/>
        </w:rPr>
        <w:t xml:space="preserve">research was conducted in Susupu village, West Halmahera regency. The research informants were the greeting users, both in the nuclear family or in non-nuclear family. The data collection technique </w:t>
      </w:r>
      <w:r w:rsidR="001D2D6C">
        <w:rPr>
          <w:rFonts w:ascii="Times New Roman" w:hAnsi="Times New Roman" w:cs="Times New Roman"/>
          <w:sz w:val="24"/>
          <w:szCs w:val="24"/>
        </w:rPr>
        <w:t>was</w:t>
      </w:r>
      <w:r>
        <w:rPr>
          <w:rFonts w:ascii="Times New Roman" w:hAnsi="Times New Roman" w:cs="Times New Roman"/>
          <w:sz w:val="24"/>
          <w:szCs w:val="24"/>
        </w:rPr>
        <w:t xml:space="preserve"> consisted of a direct observation at the local community, interviews, and questionnaire filling (50 </w:t>
      </w:r>
      <w:r w:rsidR="00E709B9">
        <w:rPr>
          <w:rFonts w:ascii="Times New Roman" w:hAnsi="Times New Roman" w:cs="Times New Roman"/>
          <w:sz w:val="24"/>
          <w:szCs w:val="24"/>
        </w:rPr>
        <w:t>questions</w:t>
      </w:r>
      <w:r>
        <w:rPr>
          <w:rFonts w:ascii="Times New Roman" w:hAnsi="Times New Roman" w:cs="Times New Roman"/>
          <w:sz w:val="24"/>
          <w:szCs w:val="24"/>
        </w:rPr>
        <w:t xml:space="preserve">), recording, and taking notes in observing the form and usage of greetings. The result of the study indicated there are several forms of greeting used by Susupu community which included name abbreviation for addressing their biological mother and father; </w:t>
      </w:r>
      <w:r w:rsidR="00CD7EC2">
        <w:rPr>
          <w:rFonts w:ascii="Times New Roman" w:hAnsi="Times New Roman" w:cs="Times New Roman"/>
          <w:sz w:val="24"/>
          <w:szCs w:val="24"/>
        </w:rPr>
        <w:t>the foreign language influence in greeting form</w:t>
      </w:r>
      <w:r w:rsidR="002657B6">
        <w:rPr>
          <w:rFonts w:ascii="Times New Roman" w:hAnsi="Times New Roman" w:cs="Times New Roman"/>
          <w:sz w:val="24"/>
          <w:szCs w:val="24"/>
        </w:rPr>
        <w:t>s</w:t>
      </w:r>
      <w:r w:rsidR="00CD7EC2">
        <w:rPr>
          <w:rFonts w:ascii="Times New Roman" w:hAnsi="Times New Roman" w:cs="Times New Roman"/>
          <w:sz w:val="24"/>
          <w:szCs w:val="24"/>
        </w:rPr>
        <w:t xml:space="preserve">; and abbreviation name for addressing the grandfather. These </w:t>
      </w:r>
      <w:r w:rsidR="00C63938">
        <w:rPr>
          <w:rFonts w:ascii="Times New Roman" w:hAnsi="Times New Roman" w:cs="Times New Roman"/>
          <w:sz w:val="24"/>
          <w:szCs w:val="24"/>
        </w:rPr>
        <w:t xml:space="preserve">types of greetings </w:t>
      </w:r>
      <w:r w:rsidR="001D2D6C">
        <w:rPr>
          <w:rFonts w:ascii="Times New Roman" w:hAnsi="Times New Roman" w:cs="Times New Roman"/>
          <w:sz w:val="24"/>
          <w:szCs w:val="24"/>
        </w:rPr>
        <w:t>were</w:t>
      </w:r>
      <w:r w:rsidR="00C63938">
        <w:rPr>
          <w:rFonts w:ascii="Times New Roman" w:hAnsi="Times New Roman" w:cs="Times New Roman"/>
          <w:sz w:val="24"/>
          <w:szCs w:val="24"/>
        </w:rPr>
        <w:t xml:space="preserve"> applied</w:t>
      </w:r>
      <w:r w:rsidR="00CD7EC2">
        <w:rPr>
          <w:rFonts w:ascii="Times New Roman" w:hAnsi="Times New Roman" w:cs="Times New Roman"/>
          <w:sz w:val="24"/>
          <w:szCs w:val="24"/>
        </w:rPr>
        <w:t xml:space="preserve"> depend</w:t>
      </w:r>
      <w:r w:rsidR="001D2D6C">
        <w:rPr>
          <w:rFonts w:ascii="Times New Roman" w:hAnsi="Times New Roman" w:cs="Times New Roman"/>
          <w:sz w:val="24"/>
          <w:szCs w:val="24"/>
        </w:rPr>
        <w:t>ing</w:t>
      </w:r>
      <w:r w:rsidR="00CD7EC2">
        <w:rPr>
          <w:rFonts w:ascii="Times New Roman" w:hAnsi="Times New Roman" w:cs="Times New Roman"/>
          <w:sz w:val="24"/>
          <w:szCs w:val="24"/>
        </w:rPr>
        <w:t xml:space="preserve"> on the different generation according to the birth year. At present time, these greetings are still applied in the family also in the younger generation of the Susupu community. </w:t>
      </w:r>
    </w:p>
    <w:p w:rsidR="00F52F4E" w:rsidRPr="00147CCD" w:rsidRDefault="00F52F4E" w:rsidP="009D38DB">
      <w:pPr>
        <w:pStyle w:val="ListParagraph"/>
        <w:spacing w:line="240" w:lineRule="auto"/>
        <w:ind w:left="284"/>
        <w:jc w:val="both"/>
        <w:rPr>
          <w:rFonts w:ascii="Times New Roman" w:hAnsi="Times New Roman" w:cs="Times New Roman"/>
          <w:sz w:val="24"/>
          <w:szCs w:val="24"/>
        </w:rPr>
      </w:pPr>
    </w:p>
    <w:p w:rsidR="00F52F4E" w:rsidRPr="00147CCD" w:rsidRDefault="006429FB" w:rsidP="009D38DB">
      <w:pPr>
        <w:pStyle w:val="ListParagraph"/>
        <w:spacing w:line="240" w:lineRule="auto"/>
        <w:ind w:left="284"/>
        <w:jc w:val="both"/>
        <w:rPr>
          <w:rFonts w:ascii="Times New Roman" w:hAnsi="Times New Roman" w:cs="Times New Roman"/>
          <w:i/>
          <w:sz w:val="24"/>
          <w:szCs w:val="24"/>
        </w:rPr>
      </w:pPr>
      <w:r w:rsidRPr="002E2742">
        <w:rPr>
          <w:rFonts w:ascii="Times New Roman" w:hAnsi="Times New Roman" w:cs="Times New Roman"/>
          <w:b/>
          <w:sz w:val="24"/>
          <w:szCs w:val="24"/>
        </w:rPr>
        <w:t>Keywords</w:t>
      </w:r>
      <w:r w:rsidR="00F52F4E" w:rsidRPr="00147CCD">
        <w:rPr>
          <w:rFonts w:ascii="Times New Roman" w:hAnsi="Times New Roman" w:cs="Times New Roman"/>
          <w:sz w:val="24"/>
          <w:szCs w:val="24"/>
        </w:rPr>
        <w:t xml:space="preserve">: </w:t>
      </w:r>
      <w:r w:rsidRPr="006429FB">
        <w:rPr>
          <w:rFonts w:ascii="Times New Roman" w:hAnsi="Times New Roman" w:cs="Times New Roman"/>
          <w:i/>
          <w:sz w:val="24"/>
          <w:szCs w:val="24"/>
        </w:rPr>
        <w:t>language, greeting, Susupu community</w:t>
      </w:r>
    </w:p>
    <w:p w:rsidR="00F52F4E" w:rsidRPr="00147CCD" w:rsidRDefault="00F52F4E" w:rsidP="009D38DB">
      <w:pPr>
        <w:pStyle w:val="ListParagraph"/>
        <w:spacing w:line="240" w:lineRule="auto"/>
        <w:ind w:left="284"/>
        <w:jc w:val="both"/>
        <w:rPr>
          <w:rFonts w:ascii="Times New Roman" w:hAnsi="Times New Roman" w:cs="Times New Roman"/>
          <w:sz w:val="24"/>
          <w:szCs w:val="24"/>
        </w:rPr>
      </w:pPr>
    </w:p>
    <w:p w:rsidR="00F52F4E" w:rsidRPr="00147CCD" w:rsidRDefault="00F52F4E" w:rsidP="009D38DB">
      <w:pPr>
        <w:pStyle w:val="ListParagraph"/>
        <w:spacing w:line="240" w:lineRule="auto"/>
        <w:ind w:left="0" w:firstLine="450"/>
        <w:jc w:val="both"/>
        <w:rPr>
          <w:rFonts w:ascii="Times New Roman" w:hAnsi="Times New Roman" w:cs="Times New Roman"/>
          <w:sz w:val="24"/>
          <w:szCs w:val="24"/>
        </w:rPr>
        <w:sectPr w:rsidR="00F52F4E" w:rsidRPr="00147CCD" w:rsidSect="00E14702">
          <w:headerReference w:type="default" r:id="rId9"/>
          <w:footerReference w:type="default" r:id="rId10"/>
          <w:type w:val="continuous"/>
          <w:pgSz w:w="11907" w:h="16840" w:code="9"/>
          <w:pgMar w:top="1699" w:right="1411" w:bottom="1699" w:left="1411" w:header="720" w:footer="720" w:gutter="0"/>
          <w:cols w:space="720"/>
          <w:docGrid w:linePitch="360"/>
        </w:sectPr>
      </w:pPr>
    </w:p>
    <w:p w:rsidR="00E14702" w:rsidRDefault="00E14702" w:rsidP="00F57C76">
      <w:pPr>
        <w:spacing w:line="360" w:lineRule="auto"/>
        <w:jc w:val="both"/>
        <w:rPr>
          <w:rFonts w:ascii="Times New Roman" w:hAnsi="Times New Roman" w:cs="Times New Roman"/>
          <w:sz w:val="24"/>
          <w:szCs w:val="24"/>
        </w:rPr>
      </w:pPr>
    </w:p>
    <w:p w:rsidR="00F57C76" w:rsidRPr="00F57C76" w:rsidRDefault="00F57C76" w:rsidP="00F57C76">
      <w:pPr>
        <w:spacing w:after="0" w:line="360" w:lineRule="auto"/>
        <w:jc w:val="both"/>
        <w:rPr>
          <w:rFonts w:ascii="Times New Roman" w:hAnsi="Times New Roman" w:cs="Times New Roman"/>
          <w:b/>
          <w:bCs/>
          <w:sz w:val="24"/>
          <w:szCs w:val="24"/>
        </w:rPr>
      </w:pPr>
      <w:r w:rsidRPr="00F57C76">
        <w:rPr>
          <w:rFonts w:ascii="Times New Roman" w:hAnsi="Times New Roman" w:cs="Times New Roman"/>
          <w:b/>
          <w:bCs/>
          <w:sz w:val="24"/>
          <w:szCs w:val="24"/>
        </w:rPr>
        <w:t>INTRODUCTION</w:t>
      </w:r>
    </w:p>
    <w:p w:rsidR="008C5AD5" w:rsidRPr="00147CCD" w:rsidRDefault="008C5AD5" w:rsidP="00A44FF5">
      <w:pPr>
        <w:pStyle w:val="ListParagraph"/>
        <w:spacing w:line="360" w:lineRule="auto"/>
        <w:ind w:left="0" w:firstLine="567"/>
        <w:jc w:val="both"/>
        <w:rPr>
          <w:rFonts w:ascii="Times New Roman" w:hAnsi="Times New Roman" w:cs="Times New Roman"/>
          <w:sz w:val="24"/>
          <w:szCs w:val="24"/>
        </w:rPr>
      </w:pPr>
      <w:r w:rsidRPr="00147CCD">
        <w:rPr>
          <w:rFonts w:ascii="Times New Roman" w:hAnsi="Times New Roman" w:cs="Times New Roman"/>
          <w:sz w:val="24"/>
          <w:szCs w:val="24"/>
        </w:rPr>
        <w:t xml:space="preserve">A local or regional language owns a function as the </w:t>
      </w:r>
      <w:r w:rsidR="00FF0A06" w:rsidRPr="00147CCD">
        <w:rPr>
          <w:rFonts w:ascii="Times New Roman" w:hAnsi="Times New Roman" w:cs="Times New Roman"/>
          <w:sz w:val="24"/>
          <w:szCs w:val="24"/>
        </w:rPr>
        <w:t xml:space="preserve">regional </w:t>
      </w:r>
      <w:r w:rsidRPr="00147CCD">
        <w:rPr>
          <w:rFonts w:ascii="Times New Roman" w:hAnsi="Times New Roman" w:cs="Times New Roman"/>
          <w:sz w:val="24"/>
          <w:szCs w:val="24"/>
        </w:rPr>
        <w:t>symbol or identity</w:t>
      </w:r>
      <w:r w:rsidR="008550C7" w:rsidRPr="00147CCD">
        <w:rPr>
          <w:rFonts w:ascii="Times New Roman" w:hAnsi="Times New Roman" w:cs="Times New Roman"/>
          <w:sz w:val="24"/>
          <w:szCs w:val="24"/>
        </w:rPr>
        <w:t>, and</w:t>
      </w:r>
      <w:r w:rsidRPr="00147CCD">
        <w:rPr>
          <w:rFonts w:ascii="Times New Roman" w:hAnsi="Times New Roman" w:cs="Times New Roman"/>
          <w:sz w:val="24"/>
          <w:szCs w:val="24"/>
        </w:rPr>
        <w:t xml:space="preserve"> the regional language acts as a</w:t>
      </w:r>
      <w:r w:rsidR="00E15DEC" w:rsidRPr="00147CCD">
        <w:rPr>
          <w:rFonts w:ascii="Times New Roman" w:hAnsi="Times New Roman" w:cs="Times New Roman"/>
          <w:sz w:val="24"/>
          <w:szCs w:val="24"/>
        </w:rPr>
        <w:t>n entire</w:t>
      </w:r>
      <w:r w:rsidRPr="00147CCD">
        <w:rPr>
          <w:rFonts w:ascii="Times New Roman" w:hAnsi="Times New Roman" w:cs="Times New Roman"/>
          <w:sz w:val="24"/>
          <w:szCs w:val="24"/>
        </w:rPr>
        <w:t xml:space="preserve"> regional culture unit. Indonesia</w:t>
      </w:r>
      <w:r w:rsidR="008A0996" w:rsidRPr="00147CCD">
        <w:rPr>
          <w:rFonts w:ascii="Times New Roman" w:hAnsi="Times New Roman" w:cs="Times New Roman"/>
          <w:sz w:val="24"/>
          <w:szCs w:val="24"/>
        </w:rPr>
        <w:t xml:space="preserve"> as an archipelago country has</w:t>
      </w:r>
      <w:r w:rsidR="00FE558C" w:rsidRPr="00147CCD">
        <w:rPr>
          <w:rFonts w:ascii="Times New Roman" w:hAnsi="Times New Roman" w:cs="Times New Roman"/>
          <w:sz w:val="24"/>
          <w:szCs w:val="24"/>
        </w:rPr>
        <w:t xml:space="preserve"> abund</w:t>
      </w:r>
      <w:r w:rsidR="00002627" w:rsidRPr="00147CCD">
        <w:rPr>
          <w:rFonts w:ascii="Times New Roman" w:hAnsi="Times New Roman" w:cs="Times New Roman"/>
          <w:sz w:val="24"/>
          <w:szCs w:val="24"/>
        </w:rPr>
        <w:t xml:space="preserve">ant regional languages dispersal throughout the archipelago. </w:t>
      </w:r>
      <w:r w:rsidR="00D4075E" w:rsidRPr="00147CCD">
        <w:rPr>
          <w:rFonts w:ascii="Times New Roman" w:hAnsi="Times New Roman" w:cs="Times New Roman"/>
          <w:sz w:val="24"/>
          <w:szCs w:val="24"/>
        </w:rPr>
        <w:t>For example, in</w:t>
      </w:r>
      <w:r w:rsidR="00DE62FA" w:rsidRPr="00147CCD">
        <w:rPr>
          <w:rFonts w:ascii="Times New Roman" w:hAnsi="Times New Roman" w:cs="Times New Roman"/>
          <w:sz w:val="24"/>
          <w:szCs w:val="24"/>
        </w:rPr>
        <w:t xml:space="preserve"> North Maluku,</w:t>
      </w:r>
      <w:r w:rsidR="00DD65B0" w:rsidRPr="00147CCD">
        <w:rPr>
          <w:rFonts w:ascii="Times New Roman" w:hAnsi="Times New Roman" w:cs="Times New Roman"/>
          <w:sz w:val="24"/>
          <w:szCs w:val="24"/>
        </w:rPr>
        <w:t xml:space="preserve"> approximately thirty-two languages</w:t>
      </w:r>
      <w:r w:rsidR="004830BF" w:rsidRPr="00147CCD">
        <w:rPr>
          <w:rFonts w:ascii="Times New Roman" w:hAnsi="Times New Roman" w:cs="Times New Roman"/>
          <w:sz w:val="24"/>
          <w:szCs w:val="24"/>
        </w:rPr>
        <w:t>found in the area</w:t>
      </w:r>
      <w:r w:rsidR="002E7DEF">
        <w:rPr>
          <w:rFonts w:ascii="Times New Roman" w:hAnsi="Times New Roman" w:cs="Times New Roman"/>
          <w:sz w:val="24"/>
          <w:szCs w:val="24"/>
        </w:rPr>
        <w:t>,</w:t>
      </w:r>
      <w:r w:rsidR="004830BF" w:rsidRPr="00147CCD">
        <w:rPr>
          <w:rFonts w:ascii="Times New Roman" w:hAnsi="Times New Roman" w:cs="Times New Roman"/>
          <w:sz w:val="24"/>
          <w:szCs w:val="24"/>
        </w:rPr>
        <w:t xml:space="preserve"> where o</w:t>
      </w:r>
      <w:r w:rsidR="00F033F6" w:rsidRPr="00147CCD">
        <w:rPr>
          <w:rFonts w:ascii="Times New Roman" w:hAnsi="Times New Roman" w:cs="Times New Roman"/>
          <w:sz w:val="24"/>
          <w:szCs w:val="24"/>
        </w:rPr>
        <w:t>ne of th</w:t>
      </w:r>
      <w:r w:rsidR="00FF6A8D" w:rsidRPr="00147CCD">
        <w:rPr>
          <w:rFonts w:ascii="Times New Roman" w:hAnsi="Times New Roman" w:cs="Times New Roman"/>
          <w:sz w:val="24"/>
          <w:szCs w:val="24"/>
        </w:rPr>
        <w:t>e languages</w:t>
      </w:r>
      <w:r w:rsidR="00F033F6" w:rsidRPr="00147CCD">
        <w:rPr>
          <w:rFonts w:ascii="Times New Roman" w:hAnsi="Times New Roman" w:cs="Times New Roman"/>
          <w:sz w:val="24"/>
          <w:szCs w:val="24"/>
        </w:rPr>
        <w:t xml:space="preserve"> is Ternate language (North Maluku L</w:t>
      </w:r>
      <w:r w:rsidR="001F3C2C" w:rsidRPr="00147CCD">
        <w:rPr>
          <w:rFonts w:ascii="Times New Roman" w:hAnsi="Times New Roman" w:cs="Times New Roman"/>
          <w:sz w:val="24"/>
          <w:szCs w:val="24"/>
        </w:rPr>
        <w:t xml:space="preserve">anguage Office, 2014). </w:t>
      </w:r>
      <w:r w:rsidR="0008557F" w:rsidRPr="00147CCD">
        <w:rPr>
          <w:rFonts w:ascii="Times New Roman" w:hAnsi="Times New Roman" w:cs="Times New Roman"/>
          <w:sz w:val="24"/>
          <w:szCs w:val="24"/>
        </w:rPr>
        <w:t>Ternate language spoken in most part</w:t>
      </w:r>
      <w:r w:rsidR="002657B6">
        <w:rPr>
          <w:rFonts w:ascii="Times New Roman" w:hAnsi="Times New Roman" w:cs="Times New Roman"/>
          <w:sz w:val="24"/>
          <w:szCs w:val="24"/>
        </w:rPr>
        <w:t xml:space="preserve">s </w:t>
      </w:r>
      <w:r w:rsidR="0008557F" w:rsidRPr="00147CCD">
        <w:rPr>
          <w:rFonts w:ascii="Times New Roman" w:hAnsi="Times New Roman" w:cs="Times New Roman"/>
          <w:sz w:val="24"/>
          <w:szCs w:val="24"/>
        </w:rPr>
        <w:t>of North Maluku</w:t>
      </w:r>
      <w:r w:rsidR="00500916" w:rsidRPr="00147CCD">
        <w:rPr>
          <w:rFonts w:ascii="Times New Roman" w:hAnsi="Times New Roman" w:cs="Times New Roman"/>
          <w:sz w:val="24"/>
          <w:szCs w:val="24"/>
        </w:rPr>
        <w:t>, both in its regency or cities such as performed by the Susupu community in West Halmahera Regency</w:t>
      </w:r>
      <w:r w:rsidR="00E84CCB" w:rsidRPr="00147CCD">
        <w:rPr>
          <w:rFonts w:ascii="Times New Roman" w:hAnsi="Times New Roman" w:cs="Times New Roman"/>
          <w:sz w:val="24"/>
          <w:szCs w:val="24"/>
        </w:rPr>
        <w:t>.</w:t>
      </w:r>
      <w:r w:rsidR="00B50021" w:rsidRPr="00147CCD">
        <w:rPr>
          <w:rFonts w:ascii="Times New Roman" w:hAnsi="Times New Roman" w:cs="Times New Roman"/>
          <w:sz w:val="24"/>
          <w:szCs w:val="24"/>
        </w:rPr>
        <w:t xml:space="preserve"> During the reign of Ternate sultan</w:t>
      </w:r>
      <w:r w:rsidR="002657B6">
        <w:rPr>
          <w:rFonts w:ascii="Times New Roman" w:hAnsi="Times New Roman" w:cs="Times New Roman"/>
          <w:sz w:val="24"/>
          <w:szCs w:val="24"/>
        </w:rPr>
        <w:t>ate</w:t>
      </w:r>
      <w:r w:rsidR="00B50021" w:rsidRPr="00147CCD">
        <w:rPr>
          <w:rFonts w:ascii="Times New Roman" w:hAnsi="Times New Roman" w:cs="Times New Roman"/>
          <w:sz w:val="24"/>
          <w:szCs w:val="24"/>
        </w:rPr>
        <w:t xml:space="preserve">, the Ternate language functioned as a </w:t>
      </w:r>
      <w:r w:rsidR="00B50021" w:rsidRPr="00147CCD">
        <w:rPr>
          <w:rFonts w:ascii="Times New Roman" w:hAnsi="Times New Roman" w:cs="Times New Roman"/>
          <w:i/>
          <w:sz w:val="24"/>
          <w:szCs w:val="24"/>
        </w:rPr>
        <w:t>lingua franca</w:t>
      </w:r>
      <w:r w:rsidR="00B50021" w:rsidRPr="00147CCD">
        <w:rPr>
          <w:rFonts w:ascii="Times New Roman" w:hAnsi="Times New Roman" w:cs="Times New Roman"/>
          <w:sz w:val="24"/>
          <w:szCs w:val="24"/>
        </w:rPr>
        <w:t xml:space="preserve">. </w:t>
      </w:r>
    </w:p>
    <w:p w:rsidR="00E15DEC" w:rsidRPr="00147CCD" w:rsidRDefault="00E15DEC" w:rsidP="00A44FF5">
      <w:pPr>
        <w:pStyle w:val="ListParagraph"/>
        <w:spacing w:after="0" w:line="360" w:lineRule="auto"/>
        <w:ind w:left="0" w:firstLine="567"/>
        <w:jc w:val="both"/>
        <w:rPr>
          <w:rFonts w:ascii="Times New Roman" w:hAnsi="Times New Roman" w:cs="Times New Roman"/>
          <w:sz w:val="24"/>
          <w:szCs w:val="24"/>
        </w:rPr>
      </w:pPr>
      <w:r w:rsidRPr="00147CCD">
        <w:rPr>
          <w:rFonts w:ascii="Times New Roman" w:hAnsi="Times New Roman" w:cs="Times New Roman"/>
          <w:sz w:val="24"/>
          <w:szCs w:val="24"/>
        </w:rPr>
        <w:t xml:space="preserve">The Susupu community who lives in West Halmahera, North Maluku, has a unique greeting </w:t>
      </w:r>
      <w:r w:rsidR="00BC242A" w:rsidRPr="00147CCD">
        <w:rPr>
          <w:rFonts w:ascii="Times New Roman" w:hAnsi="Times New Roman" w:cs="Times New Roman"/>
          <w:sz w:val="24"/>
          <w:szCs w:val="24"/>
        </w:rPr>
        <w:t>in their family kinship environment.</w:t>
      </w:r>
      <w:r w:rsidR="00146F3A" w:rsidRPr="00147CCD">
        <w:rPr>
          <w:rFonts w:ascii="Times New Roman" w:hAnsi="Times New Roman" w:cs="Times New Roman"/>
          <w:sz w:val="24"/>
          <w:szCs w:val="24"/>
        </w:rPr>
        <w:t xml:space="preserve"> Such as a greeting from children to their parents, </w:t>
      </w:r>
      <w:r w:rsidR="00D162D4" w:rsidRPr="00147CCD">
        <w:rPr>
          <w:rFonts w:ascii="Times New Roman" w:hAnsi="Times New Roman" w:cs="Times New Roman"/>
          <w:i/>
          <w:sz w:val="24"/>
          <w:szCs w:val="24"/>
        </w:rPr>
        <w:t xml:space="preserve">mama </w:t>
      </w:r>
      <w:r w:rsidR="002E7DEF">
        <w:rPr>
          <w:rFonts w:ascii="Times New Roman" w:hAnsi="Times New Roman" w:cs="Times New Roman"/>
          <w:sz w:val="24"/>
          <w:szCs w:val="24"/>
        </w:rPr>
        <w:t>a</w:t>
      </w:r>
      <w:r w:rsidR="00D162D4" w:rsidRPr="00147CCD">
        <w:rPr>
          <w:rFonts w:ascii="Times New Roman" w:hAnsi="Times New Roman" w:cs="Times New Roman"/>
          <w:sz w:val="24"/>
          <w:szCs w:val="24"/>
        </w:rPr>
        <w:t xml:space="preserve">s a greeting for their mother and </w:t>
      </w:r>
      <w:r w:rsidR="00D162D4" w:rsidRPr="00147CCD">
        <w:rPr>
          <w:rFonts w:ascii="Times New Roman" w:hAnsi="Times New Roman" w:cs="Times New Roman"/>
          <w:i/>
          <w:sz w:val="24"/>
          <w:szCs w:val="24"/>
        </w:rPr>
        <w:t xml:space="preserve">papa </w:t>
      </w:r>
      <w:r w:rsidR="002E7DEF">
        <w:rPr>
          <w:rFonts w:ascii="Times New Roman" w:hAnsi="Times New Roman" w:cs="Times New Roman"/>
          <w:sz w:val="24"/>
          <w:szCs w:val="24"/>
        </w:rPr>
        <w:t>a</w:t>
      </w:r>
      <w:r w:rsidR="00D162D4" w:rsidRPr="00147CCD">
        <w:rPr>
          <w:rFonts w:ascii="Times New Roman" w:hAnsi="Times New Roman" w:cs="Times New Roman"/>
          <w:sz w:val="24"/>
          <w:szCs w:val="24"/>
        </w:rPr>
        <w:t>s a greeting for their father.</w:t>
      </w:r>
      <w:r w:rsidR="00E55610" w:rsidRPr="00147CCD">
        <w:rPr>
          <w:rFonts w:ascii="Times New Roman" w:hAnsi="Times New Roman" w:cs="Times New Roman"/>
          <w:sz w:val="24"/>
          <w:szCs w:val="24"/>
        </w:rPr>
        <w:t xml:space="preserve"> These formats of </w:t>
      </w:r>
      <w:r w:rsidR="00E55610" w:rsidRPr="00147CCD">
        <w:rPr>
          <w:rFonts w:ascii="Times New Roman" w:hAnsi="Times New Roman" w:cs="Times New Roman"/>
          <w:sz w:val="24"/>
          <w:szCs w:val="24"/>
        </w:rPr>
        <w:lastRenderedPageBreak/>
        <w:t>greeting</w:t>
      </w:r>
      <w:r w:rsidR="0084234C">
        <w:rPr>
          <w:rFonts w:ascii="Times New Roman" w:hAnsi="Times New Roman" w:cs="Times New Roman"/>
          <w:sz w:val="24"/>
          <w:szCs w:val="24"/>
        </w:rPr>
        <w:t xml:space="preserve"> are</w:t>
      </w:r>
      <w:r w:rsidR="00E55610" w:rsidRPr="00147CCD">
        <w:rPr>
          <w:rFonts w:ascii="Times New Roman" w:hAnsi="Times New Roman" w:cs="Times New Roman"/>
          <w:sz w:val="24"/>
          <w:szCs w:val="24"/>
        </w:rPr>
        <w:t xml:space="preserve"> used according to the children’s generations. The present generation who </w:t>
      </w:r>
      <w:r w:rsidR="00F57C76">
        <w:rPr>
          <w:rFonts w:ascii="Times New Roman" w:hAnsi="Times New Roman" w:cs="Times New Roman"/>
          <w:sz w:val="24"/>
          <w:szCs w:val="24"/>
        </w:rPr>
        <w:t xml:space="preserve">was </w:t>
      </w:r>
      <w:r w:rsidR="00E55610" w:rsidRPr="00147CCD">
        <w:rPr>
          <w:rFonts w:ascii="Times New Roman" w:hAnsi="Times New Roman" w:cs="Times New Roman"/>
          <w:sz w:val="24"/>
          <w:szCs w:val="24"/>
        </w:rPr>
        <w:t>born in the 21</w:t>
      </w:r>
      <w:r w:rsidR="00E55610" w:rsidRPr="00147CCD">
        <w:rPr>
          <w:rFonts w:ascii="Times New Roman" w:hAnsi="Times New Roman" w:cs="Times New Roman"/>
          <w:sz w:val="24"/>
          <w:szCs w:val="24"/>
          <w:vertAlign w:val="superscript"/>
        </w:rPr>
        <w:t>st</w:t>
      </w:r>
      <w:r w:rsidR="00E55610" w:rsidRPr="00147CCD">
        <w:rPr>
          <w:rFonts w:ascii="Times New Roman" w:hAnsi="Times New Roman" w:cs="Times New Roman"/>
          <w:sz w:val="24"/>
          <w:szCs w:val="24"/>
        </w:rPr>
        <w:t xml:space="preserve"> century are greeting their parents by more modern and slang language. They greet their mother with </w:t>
      </w:r>
      <w:r w:rsidR="00E55610" w:rsidRPr="00147CCD">
        <w:rPr>
          <w:rFonts w:ascii="Times New Roman" w:hAnsi="Times New Roman" w:cs="Times New Roman"/>
          <w:i/>
          <w:sz w:val="24"/>
          <w:szCs w:val="24"/>
        </w:rPr>
        <w:t xml:space="preserve">Mami </w:t>
      </w:r>
      <w:r w:rsidR="00E55610" w:rsidRPr="00147CCD">
        <w:rPr>
          <w:rFonts w:ascii="Times New Roman" w:hAnsi="Times New Roman" w:cs="Times New Roman"/>
          <w:sz w:val="24"/>
          <w:szCs w:val="24"/>
        </w:rPr>
        <w:t xml:space="preserve">and father by </w:t>
      </w:r>
      <w:r w:rsidR="00E55610" w:rsidRPr="00147CCD">
        <w:rPr>
          <w:rFonts w:ascii="Times New Roman" w:hAnsi="Times New Roman" w:cs="Times New Roman"/>
          <w:i/>
          <w:sz w:val="24"/>
          <w:szCs w:val="24"/>
        </w:rPr>
        <w:t>Papi</w:t>
      </w:r>
      <w:r w:rsidR="00E55610" w:rsidRPr="00147CCD">
        <w:rPr>
          <w:rFonts w:ascii="Times New Roman" w:hAnsi="Times New Roman" w:cs="Times New Roman"/>
          <w:sz w:val="24"/>
          <w:szCs w:val="24"/>
        </w:rPr>
        <w:t xml:space="preserve">or </w:t>
      </w:r>
      <w:r w:rsidR="00E55610" w:rsidRPr="00147CCD">
        <w:rPr>
          <w:rFonts w:ascii="Times New Roman" w:hAnsi="Times New Roman" w:cs="Times New Roman"/>
          <w:i/>
          <w:sz w:val="24"/>
          <w:szCs w:val="24"/>
        </w:rPr>
        <w:t xml:space="preserve">Daddy. </w:t>
      </w:r>
      <w:r w:rsidR="00E55610" w:rsidRPr="00147CCD">
        <w:rPr>
          <w:rFonts w:ascii="Times New Roman" w:hAnsi="Times New Roman" w:cs="Times New Roman"/>
          <w:sz w:val="24"/>
          <w:szCs w:val="24"/>
        </w:rPr>
        <w:t xml:space="preserve">Meanwhile, for the generation born in the 1970s and 1980s, they are using a different greeting. </w:t>
      </w:r>
      <w:r w:rsidR="00495B4D" w:rsidRPr="00147CCD">
        <w:rPr>
          <w:rFonts w:ascii="Times New Roman" w:hAnsi="Times New Roman" w:cs="Times New Roman"/>
          <w:sz w:val="24"/>
          <w:szCs w:val="24"/>
        </w:rPr>
        <w:t xml:space="preserve">They address their parents by greeting that are usually used by residents of Chinese descent, such as </w:t>
      </w:r>
      <w:r w:rsidR="00495B4D" w:rsidRPr="00147CCD">
        <w:rPr>
          <w:rFonts w:ascii="Times New Roman" w:hAnsi="Times New Roman" w:cs="Times New Roman"/>
          <w:i/>
          <w:sz w:val="24"/>
          <w:szCs w:val="24"/>
        </w:rPr>
        <w:t xml:space="preserve">Ko </w:t>
      </w:r>
      <w:r w:rsidR="00495B4D" w:rsidRPr="00147CCD">
        <w:rPr>
          <w:rFonts w:ascii="Times New Roman" w:hAnsi="Times New Roman" w:cs="Times New Roman"/>
          <w:sz w:val="24"/>
          <w:szCs w:val="24"/>
        </w:rPr>
        <w:t xml:space="preserve">(for father), </w:t>
      </w:r>
      <w:r w:rsidR="00495B4D" w:rsidRPr="00147CCD">
        <w:rPr>
          <w:rFonts w:ascii="Times New Roman" w:hAnsi="Times New Roman" w:cs="Times New Roman"/>
          <w:i/>
          <w:sz w:val="24"/>
          <w:szCs w:val="24"/>
        </w:rPr>
        <w:t xml:space="preserve">Ci’ </w:t>
      </w:r>
      <w:r w:rsidR="00495B4D" w:rsidRPr="00147CCD">
        <w:rPr>
          <w:rFonts w:ascii="Times New Roman" w:hAnsi="Times New Roman" w:cs="Times New Roman"/>
          <w:sz w:val="24"/>
          <w:szCs w:val="24"/>
        </w:rPr>
        <w:t xml:space="preserve">(mother), </w:t>
      </w:r>
      <w:r w:rsidR="00495B4D" w:rsidRPr="00147CCD">
        <w:rPr>
          <w:rFonts w:ascii="Times New Roman" w:hAnsi="Times New Roman" w:cs="Times New Roman"/>
          <w:i/>
          <w:sz w:val="24"/>
          <w:szCs w:val="24"/>
        </w:rPr>
        <w:t xml:space="preserve">Dotu’ </w:t>
      </w:r>
      <w:r w:rsidR="00495B4D" w:rsidRPr="00147CCD">
        <w:rPr>
          <w:rFonts w:ascii="Times New Roman" w:hAnsi="Times New Roman" w:cs="Times New Roman"/>
          <w:sz w:val="24"/>
          <w:szCs w:val="24"/>
        </w:rPr>
        <w:t xml:space="preserve">(grandfather), and </w:t>
      </w:r>
      <w:r w:rsidR="00495B4D" w:rsidRPr="00147CCD">
        <w:rPr>
          <w:rFonts w:ascii="Times New Roman" w:hAnsi="Times New Roman" w:cs="Times New Roman"/>
          <w:i/>
          <w:sz w:val="24"/>
          <w:szCs w:val="24"/>
        </w:rPr>
        <w:t>Totu</w:t>
      </w:r>
      <w:r w:rsidR="00495B4D" w:rsidRPr="00147CCD">
        <w:rPr>
          <w:rFonts w:ascii="Times New Roman" w:hAnsi="Times New Roman" w:cs="Times New Roman"/>
          <w:sz w:val="24"/>
          <w:szCs w:val="24"/>
        </w:rPr>
        <w:t>(grandmother).</w:t>
      </w:r>
      <w:r w:rsidR="007F2FC9" w:rsidRPr="00147CCD">
        <w:rPr>
          <w:rFonts w:ascii="Times New Roman" w:hAnsi="Times New Roman" w:cs="Times New Roman"/>
          <w:sz w:val="24"/>
          <w:szCs w:val="24"/>
        </w:rPr>
        <w:t xml:space="preserve">One of the factors causing variety formation of greetings in North Maluku is the influence from some foreign nations such as the Portuguese, Dutch and Chinese. The uniqueness of the greeting forms in the Susupu community kinship environment at </w:t>
      </w:r>
      <w:r w:rsidR="002657B6">
        <w:rPr>
          <w:rFonts w:ascii="Times New Roman" w:hAnsi="Times New Roman" w:cs="Times New Roman"/>
          <w:sz w:val="24"/>
          <w:szCs w:val="24"/>
        </w:rPr>
        <w:t xml:space="preserve">WestHalmahera </w:t>
      </w:r>
      <w:r w:rsidR="007F2FC9" w:rsidRPr="00147CCD">
        <w:rPr>
          <w:rFonts w:ascii="Times New Roman" w:hAnsi="Times New Roman" w:cs="Times New Roman"/>
          <w:sz w:val="24"/>
          <w:szCs w:val="24"/>
        </w:rPr>
        <w:t xml:space="preserve">Regency is interesting to be studied further. </w:t>
      </w:r>
    </w:p>
    <w:p w:rsidR="00B44846" w:rsidRPr="00147CCD" w:rsidRDefault="00B44846" w:rsidP="00A44FF5">
      <w:pPr>
        <w:pStyle w:val="ListParagraph"/>
        <w:spacing w:after="0" w:line="360" w:lineRule="auto"/>
        <w:ind w:left="0" w:firstLine="567"/>
        <w:jc w:val="both"/>
        <w:rPr>
          <w:rFonts w:ascii="Times New Roman" w:hAnsi="Times New Roman" w:cs="Times New Roman"/>
          <w:sz w:val="24"/>
          <w:szCs w:val="24"/>
        </w:rPr>
      </w:pPr>
      <w:r w:rsidRPr="00147CCD">
        <w:rPr>
          <w:rFonts w:ascii="Times New Roman" w:hAnsi="Times New Roman" w:cs="Times New Roman"/>
          <w:sz w:val="24"/>
          <w:szCs w:val="24"/>
        </w:rPr>
        <w:t xml:space="preserve">There are </w:t>
      </w:r>
      <w:r w:rsidR="002657B6">
        <w:rPr>
          <w:rFonts w:ascii="Times New Roman" w:hAnsi="Times New Roman" w:cs="Times New Roman"/>
          <w:sz w:val="24"/>
          <w:szCs w:val="24"/>
        </w:rPr>
        <w:t xml:space="preserve">a number of </w:t>
      </w:r>
      <w:r w:rsidRPr="00147CCD">
        <w:rPr>
          <w:rFonts w:ascii="Times New Roman" w:hAnsi="Times New Roman" w:cs="Times New Roman"/>
          <w:sz w:val="24"/>
          <w:szCs w:val="24"/>
        </w:rPr>
        <w:t xml:space="preserve">studies on kinship greetings that have been carried out. </w:t>
      </w:r>
      <w:r w:rsidR="002657B6">
        <w:rPr>
          <w:rFonts w:ascii="Times New Roman" w:hAnsi="Times New Roman" w:cs="Times New Roman"/>
          <w:sz w:val="24"/>
          <w:szCs w:val="24"/>
        </w:rPr>
        <w:t>A</w:t>
      </w:r>
      <w:r w:rsidRPr="00147CCD">
        <w:rPr>
          <w:rFonts w:ascii="Times New Roman" w:hAnsi="Times New Roman" w:cs="Times New Roman"/>
          <w:sz w:val="24"/>
          <w:szCs w:val="24"/>
        </w:rPr>
        <w:t xml:space="preserve"> study of Uhlenbeck (1982) which conducted a research on the systematic characteristics of people’ names in Javanese tribe. The result of this study indicates that naming in Javanese society can be associated with gender or social status. Another study conducted by Suwija (2018) </w:t>
      </w:r>
      <w:r w:rsidR="009D56FC" w:rsidRPr="00147CCD">
        <w:rPr>
          <w:rFonts w:ascii="Times New Roman" w:hAnsi="Times New Roman" w:cs="Times New Roman"/>
          <w:sz w:val="24"/>
          <w:szCs w:val="24"/>
        </w:rPr>
        <w:t>on the Balinese greeting system</w:t>
      </w:r>
      <w:r w:rsidR="005245D9" w:rsidRPr="00147CCD">
        <w:rPr>
          <w:rFonts w:ascii="Times New Roman" w:hAnsi="Times New Roman" w:cs="Times New Roman"/>
          <w:sz w:val="24"/>
          <w:szCs w:val="24"/>
        </w:rPr>
        <w:t xml:space="preserve"> with</w:t>
      </w:r>
      <w:r w:rsidR="009D56FC" w:rsidRPr="00147CCD">
        <w:rPr>
          <w:rFonts w:ascii="Times New Roman" w:hAnsi="Times New Roman" w:cs="Times New Roman"/>
          <w:sz w:val="24"/>
          <w:szCs w:val="24"/>
        </w:rPr>
        <w:t xml:space="preserve"> the Fishman’s Sociolinguistic t</w:t>
      </w:r>
      <w:r w:rsidR="005245D9" w:rsidRPr="00147CCD">
        <w:rPr>
          <w:rFonts w:ascii="Times New Roman" w:hAnsi="Times New Roman" w:cs="Times New Roman"/>
          <w:sz w:val="24"/>
          <w:szCs w:val="24"/>
        </w:rPr>
        <w:t>heory</w:t>
      </w:r>
      <w:r w:rsidR="00E53273" w:rsidRPr="00147CCD">
        <w:rPr>
          <w:rFonts w:ascii="Times New Roman" w:hAnsi="Times New Roman" w:cs="Times New Roman"/>
          <w:sz w:val="24"/>
          <w:szCs w:val="24"/>
        </w:rPr>
        <w:t xml:space="preserve"> showed a result of the existence of some variations of greeting were influenced by several factors</w:t>
      </w:r>
      <w:r w:rsidR="002657B6">
        <w:rPr>
          <w:rFonts w:ascii="Times New Roman" w:hAnsi="Times New Roman" w:cs="Times New Roman"/>
          <w:sz w:val="24"/>
          <w:szCs w:val="24"/>
        </w:rPr>
        <w:t>, namely</w:t>
      </w:r>
      <w:r w:rsidR="00E53273" w:rsidRPr="00147CCD">
        <w:rPr>
          <w:rFonts w:ascii="Times New Roman" w:hAnsi="Times New Roman" w:cs="Times New Roman"/>
          <w:sz w:val="24"/>
          <w:szCs w:val="24"/>
        </w:rPr>
        <w:t xml:space="preserve"> age, the position (rank) in the family, gender, and direct family relationship. </w:t>
      </w:r>
      <w:r w:rsidR="00A968D9" w:rsidRPr="00147CCD">
        <w:rPr>
          <w:rFonts w:ascii="Times New Roman" w:hAnsi="Times New Roman" w:cs="Times New Roman"/>
          <w:sz w:val="24"/>
          <w:szCs w:val="24"/>
        </w:rPr>
        <w:t xml:space="preserve">This theory </w:t>
      </w:r>
      <w:r w:rsidR="00F57C76">
        <w:rPr>
          <w:rFonts w:ascii="Times New Roman" w:hAnsi="Times New Roman" w:cs="Times New Roman"/>
          <w:sz w:val="24"/>
          <w:szCs w:val="24"/>
        </w:rPr>
        <w:t xml:space="preserve">was </w:t>
      </w:r>
      <w:r w:rsidR="00A968D9" w:rsidRPr="00147CCD">
        <w:rPr>
          <w:rFonts w:ascii="Times New Roman" w:hAnsi="Times New Roman" w:cs="Times New Roman"/>
          <w:sz w:val="24"/>
          <w:szCs w:val="24"/>
        </w:rPr>
        <w:t>also s</w:t>
      </w:r>
      <w:r w:rsidR="0003277E" w:rsidRPr="00147CCD">
        <w:rPr>
          <w:rFonts w:ascii="Times New Roman" w:hAnsi="Times New Roman" w:cs="Times New Roman"/>
          <w:sz w:val="24"/>
          <w:szCs w:val="24"/>
        </w:rPr>
        <w:t>upported by Iriyansah’s writing who observe</w:t>
      </w:r>
      <w:r w:rsidR="00F57C76">
        <w:rPr>
          <w:rFonts w:ascii="Times New Roman" w:hAnsi="Times New Roman" w:cs="Times New Roman"/>
          <w:sz w:val="24"/>
          <w:szCs w:val="24"/>
        </w:rPr>
        <w:t>d</w:t>
      </w:r>
      <w:r w:rsidR="0003277E" w:rsidRPr="00147CCD">
        <w:rPr>
          <w:rFonts w:ascii="Times New Roman" w:hAnsi="Times New Roman" w:cs="Times New Roman"/>
          <w:sz w:val="24"/>
          <w:szCs w:val="24"/>
        </w:rPr>
        <w:t xml:space="preserve"> at the relatives greeting system performed in the</w:t>
      </w:r>
      <w:r w:rsidR="00A31BAB" w:rsidRPr="00147CCD">
        <w:rPr>
          <w:rFonts w:ascii="Times New Roman" w:hAnsi="Times New Roman" w:cs="Times New Roman"/>
          <w:i/>
          <w:sz w:val="24"/>
          <w:szCs w:val="24"/>
        </w:rPr>
        <w:t>Keraton</w:t>
      </w:r>
      <w:r w:rsidR="00A31BAB" w:rsidRPr="00147CCD">
        <w:rPr>
          <w:rFonts w:ascii="Times New Roman" w:hAnsi="Times New Roman" w:cs="Times New Roman"/>
          <w:sz w:val="24"/>
          <w:szCs w:val="24"/>
        </w:rPr>
        <w:t>(Palace) of Surakarta Hadiningrat</w:t>
      </w:r>
      <w:r w:rsidR="00065D92" w:rsidRPr="00147CCD">
        <w:rPr>
          <w:rFonts w:ascii="Times New Roman" w:hAnsi="Times New Roman" w:cs="Times New Roman"/>
          <w:sz w:val="24"/>
          <w:szCs w:val="24"/>
        </w:rPr>
        <w:t>;</w:t>
      </w:r>
      <w:r w:rsidR="00F73ED7">
        <w:rPr>
          <w:rFonts w:ascii="Times New Roman" w:hAnsi="Times New Roman" w:cs="Times New Roman"/>
          <w:sz w:val="24"/>
          <w:szCs w:val="24"/>
        </w:rPr>
        <w:t xml:space="preserve"> in which reported</w:t>
      </w:r>
      <w:r w:rsidR="00065D92" w:rsidRPr="00147CCD">
        <w:rPr>
          <w:rFonts w:ascii="Times New Roman" w:hAnsi="Times New Roman" w:cs="Times New Roman"/>
          <w:sz w:val="24"/>
          <w:szCs w:val="24"/>
        </w:rPr>
        <w:t xml:space="preserve"> ten</w:t>
      </w:r>
      <w:r w:rsidR="00F73ED7">
        <w:rPr>
          <w:rFonts w:ascii="Times New Roman" w:hAnsi="Times New Roman" w:cs="Times New Roman"/>
          <w:sz w:val="24"/>
          <w:szCs w:val="24"/>
        </w:rPr>
        <w:t xml:space="preserve"> (10)</w:t>
      </w:r>
      <w:r w:rsidR="00065D92" w:rsidRPr="00147CCD">
        <w:rPr>
          <w:rFonts w:ascii="Times New Roman" w:hAnsi="Times New Roman" w:cs="Times New Roman"/>
          <w:sz w:val="24"/>
          <w:szCs w:val="24"/>
        </w:rPr>
        <w:t xml:space="preserve"> greeting criteria based on kinship, family descendant, situation, social status, origin, intimacy/family closeness, gender, marital status, age and kinship’s nobility title. </w:t>
      </w:r>
      <w:r w:rsidR="003A053A">
        <w:rPr>
          <w:rFonts w:ascii="Times New Roman" w:hAnsi="Times New Roman" w:cs="Times New Roman"/>
          <w:sz w:val="24"/>
          <w:szCs w:val="24"/>
        </w:rPr>
        <w:t>In addition, o</w:t>
      </w:r>
      <w:r w:rsidR="00043F8C" w:rsidRPr="00147CCD">
        <w:rPr>
          <w:rFonts w:ascii="Times New Roman" w:hAnsi="Times New Roman" w:cs="Times New Roman"/>
          <w:sz w:val="24"/>
          <w:szCs w:val="24"/>
        </w:rPr>
        <w:t xml:space="preserve">ne similar study also conducted by Habsi (2018) which discussed about the kinship greetings from the </w:t>
      </w:r>
      <w:r w:rsidR="00043F8C" w:rsidRPr="00147CCD">
        <w:rPr>
          <w:rFonts w:ascii="Times New Roman" w:hAnsi="Times New Roman" w:cs="Times New Roman"/>
          <w:i/>
          <w:sz w:val="24"/>
          <w:szCs w:val="24"/>
        </w:rPr>
        <w:t>Samsuma</w:t>
      </w:r>
      <w:r w:rsidR="00043F8C" w:rsidRPr="00147CCD">
        <w:rPr>
          <w:rFonts w:ascii="Times New Roman" w:hAnsi="Times New Roman" w:cs="Times New Roman"/>
          <w:sz w:val="24"/>
          <w:szCs w:val="24"/>
        </w:rPr>
        <w:t xml:space="preserve">dialect of </w:t>
      </w:r>
      <w:r w:rsidR="00043F8C" w:rsidRPr="00147CCD">
        <w:rPr>
          <w:rFonts w:ascii="Times New Roman" w:hAnsi="Times New Roman" w:cs="Times New Roman"/>
          <w:i/>
          <w:sz w:val="24"/>
          <w:szCs w:val="24"/>
        </w:rPr>
        <w:t>Makean</w:t>
      </w:r>
      <w:r w:rsidR="00043F8C" w:rsidRPr="00147CCD">
        <w:rPr>
          <w:rFonts w:ascii="Times New Roman" w:hAnsi="Times New Roman" w:cs="Times New Roman"/>
          <w:sz w:val="24"/>
          <w:szCs w:val="24"/>
        </w:rPr>
        <w:t xml:space="preserve">local language. </w:t>
      </w:r>
    </w:p>
    <w:p w:rsidR="00F30F09" w:rsidRDefault="00F30F09" w:rsidP="00A44FF5">
      <w:pPr>
        <w:pStyle w:val="NoSpacing"/>
        <w:spacing w:line="360" w:lineRule="auto"/>
        <w:jc w:val="both"/>
        <w:rPr>
          <w:rFonts w:ascii="Times New Roman" w:hAnsi="Times New Roman" w:cs="Times New Roman"/>
          <w:b/>
          <w:sz w:val="24"/>
          <w:szCs w:val="24"/>
        </w:rPr>
      </w:pPr>
    </w:p>
    <w:p w:rsidR="00F52F4E" w:rsidRPr="00147CCD" w:rsidRDefault="00CA78CD" w:rsidP="00A44FF5">
      <w:pPr>
        <w:pStyle w:val="NoSpacing"/>
        <w:spacing w:line="360" w:lineRule="auto"/>
        <w:jc w:val="both"/>
        <w:rPr>
          <w:rFonts w:ascii="Times New Roman" w:hAnsi="Times New Roman" w:cs="Times New Roman"/>
          <w:b/>
          <w:sz w:val="24"/>
          <w:szCs w:val="24"/>
        </w:rPr>
      </w:pPr>
      <w:r w:rsidRPr="00147CCD">
        <w:rPr>
          <w:rFonts w:ascii="Times New Roman" w:hAnsi="Times New Roman" w:cs="Times New Roman"/>
          <w:b/>
          <w:sz w:val="24"/>
          <w:szCs w:val="24"/>
        </w:rPr>
        <w:t>METHODS</w:t>
      </w:r>
    </w:p>
    <w:p w:rsidR="00D453EE" w:rsidRPr="00147CCD" w:rsidRDefault="00D8285F" w:rsidP="00A44FF5">
      <w:pPr>
        <w:pStyle w:val="NoSpacing"/>
        <w:spacing w:line="360" w:lineRule="auto"/>
        <w:ind w:firstLine="567"/>
        <w:jc w:val="both"/>
        <w:rPr>
          <w:rFonts w:ascii="Times New Roman" w:hAnsi="Times New Roman" w:cs="Times New Roman"/>
          <w:sz w:val="24"/>
          <w:szCs w:val="24"/>
        </w:rPr>
      </w:pPr>
      <w:r w:rsidRPr="00147CCD">
        <w:rPr>
          <w:rFonts w:ascii="Times New Roman" w:hAnsi="Times New Roman" w:cs="Times New Roman"/>
          <w:sz w:val="24"/>
          <w:szCs w:val="24"/>
        </w:rPr>
        <w:t>The</w:t>
      </w:r>
      <w:r w:rsidR="00EA26F7" w:rsidRPr="00147CCD">
        <w:rPr>
          <w:rFonts w:ascii="Times New Roman" w:hAnsi="Times New Roman" w:cs="Times New Roman"/>
          <w:sz w:val="24"/>
          <w:szCs w:val="24"/>
        </w:rPr>
        <w:t xml:space="preserve"> type of</w:t>
      </w:r>
      <w:r w:rsidRPr="00147CCD">
        <w:rPr>
          <w:rFonts w:ascii="Times New Roman" w:hAnsi="Times New Roman" w:cs="Times New Roman"/>
          <w:sz w:val="24"/>
          <w:szCs w:val="24"/>
        </w:rPr>
        <w:t xml:space="preserve"> research on the kinship greetings in the Susupu community</w:t>
      </w:r>
      <w:r w:rsidR="00B118DF">
        <w:rPr>
          <w:rFonts w:ascii="Times New Roman" w:hAnsi="Times New Roman" w:cs="Times New Roman"/>
          <w:sz w:val="24"/>
          <w:szCs w:val="24"/>
        </w:rPr>
        <w:t xml:space="preserve"> </w:t>
      </w:r>
      <w:r w:rsidR="00F57C76">
        <w:rPr>
          <w:rFonts w:ascii="Times New Roman" w:hAnsi="Times New Roman" w:cs="Times New Roman"/>
          <w:sz w:val="24"/>
          <w:szCs w:val="24"/>
        </w:rPr>
        <w:t>was</w:t>
      </w:r>
      <w:r w:rsidR="00EA26F7" w:rsidRPr="00147CCD">
        <w:rPr>
          <w:rFonts w:ascii="Times New Roman" w:hAnsi="Times New Roman" w:cs="Times New Roman"/>
          <w:sz w:val="24"/>
          <w:szCs w:val="24"/>
        </w:rPr>
        <w:t xml:space="preserve"> a qualitative descriptive study.</w:t>
      </w:r>
      <w:r w:rsidR="00B8325B" w:rsidRPr="00147CCD">
        <w:rPr>
          <w:rFonts w:ascii="Times New Roman" w:hAnsi="Times New Roman" w:cs="Times New Roman"/>
          <w:sz w:val="24"/>
          <w:szCs w:val="24"/>
        </w:rPr>
        <w:t xml:space="preserve"> By employing the qualitative descriptive type, </w:t>
      </w:r>
      <w:r w:rsidR="008469B2">
        <w:rPr>
          <w:rFonts w:ascii="Times New Roman" w:hAnsi="Times New Roman" w:cs="Times New Roman"/>
          <w:sz w:val="24"/>
          <w:szCs w:val="24"/>
        </w:rPr>
        <w:t>the research</w:t>
      </w:r>
      <w:r w:rsidR="00541950">
        <w:rPr>
          <w:rFonts w:ascii="Times New Roman" w:hAnsi="Times New Roman" w:cs="Times New Roman"/>
          <w:sz w:val="24"/>
          <w:szCs w:val="24"/>
        </w:rPr>
        <w:t xml:space="preserve"> </w:t>
      </w:r>
      <w:r w:rsidR="00B8325B" w:rsidRPr="00147CCD">
        <w:rPr>
          <w:rFonts w:ascii="Times New Roman" w:hAnsi="Times New Roman" w:cs="Times New Roman"/>
          <w:sz w:val="24"/>
          <w:szCs w:val="24"/>
        </w:rPr>
        <w:t>display</w:t>
      </w:r>
      <w:r w:rsidR="00F57C76">
        <w:rPr>
          <w:rFonts w:ascii="Times New Roman" w:hAnsi="Times New Roman" w:cs="Times New Roman"/>
          <w:sz w:val="24"/>
          <w:szCs w:val="24"/>
        </w:rPr>
        <w:t>ed</w:t>
      </w:r>
      <w:r w:rsidR="00B8325B" w:rsidRPr="00147CCD">
        <w:rPr>
          <w:rFonts w:ascii="Times New Roman" w:hAnsi="Times New Roman" w:cs="Times New Roman"/>
          <w:sz w:val="24"/>
          <w:szCs w:val="24"/>
        </w:rPr>
        <w:t xml:space="preserve"> oral data of kinship greetings in the Susupu community, Sahu District, West </w:t>
      </w:r>
      <w:r w:rsidR="004D3697" w:rsidRPr="00147CCD">
        <w:rPr>
          <w:rFonts w:ascii="Times New Roman" w:hAnsi="Times New Roman" w:cs="Times New Roman"/>
          <w:sz w:val="24"/>
          <w:szCs w:val="24"/>
        </w:rPr>
        <w:t xml:space="preserve">Halmahera Regency. </w:t>
      </w:r>
      <w:r w:rsidR="0097146E" w:rsidRPr="00147CCD">
        <w:rPr>
          <w:rFonts w:ascii="Times New Roman" w:hAnsi="Times New Roman" w:cs="Times New Roman"/>
          <w:sz w:val="24"/>
          <w:szCs w:val="24"/>
        </w:rPr>
        <w:t xml:space="preserve">This qualitative descriptive method </w:t>
      </w:r>
      <w:r w:rsidR="00F57C76">
        <w:rPr>
          <w:rFonts w:ascii="Times New Roman" w:hAnsi="Times New Roman" w:cs="Times New Roman"/>
          <w:sz w:val="24"/>
          <w:szCs w:val="24"/>
        </w:rPr>
        <w:t>wa</w:t>
      </w:r>
      <w:r w:rsidR="0097146E" w:rsidRPr="00147CCD">
        <w:rPr>
          <w:rFonts w:ascii="Times New Roman" w:hAnsi="Times New Roman" w:cs="Times New Roman"/>
          <w:sz w:val="24"/>
          <w:szCs w:val="24"/>
        </w:rPr>
        <w:t>s used to describe and explain about the research problem in a detailed manners through words.</w:t>
      </w:r>
      <w:r w:rsidR="009F14E4" w:rsidRPr="00147CCD">
        <w:rPr>
          <w:rFonts w:ascii="Times New Roman" w:hAnsi="Times New Roman" w:cs="Times New Roman"/>
          <w:sz w:val="24"/>
          <w:szCs w:val="24"/>
        </w:rPr>
        <w:t xml:space="preserve"> Meanwhile, a sociolinguistic approach</w:t>
      </w:r>
      <w:r w:rsidR="00541950">
        <w:rPr>
          <w:rFonts w:ascii="Times New Roman" w:hAnsi="Times New Roman" w:cs="Times New Roman"/>
          <w:sz w:val="24"/>
          <w:szCs w:val="24"/>
        </w:rPr>
        <w:t xml:space="preserve"> </w:t>
      </w:r>
      <w:r w:rsidR="00F57C76">
        <w:rPr>
          <w:rFonts w:ascii="Times New Roman" w:hAnsi="Times New Roman" w:cs="Times New Roman"/>
          <w:sz w:val="24"/>
          <w:szCs w:val="24"/>
        </w:rPr>
        <w:t>wa</w:t>
      </w:r>
      <w:r w:rsidR="00717ACD" w:rsidRPr="00147CCD">
        <w:rPr>
          <w:rFonts w:ascii="Times New Roman" w:hAnsi="Times New Roman" w:cs="Times New Roman"/>
          <w:sz w:val="24"/>
          <w:szCs w:val="24"/>
        </w:rPr>
        <w:t>s employed in this research for making social interaction or as a branch of linguistic that interrelates and influences each other</w:t>
      </w:r>
      <w:r w:rsidR="00682E11" w:rsidRPr="00147CCD">
        <w:rPr>
          <w:rFonts w:ascii="Times New Roman" w:hAnsi="Times New Roman" w:cs="Times New Roman"/>
          <w:sz w:val="24"/>
          <w:szCs w:val="24"/>
        </w:rPr>
        <w:t xml:space="preserve"> between language behavior and social </w:t>
      </w:r>
      <w:r w:rsidR="00682E11" w:rsidRPr="00147CCD">
        <w:rPr>
          <w:rFonts w:ascii="Times New Roman" w:hAnsi="Times New Roman" w:cs="Times New Roman"/>
          <w:sz w:val="24"/>
          <w:szCs w:val="24"/>
        </w:rPr>
        <w:lastRenderedPageBreak/>
        <w:t xml:space="preserve">behavior. </w:t>
      </w:r>
      <w:r w:rsidR="00A30CC5" w:rsidRPr="00147CCD">
        <w:rPr>
          <w:rFonts w:ascii="Times New Roman" w:hAnsi="Times New Roman" w:cs="Times New Roman"/>
          <w:sz w:val="24"/>
          <w:szCs w:val="24"/>
        </w:rPr>
        <w:t xml:space="preserve">This study </w:t>
      </w:r>
      <w:r w:rsidR="004A36DE" w:rsidRPr="00147CCD">
        <w:rPr>
          <w:rFonts w:ascii="Times New Roman" w:hAnsi="Times New Roman" w:cs="Times New Roman"/>
          <w:sz w:val="24"/>
          <w:szCs w:val="24"/>
        </w:rPr>
        <w:t>use</w:t>
      </w:r>
      <w:r w:rsidR="00F57C76">
        <w:rPr>
          <w:rFonts w:ascii="Times New Roman" w:hAnsi="Times New Roman" w:cs="Times New Roman"/>
          <w:sz w:val="24"/>
          <w:szCs w:val="24"/>
        </w:rPr>
        <w:t>d</w:t>
      </w:r>
      <w:r w:rsidR="004A36DE" w:rsidRPr="00147CCD">
        <w:rPr>
          <w:rFonts w:ascii="Times New Roman" w:hAnsi="Times New Roman" w:cs="Times New Roman"/>
          <w:sz w:val="24"/>
          <w:szCs w:val="24"/>
        </w:rPr>
        <w:t xml:space="preserve"> two types of data sources (primary and secondary data). The primary data composed from the local language and greetings performed by Susupu community, while the secondary data </w:t>
      </w:r>
      <w:r w:rsidR="00F57C76">
        <w:rPr>
          <w:rFonts w:ascii="Times New Roman" w:hAnsi="Times New Roman" w:cs="Times New Roman"/>
          <w:sz w:val="24"/>
          <w:szCs w:val="24"/>
        </w:rPr>
        <w:t>were</w:t>
      </w:r>
      <w:r w:rsidR="004A36DE" w:rsidRPr="00147CCD">
        <w:rPr>
          <w:rFonts w:ascii="Times New Roman" w:hAnsi="Times New Roman" w:cs="Times New Roman"/>
          <w:sz w:val="24"/>
          <w:szCs w:val="24"/>
        </w:rPr>
        <w:t xml:space="preserve"> composed from books, articles, and papers </w:t>
      </w:r>
      <w:r w:rsidR="00F05B2B" w:rsidRPr="00147CCD">
        <w:rPr>
          <w:rFonts w:ascii="Times New Roman" w:hAnsi="Times New Roman" w:cs="Times New Roman"/>
          <w:sz w:val="24"/>
          <w:szCs w:val="24"/>
        </w:rPr>
        <w:t xml:space="preserve">related to </w:t>
      </w:r>
      <w:r w:rsidR="00297ACA" w:rsidRPr="00147CCD">
        <w:rPr>
          <w:rFonts w:ascii="Times New Roman" w:hAnsi="Times New Roman" w:cs="Times New Roman"/>
          <w:sz w:val="24"/>
          <w:szCs w:val="24"/>
        </w:rPr>
        <w:t xml:space="preserve">kinship greetings. </w:t>
      </w:r>
    </w:p>
    <w:p w:rsidR="006D28EC" w:rsidRPr="00147CCD" w:rsidRDefault="006D28EC" w:rsidP="00A44FF5">
      <w:pPr>
        <w:pStyle w:val="NoSpacing"/>
        <w:spacing w:line="360" w:lineRule="auto"/>
        <w:ind w:firstLine="567"/>
        <w:jc w:val="both"/>
        <w:rPr>
          <w:rFonts w:ascii="Times New Roman" w:hAnsi="Times New Roman" w:cs="Times New Roman"/>
          <w:sz w:val="24"/>
          <w:szCs w:val="24"/>
        </w:rPr>
      </w:pPr>
      <w:r w:rsidRPr="00147CCD">
        <w:rPr>
          <w:rFonts w:ascii="Times New Roman" w:hAnsi="Times New Roman" w:cs="Times New Roman"/>
          <w:sz w:val="24"/>
          <w:szCs w:val="24"/>
        </w:rPr>
        <w:t xml:space="preserve">The </w:t>
      </w:r>
      <w:r w:rsidR="00A44FF5">
        <w:rPr>
          <w:rFonts w:ascii="Times New Roman" w:hAnsi="Times New Roman" w:cs="Times New Roman"/>
          <w:sz w:val="24"/>
          <w:szCs w:val="24"/>
        </w:rPr>
        <w:t xml:space="preserve">entire Susupu community </w:t>
      </w:r>
      <w:r w:rsidRPr="00147CCD">
        <w:rPr>
          <w:rFonts w:ascii="Times New Roman" w:hAnsi="Times New Roman" w:cs="Times New Roman"/>
          <w:sz w:val="24"/>
          <w:szCs w:val="24"/>
        </w:rPr>
        <w:t xml:space="preserve">in West Halmahera district </w:t>
      </w:r>
      <w:r w:rsidR="00F57C76">
        <w:rPr>
          <w:rFonts w:ascii="Times New Roman" w:hAnsi="Times New Roman" w:cs="Times New Roman"/>
          <w:sz w:val="24"/>
          <w:szCs w:val="24"/>
        </w:rPr>
        <w:t>were</w:t>
      </w:r>
      <w:r w:rsidRPr="00147CCD">
        <w:rPr>
          <w:rFonts w:ascii="Times New Roman" w:hAnsi="Times New Roman" w:cs="Times New Roman"/>
          <w:sz w:val="24"/>
          <w:szCs w:val="24"/>
        </w:rPr>
        <w:t xml:space="preserve"> treated as the research subject or be the population of this study. Whereas the sample study </w:t>
      </w:r>
      <w:r w:rsidR="00F57C76">
        <w:rPr>
          <w:rFonts w:ascii="Times New Roman" w:hAnsi="Times New Roman" w:cs="Times New Roman"/>
          <w:sz w:val="24"/>
          <w:szCs w:val="24"/>
        </w:rPr>
        <w:t>wa</w:t>
      </w:r>
      <w:r w:rsidRPr="00147CCD">
        <w:rPr>
          <w:rFonts w:ascii="Times New Roman" w:hAnsi="Times New Roman" w:cs="Times New Roman"/>
          <w:sz w:val="24"/>
          <w:szCs w:val="24"/>
        </w:rPr>
        <w:t>s obtained from people who live in the villages of Jarakore, Lako Ake Lamo and Ropu in Susupu community.</w:t>
      </w:r>
      <w:r w:rsidR="00D64882" w:rsidRPr="00147CCD">
        <w:rPr>
          <w:rFonts w:ascii="Times New Roman" w:hAnsi="Times New Roman" w:cs="Times New Roman"/>
          <w:sz w:val="24"/>
          <w:szCs w:val="24"/>
        </w:rPr>
        <w:t>The data collection method</w:t>
      </w:r>
      <w:r w:rsidR="00B95A40" w:rsidRPr="00147CCD">
        <w:rPr>
          <w:rFonts w:ascii="Times New Roman" w:hAnsi="Times New Roman" w:cs="Times New Roman"/>
          <w:sz w:val="24"/>
          <w:szCs w:val="24"/>
        </w:rPr>
        <w:t xml:space="preserve"> in this study </w:t>
      </w:r>
      <w:r w:rsidR="00F57C76">
        <w:rPr>
          <w:rFonts w:ascii="Times New Roman" w:hAnsi="Times New Roman" w:cs="Times New Roman"/>
          <w:sz w:val="24"/>
          <w:szCs w:val="24"/>
        </w:rPr>
        <w:t>wa</w:t>
      </w:r>
      <w:r w:rsidR="00B95A40" w:rsidRPr="00147CCD">
        <w:rPr>
          <w:rFonts w:ascii="Times New Roman" w:hAnsi="Times New Roman" w:cs="Times New Roman"/>
          <w:sz w:val="24"/>
          <w:szCs w:val="24"/>
        </w:rPr>
        <w:t>s</w:t>
      </w:r>
      <w:r w:rsidR="00BF63B2" w:rsidRPr="00147CCD">
        <w:rPr>
          <w:rFonts w:ascii="Times New Roman" w:hAnsi="Times New Roman" w:cs="Times New Roman"/>
          <w:i/>
          <w:sz w:val="24"/>
          <w:szCs w:val="24"/>
        </w:rPr>
        <w:t>metode</w:t>
      </w:r>
      <w:r w:rsidR="00651A0C" w:rsidRPr="00147CCD">
        <w:rPr>
          <w:rFonts w:ascii="Times New Roman" w:hAnsi="Times New Roman" w:cs="Times New Roman"/>
          <w:i/>
          <w:sz w:val="24"/>
          <w:szCs w:val="24"/>
        </w:rPr>
        <w:t>simak</w:t>
      </w:r>
      <w:r w:rsidR="00651A0C" w:rsidRPr="00147CCD">
        <w:rPr>
          <w:rFonts w:ascii="Times New Roman" w:hAnsi="Times New Roman" w:cs="Times New Roman"/>
          <w:sz w:val="24"/>
          <w:szCs w:val="24"/>
        </w:rPr>
        <w:t>(</w:t>
      </w:r>
      <w:r w:rsidR="00B95A40" w:rsidRPr="00147CCD">
        <w:rPr>
          <w:rFonts w:ascii="Times New Roman" w:hAnsi="Times New Roman" w:cs="Times New Roman"/>
          <w:sz w:val="24"/>
          <w:szCs w:val="24"/>
        </w:rPr>
        <w:t>a listening method</w:t>
      </w:r>
      <w:r w:rsidR="00BF63B2" w:rsidRPr="00147CCD">
        <w:rPr>
          <w:rFonts w:ascii="Times New Roman" w:hAnsi="Times New Roman" w:cs="Times New Roman"/>
          <w:sz w:val="24"/>
          <w:szCs w:val="24"/>
        </w:rPr>
        <w:t>)</w:t>
      </w:r>
      <w:r w:rsidR="00B95A40" w:rsidRPr="00147CCD">
        <w:rPr>
          <w:rFonts w:ascii="Times New Roman" w:hAnsi="Times New Roman" w:cs="Times New Roman"/>
          <w:sz w:val="24"/>
          <w:szCs w:val="24"/>
        </w:rPr>
        <w:t xml:space="preserve"> which in its operational </w:t>
      </w:r>
      <w:r w:rsidR="00114B4E" w:rsidRPr="00147CCD">
        <w:rPr>
          <w:rFonts w:ascii="Times New Roman" w:hAnsi="Times New Roman" w:cs="Times New Roman"/>
          <w:sz w:val="24"/>
          <w:szCs w:val="24"/>
        </w:rPr>
        <w:t>aided</w:t>
      </w:r>
      <w:r w:rsidR="00B95A40" w:rsidRPr="00147CCD">
        <w:rPr>
          <w:rFonts w:ascii="Times New Roman" w:hAnsi="Times New Roman" w:cs="Times New Roman"/>
          <w:sz w:val="24"/>
          <w:szCs w:val="24"/>
        </w:rPr>
        <w:t xml:space="preserve"> by tapping te</w:t>
      </w:r>
      <w:r w:rsidR="00764C1A" w:rsidRPr="00147CCD">
        <w:rPr>
          <w:rFonts w:ascii="Times New Roman" w:hAnsi="Times New Roman" w:cs="Times New Roman"/>
          <w:sz w:val="24"/>
          <w:szCs w:val="24"/>
        </w:rPr>
        <w:t>chnique</w:t>
      </w:r>
      <w:r w:rsidR="00B95A40" w:rsidRPr="00147CCD">
        <w:rPr>
          <w:rFonts w:ascii="Times New Roman" w:hAnsi="Times New Roman" w:cs="Times New Roman"/>
          <w:sz w:val="24"/>
          <w:szCs w:val="24"/>
        </w:rPr>
        <w:t xml:space="preserve"> as the basic technique and accompanied by</w:t>
      </w:r>
      <w:r w:rsidR="008F3286" w:rsidRPr="00147CCD">
        <w:rPr>
          <w:rFonts w:ascii="Times New Roman" w:hAnsi="Times New Roman" w:cs="Times New Roman"/>
          <w:i/>
          <w:sz w:val="24"/>
          <w:szCs w:val="24"/>
        </w:rPr>
        <w:t>tehniksimaklibatcakap</w:t>
      </w:r>
      <w:r w:rsidR="008F3286" w:rsidRPr="00147CCD">
        <w:rPr>
          <w:rFonts w:ascii="Times New Roman" w:hAnsi="Times New Roman" w:cs="Times New Roman"/>
          <w:sz w:val="24"/>
          <w:szCs w:val="24"/>
        </w:rPr>
        <w:t>(</w:t>
      </w:r>
      <w:r w:rsidR="00B95A40" w:rsidRPr="00147CCD">
        <w:rPr>
          <w:rFonts w:ascii="Times New Roman" w:hAnsi="Times New Roman" w:cs="Times New Roman"/>
          <w:sz w:val="24"/>
          <w:szCs w:val="24"/>
        </w:rPr>
        <w:t>a liste</w:t>
      </w:r>
      <w:r w:rsidR="008B1B83" w:rsidRPr="00147CCD">
        <w:rPr>
          <w:rFonts w:ascii="Times New Roman" w:hAnsi="Times New Roman" w:cs="Times New Roman"/>
          <w:sz w:val="24"/>
          <w:szCs w:val="24"/>
        </w:rPr>
        <w:t xml:space="preserve">ning and </w:t>
      </w:r>
      <w:r w:rsidR="00B95A40" w:rsidRPr="00147CCD">
        <w:rPr>
          <w:rFonts w:ascii="Times New Roman" w:hAnsi="Times New Roman" w:cs="Times New Roman"/>
          <w:sz w:val="24"/>
          <w:szCs w:val="24"/>
        </w:rPr>
        <w:t>speaking technique</w:t>
      </w:r>
      <w:r w:rsidR="008F3286" w:rsidRPr="00147CCD">
        <w:rPr>
          <w:rFonts w:ascii="Times New Roman" w:hAnsi="Times New Roman" w:cs="Times New Roman"/>
          <w:sz w:val="24"/>
          <w:szCs w:val="24"/>
        </w:rPr>
        <w:t>)</w:t>
      </w:r>
      <w:r w:rsidR="00B95A40" w:rsidRPr="00147CCD">
        <w:rPr>
          <w:rFonts w:ascii="Times New Roman" w:hAnsi="Times New Roman" w:cs="Times New Roman"/>
          <w:sz w:val="24"/>
          <w:szCs w:val="24"/>
        </w:rPr>
        <w:t xml:space="preserve">. </w:t>
      </w:r>
      <w:r w:rsidR="00A54FB6" w:rsidRPr="00147CCD">
        <w:rPr>
          <w:rFonts w:ascii="Times New Roman" w:hAnsi="Times New Roman" w:cs="Times New Roman"/>
          <w:sz w:val="24"/>
          <w:szCs w:val="24"/>
        </w:rPr>
        <w:t>Then, a recording technique and a note technique</w:t>
      </w:r>
      <w:r w:rsidR="00F57C76">
        <w:rPr>
          <w:rFonts w:ascii="Times New Roman" w:hAnsi="Times New Roman" w:cs="Times New Roman"/>
          <w:sz w:val="24"/>
          <w:szCs w:val="24"/>
        </w:rPr>
        <w:t xml:space="preserve"> was</w:t>
      </w:r>
      <w:r w:rsidR="00FD34A6" w:rsidRPr="00147CCD">
        <w:rPr>
          <w:rFonts w:ascii="Times New Roman" w:hAnsi="Times New Roman" w:cs="Times New Roman"/>
          <w:sz w:val="24"/>
          <w:szCs w:val="24"/>
        </w:rPr>
        <w:t xml:space="preserve"> employed as </w:t>
      </w:r>
      <w:r w:rsidR="00793DAC" w:rsidRPr="00147CCD">
        <w:rPr>
          <w:rFonts w:ascii="Times New Roman" w:hAnsi="Times New Roman" w:cs="Times New Roman"/>
          <w:sz w:val="24"/>
          <w:szCs w:val="24"/>
        </w:rPr>
        <w:t>the further/advanced technique in this research.</w:t>
      </w:r>
      <w:r w:rsidR="0016092F" w:rsidRPr="00147CCD">
        <w:rPr>
          <w:rFonts w:ascii="Times New Roman" w:hAnsi="Times New Roman" w:cs="Times New Roman"/>
          <w:sz w:val="24"/>
          <w:szCs w:val="24"/>
        </w:rPr>
        <w:t xml:space="preserve"> In addition,t</w:t>
      </w:r>
      <w:r w:rsidR="00FD34A6" w:rsidRPr="00147CCD">
        <w:rPr>
          <w:rFonts w:ascii="Times New Roman" w:hAnsi="Times New Roman" w:cs="Times New Roman"/>
          <w:sz w:val="24"/>
          <w:szCs w:val="24"/>
        </w:rPr>
        <w:t>his study also use</w:t>
      </w:r>
      <w:r w:rsidR="00F57C76">
        <w:rPr>
          <w:rFonts w:ascii="Times New Roman" w:hAnsi="Times New Roman" w:cs="Times New Roman"/>
          <w:sz w:val="24"/>
          <w:szCs w:val="24"/>
        </w:rPr>
        <w:t>d</w:t>
      </w:r>
      <w:r w:rsidR="00E95DF7" w:rsidRPr="00147CCD">
        <w:rPr>
          <w:rFonts w:ascii="Times New Roman" w:hAnsi="Times New Roman" w:cs="Times New Roman"/>
          <w:sz w:val="24"/>
          <w:szCs w:val="24"/>
        </w:rPr>
        <w:t>a proficiency method (</w:t>
      </w:r>
      <w:r w:rsidR="00E95DF7" w:rsidRPr="00147CCD">
        <w:rPr>
          <w:rFonts w:ascii="Times New Roman" w:hAnsi="Times New Roman" w:cs="Times New Roman"/>
          <w:i/>
          <w:sz w:val="24"/>
          <w:szCs w:val="24"/>
        </w:rPr>
        <w:t xml:space="preserve">metodecakap) </w:t>
      </w:r>
      <w:r w:rsidR="00913341" w:rsidRPr="00147CCD">
        <w:rPr>
          <w:rFonts w:ascii="Times New Roman" w:hAnsi="Times New Roman" w:cs="Times New Roman"/>
          <w:sz w:val="24"/>
          <w:szCs w:val="24"/>
        </w:rPr>
        <w:t xml:space="preserve">which </w:t>
      </w:r>
      <w:r w:rsidR="00F57C76">
        <w:rPr>
          <w:rFonts w:ascii="Times New Roman" w:hAnsi="Times New Roman" w:cs="Times New Roman"/>
          <w:sz w:val="24"/>
          <w:szCs w:val="24"/>
        </w:rPr>
        <w:t xml:space="preserve">was </w:t>
      </w:r>
      <w:r w:rsidR="00913341" w:rsidRPr="00147CCD">
        <w:rPr>
          <w:rFonts w:ascii="Times New Roman" w:hAnsi="Times New Roman" w:cs="Times New Roman"/>
          <w:sz w:val="24"/>
          <w:szCs w:val="24"/>
        </w:rPr>
        <w:t xml:space="preserve">equal to an interview method. </w:t>
      </w:r>
    </w:p>
    <w:p w:rsidR="00F52F4E" w:rsidRPr="00147CCD" w:rsidRDefault="00F52F4E" w:rsidP="00A44FF5">
      <w:pPr>
        <w:pStyle w:val="NoSpacing"/>
        <w:spacing w:line="360" w:lineRule="auto"/>
        <w:jc w:val="both"/>
        <w:rPr>
          <w:rFonts w:ascii="Times New Roman" w:hAnsi="Times New Roman" w:cs="Times New Roman"/>
          <w:sz w:val="24"/>
          <w:szCs w:val="24"/>
        </w:rPr>
      </w:pPr>
    </w:p>
    <w:p w:rsidR="00F52F4E" w:rsidRPr="00147CCD" w:rsidRDefault="00ED5569" w:rsidP="00A44FF5">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RESULT AND DISCUSSION</w:t>
      </w:r>
    </w:p>
    <w:p w:rsidR="00970AB1" w:rsidRPr="00147CCD" w:rsidRDefault="00970AB1" w:rsidP="00A44FF5">
      <w:pPr>
        <w:pStyle w:val="NoSpacing"/>
        <w:spacing w:line="360" w:lineRule="auto"/>
        <w:ind w:firstLine="567"/>
        <w:jc w:val="both"/>
        <w:rPr>
          <w:rFonts w:ascii="Times New Roman" w:hAnsi="Times New Roman" w:cs="Times New Roman"/>
          <w:sz w:val="24"/>
          <w:szCs w:val="24"/>
        </w:rPr>
      </w:pPr>
      <w:r w:rsidRPr="00147CCD">
        <w:rPr>
          <w:rFonts w:ascii="Times New Roman" w:hAnsi="Times New Roman" w:cs="Times New Roman"/>
          <w:sz w:val="24"/>
          <w:szCs w:val="24"/>
        </w:rPr>
        <w:t>The Susupu community, Sahu District, West Halmaher</w:t>
      </w:r>
      <w:r w:rsidR="00ED5569">
        <w:rPr>
          <w:rFonts w:ascii="Times New Roman" w:hAnsi="Times New Roman" w:cs="Times New Roman"/>
          <w:sz w:val="24"/>
          <w:szCs w:val="24"/>
        </w:rPr>
        <w:t>a Regency has a uni</w:t>
      </w:r>
      <w:r w:rsidR="00202162">
        <w:rPr>
          <w:rFonts w:ascii="Times New Roman" w:hAnsi="Times New Roman" w:cs="Times New Roman"/>
          <w:sz w:val="24"/>
          <w:szCs w:val="24"/>
        </w:rPr>
        <w:t>que greeting in their community wherei</w:t>
      </w:r>
      <w:r w:rsidR="0098060D">
        <w:rPr>
          <w:rFonts w:ascii="Times New Roman" w:hAnsi="Times New Roman" w:cs="Times New Roman"/>
          <w:sz w:val="24"/>
          <w:szCs w:val="24"/>
        </w:rPr>
        <w:t>ts</w:t>
      </w:r>
      <w:r w:rsidRPr="00147CCD">
        <w:rPr>
          <w:rFonts w:ascii="Times New Roman" w:hAnsi="Times New Roman" w:cs="Times New Roman"/>
          <w:sz w:val="24"/>
          <w:szCs w:val="24"/>
        </w:rPr>
        <w:t xml:space="preserve"> uniqueness is </w:t>
      </w:r>
      <w:r w:rsidR="00ED5569">
        <w:rPr>
          <w:rFonts w:ascii="Times New Roman" w:hAnsi="Times New Roman" w:cs="Times New Roman"/>
          <w:sz w:val="24"/>
          <w:szCs w:val="24"/>
        </w:rPr>
        <w:t xml:space="preserve">presented in table 1 below. </w:t>
      </w:r>
    </w:p>
    <w:p w:rsidR="00F52F4E" w:rsidRPr="001C2F80" w:rsidRDefault="001C2F80" w:rsidP="00A44FF5">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Table 1. Greetings Variation Based on Name Abbreviation of The Father’s Name </w:t>
      </w:r>
    </w:p>
    <w:tbl>
      <w:tblPr>
        <w:tblW w:w="0" w:type="auto"/>
        <w:tblBorders>
          <w:insideH w:val="single" w:sz="4" w:space="0" w:color="auto"/>
        </w:tblBorders>
        <w:tblLook w:val="04A0"/>
      </w:tblPr>
      <w:tblGrid>
        <w:gridCol w:w="1134"/>
        <w:gridCol w:w="1560"/>
        <w:gridCol w:w="1595"/>
      </w:tblGrid>
      <w:tr w:rsidR="00F52F4E" w:rsidRPr="00147CCD" w:rsidTr="000976B3">
        <w:tc>
          <w:tcPr>
            <w:tcW w:w="1134" w:type="dxa"/>
            <w:vAlign w:val="center"/>
          </w:tcPr>
          <w:p w:rsidR="00F52F4E" w:rsidRPr="00147CCD" w:rsidRDefault="003B2B4F" w:rsidP="009D38DB">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t>Father’s Name</w:t>
            </w:r>
          </w:p>
        </w:tc>
        <w:tc>
          <w:tcPr>
            <w:tcW w:w="1560" w:type="dxa"/>
            <w:vAlign w:val="center"/>
          </w:tcPr>
          <w:p w:rsidR="00F52F4E" w:rsidRPr="00147CCD" w:rsidRDefault="003B2B4F" w:rsidP="009D38DB">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t>1990s and 2000s generation</w:t>
            </w:r>
          </w:p>
        </w:tc>
        <w:tc>
          <w:tcPr>
            <w:tcW w:w="1595" w:type="dxa"/>
            <w:vAlign w:val="center"/>
          </w:tcPr>
          <w:p w:rsidR="00F52F4E" w:rsidRPr="00147CCD" w:rsidRDefault="003B2B4F" w:rsidP="009D38DB">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t>1980s generation</w:t>
            </w:r>
          </w:p>
        </w:tc>
      </w:tr>
      <w:tr w:rsidR="00F52F4E" w:rsidRPr="00147CCD" w:rsidTr="000976B3">
        <w:tc>
          <w:tcPr>
            <w:tcW w:w="1134" w:type="dxa"/>
          </w:tcPr>
          <w:p w:rsidR="00F52F4E" w:rsidRPr="00147CCD" w:rsidRDefault="00F52F4E" w:rsidP="009D38DB">
            <w:pPr>
              <w:pStyle w:val="NoSpacing"/>
              <w:jc w:val="center"/>
              <w:rPr>
                <w:rFonts w:ascii="Times New Roman" w:hAnsi="Times New Roman" w:cs="Times New Roman"/>
                <w:b/>
                <w:bCs/>
                <w:noProof/>
                <w:sz w:val="24"/>
                <w:szCs w:val="24"/>
              </w:rPr>
            </w:pPr>
            <w:r w:rsidRPr="00147CCD">
              <w:rPr>
                <w:rFonts w:ascii="Times New Roman" w:hAnsi="Times New Roman" w:cs="Times New Roman"/>
                <w:b/>
                <w:bCs/>
                <w:noProof/>
                <w:sz w:val="24"/>
                <w:szCs w:val="24"/>
              </w:rPr>
              <w:t>Sadaha</w:t>
            </w:r>
          </w:p>
        </w:tc>
        <w:tc>
          <w:tcPr>
            <w:tcW w:w="1560"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Papa</w:t>
            </w:r>
          </w:p>
        </w:tc>
        <w:tc>
          <w:tcPr>
            <w:tcW w:w="1595"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Daha</w:t>
            </w:r>
          </w:p>
        </w:tc>
      </w:tr>
      <w:tr w:rsidR="00F52F4E" w:rsidRPr="00147CCD" w:rsidTr="000976B3">
        <w:tc>
          <w:tcPr>
            <w:tcW w:w="1134" w:type="dxa"/>
          </w:tcPr>
          <w:p w:rsidR="00F52F4E" w:rsidRPr="00147CCD" w:rsidRDefault="00F52F4E" w:rsidP="009D38DB">
            <w:pPr>
              <w:pStyle w:val="NoSpacing"/>
              <w:jc w:val="center"/>
              <w:rPr>
                <w:rFonts w:ascii="Times New Roman" w:hAnsi="Times New Roman" w:cs="Times New Roman"/>
                <w:b/>
                <w:bCs/>
                <w:noProof/>
                <w:sz w:val="24"/>
                <w:szCs w:val="24"/>
              </w:rPr>
            </w:pPr>
            <w:r w:rsidRPr="00147CCD">
              <w:rPr>
                <w:rFonts w:ascii="Times New Roman" w:hAnsi="Times New Roman" w:cs="Times New Roman"/>
                <w:b/>
                <w:bCs/>
                <w:noProof/>
                <w:sz w:val="24"/>
                <w:szCs w:val="24"/>
              </w:rPr>
              <w:t>Sehe</w:t>
            </w:r>
          </w:p>
        </w:tc>
        <w:tc>
          <w:tcPr>
            <w:tcW w:w="1560"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Papa</w:t>
            </w:r>
          </w:p>
        </w:tc>
        <w:tc>
          <w:tcPr>
            <w:tcW w:w="1595"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Ece</w:t>
            </w:r>
          </w:p>
        </w:tc>
      </w:tr>
      <w:tr w:rsidR="00F52F4E" w:rsidRPr="00147CCD" w:rsidTr="000976B3">
        <w:tc>
          <w:tcPr>
            <w:tcW w:w="1134" w:type="dxa"/>
          </w:tcPr>
          <w:p w:rsidR="00F52F4E" w:rsidRPr="00147CCD" w:rsidRDefault="00F52F4E" w:rsidP="009D38DB">
            <w:pPr>
              <w:pStyle w:val="NoSpacing"/>
              <w:jc w:val="center"/>
              <w:rPr>
                <w:rFonts w:ascii="Times New Roman" w:hAnsi="Times New Roman" w:cs="Times New Roman"/>
                <w:b/>
                <w:bCs/>
                <w:noProof/>
                <w:sz w:val="24"/>
                <w:szCs w:val="24"/>
              </w:rPr>
            </w:pPr>
            <w:r w:rsidRPr="00147CCD">
              <w:rPr>
                <w:rFonts w:ascii="Times New Roman" w:hAnsi="Times New Roman" w:cs="Times New Roman"/>
                <w:b/>
                <w:bCs/>
                <w:noProof/>
                <w:sz w:val="24"/>
                <w:szCs w:val="24"/>
              </w:rPr>
              <w:t>Farael</w:t>
            </w:r>
          </w:p>
        </w:tc>
        <w:tc>
          <w:tcPr>
            <w:tcW w:w="1560"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Papa</w:t>
            </w:r>
          </w:p>
        </w:tc>
        <w:tc>
          <w:tcPr>
            <w:tcW w:w="1595"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Ae</w:t>
            </w:r>
          </w:p>
        </w:tc>
      </w:tr>
      <w:tr w:rsidR="00F52F4E" w:rsidRPr="00147CCD" w:rsidTr="000976B3">
        <w:tc>
          <w:tcPr>
            <w:tcW w:w="1134" w:type="dxa"/>
          </w:tcPr>
          <w:p w:rsidR="00F52F4E" w:rsidRPr="00147CCD" w:rsidRDefault="00F52F4E" w:rsidP="009D38DB">
            <w:pPr>
              <w:pStyle w:val="NoSpacing"/>
              <w:jc w:val="center"/>
              <w:rPr>
                <w:rFonts w:ascii="Times New Roman" w:hAnsi="Times New Roman" w:cs="Times New Roman"/>
                <w:b/>
                <w:bCs/>
                <w:noProof/>
                <w:sz w:val="24"/>
                <w:szCs w:val="24"/>
              </w:rPr>
            </w:pPr>
            <w:r w:rsidRPr="00147CCD">
              <w:rPr>
                <w:rFonts w:ascii="Times New Roman" w:hAnsi="Times New Roman" w:cs="Times New Roman"/>
                <w:b/>
                <w:bCs/>
                <w:noProof/>
                <w:sz w:val="24"/>
                <w:szCs w:val="24"/>
              </w:rPr>
              <w:t>Jaya</w:t>
            </w:r>
          </w:p>
        </w:tc>
        <w:tc>
          <w:tcPr>
            <w:tcW w:w="1560"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Papa</w:t>
            </w:r>
          </w:p>
        </w:tc>
        <w:tc>
          <w:tcPr>
            <w:tcW w:w="1595"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Aya</w:t>
            </w:r>
          </w:p>
        </w:tc>
      </w:tr>
      <w:tr w:rsidR="00F52F4E" w:rsidRPr="00147CCD" w:rsidTr="000976B3">
        <w:tc>
          <w:tcPr>
            <w:tcW w:w="1134" w:type="dxa"/>
          </w:tcPr>
          <w:p w:rsidR="00F52F4E" w:rsidRPr="00147CCD" w:rsidRDefault="00F52F4E" w:rsidP="009D38DB">
            <w:pPr>
              <w:pStyle w:val="NoSpacing"/>
              <w:jc w:val="center"/>
              <w:rPr>
                <w:rFonts w:ascii="Times New Roman" w:hAnsi="Times New Roman" w:cs="Times New Roman"/>
                <w:b/>
                <w:bCs/>
                <w:noProof/>
                <w:sz w:val="24"/>
                <w:szCs w:val="24"/>
              </w:rPr>
            </w:pPr>
            <w:r w:rsidRPr="00147CCD">
              <w:rPr>
                <w:rFonts w:ascii="Times New Roman" w:hAnsi="Times New Roman" w:cs="Times New Roman"/>
                <w:b/>
                <w:bCs/>
                <w:noProof/>
                <w:sz w:val="24"/>
                <w:szCs w:val="24"/>
              </w:rPr>
              <w:t>Husen</w:t>
            </w:r>
          </w:p>
        </w:tc>
        <w:tc>
          <w:tcPr>
            <w:tcW w:w="1560"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Papa</w:t>
            </w:r>
          </w:p>
        </w:tc>
        <w:tc>
          <w:tcPr>
            <w:tcW w:w="1595"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En</w:t>
            </w:r>
          </w:p>
        </w:tc>
      </w:tr>
      <w:tr w:rsidR="00F52F4E" w:rsidRPr="00147CCD" w:rsidTr="000976B3">
        <w:tc>
          <w:tcPr>
            <w:tcW w:w="1134" w:type="dxa"/>
          </w:tcPr>
          <w:p w:rsidR="00F52F4E" w:rsidRPr="00147CCD" w:rsidRDefault="00F52F4E" w:rsidP="009D38DB">
            <w:pPr>
              <w:pStyle w:val="NoSpacing"/>
              <w:jc w:val="center"/>
              <w:rPr>
                <w:rFonts w:ascii="Times New Roman" w:hAnsi="Times New Roman" w:cs="Times New Roman"/>
                <w:b/>
                <w:bCs/>
                <w:noProof/>
                <w:sz w:val="24"/>
                <w:szCs w:val="24"/>
              </w:rPr>
            </w:pPr>
            <w:r w:rsidRPr="00147CCD">
              <w:rPr>
                <w:rFonts w:ascii="Times New Roman" w:hAnsi="Times New Roman" w:cs="Times New Roman"/>
                <w:b/>
                <w:bCs/>
                <w:noProof/>
                <w:sz w:val="24"/>
                <w:szCs w:val="24"/>
              </w:rPr>
              <w:t>Jamrud</w:t>
            </w:r>
          </w:p>
        </w:tc>
        <w:tc>
          <w:tcPr>
            <w:tcW w:w="1560"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Papa</w:t>
            </w:r>
          </w:p>
        </w:tc>
        <w:tc>
          <w:tcPr>
            <w:tcW w:w="1595"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Udu</w:t>
            </w:r>
          </w:p>
        </w:tc>
      </w:tr>
      <w:tr w:rsidR="00F52F4E" w:rsidRPr="00147CCD" w:rsidTr="000976B3">
        <w:tc>
          <w:tcPr>
            <w:tcW w:w="1134" w:type="dxa"/>
          </w:tcPr>
          <w:p w:rsidR="00F52F4E" w:rsidRPr="00147CCD" w:rsidRDefault="00F52F4E" w:rsidP="009D38DB">
            <w:pPr>
              <w:pStyle w:val="NoSpacing"/>
              <w:jc w:val="center"/>
              <w:rPr>
                <w:rFonts w:ascii="Times New Roman" w:hAnsi="Times New Roman" w:cs="Times New Roman"/>
                <w:b/>
                <w:bCs/>
                <w:noProof/>
                <w:sz w:val="24"/>
                <w:szCs w:val="24"/>
              </w:rPr>
            </w:pPr>
            <w:r w:rsidRPr="00147CCD">
              <w:rPr>
                <w:rFonts w:ascii="Times New Roman" w:hAnsi="Times New Roman" w:cs="Times New Roman"/>
                <w:b/>
                <w:bCs/>
                <w:noProof/>
                <w:sz w:val="24"/>
                <w:szCs w:val="24"/>
              </w:rPr>
              <w:t>Husaeng</w:t>
            </w:r>
          </w:p>
        </w:tc>
        <w:tc>
          <w:tcPr>
            <w:tcW w:w="1560"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Papa</w:t>
            </w:r>
          </w:p>
        </w:tc>
        <w:tc>
          <w:tcPr>
            <w:tcW w:w="1595"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Aeng</w:t>
            </w:r>
          </w:p>
        </w:tc>
      </w:tr>
      <w:tr w:rsidR="00F52F4E" w:rsidRPr="00147CCD" w:rsidTr="000976B3">
        <w:tc>
          <w:tcPr>
            <w:tcW w:w="1134" w:type="dxa"/>
          </w:tcPr>
          <w:p w:rsidR="00F52F4E" w:rsidRPr="00147CCD" w:rsidRDefault="00F52F4E" w:rsidP="009D38DB">
            <w:pPr>
              <w:pStyle w:val="NoSpacing"/>
              <w:jc w:val="center"/>
              <w:rPr>
                <w:rFonts w:ascii="Times New Roman" w:hAnsi="Times New Roman" w:cs="Times New Roman"/>
                <w:b/>
                <w:bCs/>
                <w:noProof/>
                <w:sz w:val="24"/>
                <w:szCs w:val="24"/>
              </w:rPr>
            </w:pPr>
            <w:r w:rsidRPr="00147CCD">
              <w:rPr>
                <w:rFonts w:ascii="Times New Roman" w:hAnsi="Times New Roman" w:cs="Times New Roman"/>
                <w:b/>
                <w:bCs/>
                <w:noProof/>
                <w:sz w:val="24"/>
                <w:szCs w:val="24"/>
              </w:rPr>
              <w:t>Hasim</w:t>
            </w:r>
          </w:p>
        </w:tc>
        <w:tc>
          <w:tcPr>
            <w:tcW w:w="1560"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Papa</w:t>
            </w:r>
          </w:p>
        </w:tc>
        <w:tc>
          <w:tcPr>
            <w:tcW w:w="1595"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Acim</w:t>
            </w:r>
          </w:p>
        </w:tc>
      </w:tr>
    </w:tbl>
    <w:p w:rsidR="00F52F4E" w:rsidRPr="00147CCD" w:rsidRDefault="00F52F4E" w:rsidP="009D38DB">
      <w:pPr>
        <w:pStyle w:val="NoSpacing"/>
        <w:jc w:val="both"/>
        <w:rPr>
          <w:rFonts w:ascii="Times New Roman" w:hAnsi="Times New Roman" w:cs="Times New Roman"/>
          <w:b/>
          <w:noProof/>
          <w:sz w:val="24"/>
          <w:szCs w:val="24"/>
        </w:rPr>
      </w:pPr>
    </w:p>
    <w:p w:rsidR="00B479BC" w:rsidRDefault="00B479BC" w:rsidP="00A44FF5">
      <w:pPr>
        <w:pStyle w:val="NoSpacing"/>
        <w:spacing w:line="36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t>Table 1 is showing a kinship greeting by the generation of 1980’s are</w:t>
      </w:r>
      <w:r w:rsidR="005919D3" w:rsidRPr="00D61110">
        <w:rPr>
          <w:rFonts w:ascii="Times New Roman" w:hAnsi="Times New Roman" w:cs="Times New Roman"/>
          <w:noProof/>
          <w:sz w:val="24"/>
          <w:szCs w:val="24"/>
        </w:rPr>
        <w:t>still</w:t>
      </w:r>
      <w:r>
        <w:rPr>
          <w:rFonts w:ascii="Times New Roman" w:hAnsi="Times New Roman" w:cs="Times New Roman"/>
          <w:noProof/>
          <w:sz w:val="24"/>
          <w:szCs w:val="24"/>
        </w:rPr>
        <w:t xml:space="preserve"> employing the real name (people name) of the individual as greeting.</w:t>
      </w:r>
      <w:r w:rsidR="0054604B">
        <w:rPr>
          <w:rFonts w:ascii="Times New Roman" w:hAnsi="Times New Roman" w:cs="Times New Roman"/>
          <w:noProof/>
          <w:sz w:val="24"/>
          <w:szCs w:val="24"/>
        </w:rPr>
        <w:t>However, the greeting varies according to names of their male parents (father/grandfather)</w:t>
      </w:r>
      <w:r w:rsidR="004D63E8">
        <w:rPr>
          <w:rFonts w:ascii="Times New Roman" w:hAnsi="Times New Roman" w:cs="Times New Roman"/>
          <w:noProof/>
          <w:sz w:val="24"/>
          <w:szCs w:val="24"/>
        </w:rPr>
        <w:t xml:space="preserve"> and uniquely, they greet their fathers</w:t>
      </w:r>
      <w:r w:rsidR="0054604B">
        <w:rPr>
          <w:rFonts w:ascii="Times New Roman" w:hAnsi="Times New Roman" w:cs="Times New Roman"/>
          <w:noProof/>
          <w:sz w:val="24"/>
          <w:szCs w:val="24"/>
        </w:rPr>
        <w:t xml:space="preserve"> by abbreviating their names. </w:t>
      </w:r>
    </w:p>
    <w:p w:rsidR="00F30F09" w:rsidRPr="00147CCD" w:rsidRDefault="00F30F09" w:rsidP="00A44FF5">
      <w:pPr>
        <w:pStyle w:val="NoSpacing"/>
        <w:spacing w:line="360" w:lineRule="auto"/>
        <w:ind w:firstLine="567"/>
        <w:jc w:val="both"/>
        <w:rPr>
          <w:rFonts w:ascii="Times New Roman" w:hAnsi="Times New Roman" w:cs="Times New Roman"/>
          <w:noProof/>
          <w:sz w:val="24"/>
          <w:szCs w:val="24"/>
        </w:rPr>
      </w:pPr>
    </w:p>
    <w:p w:rsidR="00F52F4E" w:rsidRPr="00147CCD" w:rsidRDefault="00502C82" w:rsidP="00A44FF5">
      <w:pPr>
        <w:pStyle w:val="NoSpacing"/>
        <w:spacing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Table 2. Greetings Variation Influenced by Foreign Languages for Addressing The Father</w:t>
      </w:r>
    </w:p>
    <w:tbl>
      <w:tblPr>
        <w:tblW w:w="0" w:type="auto"/>
        <w:tblBorders>
          <w:insideH w:val="single" w:sz="4" w:space="0" w:color="auto"/>
        </w:tblBorders>
        <w:tblLook w:val="04A0"/>
      </w:tblPr>
      <w:tblGrid>
        <w:gridCol w:w="1391"/>
        <w:gridCol w:w="1870"/>
        <w:gridCol w:w="1229"/>
      </w:tblGrid>
      <w:tr w:rsidR="00F52F4E" w:rsidRPr="00147CCD" w:rsidTr="00502C82">
        <w:tc>
          <w:tcPr>
            <w:tcW w:w="1391" w:type="dxa"/>
          </w:tcPr>
          <w:p w:rsidR="00F52F4E" w:rsidRPr="00147CCD" w:rsidRDefault="00DE7167" w:rsidP="009D38DB">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t>Father’s name</w:t>
            </w:r>
          </w:p>
        </w:tc>
        <w:tc>
          <w:tcPr>
            <w:tcW w:w="1870" w:type="dxa"/>
          </w:tcPr>
          <w:p w:rsidR="00F52F4E" w:rsidRPr="00147CCD" w:rsidRDefault="00DE7167" w:rsidP="009D38DB">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t>1990s and 2000s generation</w:t>
            </w:r>
          </w:p>
        </w:tc>
        <w:tc>
          <w:tcPr>
            <w:tcW w:w="1229" w:type="dxa"/>
          </w:tcPr>
          <w:p w:rsidR="00F52F4E" w:rsidRPr="00147CCD" w:rsidRDefault="00DE7167" w:rsidP="009D38DB">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t>1980s generation</w:t>
            </w:r>
          </w:p>
        </w:tc>
      </w:tr>
      <w:tr w:rsidR="00F52F4E" w:rsidRPr="00147CCD" w:rsidTr="00502C82">
        <w:tc>
          <w:tcPr>
            <w:tcW w:w="1391" w:type="dxa"/>
          </w:tcPr>
          <w:p w:rsidR="00F52F4E" w:rsidRPr="00147CCD" w:rsidRDefault="00F52F4E" w:rsidP="009D38DB">
            <w:pPr>
              <w:pStyle w:val="NoSpacing"/>
              <w:jc w:val="center"/>
              <w:rPr>
                <w:rFonts w:ascii="Times New Roman" w:hAnsi="Times New Roman" w:cs="Times New Roman"/>
                <w:b/>
                <w:bCs/>
                <w:noProof/>
                <w:sz w:val="24"/>
                <w:szCs w:val="24"/>
              </w:rPr>
            </w:pPr>
            <w:r w:rsidRPr="00147CCD">
              <w:rPr>
                <w:rFonts w:ascii="Times New Roman" w:hAnsi="Times New Roman" w:cs="Times New Roman"/>
                <w:b/>
                <w:bCs/>
                <w:noProof/>
                <w:sz w:val="24"/>
                <w:szCs w:val="24"/>
              </w:rPr>
              <w:t>Djafar</w:t>
            </w:r>
          </w:p>
        </w:tc>
        <w:tc>
          <w:tcPr>
            <w:tcW w:w="1870"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Papa</w:t>
            </w:r>
          </w:p>
        </w:tc>
        <w:tc>
          <w:tcPr>
            <w:tcW w:w="1229"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Ko</w:t>
            </w:r>
          </w:p>
        </w:tc>
      </w:tr>
      <w:tr w:rsidR="00F52F4E" w:rsidRPr="00147CCD" w:rsidTr="00502C82">
        <w:tc>
          <w:tcPr>
            <w:tcW w:w="1391" w:type="dxa"/>
          </w:tcPr>
          <w:p w:rsidR="00F52F4E" w:rsidRPr="00147CCD" w:rsidRDefault="00F52F4E" w:rsidP="009D38DB">
            <w:pPr>
              <w:pStyle w:val="NoSpacing"/>
              <w:jc w:val="center"/>
              <w:rPr>
                <w:rFonts w:ascii="Times New Roman" w:hAnsi="Times New Roman" w:cs="Times New Roman"/>
                <w:b/>
                <w:bCs/>
                <w:noProof/>
                <w:sz w:val="24"/>
                <w:szCs w:val="24"/>
              </w:rPr>
            </w:pPr>
            <w:r w:rsidRPr="00147CCD">
              <w:rPr>
                <w:rFonts w:ascii="Times New Roman" w:hAnsi="Times New Roman" w:cs="Times New Roman"/>
                <w:b/>
                <w:bCs/>
                <w:noProof/>
                <w:sz w:val="24"/>
                <w:szCs w:val="24"/>
              </w:rPr>
              <w:t>Alim</w:t>
            </w:r>
          </w:p>
        </w:tc>
        <w:tc>
          <w:tcPr>
            <w:tcW w:w="1870"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Papa</w:t>
            </w:r>
          </w:p>
        </w:tc>
        <w:tc>
          <w:tcPr>
            <w:tcW w:w="1229"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Ko</w:t>
            </w:r>
          </w:p>
        </w:tc>
      </w:tr>
      <w:tr w:rsidR="00F52F4E" w:rsidRPr="00147CCD" w:rsidTr="00502C82">
        <w:tc>
          <w:tcPr>
            <w:tcW w:w="1391" w:type="dxa"/>
          </w:tcPr>
          <w:p w:rsidR="00F52F4E" w:rsidRPr="00147CCD" w:rsidRDefault="00F52F4E" w:rsidP="009D38DB">
            <w:pPr>
              <w:pStyle w:val="NoSpacing"/>
              <w:jc w:val="center"/>
              <w:rPr>
                <w:rFonts w:ascii="Times New Roman" w:hAnsi="Times New Roman" w:cs="Times New Roman"/>
                <w:b/>
                <w:bCs/>
                <w:noProof/>
                <w:sz w:val="24"/>
                <w:szCs w:val="24"/>
              </w:rPr>
            </w:pPr>
            <w:r w:rsidRPr="00147CCD">
              <w:rPr>
                <w:rFonts w:ascii="Times New Roman" w:hAnsi="Times New Roman" w:cs="Times New Roman"/>
                <w:b/>
                <w:bCs/>
                <w:noProof/>
                <w:sz w:val="24"/>
                <w:szCs w:val="24"/>
              </w:rPr>
              <w:t>Hut</w:t>
            </w:r>
          </w:p>
        </w:tc>
        <w:tc>
          <w:tcPr>
            <w:tcW w:w="1870"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Papa</w:t>
            </w:r>
          </w:p>
        </w:tc>
        <w:tc>
          <w:tcPr>
            <w:tcW w:w="1229"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Ko</w:t>
            </w:r>
          </w:p>
        </w:tc>
      </w:tr>
      <w:tr w:rsidR="00F52F4E" w:rsidRPr="00147CCD" w:rsidTr="00502C82">
        <w:tc>
          <w:tcPr>
            <w:tcW w:w="1391" w:type="dxa"/>
          </w:tcPr>
          <w:p w:rsidR="00F52F4E" w:rsidRPr="00147CCD" w:rsidRDefault="00F52F4E" w:rsidP="009D38DB">
            <w:pPr>
              <w:pStyle w:val="NoSpacing"/>
              <w:jc w:val="center"/>
              <w:rPr>
                <w:rFonts w:ascii="Times New Roman" w:hAnsi="Times New Roman" w:cs="Times New Roman"/>
                <w:b/>
                <w:bCs/>
                <w:noProof/>
                <w:sz w:val="24"/>
                <w:szCs w:val="24"/>
              </w:rPr>
            </w:pPr>
            <w:r w:rsidRPr="00147CCD">
              <w:rPr>
                <w:rFonts w:ascii="Times New Roman" w:hAnsi="Times New Roman" w:cs="Times New Roman"/>
                <w:b/>
                <w:bCs/>
                <w:noProof/>
                <w:sz w:val="24"/>
                <w:szCs w:val="24"/>
              </w:rPr>
              <w:t>Hadi</w:t>
            </w:r>
          </w:p>
        </w:tc>
        <w:tc>
          <w:tcPr>
            <w:tcW w:w="1870"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Papa</w:t>
            </w:r>
          </w:p>
        </w:tc>
        <w:tc>
          <w:tcPr>
            <w:tcW w:w="1229"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Aba</w:t>
            </w:r>
          </w:p>
        </w:tc>
      </w:tr>
      <w:tr w:rsidR="00F52F4E" w:rsidRPr="00147CCD" w:rsidTr="00502C82">
        <w:tc>
          <w:tcPr>
            <w:tcW w:w="1391" w:type="dxa"/>
          </w:tcPr>
          <w:p w:rsidR="00F52F4E" w:rsidRPr="00147CCD" w:rsidRDefault="00F52F4E" w:rsidP="009D38DB">
            <w:pPr>
              <w:pStyle w:val="NoSpacing"/>
              <w:jc w:val="center"/>
              <w:rPr>
                <w:rFonts w:ascii="Times New Roman" w:hAnsi="Times New Roman" w:cs="Times New Roman"/>
                <w:b/>
                <w:bCs/>
                <w:noProof/>
                <w:sz w:val="24"/>
                <w:szCs w:val="24"/>
              </w:rPr>
            </w:pPr>
            <w:r w:rsidRPr="00147CCD">
              <w:rPr>
                <w:rFonts w:ascii="Times New Roman" w:hAnsi="Times New Roman" w:cs="Times New Roman"/>
                <w:b/>
                <w:bCs/>
                <w:noProof/>
                <w:sz w:val="24"/>
                <w:szCs w:val="24"/>
              </w:rPr>
              <w:t>Fadel</w:t>
            </w:r>
          </w:p>
        </w:tc>
        <w:tc>
          <w:tcPr>
            <w:tcW w:w="1870"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Papa</w:t>
            </w:r>
          </w:p>
        </w:tc>
        <w:tc>
          <w:tcPr>
            <w:tcW w:w="1229"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Aba</w:t>
            </w:r>
          </w:p>
        </w:tc>
      </w:tr>
    </w:tbl>
    <w:p w:rsidR="00F52F4E" w:rsidRPr="00147CCD" w:rsidRDefault="00F52F4E" w:rsidP="009D38DB">
      <w:pPr>
        <w:pStyle w:val="NoSpacing"/>
        <w:jc w:val="both"/>
        <w:rPr>
          <w:rFonts w:ascii="Times New Roman" w:hAnsi="Times New Roman" w:cs="Times New Roman"/>
          <w:noProof/>
          <w:sz w:val="24"/>
          <w:szCs w:val="24"/>
        </w:rPr>
      </w:pPr>
    </w:p>
    <w:p w:rsidR="00286D01" w:rsidRDefault="00286D01" w:rsidP="00A44FF5">
      <w:pPr>
        <w:pStyle w:val="NoSpacing"/>
        <w:spacing w:line="36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t xml:space="preserve">In the beginning, foreign nations departure from many European and Asian countries such as Portuguese, Spanish, Dutch, Arabic and Chinese </w:t>
      </w:r>
      <w:r w:rsidR="002418CF">
        <w:rPr>
          <w:rFonts w:ascii="Times New Roman" w:hAnsi="Times New Roman" w:cs="Times New Roman"/>
          <w:noProof/>
          <w:sz w:val="24"/>
          <w:szCs w:val="24"/>
        </w:rPr>
        <w:t xml:space="preserve">were </w:t>
      </w:r>
      <w:r>
        <w:rPr>
          <w:rFonts w:ascii="Times New Roman" w:hAnsi="Times New Roman" w:cs="Times New Roman"/>
          <w:noProof/>
          <w:sz w:val="24"/>
          <w:szCs w:val="24"/>
        </w:rPr>
        <w:t>focused on business expeditions (to buy and se</w:t>
      </w:r>
      <w:r w:rsidR="00A44CF2">
        <w:rPr>
          <w:rFonts w:ascii="Times New Roman" w:hAnsi="Times New Roman" w:cs="Times New Roman"/>
          <w:noProof/>
          <w:sz w:val="24"/>
          <w:szCs w:val="24"/>
        </w:rPr>
        <w:t>eeking many</w:t>
      </w:r>
      <w:r>
        <w:rPr>
          <w:rFonts w:ascii="Times New Roman" w:hAnsi="Times New Roman" w:cs="Times New Roman"/>
          <w:noProof/>
          <w:sz w:val="24"/>
          <w:szCs w:val="24"/>
        </w:rPr>
        <w:t xml:space="preserve"> agricultural products) in North Maluku. </w:t>
      </w:r>
      <w:r w:rsidR="00C00212">
        <w:rPr>
          <w:rFonts w:ascii="Times New Roman" w:hAnsi="Times New Roman" w:cs="Times New Roman"/>
          <w:noProof/>
          <w:sz w:val="24"/>
          <w:szCs w:val="24"/>
        </w:rPr>
        <w:t xml:space="preserve">Apart from buying nature products, their arrival was also meant to spread their culture and religion. Thus, the arrival of people from Europe and Asian nations brought a great influence, in particular to language in the life of people of North Maluku. </w:t>
      </w:r>
      <w:r w:rsidR="00BC4590">
        <w:rPr>
          <w:rFonts w:ascii="Times New Roman" w:hAnsi="Times New Roman" w:cs="Times New Roman"/>
          <w:noProof/>
          <w:sz w:val="24"/>
          <w:szCs w:val="24"/>
        </w:rPr>
        <w:t xml:space="preserve">The foreign languages influence to the kinship greetings in North Maluku, especially to Susupu community </w:t>
      </w:r>
      <w:r w:rsidR="00704AEC">
        <w:rPr>
          <w:rFonts w:ascii="Times New Roman" w:hAnsi="Times New Roman" w:cs="Times New Roman"/>
          <w:noProof/>
          <w:sz w:val="24"/>
          <w:szCs w:val="24"/>
        </w:rPr>
        <w:t xml:space="preserve">which </w:t>
      </w:r>
      <w:r w:rsidR="00BC4590">
        <w:rPr>
          <w:rFonts w:ascii="Times New Roman" w:hAnsi="Times New Roman" w:cs="Times New Roman"/>
          <w:noProof/>
          <w:sz w:val="24"/>
          <w:szCs w:val="24"/>
        </w:rPr>
        <w:t>is also visible in their da</w:t>
      </w:r>
      <w:r w:rsidR="00CA691C">
        <w:rPr>
          <w:rFonts w:ascii="Times New Roman" w:hAnsi="Times New Roman" w:cs="Times New Roman"/>
          <w:noProof/>
          <w:sz w:val="24"/>
          <w:szCs w:val="24"/>
        </w:rPr>
        <w:t xml:space="preserve">ily use. </w:t>
      </w:r>
      <w:r w:rsidR="00D20731">
        <w:rPr>
          <w:rFonts w:ascii="Times New Roman" w:hAnsi="Times New Roman" w:cs="Times New Roman"/>
          <w:noProof/>
          <w:sz w:val="24"/>
          <w:szCs w:val="24"/>
        </w:rPr>
        <w:t xml:space="preserve">One of many languages that contributes to the kinship greeting is Chinese. </w:t>
      </w:r>
      <w:r w:rsidR="00536932">
        <w:rPr>
          <w:rFonts w:ascii="Times New Roman" w:hAnsi="Times New Roman" w:cs="Times New Roman"/>
          <w:noProof/>
          <w:sz w:val="24"/>
          <w:szCs w:val="24"/>
        </w:rPr>
        <w:t xml:space="preserve">This influence can be seen in table 2, where the example is greeting of </w:t>
      </w:r>
      <w:r w:rsidR="00536932">
        <w:rPr>
          <w:rFonts w:ascii="Times New Roman" w:hAnsi="Times New Roman" w:cs="Times New Roman"/>
          <w:i/>
          <w:noProof/>
          <w:sz w:val="24"/>
          <w:szCs w:val="24"/>
        </w:rPr>
        <w:t xml:space="preserve">Ko. </w:t>
      </w:r>
      <w:r w:rsidR="00536932">
        <w:rPr>
          <w:rFonts w:ascii="Times New Roman" w:hAnsi="Times New Roman" w:cs="Times New Roman"/>
          <w:noProof/>
          <w:sz w:val="24"/>
          <w:szCs w:val="24"/>
        </w:rPr>
        <w:t xml:space="preserve">This greeting is not only used in Ternate but also spread into the Susupu community. </w:t>
      </w:r>
      <w:r w:rsidR="0042030F">
        <w:rPr>
          <w:rFonts w:ascii="Times New Roman" w:hAnsi="Times New Roman" w:cs="Times New Roman"/>
          <w:noProof/>
          <w:sz w:val="24"/>
          <w:szCs w:val="24"/>
        </w:rPr>
        <w:t xml:space="preserve">During 1980’s, some children in the family were taught to address their biological father with greeting of </w:t>
      </w:r>
      <w:r w:rsidR="00AA71F7">
        <w:rPr>
          <w:rFonts w:ascii="Times New Roman" w:hAnsi="Times New Roman" w:cs="Times New Roman"/>
          <w:i/>
          <w:noProof/>
          <w:sz w:val="24"/>
          <w:szCs w:val="24"/>
        </w:rPr>
        <w:t xml:space="preserve">Ko, </w:t>
      </w:r>
      <w:r w:rsidR="00AA71F7">
        <w:rPr>
          <w:rFonts w:ascii="Times New Roman" w:hAnsi="Times New Roman" w:cs="Times New Roman"/>
          <w:noProof/>
          <w:sz w:val="24"/>
          <w:szCs w:val="24"/>
        </w:rPr>
        <w:t xml:space="preserve">while for generation who born in 1990s and 2000s, generally greeted their biological father with </w:t>
      </w:r>
      <w:r w:rsidR="00AA71F7">
        <w:rPr>
          <w:rFonts w:ascii="Times New Roman" w:hAnsi="Times New Roman" w:cs="Times New Roman"/>
          <w:i/>
          <w:noProof/>
          <w:sz w:val="24"/>
          <w:szCs w:val="24"/>
        </w:rPr>
        <w:t xml:space="preserve">Papa </w:t>
      </w:r>
      <w:r w:rsidR="00AA4351">
        <w:rPr>
          <w:rFonts w:ascii="Times New Roman" w:hAnsi="Times New Roman" w:cs="Times New Roman"/>
          <w:noProof/>
          <w:sz w:val="24"/>
          <w:szCs w:val="24"/>
        </w:rPr>
        <w:t>(complete</w:t>
      </w:r>
      <w:r w:rsidR="00AA71F7">
        <w:rPr>
          <w:rFonts w:ascii="Times New Roman" w:hAnsi="Times New Roman" w:cs="Times New Roman"/>
          <w:noProof/>
          <w:sz w:val="24"/>
          <w:szCs w:val="24"/>
        </w:rPr>
        <w:t xml:space="preserve"> form of father</w:t>
      </w:r>
      <w:r w:rsidR="00AA4351">
        <w:rPr>
          <w:rFonts w:ascii="Times New Roman" w:hAnsi="Times New Roman" w:cs="Times New Roman"/>
          <w:noProof/>
          <w:sz w:val="24"/>
          <w:szCs w:val="24"/>
        </w:rPr>
        <w:t xml:space="preserve"> greeting</w:t>
      </w:r>
      <w:r w:rsidR="00AA71F7">
        <w:rPr>
          <w:rFonts w:ascii="Times New Roman" w:hAnsi="Times New Roman" w:cs="Times New Roman"/>
          <w:noProof/>
          <w:sz w:val="24"/>
          <w:szCs w:val="24"/>
        </w:rPr>
        <w:t xml:space="preserve"> or </w:t>
      </w:r>
      <w:r w:rsidR="00AA71F7">
        <w:rPr>
          <w:rFonts w:ascii="Times New Roman" w:hAnsi="Times New Roman" w:cs="Times New Roman"/>
          <w:i/>
          <w:noProof/>
          <w:sz w:val="24"/>
          <w:szCs w:val="24"/>
        </w:rPr>
        <w:t xml:space="preserve">Ayah </w:t>
      </w:r>
      <w:r w:rsidR="00AA71F7">
        <w:rPr>
          <w:rFonts w:ascii="Times New Roman" w:hAnsi="Times New Roman" w:cs="Times New Roman"/>
          <w:noProof/>
          <w:sz w:val="24"/>
          <w:szCs w:val="24"/>
        </w:rPr>
        <w:t>in Indonesia).</w:t>
      </w:r>
      <w:r w:rsidR="00572BB4">
        <w:rPr>
          <w:rFonts w:ascii="Times New Roman" w:hAnsi="Times New Roman" w:cs="Times New Roman"/>
          <w:noProof/>
          <w:sz w:val="24"/>
          <w:szCs w:val="24"/>
        </w:rPr>
        <w:t xml:space="preserve"> There is also another greeting for father from another language which is </w:t>
      </w:r>
      <w:r w:rsidR="00572BB4">
        <w:rPr>
          <w:rFonts w:ascii="Times New Roman" w:hAnsi="Times New Roman" w:cs="Times New Roman"/>
          <w:i/>
          <w:noProof/>
          <w:sz w:val="24"/>
          <w:szCs w:val="24"/>
        </w:rPr>
        <w:t xml:space="preserve">Aba </w:t>
      </w:r>
      <w:r w:rsidR="00572BB4">
        <w:rPr>
          <w:rFonts w:ascii="Times New Roman" w:hAnsi="Times New Roman" w:cs="Times New Roman"/>
          <w:noProof/>
          <w:sz w:val="24"/>
          <w:szCs w:val="24"/>
        </w:rPr>
        <w:t xml:space="preserve">that used by several families. </w:t>
      </w:r>
      <w:r w:rsidR="00572BB4">
        <w:rPr>
          <w:rFonts w:ascii="Times New Roman" w:hAnsi="Times New Roman" w:cs="Times New Roman"/>
          <w:i/>
          <w:noProof/>
          <w:sz w:val="24"/>
          <w:szCs w:val="24"/>
        </w:rPr>
        <w:t xml:space="preserve">Aba </w:t>
      </w:r>
      <w:r w:rsidR="00572BB4">
        <w:rPr>
          <w:rFonts w:ascii="Times New Roman" w:hAnsi="Times New Roman" w:cs="Times New Roman"/>
          <w:noProof/>
          <w:sz w:val="24"/>
          <w:szCs w:val="24"/>
        </w:rPr>
        <w:t xml:space="preserve">greeting was rooted from the influence of Arabic language and this greeting is still used by several families until these days. </w:t>
      </w:r>
    </w:p>
    <w:p w:rsidR="00F30F09" w:rsidRDefault="00F30F09" w:rsidP="00A44FF5">
      <w:pPr>
        <w:pStyle w:val="NoSpacing"/>
        <w:spacing w:line="360" w:lineRule="auto"/>
        <w:jc w:val="both"/>
        <w:rPr>
          <w:rFonts w:ascii="Times New Roman" w:hAnsi="Times New Roman" w:cs="Times New Roman"/>
          <w:b/>
          <w:noProof/>
          <w:sz w:val="24"/>
          <w:szCs w:val="24"/>
        </w:rPr>
      </w:pPr>
    </w:p>
    <w:p w:rsidR="00F52F4E" w:rsidRPr="00147CCD" w:rsidRDefault="006B6ADB" w:rsidP="00A44FF5">
      <w:pPr>
        <w:pStyle w:val="NoSpacing"/>
        <w:spacing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Table 3. The Greeting Variation for Mother by Abbreviating Mother’s Name</w:t>
      </w:r>
    </w:p>
    <w:tbl>
      <w:tblPr>
        <w:tblW w:w="4395" w:type="dxa"/>
        <w:tblBorders>
          <w:insideH w:val="single" w:sz="4" w:space="0" w:color="auto"/>
        </w:tblBorders>
        <w:tblLook w:val="04A0"/>
      </w:tblPr>
      <w:tblGrid>
        <w:gridCol w:w="1276"/>
        <w:gridCol w:w="1559"/>
        <w:gridCol w:w="1560"/>
      </w:tblGrid>
      <w:tr w:rsidR="00F52F4E" w:rsidRPr="00147CCD" w:rsidTr="007872BD">
        <w:trPr>
          <w:trHeight w:val="566"/>
        </w:trPr>
        <w:tc>
          <w:tcPr>
            <w:tcW w:w="1276" w:type="dxa"/>
            <w:vAlign w:val="center"/>
          </w:tcPr>
          <w:p w:rsidR="00F52F4E" w:rsidRPr="00147CCD" w:rsidRDefault="00F52F4E" w:rsidP="009D38DB">
            <w:pPr>
              <w:pStyle w:val="NoSpacing"/>
              <w:jc w:val="center"/>
              <w:rPr>
                <w:rFonts w:ascii="Times New Roman" w:hAnsi="Times New Roman" w:cs="Times New Roman"/>
                <w:noProof/>
                <w:sz w:val="24"/>
                <w:szCs w:val="24"/>
              </w:rPr>
            </w:pPr>
          </w:p>
          <w:p w:rsidR="00F52F4E" w:rsidRPr="00147CCD" w:rsidRDefault="00CF5F3C" w:rsidP="009D38DB">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t>Mother’s name</w:t>
            </w:r>
          </w:p>
        </w:tc>
        <w:tc>
          <w:tcPr>
            <w:tcW w:w="1559" w:type="dxa"/>
            <w:vAlign w:val="center"/>
          </w:tcPr>
          <w:p w:rsidR="00F52F4E" w:rsidRPr="00147CCD" w:rsidRDefault="00CF5F3C" w:rsidP="009D38DB">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t>1990s and 2000s generation</w:t>
            </w:r>
          </w:p>
        </w:tc>
        <w:tc>
          <w:tcPr>
            <w:tcW w:w="1560" w:type="dxa"/>
            <w:vAlign w:val="center"/>
          </w:tcPr>
          <w:p w:rsidR="00F52F4E" w:rsidRPr="00147CCD" w:rsidRDefault="00CF5F3C" w:rsidP="009D38DB">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t>1980s generation</w:t>
            </w:r>
          </w:p>
        </w:tc>
      </w:tr>
      <w:tr w:rsidR="00F52F4E" w:rsidRPr="00147CCD" w:rsidTr="007872BD">
        <w:tc>
          <w:tcPr>
            <w:tcW w:w="1276" w:type="dxa"/>
          </w:tcPr>
          <w:p w:rsidR="00F52F4E" w:rsidRPr="00147CCD" w:rsidRDefault="00F52F4E" w:rsidP="009D38DB">
            <w:pPr>
              <w:pStyle w:val="NoSpacing"/>
              <w:jc w:val="center"/>
              <w:rPr>
                <w:rFonts w:ascii="Times New Roman" w:hAnsi="Times New Roman" w:cs="Times New Roman"/>
                <w:b/>
                <w:bCs/>
                <w:noProof/>
                <w:sz w:val="24"/>
                <w:szCs w:val="24"/>
              </w:rPr>
            </w:pPr>
            <w:r w:rsidRPr="00147CCD">
              <w:rPr>
                <w:rFonts w:ascii="Times New Roman" w:hAnsi="Times New Roman" w:cs="Times New Roman"/>
                <w:b/>
                <w:bCs/>
                <w:noProof/>
                <w:sz w:val="24"/>
                <w:szCs w:val="24"/>
              </w:rPr>
              <w:t>Sarha</w:t>
            </w:r>
          </w:p>
        </w:tc>
        <w:tc>
          <w:tcPr>
            <w:tcW w:w="1559"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Mama</w:t>
            </w:r>
          </w:p>
        </w:tc>
        <w:tc>
          <w:tcPr>
            <w:tcW w:w="1560"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Ala</w:t>
            </w:r>
          </w:p>
        </w:tc>
      </w:tr>
      <w:tr w:rsidR="00F52F4E" w:rsidRPr="00147CCD" w:rsidTr="007872BD">
        <w:tc>
          <w:tcPr>
            <w:tcW w:w="1276" w:type="dxa"/>
          </w:tcPr>
          <w:p w:rsidR="00F52F4E" w:rsidRPr="00147CCD" w:rsidRDefault="00F52F4E" w:rsidP="009D38DB">
            <w:pPr>
              <w:pStyle w:val="NoSpacing"/>
              <w:jc w:val="center"/>
              <w:rPr>
                <w:rFonts w:ascii="Times New Roman" w:hAnsi="Times New Roman" w:cs="Times New Roman"/>
                <w:b/>
                <w:bCs/>
                <w:noProof/>
                <w:sz w:val="24"/>
                <w:szCs w:val="24"/>
              </w:rPr>
            </w:pPr>
            <w:r w:rsidRPr="00147CCD">
              <w:rPr>
                <w:rFonts w:ascii="Times New Roman" w:hAnsi="Times New Roman" w:cs="Times New Roman"/>
                <w:b/>
                <w:bCs/>
                <w:noProof/>
                <w:sz w:val="24"/>
                <w:szCs w:val="24"/>
              </w:rPr>
              <w:t>Maryam</w:t>
            </w:r>
          </w:p>
        </w:tc>
        <w:tc>
          <w:tcPr>
            <w:tcW w:w="1559"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Mama</w:t>
            </w:r>
          </w:p>
        </w:tc>
        <w:tc>
          <w:tcPr>
            <w:tcW w:w="1560"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Am</w:t>
            </w:r>
          </w:p>
        </w:tc>
      </w:tr>
      <w:tr w:rsidR="00F52F4E" w:rsidRPr="00147CCD" w:rsidTr="007872BD">
        <w:tc>
          <w:tcPr>
            <w:tcW w:w="1276" w:type="dxa"/>
          </w:tcPr>
          <w:p w:rsidR="00F52F4E" w:rsidRPr="00147CCD" w:rsidRDefault="00F52F4E" w:rsidP="009D38DB">
            <w:pPr>
              <w:pStyle w:val="NoSpacing"/>
              <w:jc w:val="center"/>
              <w:rPr>
                <w:rFonts w:ascii="Times New Roman" w:hAnsi="Times New Roman" w:cs="Times New Roman"/>
                <w:b/>
                <w:bCs/>
                <w:noProof/>
                <w:sz w:val="24"/>
                <w:szCs w:val="24"/>
              </w:rPr>
            </w:pPr>
            <w:r w:rsidRPr="00147CCD">
              <w:rPr>
                <w:rFonts w:ascii="Times New Roman" w:hAnsi="Times New Roman" w:cs="Times New Roman"/>
                <w:b/>
                <w:bCs/>
                <w:noProof/>
                <w:sz w:val="24"/>
                <w:szCs w:val="24"/>
              </w:rPr>
              <w:t>Nurmi</w:t>
            </w:r>
          </w:p>
        </w:tc>
        <w:tc>
          <w:tcPr>
            <w:tcW w:w="1559"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Mama</w:t>
            </w:r>
          </w:p>
        </w:tc>
        <w:tc>
          <w:tcPr>
            <w:tcW w:w="1560"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Umi</w:t>
            </w:r>
          </w:p>
        </w:tc>
      </w:tr>
      <w:tr w:rsidR="00F52F4E" w:rsidRPr="00147CCD" w:rsidTr="007872BD">
        <w:tc>
          <w:tcPr>
            <w:tcW w:w="1276" w:type="dxa"/>
          </w:tcPr>
          <w:p w:rsidR="00F52F4E" w:rsidRPr="00147CCD" w:rsidRDefault="00F52F4E" w:rsidP="009D38DB">
            <w:pPr>
              <w:pStyle w:val="NoSpacing"/>
              <w:jc w:val="center"/>
              <w:rPr>
                <w:rFonts w:ascii="Times New Roman" w:hAnsi="Times New Roman" w:cs="Times New Roman"/>
                <w:b/>
                <w:bCs/>
                <w:noProof/>
                <w:sz w:val="24"/>
                <w:szCs w:val="24"/>
              </w:rPr>
            </w:pPr>
            <w:r w:rsidRPr="00147CCD">
              <w:rPr>
                <w:rFonts w:ascii="Times New Roman" w:hAnsi="Times New Roman" w:cs="Times New Roman"/>
                <w:b/>
                <w:bCs/>
                <w:noProof/>
                <w:sz w:val="24"/>
                <w:szCs w:val="24"/>
              </w:rPr>
              <w:t>Ija</w:t>
            </w:r>
          </w:p>
        </w:tc>
        <w:tc>
          <w:tcPr>
            <w:tcW w:w="1559"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Mama</w:t>
            </w:r>
          </w:p>
        </w:tc>
        <w:tc>
          <w:tcPr>
            <w:tcW w:w="1560"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Ija</w:t>
            </w:r>
          </w:p>
        </w:tc>
      </w:tr>
      <w:tr w:rsidR="00F52F4E" w:rsidRPr="00147CCD" w:rsidTr="007872BD">
        <w:tc>
          <w:tcPr>
            <w:tcW w:w="1276" w:type="dxa"/>
          </w:tcPr>
          <w:p w:rsidR="00F52F4E" w:rsidRPr="00147CCD" w:rsidRDefault="00F52F4E" w:rsidP="009D38DB">
            <w:pPr>
              <w:pStyle w:val="NoSpacing"/>
              <w:jc w:val="center"/>
              <w:rPr>
                <w:rFonts w:ascii="Times New Roman" w:hAnsi="Times New Roman" w:cs="Times New Roman"/>
                <w:b/>
                <w:bCs/>
                <w:noProof/>
                <w:sz w:val="24"/>
                <w:szCs w:val="24"/>
              </w:rPr>
            </w:pPr>
            <w:r w:rsidRPr="00147CCD">
              <w:rPr>
                <w:rFonts w:ascii="Times New Roman" w:hAnsi="Times New Roman" w:cs="Times New Roman"/>
                <w:b/>
                <w:bCs/>
                <w:noProof/>
                <w:sz w:val="24"/>
                <w:szCs w:val="24"/>
              </w:rPr>
              <w:t>Jahria</w:t>
            </w:r>
          </w:p>
        </w:tc>
        <w:tc>
          <w:tcPr>
            <w:tcW w:w="1559"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Mama</w:t>
            </w:r>
          </w:p>
        </w:tc>
        <w:tc>
          <w:tcPr>
            <w:tcW w:w="1560"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Ia</w:t>
            </w:r>
          </w:p>
        </w:tc>
      </w:tr>
      <w:tr w:rsidR="00F52F4E" w:rsidRPr="00147CCD" w:rsidTr="007872BD">
        <w:tc>
          <w:tcPr>
            <w:tcW w:w="1276" w:type="dxa"/>
          </w:tcPr>
          <w:p w:rsidR="00F52F4E" w:rsidRPr="00147CCD" w:rsidRDefault="00F52F4E" w:rsidP="009D38DB">
            <w:pPr>
              <w:pStyle w:val="NoSpacing"/>
              <w:jc w:val="center"/>
              <w:rPr>
                <w:rFonts w:ascii="Times New Roman" w:hAnsi="Times New Roman" w:cs="Times New Roman"/>
                <w:b/>
                <w:bCs/>
                <w:noProof/>
                <w:sz w:val="24"/>
                <w:szCs w:val="24"/>
              </w:rPr>
            </w:pPr>
            <w:r w:rsidRPr="00147CCD">
              <w:rPr>
                <w:rFonts w:ascii="Times New Roman" w:hAnsi="Times New Roman" w:cs="Times New Roman"/>
                <w:b/>
                <w:bCs/>
                <w:noProof/>
                <w:sz w:val="24"/>
                <w:szCs w:val="24"/>
              </w:rPr>
              <w:t>Qamar</w:t>
            </w:r>
          </w:p>
        </w:tc>
        <w:tc>
          <w:tcPr>
            <w:tcW w:w="1559"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Mama</w:t>
            </w:r>
          </w:p>
        </w:tc>
        <w:tc>
          <w:tcPr>
            <w:tcW w:w="1560"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Ama</w:t>
            </w:r>
          </w:p>
        </w:tc>
      </w:tr>
      <w:tr w:rsidR="00F52F4E" w:rsidRPr="00147CCD" w:rsidTr="007872BD">
        <w:tc>
          <w:tcPr>
            <w:tcW w:w="1276" w:type="dxa"/>
          </w:tcPr>
          <w:p w:rsidR="00F52F4E" w:rsidRPr="00147CCD" w:rsidRDefault="00F52F4E" w:rsidP="009D38DB">
            <w:pPr>
              <w:pStyle w:val="NoSpacing"/>
              <w:jc w:val="center"/>
              <w:rPr>
                <w:rFonts w:ascii="Times New Roman" w:hAnsi="Times New Roman" w:cs="Times New Roman"/>
                <w:b/>
                <w:bCs/>
                <w:noProof/>
                <w:sz w:val="24"/>
                <w:szCs w:val="24"/>
              </w:rPr>
            </w:pPr>
            <w:r w:rsidRPr="00147CCD">
              <w:rPr>
                <w:rFonts w:ascii="Times New Roman" w:hAnsi="Times New Roman" w:cs="Times New Roman"/>
                <w:b/>
                <w:bCs/>
                <w:noProof/>
                <w:sz w:val="24"/>
                <w:szCs w:val="24"/>
              </w:rPr>
              <w:t>Sadia</w:t>
            </w:r>
          </w:p>
        </w:tc>
        <w:tc>
          <w:tcPr>
            <w:tcW w:w="1559"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Mama</w:t>
            </w:r>
          </w:p>
        </w:tc>
        <w:tc>
          <w:tcPr>
            <w:tcW w:w="1560" w:type="dxa"/>
          </w:tcPr>
          <w:p w:rsidR="00F52F4E" w:rsidRPr="00147CCD" w:rsidRDefault="00F52F4E" w:rsidP="009D38DB">
            <w:pPr>
              <w:pStyle w:val="NoSpacing"/>
              <w:jc w:val="center"/>
              <w:rPr>
                <w:rFonts w:ascii="Times New Roman" w:hAnsi="Times New Roman" w:cs="Times New Roman"/>
                <w:noProof/>
                <w:sz w:val="24"/>
                <w:szCs w:val="24"/>
              </w:rPr>
            </w:pPr>
            <w:r w:rsidRPr="00147CCD">
              <w:rPr>
                <w:rFonts w:ascii="Times New Roman" w:hAnsi="Times New Roman" w:cs="Times New Roman"/>
                <w:noProof/>
                <w:sz w:val="24"/>
                <w:szCs w:val="24"/>
              </w:rPr>
              <w:t>Ia</w:t>
            </w:r>
          </w:p>
        </w:tc>
      </w:tr>
    </w:tbl>
    <w:p w:rsidR="00F52F4E" w:rsidRPr="00147CCD" w:rsidRDefault="00F52F4E" w:rsidP="009D38DB">
      <w:pPr>
        <w:pStyle w:val="NoSpacing"/>
        <w:tabs>
          <w:tab w:val="center" w:pos="4680"/>
        </w:tabs>
        <w:jc w:val="both"/>
        <w:rPr>
          <w:rFonts w:ascii="Times New Roman" w:hAnsi="Times New Roman" w:cs="Times New Roman"/>
          <w:sz w:val="24"/>
          <w:szCs w:val="24"/>
        </w:rPr>
      </w:pPr>
    </w:p>
    <w:p w:rsidR="00572A65" w:rsidRPr="00BC1332" w:rsidRDefault="00572A65" w:rsidP="00A44FF5">
      <w:pPr>
        <w:pStyle w:val="NoSpacing"/>
        <w:spacing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Table 3 is presenting data about greeting of </w:t>
      </w:r>
      <w:r>
        <w:rPr>
          <w:rFonts w:ascii="Times New Roman" w:hAnsi="Times New Roman" w:cs="Times New Roman"/>
          <w:i/>
          <w:noProof/>
          <w:sz w:val="24"/>
          <w:szCs w:val="24"/>
        </w:rPr>
        <w:t xml:space="preserve">Ala </w:t>
      </w:r>
      <w:r>
        <w:rPr>
          <w:rFonts w:ascii="Times New Roman" w:hAnsi="Times New Roman" w:cs="Times New Roman"/>
          <w:noProof/>
          <w:sz w:val="24"/>
          <w:szCs w:val="24"/>
        </w:rPr>
        <w:t xml:space="preserve">which is an abbreviation of the name Sarha as the biological mother. </w:t>
      </w:r>
      <w:r w:rsidR="00C416B2">
        <w:rPr>
          <w:rFonts w:ascii="Times New Roman" w:hAnsi="Times New Roman" w:cs="Times New Roman"/>
          <w:i/>
          <w:noProof/>
          <w:sz w:val="24"/>
          <w:szCs w:val="24"/>
        </w:rPr>
        <w:t xml:space="preserve">Ala </w:t>
      </w:r>
      <w:r w:rsidR="00C416B2">
        <w:rPr>
          <w:rFonts w:ascii="Times New Roman" w:hAnsi="Times New Roman" w:cs="Times New Roman"/>
          <w:noProof/>
          <w:sz w:val="24"/>
          <w:szCs w:val="24"/>
        </w:rPr>
        <w:t>‘s greeting is used to address their real (biological) mother which has a full name</w:t>
      </w:r>
      <w:r w:rsidR="00022510">
        <w:rPr>
          <w:rFonts w:ascii="Times New Roman" w:hAnsi="Times New Roman" w:cs="Times New Roman"/>
          <w:noProof/>
          <w:sz w:val="24"/>
          <w:szCs w:val="24"/>
        </w:rPr>
        <w:t xml:space="preserve"> of</w:t>
      </w:r>
      <w:r w:rsidR="00C416B2">
        <w:rPr>
          <w:rFonts w:ascii="Times New Roman" w:hAnsi="Times New Roman" w:cs="Times New Roman"/>
          <w:noProof/>
          <w:sz w:val="24"/>
          <w:szCs w:val="24"/>
        </w:rPr>
        <w:t xml:space="preserve"> Sarha. </w:t>
      </w:r>
      <w:r w:rsidR="00CF68F0">
        <w:rPr>
          <w:rFonts w:ascii="Times New Roman" w:hAnsi="Times New Roman" w:cs="Times New Roman"/>
          <w:noProof/>
          <w:sz w:val="24"/>
          <w:szCs w:val="24"/>
        </w:rPr>
        <w:t xml:space="preserve">Type of this greeting occurs as a form of love and respect from the husband family to his wife. </w:t>
      </w:r>
      <w:r w:rsidR="00BC1332">
        <w:rPr>
          <w:rFonts w:ascii="Times New Roman" w:hAnsi="Times New Roman" w:cs="Times New Roman"/>
          <w:noProof/>
          <w:sz w:val="24"/>
          <w:szCs w:val="24"/>
        </w:rPr>
        <w:t xml:space="preserve">It is a costum in Susupu communiy to greet their biological mother. Other greeting for mother as presented in table 3 are </w:t>
      </w:r>
      <w:r w:rsidR="00BC1332">
        <w:rPr>
          <w:rFonts w:ascii="Times New Roman" w:hAnsi="Times New Roman" w:cs="Times New Roman"/>
          <w:i/>
          <w:noProof/>
          <w:sz w:val="24"/>
          <w:szCs w:val="24"/>
        </w:rPr>
        <w:t xml:space="preserve">Am </w:t>
      </w:r>
      <w:r w:rsidR="00BC1332">
        <w:rPr>
          <w:rFonts w:ascii="Times New Roman" w:hAnsi="Times New Roman" w:cs="Times New Roman"/>
          <w:noProof/>
          <w:sz w:val="24"/>
          <w:szCs w:val="24"/>
        </w:rPr>
        <w:t xml:space="preserve">(a name abbreviation of Maryam as the biological/real mother), </w:t>
      </w:r>
      <w:r w:rsidR="00BC1332">
        <w:rPr>
          <w:rFonts w:ascii="Times New Roman" w:hAnsi="Times New Roman" w:cs="Times New Roman"/>
          <w:i/>
          <w:noProof/>
          <w:sz w:val="24"/>
          <w:szCs w:val="24"/>
        </w:rPr>
        <w:t xml:space="preserve">Umi </w:t>
      </w:r>
      <w:r w:rsidR="00BC1332">
        <w:rPr>
          <w:rFonts w:ascii="Times New Roman" w:hAnsi="Times New Roman" w:cs="Times New Roman"/>
          <w:noProof/>
          <w:sz w:val="24"/>
          <w:szCs w:val="24"/>
        </w:rPr>
        <w:t xml:space="preserve">(a name abbreviation of Nurmi), </w:t>
      </w:r>
      <w:r w:rsidR="00BC1332">
        <w:rPr>
          <w:rFonts w:ascii="Times New Roman" w:hAnsi="Times New Roman" w:cs="Times New Roman"/>
          <w:i/>
          <w:noProof/>
          <w:sz w:val="24"/>
          <w:szCs w:val="24"/>
        </w:rPr>
        <w:t xml:space="preserve">Ija </w:t>
      </w:r>
      <w:r w:rsidR="00BC1332">
        <w:rPr>
          <w:rFonts w:ascii="Times New Roman" w:hAnsi="Times New Roman" w:cs="Times New Roman"/>
          <w:noProof/>
          <w:sz w:val="24"/>
          <w:szCs w:val="24"/>
        </w:rPr>
        <w:t xml:space="preserve">(a name abbreviation of Ija), </w:t>
      </w:r>
      <w:r w:rsidR="00BC1332">
        <w:rPr>
          <w:rFonts w:ascii="Times New Roman" w:hAnsi="Times New Roman" w:cs="Times New Roman"/>
          <w:i/>
          <w:noProof/>
          <w:sz w:val="24"/>
          <w:szCs w:val="24"/>
        </w:rPr>
        <w:t xml:space="preserve">Ia </w:t>
      </w:r>
      <w:r w:rsidR="00BC1332">
        <w:rPr>
          <w:rFonts w:ascii="Times New Roman" w:hAnsi="Times New Roman" w:cs="Times New Roman"/>
          <w:noProof/>
          <w:sz w:val="24"/>
          <w:szCs w:val="24"/>
        </w:rPr>
        <w:t xml:space="preserve">(a name abbreviation of Jahria), </w:t>
      </w:r>
      <w:r w:rsidR="00BC1332">
        <w:rPr>
          <w:rFonts w:ascii="Times New Roman" w:hAnsi="Times New Roman" w:cs="Times New Roman"/>
          <w:i/>
          <w:noProof/>
          <w:sz w:val="24"/>
          <w:szCs w:val="24"/>
        </w:rPr>
        <w:t xml:space="preserve">Ama </w:t>
      </w:r>
      <w:r w:rsidR="00BC1332">
        <w:rPr>
          <w:rFonts w:ascii="Times New Roman" w:hAnsi="Times New Roman" w:cs="Times New Roman"/>
          <w:noProof/>
          <w:sz w:val="24"/>
          <w:szCs w:val="24"/>
        </w:rPr>
        <w:t xml:space="preserve">(a name abbreviation of Qamar), and </w:t>
      </w:r>
      <w:r w:rsidR="00BC1332">
        <w:rPr>
          <w:rFonts w:ascii="Times New Roman" w:hAnsi="Times New Roman" w:cs="Times New Roman"/>
          <w:i/>
          <w:noProof/>
          <w:sz w:val="24"/>
          <w:szCs w:val="24"/>
        </w:rPr>
        <w:t xml:space="preserve">Ia </w:t>
      </w:r>
      <w:r w:rsidR="00BC1332">
        <w:rPr>
          <w:rFonts w:ascii="Times New Roman" w:hAnsi="Times New Roman" w:cs="Times New Roman"/>
          <w:noProof/>
          <w:sz w:val="24"/>
          <w:szCs w:val="24"/>
        </w:rPr>
        <w:t>(a name abbreviation from Sadia).</w:t>
      </w:r>
      <w:r w:rsidR="00046731">
        <w:rPr>
          <w:rFonts w:ascii="Times New Roman" w:hAnsi="Times New Roman" w:cs="Times New Roman"/>
          <w:noProof/>
          <w:sz w:val="24"/>
          <w:szCs w:val="24"/>
        </w:rPr>
        <w:t xml:space="preserve"> These greeting types (to their biological mothers) were only applied for the 1980’s generation, whereas for the next generation (1990s and 2000s) they change the greeting to their mother with </w:t>
      </w:r>
      <w:r w:rsidR="00046731">
        <w:rPr>
          <w:rFonts w:ascii="Times New Roman" w:hAnsi="Times New Roman" w:cs="Times New Roman"/>
          <w:i/>
          <w:noProof/>
          <w:sz w:val="24"/>
          <w:szCs w:val="24"/>
        </w:rPr>
        <w:t xml:space="preserve">Mama </w:t>
      </w:r>
      <w:r w:rsidR="00046731">
        <w:rPr>
          <w:rFonts w:ascii="Times New Roman" w:hAnsi="Times New Roman" w:cs="Times New Roman"/>
          <w:noProof/>
          <w:sz w:val="24"/>
          <w:szCs w:val="24"/>
        </w:rPr>
        <w:t xml:space="preserve">or </w:t>
      </w:r>
      <w:r w:rsidR="00046731">
        <w:rPr>
          <w:rFonts w:ascii="Times New Roman" w:hAnsi="Times New Roman" w:cs="Times New Roman"/>
          <w:i/>
          <w:noProof/>
          <w:sz w:val="24"/>
          <w:szCs w:val="24"/>
        </w:rPr>
        <w:t>Ibu (</w:t>
      </w:r>
      <w:r w:rsidR="006F2049">
        <w:rPr>
          <w:rFonts w:ascii="Times New Roman" w:hAnsi="Times New Roman" w:cs="Times New Roman"/>
          <w:noProof/>
          <w:sz w:val="24"/>
          <w:szCs w:val="24"/>
        </w:rPr>
        <w:t xml:space="preserve">mother in Indonesia language). </w:t>
      </w:r>
    </w:p>
    <w:p w:rsidR="00F30F09" w:rsidRDefault="00F30F09" w:rsidP="006B6ADB">
      <w:pPr>
        <w:pStyle w:val="NoSpacing"/>
        <w:jc w:val="both"/>
        <w:rPr>
          <w:rFonts w:ascii="Times New Roman" w:hAnsi="Times New Roman" w:cs="Times New Roman"/>
          <w:b/>
          <w:noProof/>
          <w:sz w:val="24"/>
          <w:szCs w:val="24"/>
        </w:rPr>
      </w:pPr>
    </w:p>
    <w:p w:rsidR="00970AB1" w:rsidRPr="006B6ADB" w:rsidRDefault="006B6ADB" w:rsidP="006B6ADB">
      <w:pPr>
        <w:pStyle w:val="NoSpacing"/>
        <w:jc w:val="both"/>
        <w:rPr>
          <w:rFonts w:ascii="Times New Roman" w:hAnsi="Times New Roman" w:cs="Times New Roman"/>
          <w:b/>
          <w:noProof/>
          <w:sz w:val="24"/>
          <w:szCs w:val="24"/>
        </w:rPr>
      </w:pPr>
      <w:r>
        <w:rPr>
          <w:rFonts w:ascii="Times New Roman" w:hAnsi="Times New Roman" w:cs="Times New Roman"/>
          <w:b/>
          <w:noProof/>
          <w:sz w:val="24"/>
          <w:szCs w:val="24"/>
        </w:rPr>
        <w:t xml:space="preserve">Table 4. The Greeting Variation to Address The Grandmother </w:t>
      </w:r>
    </w:p>
    <w:p w:rsidR="00F52F4E" w:rsidRPr="00147CCD" w:rsidRDefault="00F52F4E" w:rsidP="006B6ADB">
      <w:pPr>
        <w:pStyle w:val="NoSpacing"/>
        <w:tabs>
          <w:tab w:val="center" w:pos="4680"/>
        </w:tabs>
        <w:ind w:left="-90" w:hanging="90"/>
        <w:jc w:val="both"/>
        <w:rPr>
          <w:rFonts w:ascii="Times New Roman" w:hAnsi="Times New Roman" w:cs="Times New Roman"/>
          <w:b/>
          <w:noProof/>
          <w:sz w:val="24"/>
          <w:szCs w:val="24"/>
        </w:rPr>
      </w:pPr>
    </w:p>
    <w:tbl>
      <w:tblPr>
        <w:tblStyle w:val="PlainTable21"/>
        <w:tblpPr w:leftFromText="180" w:rightFromText="180" w:vertAnchor="text" w:tblpX="108" w:tblpY="1"/>
        <w:tblW w:w="4361" w:type="dxa"/>
        <w:tblLook w:val="04A0"/>
      </w:tblPr>
      <w:tblGrid>
        <w:gridCol w:w="1816"/>
        <w:gridCol w:w="1310"/>
        <w:gridCol w:w="1310"/>
      </w:tblGrid>
      <w:tr w:rsidR="00F52F4E" w:rsidRPr="00147CCD" w:rsidTr="00F676E4">
        <w:trPr>
          <w:cnfStyle w:val="100000000000"/>
        </w:trPr>
        <w:tc>
          <w:tcPr>
            <w:cnfStyle w:val="001000000000"/>
            <w:tcW w:w="1242" w:type="dxa"/>
          </w:tcPr>
          <w:p w:rsidR="00F52F4E" w:rsidRPr="00147CCD" w:rsidRDefault="00166BA9" w:rsidP="009D38DB">
            <w:pPr>
              <w:pStyle w:val="NoSpacing"/>
              <w:tabs>
                <w:tab w:val="center" w:pos="4680"/>
              </w:tabs>
              <w:jc w:val="center"/>
              <w:rPr>
                <w:rFonts w:ascii="Times New Roman" w:hAnsi="Times New Roman" w:cs="Times New Roman"/>
                <w:noProof/>
                <w:sz w:val="24"/>
                <w:szCs w:val="24"/>
              </w:rPr>
            </w:pPr>
            <w:r>
              <w:rPr>
                <w:rFonts w:ascii="Times New Roman" w:hAnsi="Times New Roman" w:cs="Times New Roman"/>
                <w:noProof/>
                <w:sz w:val="24"/>
                <w:szCs w:val="24"/>
              </w:rPr>
              <w:t>Grandmother’s Name</w:t>
            </w:r>
          </w:p>
        </w:tc>
        <w:tc>
          <w:tcPr>
            <w:tcW w:w="1843" w:type="dxa"/>
          </w:tcPr>
          <w:p w:rsidR="00F52F4E" w:rsidRPr="00147CCD" w:rsidRDefault="00166BA9" w:rsidP="009D38DB">
            <w:pPr>
              <w:pStyle w:val="NoSpacing"/>
              <w:tabs>
                <w:tab w:val="center" w:pos="4680"/>
              </w:tabs>
              <w:jc w:val="center"/>
              <w:cnfStyle w:val="100000000000"/>
              <w:rPr>
                <w:rFonts w:ascii="Times New Roman" w:hAnsi="Times New Roman" w:cs="Times New Roman"/>
                <w:noProof/>
                <w:sz w:val="24"/>
                <w:szCs w:val="24"/>
              </w:rPr>
            </w:pPr>
            <w:r>
              <w:rPr>
                <w:rFonts w:ascii="Times New Roman" w:hAnsi="Times New Roman" w:cs="Times New Roman"/>
                <w:noProof/>
                <w:sz w:val="24"/>
                <w:szCs w:val="24"/>
              </w:rPr>
              <w:t>1990s and 2000s generation</w:t>
            </w:r>
          </w:p>
        </w:tc>
        <w:tc>
          <w:tcPr>
            <w:tcW w:w="1276" w:type="dxa"/>
          </w:tcPr>
          <w:p w:rsidR="00F52F4E" w:rsidRPr="00147CCD" w:rsidRDefault="00166BA9" w:rsidP="009D38DB">
            <w:pPr>
              <w:pStyle w:val="NoSpacing"/>
              <w:tabs>
                <w:tab w:val="center" w:pos="4680"/>
              </w:tabs>
              <w:jc w:val="center"/>
              <w:cnfStyle w:val="100000000000"/>
              <w:rPr>
                <w:rFonts w:ascii="Times New Roman" w:hAnsi="Times New Roman" w:cs="Times New Roman"/>
                <w:noProof/>
                <w:sz w:val="24"/>
                <w:szCs w:val="24"/>
              </w:rPr>
            </w:pPr>
            <w:r>
              <w:rPr>
                <w:rFonts w:ascii="Times New Roman" w:hAnsi="Times New Roman" w:cs="Times New Roman"/>
                <w:noProof/>
                <w:sz w:val="24"/>
                <w:szCs w:val="24"/>
              </w:rPr>
              <w:t>1980s generation</w:t>
            </w:r>
          </w:p>
        </w:tc>
      </w:tr>
      <w:tr w:rsidR="00F52F4E" w:rsidRPr="00147CCD" w:rsidTr="00F676E4">
        <w:trPr>
          <w:cnfStyle w:val="000000100000"/>
        </w:trPr>
        <w:tc>
          <w:tcPr>
            <w:cnfStyle w:val="001000000000"/>
            <w:tcW w:w="1242" w:type="dxa"/>
          </w:tcPr>
          <w:p w:rsidR="00F52F4E" w:rsidRPr="00147CCD" w:rsidRDefault="00F52F4E" w:rsidP="009D38DB">
            <w:pPr>
              <w:pStyle w:val="NoSpacing"/>
              <w:tabs>
                <w:tab w:val="center" w:pos="4680"/>
              </w:tabs>
              <w:jc w:val="center"/>
              <w:rPr>
                <w:rFonts w:ascii="Times New Roman" w:hAnsi="Times New Roman" w:cs="Times New Roman"/>
                <w:b w:val="0"/>
                <w:bCs w:val="0"/>
                <w:noProof/>
                <w:sz w:val="24"/>
                <w:szCs w:val="24"/>
              </w:rPr>
            </w:pPr>
            <w:r w:rsidRPr="00147CCD">
              <w:rPr>
                <w:rFonts w:ascii="Times New Roman" w:hAnsi="Times New Roman" w:cs="Times New Roman"/>
                <w:noProof/>
                <w:sz w:val="24"/>
                <w:szCs w:val="24"/>
              </w:rPr>
              <w:t>Ramla</w:t>
            </w:r>
          </w:p>
        </w:tc>
        <w:tc>
          <w:tcPr>
            <w:tcW w:w="1843" w:type="dxa"/>
          </w:tcPr>
          <w:p w:rsidR="00F52F4E" w:rsidRPr="00147CCD" w:rsidRDefault="00F52F4E" w:rsidP="009D38DB">
            <w:pPr>
              <w:pStyle w:val="NoSpacing"/>
              <w:tabs>
                <w:tab w:val="center" w:pos="4680"/>
              </w:tabs>
              <w:jc w:val="center"/>
              <w:cnfStyle w:val="000000100000"/>
              <w:rPr>
                <w:rFonts w:ascii="Times New Roman" w:hAnsi="Times New Roman" w:cs="Times New Roman"/>
                <w:noProof/>
                <w:sz w:val="24"/>
                <w:szCs w:val="24"/>
              </w:rPr>
            </w:pPr>
            <w:r w:rsidRPr="00147CCD">
              <w:rPr>
                <w:rFonts w:ascii="Times New Roman" w:hAnsi="Times New Roman" w:cs="Times New Roman"/>
                <w:noProof/>
                <w:sz w:val="24"/>
                <w:szCs w:val="24"/>
              </w:rPr>
              <w:t>Nene</w:t>
            </w:r>
          </w:p>
        </w:tc>
        <w:tc>
          <w:tcPr>
            <w:tcW w:w="1276" w:type="dxa"/>
          </w:tcPr>
          <w:p w:rsidR="00F52F4E" w:rsidRPr="00147CCD" w:rsidRDefault="00F52F4E" w:rsidP="009D38DB">
            <w:pPr>
              <w:pStyle w:val="NoSpacing"/>
              <w:tabs>
                <w:tab w:val="center" w:pos="4680"/>
              </w:tabs>
              <w:jc w:val="center"/>
              <w:cnfStyle w:val="000000100000"/>
              <w:rPr>
                <w:rFonts w:ascii="Times New Roman" w:hAnsi="Times New Roman" w:cs="Times New Roman"/>
                <w:noProof/>
                <w:sz w:val="24"/>
                <w:szCs w:val="24"/>
              </w:rPr>
            </w:pPr>
            <w:r w:rsidRPr="00147CCD">
              <w:rPr>
                <w:rFonts w:ascii="Times New Roman" w:hAnsi="Times New Roman" w:cs="Times New Roman"/>
                <w:noProof/>
                <w:sz w:val="24"/>
                <w:szCs w:val="24"/>
              </w:rPr>
              <w:t>Nene</w:t>
            </w:r>
          </w:p>
        </w:tc>
      </w:tr>
      <w:tr w:rsidR="00F52F4E" w:rsidRPr="00147CCD" w:rsidTr="00F676E4">
        <w:tc>
          <w:tcPr>
            <w:cnfStyle w:val="001000000000"/>
            <w:tcW w:w="1242" w:type="dxa"/>
          </w:tcPr>
          <w:p w:rsidR="00F52F4E" w:rsidRPr="00147CCD" w:rsidRDefault="00F52F4E" w:rsidP="009D38DB">
            <w:pPr>
              <w:pStyle w:val="NoSpacing"/>
              <w:tabs>
                <w:tab w:val="center" w:pos="4680"/>
              </w:tabs>
              <w:jc w:val="center"/>
              <w:rPr>
                <w:rFonts w:ascii="Times New Roman" w:hAnsi="Times New Roman" w:cs="Times New Roman"/>
                <w:b w:val="0"/>
                <w:bCs w:val="0"/>
                <w:noProof/>
                <w:sz w:val="24"/>
                <w:szCs w:val="24"/>
              </w:rPr>
            </w:pPr>
            <w:r w:rsidRPr="00147CCD">
              <w:rPr>
                <w:rFonts w:ascii="Times New Roman" w:hAnsi="Times New Roman" w:cs="Times New Roman"/>
                <w:noProof/>
                <w:sz w:val="24"/>
                <w:szCs w:val="24"/>
              </w:rPr>
              <w:t>Uti</w:t>
            </w:r>
          </w:p>
        </w:tc>
        <w:tc>
          <w:tcPr>
            <w:tcW w:w="1843" w:type="dxa"/>
          </w:tcPr>
          <w:p w:rsidR="00F52F4E" w:rsidRPr="00147CCD" w:rsidRDefault="00F52F4E" w:rsidP="009D38DB">
            <w:pPr>
              <w:pStyle w:val="NoSpacing"/>
              <w:tabs>
                <w:tab w:val="center" w:pos="4680"/>
              </w:tabs>
              <w:jc w:val="center"/>
              <w:cnfStyle w:val="000000000000"/>
              <w:rPr>
                <w:rFonts w:ascii="Times New Roman" w:hAnsi="Times New Roman" w:cs="Times New Roman"/>
                <w:noProof/>
                <w:sz w:val="24"/>
                <w:szCs w:val="24"/>
              </w:rPr>
            </w:pPr>
            <w:r w:rsidRPr="00147CCD">
              <w:rPr>
                <w:rFonts w:ascii="Times New Roman" w:hAnsi="Times New Roman" w:cs="Times New Roman"/>
                <w:noProof/>
                <w:sz w:val="24"/>
                <w:szCs w:val="24"/>
              </w:rPr>
              <w:t>Nene</w:t>
            </w:r>
          </w:p>
        </w:tc>
        <w:tc>
          <w:tcPr>
            <w:tcW w:w="1276" w:type="dxa"/>
          </w:tcPr>
          <w:p w:rsidR="00F52F4E" w:rsidRPr="00147CCD" w:rsidRDefault="00F52F4E" w:rsidP="009D38DB">
            <w:pPr>
              <w:pStyle w:val="NoSpacing"/>
              <w:tabs>
                <w:tab w:val="center" w:pos="4680"/>
              </w:tabs>
              <w:jc w:val="center"/>
              <w:cnfStyle w:val="000000000000"/>
              <w:rPr>
                <w:rFonts w:ascii="Times New Roman" w:hAnsi="Times New Roman" w:cs="Times New Roman"/>
                <w:noProof/>
                <w:sz w:val="24"/>
                <w:szCs w:val="24"/>
              </w:rPr>
            </w:pPr>
            <w:r w:rsidRPr="00147CCD">
              <w:rPr>
                <w:rFonts w:ascii="Times New Roman" w:hAnsi="Times New Roman" w:cs="Times New Roman"/>
                <w:noProof/>
                <w:sz w:val="24"/>
                <w:szCs w:val="24"/>
              </w:rPr>
              <w:t>Nene ci</w:t>
            </w:r>
          </w:p>
        </w:tc>
      </w:tr>
      <w:tr w:rsidR="00F52F4E" w:rsidRPr="00147CCD" w:rsidTr="00F676E4">
        <w:trPr>
          <w:cnfStyle w:val="000000100000"/>
        </w:trPr>
        <w:tc>
          <w:tcPr>
            <w:cnfStyle w:val="001000000000"/>
            <w:tcW w:w="1242" w:type="dxa"/>
          </w:tcPr>
          <w:p w:rsidR="00F52F4E" w:rsidRPr="00147CCD" w:rsidRDefault="00F52F4E" w:rsidP="009D38DB">
            <w:pPr>
              <w:pStyle w:val="NoSpacing"/>
              <w:tabs>
                <w:tab w:val="center" w:pos="4680"/>
              </w:tabs>
              <w:jc w:val="center"/>
              <w:rPr>
                <w:rFonts w:ascii="Times New Roman" w:hAnsi="Times New Roman" w:cs="Times New Roman"/>
                <w:b w:val="0"/>
                <w:bCs w:val="0"/>
                <w:noProof/>
                <w:sz w:val="24"/>
                <w:szCs w:val="24"/>
              </w:rPr>
            </w:pPr>
            <w:r w:rsidRPr="00147CCD">
              <w:rPr>
                <w:rFonts w:ascii="Times New Roman" w:hAnsi="Times New Roman" w:cs="Times New Roman"/>
                <w:noProof/>
                <w:sz w:val="24"/>
                <w:szCs w:val="24"/>
              </w:rPr>
              <w:t>Ija</w:t>
            </w:r>
          </w:p>
        </w:tc>
        <w:tc>
          <w:tcPr>
            <w:tcW w:w="1843" w:type="dxa"/>
          </w:tcPr>
          <w:p w:rsidR="00F52F4E" w:rsidRPr="00147CCD" w:rsidRDefault="00F52F4E" w:rsidP="009D38DB">
            <w:pPr>
              <w:pStyle w:val="NoSpacing"/>
              <w:tabs>
                <w:tab w:val="center" w:pos="4680"/>
              </w:tabs>
              <w:jc w:val="center"/>
              <w:cnfStyle w:val="000000100000"/>
              <w:rPr>
                <w:rFonts w:ascii="Times New Roman" w:hAnsi="Times New Roman" w:cs="Times New Roman"/>
                <w:noProof/>
                <w:sz w:val="24"/>
                <w:szCs w:val="24"/>
              </w:rPr>
            </w:pPr>
            <w:r w:rsidRPr="00147CCD">
              <w:rPr>
                <w:rFonts w:ascii="Times New Roman" w:hAnsi="Times New Roman" w:cs="Times New Roman"/>
                <w:noProof/>
                <w:sz w:val="24"/>
                <w:szCs w:val="24"/>
              </w:rPr>
              <w:t>Nene</w:t>
            </w:r>
          </w:p>
        </w:tc>
        <w:tc>
          <w:tcPr>
            <w:tcW w:w="1276" w:type="dxa"/>
          </w:tcPr>
          <w:p w:rsidR="00F52F4E" w:rsidRPr="00147CCD" w:rsidRDefault="00F52F4E" w:rsidP="009D38DB">
            <w:pPr>
              <w:pStyle w:val="NoSpacing"/>
              <w:tabs>
                <w:tab w:val="center" w:pos="4680"/>
              </w:tabs>
              <w:jc w:val="center"/>
              <w:cnfStyle w:val="000000100000"/>
              <w:rPr>
                <w:rFonts w:ascii="Times New Roman" w:hAnsi="Times New Roman" w:cs="Times New Roman"/>
                <w:noProof/>
                <w:sz w:val="24"/>
                <w:szCs w:val="24"/>
              </w:rPr>
            </w:pPr>
            <w:r w:rsidRPr="00147CCD">
              <w:rPr>
                <w:rFonts w:ascii="Times New Roman" w:hAnsi="Times New Roman" w:cs="Times New Roman"/>
                <w:noProof/>
                <w:sz w:val="24"/>
                <w:szCs w:val="24"/>
              </w:rPr>
              <w:t>Nene ija</w:t>
            </w:r>
          </w:p>
        </w:tc>
      </w:tr>
      <w:tr w:rsidR="00F52F4E" w:rsidRPr="00147CCD" w:rsidTr="00F676E4">
        <w:tc>
          <w:tcPr>
            <w:cnfStyle w:val="001000000000"/>
            <w:tcW w:w="1242" w:type="dxa"/>
          </w:tcPr>
          <w:p w:rsidR="00F52F4E" w:rsidRPr="00147CCD" w:rsidRDefault="00F52F4E" w:rsidP="009D38DB">
            <w:pPr>
              <w:pStyle w:val="NoSpacing"/>
              <w:tabs>
                <w:tab w:val="center" w:pos="4680"/>
              </w:tabs>
              <w:jc w:val="center"/>
              <w:rPr>
                <w:rFonts w:ascii="Times New Roman" w:hAnsi="Times New Roman" w:cs="Times New Roman"/>
                <w:b w:val="0"/>
                <w:bCs w:val="0"/>
                <w:noProof/>
                <w:sz w:val="24"/>
                <w:szCs w:val="24"/>
              </w:rPr>
            </w:pPr>
            <w:r w:rsidRPr="00147CCD">
              <w:rPr>
                <w:rFonts w:ascii="Times New Roman" w:hAnsi="Times New Roman" w:cs="Times New Roman"/>
                <w:noProof/>
                <w:sz w:val="24"/>
                <w:szCs w:val="24"/>
              </w:rPr>
              <w:t>Ummi</w:t>
            </w:r>
          </w:p>
        </w:tc>
        <w:tc>
          <w:tcPr>
            <w:tcW w:w="1843" w:type="dxa"/>
          </w:tcPr>
          <w:p w:rsidR="00F52F4E" w:rsidRPr="00147CCD" w:rsidRDefault="00F52F4E" w:rsidP="009D38DB">
            <w:pPr>
              <w:pStyle w:val="NoSpacing"/>
              <w:tabs>
                <w:tab w:val="center" w:pos="4680"/>
              </w:tabs>
              <w:jc w:val="center"/>
              <w:cnfStyle w:val="000000000000"/>
              <w:rPr>
                <w:rFonts w:ascii="Times New Roman" w:hAnsi="Times New Roman" w:cs="Times New Roman"/>
                <w:noProof/>
                <w:sz w:val="24"/>
                <w:szCs w:val="24"/>
              </w:rPr>
            </w:pPr>
            <w:r w:rsidRPr="00147CCD">
              <w:rPr>
                <w:rFonts w:ascii="Times New Roman" w:hAnsi="Times New Roman" w:cs="Times New Roman"/>
                <w:noProof/>
                <w:sz w:val="24"/>
                <w:szCs w:val="24"/>
              </w:rPr>
              <w:t>Nene</w:t>
            </w:r>
          </w:p>
        </w:tc>
        <w:tc>
          <w:tcPr>
            <w:tcW w:w="1276" w:type="dxa"/>
          </w:tcPr>
          <w:p w:rsidR="00F52F4E" w:rsidRPr="00147CCD" w:rsidRDefault="00F52F4E" w:rsidP="009D38DB">
            <w:pPr>
              <w:pStyle w:val="NoSpacing"/>
              <w:tabs>
                <w:tab w:val="center" w:pos="4680"/>
              </w:tabs>
              <w:jc w:val="center"/>
              <w:cnfStyle w:val="000000000000"/>
              <w:rPr>
                <w:rFonts w:ascii="Times New Roman" w:hAnsi="Times New Roman" w:cs="Times New Roman"/>
                <w:noProof/>
                <w:sz w:val="24"/>
                <w:szCs w:val="24"/>
              </w:rPr>
            </w:pPr>
            <w:r w:rsidRPr="00147CCD">
              <w:rPr>
                <w:rFonts w:ascii="Times New Roman" w:hAnsi="Times New Roman" w:cs="Times New Roman"/>
                <w:noProof/>
                <w:sz w:val="24"/>
                <w:szCs w:val="24"/>
              </w:rPr>
              <w:t>Nene mi</w:t>
            </w:r>
          </w:p>
        </w:tc>
      </w:tr>
      <w:tr w:rsidR="00F52F4E" w:rsidRPr="00147CCD" w:rsidTr="00F676E4">
        <w:trPr>
          <w:cnfStyle w:val="000000100000"/>
        </w:trPr>
        <w:tc>
          <w:tcPr>
            <w:cnfStyle w:val="001000000000"/>
            <w:tcW w:w="1242" w:type="dxa"/>
          </w:tcPr>
          <w:p w:rsidR="00F52F4E" w:rsidRPr="00147CCD" w:rsidRDefault="00F52F4E" w:rsidP="009D38DB">
            <w:pPr>
              <w:pStyle w:val="NoSpacing"/>
              <w:tabs>
                <w:tab w:val="center" w:pos="4680"/>
              </w:tabs>
              <w:jc w:val="center"/>
              <w:rPr>
                <w:rFonts w:ascii="Times New Roman" w:hAnsi="Times New Roman" w:cs="Times New Roman"/>
                <w:b w:val="0"/>
                <w:bCs w:val="0"/>
                <w:noProof/>
                <w:sz w:val="24"/>
                <w:szCs w:val="24"/>
              </w:rPr>
            </w:pPr>
            <w:r w:rsidRPr="00147CCD">
              <w:rPr>
                <w:rFonts w:ascii="Times New Roman" w:hAnsi="Times New Roman" w:cs="Times New Roman"/>
                <w:noProof/>
                <w:sz w:val="24"/>
                <w:szCs w:val="24"/>
              </w:rPr>
              <w:t>Yaya</w:t>
            </w:r>
          </w:p>
        </w:tc>
        <w:tc>
          <w:tcPr>
            <w:tcW w:w="1843" w:type="dxa"/>
          </w:tcPr>
          <w:p w:rsidR="00F52F4E" w:rsidRPr="00147CCD" w:rsidRDefault="00F52F4E" w:rsidP="009D38DB">
            <w:pPr>
              <w:pStyle w:val="NoSpacing"/>
              <w:tabs>
                <w:tab w:val="center" w:pos="4680"/>
              </w:tabs>
              <w:jc w:val="center"/>
              <w:cnfStyle w:val="000000100000"/>
              <w:rPr>
                <w:rFonts w:ascii="Times New Roman" w:hAnsi="Times New Roman" w:cs="Times New Roman"/>
                <w:noProof/>
                <w:sz w:val="24"/>
                <w:szCs w:val="24"/>
              </w:rPr>
            </w:pPr>
            <w:r w:rsidRPr="00147CCD">
              <w:rPr>
                <w:rFonts w:ascii="Times New Roman" w:hAnsi="Times New Roman" w:cs="Times New Roman"/>
                <w:noProof/>
                <w:sz w:val="24"/>
                <w:szCs w:val="24"/>
              </w:rPr>
              <w:t>Nene</w:t>
            </w:r>
          </w:p>
        </w:tc>
        <w:tc>
          <w:tcPr>
            <w:tcW w:w="1276" w:type="dxa"/>
          </w:tcPr>
          <w:p w:rsidR="00F52F4E" w:rsidRPr="00147CCD" w:rsidRDefault="00F52F4E" w:rsidP="009D38DB">
            <w:pPr>
              <w:pStyle w:val="NoSpacing"/>
              <w:tabs>
                <w:tab w:val="center" w:pos="4680"/>
              </w:tabs>
              <w:jc w:val="center"/>
              <w:cnfStyle w:val="000000100000"/>
              <w:rPr>
                <w:rFonts w:ascii="Times New Roman" w:hAnsi="Times New Roman" w:cs="Times New Roman"/>
                <w:noProof/>
                <w:sz w:val="24"/>
                <w:szCs w:val="24"/>
              </w:rPr>
            </w:pPr>
            <w:r w:rsidRPr="00147CCD">
              <w:rPr>
                <w:rFonts w:ascii="Times New Roman" w:hAnsi="Times New Roman" w:cs="Times New Roman"/>
                <w:noProof/>
                <w:sz w:val="24"/>
                <w:szCs w:val="24"/>
              </w:rPr>
              <w:t>Nene yaya</w:t>
            </w:r>
          </w:p>
        </w:tc>
      </w:tr>
      <w:tr w:rsidR="00F52F4E" w:rsidRPr="00147CCD" w:rsidTr="00F676E4">
        <w:tc>
          <w:tcPr>
            <w:cnfStyle w:val="001000000000"/>
            <w:tcW w:w="1242" w:type="dxa"/>
          </w:tcPr>
          <w:p w:rsidR="00F52F4E" w:rsidRPr="00147CCD" w:rsidRDefault="00F52F4E" w:rsidP="009D38DB">
            <w:pPr>
              <w:pStyle w:val="NoSpacing"/>
              <w:tabs>
                <w:tab w:val="center" w:pos="4680"/>
              </w:tabs>
              <w:jc w:val="center"/>
              <w:rPr>
                <w:rFonts w:ascii="Times New Roman" w:hAnsi="Times New Roman" w:cs="Times New Roman"/>
                <w:b w:val="0"/>
                <w:bCs w:val="0"/>
                <w:noProof/>
                <w:sz w:val="24"/>
                <w:szCs w:val="24"/>
              </w:rPr>
            </w:pPr>
            <w:r w:rsidRPr="00147CCD">
              <w:rPr>
                <w:rFonts w:ascii="Times New Roman" w:hAnsi="Times New Roman" w:cs="Times New Roman"/>
                <w:noProof/>
                <w:sz w:val="24"/>
                <w:szCs w:val="24"/>
              </w:rPr>
              <w:t>Jahria</w:t>
            </w:r>
          </w:p>
        </w:tc>
        <w:tc>
          <w:tcPr>
            <w:tcW w:w="1843" w:type="dxa"/>
          </w:tcPr>
          <w:p w:rsidR="00F52F4E" w:rsidRPr="00147CCD" w:rsidRDefault="00F52F4E" w:rsidP="009D38DB">
            <w:pPr>
              <w:pStyle w:val="NoSpacing"/>
              <w:tabs>
                <w:tab w:val="center" w:pos="4680"/>
              </w:tabs>
              <w:jc w:val="center"/>
              <w:cnfStyle w:val="000000000000"/>
              <w:rPr>
                <w:rFonts w:ascii="Times New Roman" w:hAnsi="Times New Roman" w:cs="Times New Roman"/>
                <w:noProof/>
                <w:sz w:val="24"/>
                <w:szCs w:val="24"/>
              </w:rPr>
            </w:pPr>
            <w:r w:rsidRPr="00147CCD">
              <w:rPr>
                <w:rFonts w:ascii="Times New Roman" w:hAnsi="Times New Roman" w:cs="Times New Roman"/>
                <w:noProof/>
                <w:sz w:val="24"/>
                <w:szCs w:val="24"/>
              </w:rPr>
              <w:t>Nene</w:t>
            </w:r>
          </w:p>
        </w:tc>
        <w:tc>
          <w:tcPr>
            <w:tcW w:w="1276" w:type="dxa"/>
          </w:tcPr>
          <w:p w:rsidR="00F52F4E" w:rsidRPr="00147CCD" w:rsidRDefault="00F52F4E" w:rsidP="009D38DB">
            <w:pPr>
              <w:pStyle w:val="NoSpacing"/>
              <w:tabs>
                <w:tab w:val="center" w:pos="4680"/>
              </w:tabs>
              <w:jc w:val="center"/>
              <w:cnfStyle w:val="000000000000"/>
              <w:rPr>
                <w:rFonts w:ascii="Times New Roman" w:hAnsi="Times New Roman" w:cs="Times New Roman"/>
                <w:noProof/>
                <w:sz w:val="24"/>
                <w:szCs w:val="24"/>
              </w:rPr>
            </w:pPr>
            <w:r w:rsidRPr="00147CCD">
              <w:rPr>
                <w:rFonts w:ascii="Times New Roman" w:hAnsi="Times New Roman" w:cs="Times New Roman"/>
                <w:noProof/>
                <w:sz w:val="24"/>
                <w:szCs w:val="24"/>
              </w:rPr>
              <w:t>Nene Ia</w:t>
            </w:r>
          </w:p>
        </w:tc>
      </w:tr>
      <w:tr w:rsidR="00F52F4E" w:rsidRPr="00147CCD" w:rsidTr="00F676E4">
        <w:trPr>
          <w:cnfStyle w:val="000000100000"/>
        </w:trPr>
        <w:tc>
          <w:tcPr>
            <w:cnfStyle w:val="001000000000"/>
            <w:tcW w:w="1242" w:type="dxa"/>
          </w:tcPr>
          <w:p w:rsidR="00F52F4E" w:rsidRPr="00147CCD" w:rsidRDefault="00F52F4E" w:rsidP="009D38DB">
            <w:pPr>
              <w:pStyle w:val="NoSpacing"/>
              <w:tabs>
                <w:tab w:val="center" w:pos="4680"/>
              </w:tabs>
              <w:jc w:val="center"/>
              <w:rPr>
                <w:rFonts w:ascii="Times New Roman" w:hAnsi="Times New Roman" w:cs="Times New Roman"/>
                <w:b w:val="0"/>
                <w:bCs w:val="0"/>
                <w:noProof/>
                <w:sz w:val="24"/>
                <w:szCs w:val="24"/>
              </w:rPr>
            </w:pPr>
            <w:r w:rsidRPr="00147CCD">
              <w:rPr>
                <w:rFonts w:ascii="Times New Roman" w:hAnsi="Times New Roman" w:cs="Times New Roman"/>
                <w:noProof/>
                <w:sz w:val="24"/>
                <w:szCs w:val="24"/>
              </w:rPr>
              <w:t>Sadia</w:t>
            </w:r>
          </w:p>
        </w:tc>
        <w:tc>
          <w:tcPr>
            <w:tcW w:w="1843" w:type="dxa"/>
          </w:tcPr>
          <w:p w:rsidR="00F52F4E" w:rsidRPr="00147CCD" w:rsidRDefault="00F52F4E" w:rsidP="009D38DB">
            <w:pPr>
              <w:pStyle w:val="NoSpacing"/>
              <w:tabs>
                <w:tab w:val="center" w:pos="4680"/>
              </w:tabs>
              <w:jc w:val="center"/>
              <w:cnfStyle w:val="000000100000"/>
              <w:rPr>
                <w:rFonts w:ascii="Times New Roman" w:hAnsi="Times New Roman" w:cs="Times New Roman"/>
                <w:noProof/>
                <w:sz w:val="24"/>
                <w:szCs w:val="24"/>
              </w:rPr>
            </w:pPr>
            <w:r w:rsidRPr="00147CCD">
              <w:rPr>
                <w:rFonts w:ascii="Times New Roman" w:hAnsi="Times New Roman" w:cs="Times New Roman"/>
                <w:noProof/>
                <w:sz w:val="24"/>
                <w:szCs w:val="24"/>
              </w:rPr>
              <w:t>Nene</w:t>
            </w:r>
          </w:p>
        </w:tc>
        <w:tc>
          <w:tcPr>
            <w:tcW w:w="1276" w:type="dxa"/>
          </w:tcPr>
          <w:p w:rsidR="00F52F4E" w:rsidRPr="00147CCD" w:rsidRDefault="00F52F4E" w:rsidP="009D38DB">
            <w:pPr>
              <w:pStyle w:val="NoSpacing"/>
              <w:tabs>
                <w:tab w:val="center" w:pos="4680"/>
              </w:tabs>
              <w:jc w:val="center"/>
              <w:cnfStyle w:val="000000100000"/>
              <w:rPr>
                <w:rFonts w:ascii="Times New Roman" w:hAnsi="Times New Roman" w:cs="Times New Roman"/>
                <w:noProof/>
                <w:sz w:val="24"/>
                <w:szCs w:val="24"/>
              </w:rPr>
            </w:pPr>
            <w:r w:rsidRPr="00147CCD">
              <w:rPr>
                <w:rFonts w:ascii="Times New Roman" w:hAnsi="Times New Roman" w:cs="Times New Roman"/>
                <w:noProof/>
                <w:sz w:val="24"/>
                <w:szCs w:val="24"/>
              </w:rPr>
              <w:t>Nene Ia</w:t>
            </w:r>
          </w:p>
        </w:tc>
      </w:tr>
      <w:tr w:rsidR="00F52F4E" w:rsidRPr="00147CCD" w:rsidTr="00F676E4">
        <w:tc>
          <w:tcPr>
            <w:cnfStyle w:val="001000000000"/>
            <w:tcW w:w="1242" w:type="dxa"/>
          </w:tcPr>
          <w:p w:rsidR="00F52F4E" w:rsidRPr="00147CCD" w:rsidRDefault="00F52F4E" w:rsidP="009D38DB">
            <w:pPr>
              <w:pStyle w:val="NoSpacing"/>
              <w:tabs>
                <w:tab w:val="center" w:pos="4680"/>
              </w:tabs>
              <w:jc w:val="center"/>
              <w:rPr>
                <w:rFonts w:ascii="Times New Roman" w:hAnsi="Times New Roman" w:cs="Times New Roman"/>
                <w:b w:val="0"/>
                <w:bCs w:val="0"/>
                <w:noProof/>
                <w:sz w:val="24"/>
                <w:szCs w:val="24"/>
              </w:rPr>
            </w:pPr>
            <w:r w:rsidRPr="00147CCD">
              <w:rPr>
                <w:rFonts w:ascii="Times New Roman" w:hAnsi="Times New Roman" w:cs="Times New Roman"/>
                <w:noProof/>
                <w:sz w:val="24"/>
                <w:szCs w:val="24"/>
              </w:rPr>
              <w:t>Bata</w:t>
            </w:r>
          </w:p>
        </w:tc>
        <w:tc>
          <w:tcPr>
            <w:tcW w:w="1843" w:type="dxa"/>
          </w:tcPr>
          <w:p w:rsidR="00F52F4E" w:rsidRPr="00147CCD" w:rsidRDefault="00F52F4E" w:rsidP="009D38DB">
            <w:pPr>
              <w:pStyle w:val="NoSpacing"/>
              <w:tabs>
                <w:tab w:val="center" w:pos="4680"/>
              </w:tabs>
              <w:jc w:val="center"/>
              <w:cnfStyle w:val="000000000000"/>
              <w:rPr>
                <w:rFonts w:ascii="Times New Roman" w:hAnsi="Times New Roman" w:cs="Times New Roman"/>
                <w:noProof/>
                <w:sz w:val="24"/>
                <w:szCs w:val="24"/>
              </w:rPr>
            </w:pPr>
            <w:r w:rsidRPr="00147CCD">
              <w:rPr>
                <w:rFonts w:ascii="Times New Roman" w:hAnsi="Times New Roman" w:cs="Times New Roman"/>
                <w:noProof/>
                <w:sz w:val="24"/>
                <w:szCs w:val="24"/>
              </w:rPr>
              <w:t>Nene</w:t>
            </w:r>
          </w:p>
        </w:tc>
        <w:tc>
          <w:tcPr>
            <w:tcW w:w="1276" w:type="dxa"/>
          </w:tcPr>
          <w:p w:rsidR="00F52F4E" w:rsidRPr="00147CCD" w:rsidRDefault="00F52F4E" w:rsidP="009D38DB">
            <w:pPr>
              <w:pStyle w:val="NoSpacing"/>
              <w:tabs>
                <w:tab w:val="center" w:pos="4680"/>
              </w:tabs>
              <w:jc w:val="center"/>
              <w:cnfStyle w:val="000000000000"/>
              <w:rPr>
                <w:rFonts w:ascii="Times New Roman" w:hAnsi="Times New Roman" w:cs="Times New Roman"/>
                <w:noProof/>
                <w:sz w:val="24"/>
                <w:szCs w:val="24"/>
              </w:rPr>
            </w:pPr>
            <w:r w:rsidRPr="00147CCD">
              <w:rPr>
                <w:rFonts w:ascii="Times New Roman" w:hAnsi="Times New Roman" w:cs="Times New Roman"/>
                <w:noProof/>
                <w:sz w:val="24"/>
                <w:szCs w:val="24"/>
              </w:rPr>
              <w:t>Nene Bata</w:t>
            </w:r>
          </w:p>
        </w:tc>
      </w:tr>
    </w:tbl>
    <w:p w:rsidR="00F52F4E" w:rsidRPr="00147CCD" w:rsidRDefault="00F52F4E" w:rsidP="009D38DB">
      <w:pPr>
        <w:pStyle w:val="NoSpacing"/>
        <w:jc w:val="both"/>
        <w:rPr>
          <w:rFonts w:ascii="Times New Roman" w:hAnsi="Times New Roman" w:cs="Times New Roman"/>
          <w:noProof/>
          <w:sz w:val="24"/>
          <w:szCs w:val="24"/>
        </w:rPr>
      </w:pPr>
      <w:r w:rsidRPr="00147CCD">
        <w:rPr>
          <w:rFonts w:ascii="Times New Roman" w:hAnsi="Times New Roman" w:cs="Times New Roman"/>
          <w:noProof/>
          <w:sz w:val="24"/>
          <w:szCs w:val="24"/>
        </w:rPr>
        <w:br w:type="textWrapping" w:clear="all"/>
      </w:r>
    </w:p>
    <w:p w:rsidR="00EC3C96" w:rsidRPr="00605241" w:rsidRDefault="00EC3C96" w:rsidP="00A44FF5">
      <w:pPr>
        <w:pStyle w:val="NoSpacing"/>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Table 4 is showing </w:t>
      </w:r>
      <w:r w:rsidR="002818D3">
        <w:rPr>
          <w:rFonts w:ascii="Times New Roman" w:hAnsi="Times New Roman" w:cs="Times New Roman"/>
          <w:noProof/>
          <w:sz w:val="24"/>
          <w:szCs w:val="24"/>
        </w:rPr>
        <w:t>a greeting for g</w:t>
      </w:r>
      <w:r w:rsidR="00AA678C">
        <w:rPr>
          <w:rFonts w:ascii="Times New Roman" w:hAnsi="Times New Roman" w:cs="Times New Roman"/>
          <w:noProof/>
          <w:sz w:val="24"/>
          <w:szCs w:val="24"/>
        </w:rPr>
        <w:t xml:space="preserve">randmother in Susupu community which in general has the same greeting word. </w:t>
      </w:r>
      <w:r w:rsidR="00AA678C">
        <w:rPr>
          <w:rFonts w:ascii="Times New Roman" w:hAnsi="Times New Roman" w:cs="Times New Roman"/>
          <w:i/>
          <w:noProof/>
          <w:sz w:val="24"/>
          <w:szCs w:val="24"/>
        </w:rPr>
        <w:t xml:space="preserve">Nene </w:t>
      </w:r>
      <w:r w:rsidR="00AA678C">
        <w:rPr>
          <w:rFonts w:ascii="Times New Roman" w:hAnsi="Times New Roman" w:cs="Times New Roman"/>
          <w:noProof/>
          <w:sz w:val="24"/>
          <w:szCs w:val="24"/>
        </w:rPr>
        <w:t xml:space="preserve">is a form of greeting derived from the word </w:t>
      </w:r>
      <w:r w:rsidR="00AA678C">
        <w:rPr>
          <w:rFonts w:ascii="Times New Roman" w:hAnsi="Times New Roman" w:cs="Times New Roman"/>
          <w:i/>
          <w:noProof/>
          <w:sz w:val="24"/>
          <w:szCs w:val="24"/>
        </w:rPr>
        <w:t xml:space="preserve">Nenek </w:t>
      </w:r>
      <w:r w:rsidR="00605241">
        <w:rPr>
          <w:rFonts w:ascii="Times New Roman" w:hAnsi="Times New Roman" w:cs="Times New Roman"/>
          <w:noProof/>
          <w:sz w:val="24"/>
          <w:szCs w:val="24"/>
        </w:rPr>
        <w:t>in Indonesia langua</w:t>
      </w:r>
      <w:r w:rsidR="00BC61BB">
        <w:rPr>
          <w:rFonts w:ascii="Times New Roman" w:hAnsi="Times New Roman" w:cs="Times New Roman"/>
          <w:noProof/>
          <w:sz w:val="24"/>
          <w:szCs w:val="24"/>
        </w:rPr>
        <w:t>ge, but in its pronounciation</w:t>
      </w:r>
      <w:r w:rsidR="00605241">
        <w:rPr>
          <w:rFonts w:ascii="Times New Roman" w:hAnsi="Times New Roman" w:cs="Times New Roman"/>
          <w:noProof/>
          <w:sz w:val="24"/>
          <w:szCs w:val="24"/>
        </w:rPr>
        <w:t xml:space="preserve"> undergo</w:t>
      </w:r>
      <w:r w:rsidR="00BC61BB">
        <w:rPr>
          <w:rFonts w:ascii="Times New Roman" w:hAnsi="Times New Roman" w:cs="Times New Roman"/>
          <w:noProof/>
          <w:sz w:val="24"/>
          <w:szCs w:val="24"/>
        </w:rPr>
        <w:t>es</w:t>
      </w:r>
      <w:r w:rsidR="00605241">
        <w:rPr>
          <w:rFonts w:ascii="Times New Roman" w:hAnsi="Times New Roman" w:cs="Times New Roman"/>
          <w:noProof/>
          <w:sz w:val="24"/>
          <w:szCs w:val="24"/>
        </w:rPr>
        <w:t xml:space="preserve"> a deletion or omission of the final letter in the word (the </w:t>
      </w:r>
      <w:r w:rsidR="00605241">
        <w:rPr>
          <w:rFonts w:ascii="Times New Roman" w:hAnsi="Times New Roman" w:cs="Times New Roman"/>
          <w:i/>
          <w:noProof/>
          <w:sz w:val="24"/>
          <w:szCs w:val="24"/>
        </w:rPr>
        <w:t xml:space="preserve">k </w:t>
      </w:r>
      <w:r w:rsidR="00605241">
        <w:rPr>
          <w:rFonts w:ascii="Times New Roman" w:hAnsi="Times New Roman" w:cs="Times New Roman"/>
          <w:noProof/>
          <w:sz w:val="24"/>
          <w:szCs w:val="24"/>
        </w:rPr>
        <w:t>consonant).</w:t>
      </w:r>
      <w:r w:rsidR="00271643">
        <w:rPr>
          <w:rFonts w:ascii="Times New Roman" w:hAnsi="Times New Roman" w:cs="Times New Roman"/>
          <w:noProof/>
          <w:sz w:val="24"/>
          <w:szCs w:val="24"/>
        </w:rPr>
        <w:t xml:space="preserve"> However, a uniqueness in adressing grandmothers is found in the addition of the name of the person (grandmother’s name) after the word </w:t>
      </w:r>
      <w:r w:rsidR="00271643">
        <w:rPr>
          <w:rFonts w:ascii="Times New Roman" w:hAnsi="Times New Roman" w:cs="Times New Roman"/>
          <w:i/>
          <w:noProof/>
          <w:sz w:val="24"/>
          <w:szCs w:val="24"/>
        </w:rPr>
        <w:t xml:space="preserve">Nene, </w:t>
      </w:r>
      <w:r w:rsidR="00271643">
        <w:rPr>
          <w:rFonts w:ascii="Times New Roman" w:hAnsi="Times New Roman" w:cs="Times New Roman"/>
          <w:noProof/>
          <w:sz w:val="24"/>
          <w:szCs w:val="24"/>
        </w:rPr>
        <w:t xml:space="preserve">thus, the greetings will become Nene Ci’, Nene Ija’, Nene Mi’, Nene Yaya’, Nene Ia’ and Nene Bata. </w:t>
      </w:r>
      <w:r w:rsidR="00C0576F">
        <w:rPr>
          <w:rFonts w:ascii="Times New Roman" w:hAnsi="Times New Roman" w:cs="Times New Roman"/>
          <w:noProof/>
          <w:sz w:val="24"/>
          <w:szCs w:val="24"/>
        </w:rPr>
        <w:t xml:space="preserve">The </w:t>
      </w:r>
      <w:r w:rsidR="00C0576F">
        <w:rPr>
          <w:rFonts w:ascii="Times New Roman" w:hAnsi="Times New Roman" w:cs="Times New Roman"/>
          <w:i/>
          <w:noProof/>
          <w:sz w:val="24"/>
          <w:szCs w:val="24"/>
        </w:rPr>
        <w:t xml:space="preserve">Nene </w:t>
      </w:r>
      <w:r w:rsidR="00D142F3">
        <w:rPr>
          <w:rFonts w:ascii="Times New Roman" w:hAnsi="Times New Roman" w:cs="Times New Roman"/>
          <w:noProof/>
          <w:sz w:val="24"/>
          <w:szCs w:val="24"/>
        </w:rPr>
        <w:t>greeting in this ty</w:t>
      </w:r>
      <w:r w:rsidR="00C0576F">
        <w:rPr>
          <w:rFonts w:ascii="Times New Roman" w:hAnsi="Times New Roman" w:cs="Times New Roman"/>
          <w:noProof/>
          <w:sz w:val="24"/>
          <w:szCs w:val="24"/>
        </w:rPr>
        <w:t>pe is used by the 1980’s generation until now in Susupu.</w:t>
      </w:r>
      <w:r w:rsidR="00843B63">
        <w:rPr>
          <w:rFonts w:ascii="Times New Roman" w:hAnsi="Times New Roman" w:cs="Times New Roman"/>
          <w:noProof/>
          <w:sz w:val="24"/>
          <w:szCs w:val="24"/>
        </w:rPr>
        <w:t xml:space="preserve"> The reason to add the real name of the grandmothers after Nene’s greeting is to be not mistaken </w:t>
      </w:r>
      <w:r w:rsidR="00350C08">
        <w:rPr>
          <w:rFonts w:ascii="Times New Roman" w:hAnsi="Times New Roman" w:cs="Times New Roman"/>
          <w:noProof/>
          <w:sz w:val="24"/>
          <w:szCs w:val="24"/>
        </w:rPr>
        <w:t>while</w:t>
      </w:r>
      <w:r w:rsidR="005620FE">
        <w:rPr>
          <w:rFonts w:ascii="Times New Roman" w:hAnsi="Times New Roman" w:cs="Times New Roman"/>
          <w:noProof/>
          <w:sz w:val="24"/>
          <w:szCs w:val="24"/>
        </w:rPr>
        <w:t xml:space="preserve"> greeting the person adressed. Different say of greeting came from the 1990s and 2000s </w:t>
      </w:r>
      <w:r w:rsidR="005620FE">
        <w:rPr>
          <w:rFonts w:ascii="Times New Roman" w:hAnsi="Times New Roman" w:cs="Times New Roman"/>
          <w:noProof/>
          <w:sz w:val="24"/>
          <w:szCs w:val="24"/>
        </w:rPr>
        <w:lastRenderedPageBreak/>
        <w:t xml:space="preserve">generation which greeted their grandmother as </w:t>
      </w:r>
      <w:r w:rsidR="005620FE">
        <w:rPr>
          <w:rFonts w:ascii="Times New Roman" w:hAnsi="Times New Roman" w:cs="Times New Roman"/>
          <w:i/>
          <w:noProof/>
          <w:sz w:val="24"/>
          <w:szCs w:val="24"/>
        </w:rPr>
        <w:t xml:space="preserve">Nene </w:t>
      </w:r>
      <w:r w:rsidR="005620FE">
        <w:rPr>
          <w:rFonts w:ascii="Times New Roman" w:hAnsi="Times New Roman" w:cs="Times New Roman"/>
          <w:noProof/>
          <w:sz w:val="24"/>
          <w:szCs w:val="24"/>
        </w:rPr>
        <w:t xml:space="preserve">without adding the grandmother’s name </w:t>
      </w:r>
      <w:r w:rsidR="00ED3066">
        <w:rPr>
          <w:rFonts w:ascii="Times New Roman" w:hAnsi="Times New Roman" w:cs="Times New Roman"/>
          <w:noProof/>
          <w:sz w:val="24"/>
          <w:szCs w:val="24"/>
        </w:rPr>
        <w:t>after</w:t>
      </w:r>
      <w:r w:rsidR="005620FE">
        <w:rPr>
          <w:rFonts w:ascii="Times New Roman" w:hAnsi="Times New Roman" w:cs="Times New Roman"/>
          <w:noProof/>
          <w:sz w:val="24"/>
          <w:szCs w:val="24"/>
        </w:rPr>
        <w:t xml:space="preserve"> the word </w:t>
      </w:r>
      <w:r w:rsidR="005620FE">
        <w:rPr>
          <w:rFonts w:ascii="Times New Roman" w:hAnsi="Times New Roman" w:cs="Times New Roman"/>
          <w:i/>
          <w:noProof/>
          <w:sz w:val="24"/>
          <w:szCs w:val="24"/>
        </w:rPr>
        <w:t xml:space="preserve">Nene. </w:t>
      </w:r>
    </w:p>
    <w:p w:rsidR="006B6ADB" w:rsidRDefault="006B6ADB" w:rsidP="00A44FF5">
      <w:pPr>
        <w:pStyle w:val="NoSpacing"/>
        <w:spacing w:line="360" w:lineRule="auto"/>
        <w:jc w:val="both"/>
        <w:rPr>
          <w:rFonts w:ascii="Times New Roman" w:hAnsi="Times New Roman" w:cs="Times New Roman"/>
          <w:noProof/>
          <w:sz w:val="24"/>
          <w:szCs w:val="24"/>
        </w:rPr>
      </w:pPr>
    </w:p>
    <w:p w:rsidR="006B6ADB" w:rsidRPr="006B6ADB" w:rsidRDefault="006B6ADB" w:rsidP="00A44FF5">
      <w:pPr>
        <w:pStyle w:val="NoSpacing"/>
        <w:spacing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Table 5. The Greeting Variation to Address The Grandfather </w:t>
      </w:r>
    </w:p>
    <w:tbl>
      <w:tblPr>
        <w:tblW w:w="0" w:type="auto"/>
        <w:tblBorders>
          <w:insideH w:val="single" w:sz="4" w:space="0" w:color="auto"/>
        </w:tblBorders>
        <w:tblLook w:val="04A0"/>
      </w:tblPr>
      <w:tblGrid>
        <w:gridCol w:w="1549"/>
        <w:gridCol w:w="1559"/>
        <w:gridCol w:w="1615"/>
      </w:tblGrid>
      <w:tr w:rsidR="00F52F4E" w:rsidRPr="00147CCD" w:rsidTr="006B6ADB">
        <w:tc>
          <w:tcPr>
            <w:tcW w:w="1549" w:type="dxa"/>
            <w:vAlign w:val="center"/>
          </w:tcPr>
          <w:p w:rsidR="00F52F4E" w:rsidRPr="00147CCD" w:rsidRDefault="00941132" w:rsidP="009D38DB">
            <w:pPr>
              <w:pStyle w:val="NoSpacing"/>
              <w:tabs>
                <w:tab w:val="center" w:pos="4680"/>
              </w:tabs>
              <w:jc w:val="center"/>
              <w:rPr>
                <w:rFonts w:ascii="Times New Roman" w:hAnsi="Times New Roman" w:cs="Times New Roman"/>
                <w:noProof/>
                <w:sz w:val="24"/>
                <w:szCs w:val="24"/>
              </w:rPr>
            </w:pPr>
            <w:r>
              <w:rPr>
                <w:rFonts w:ascii="Times New Roman" w:hAnsi="Times New Roman" w:cs="Times New Roman"/>
                <w:noProof/>
                <w:sz w:val="24"/>
                <w:szCs w:val="24"/>
              </w:rPr>
              <w:t>Grandfather’s name</w:t>
            </w:r>
          </w:p>
        </w:tc>
        <w:tc>
          <w:tcPr>
            <w:tcW w:w="1559" w:type="dxa"/>
            <w:vAlign w:val="center"/>
          </w:tcPr>
          <w:p w:rsidR="00F52F4E" w:rsidRPr="00147CCD" w:rsidRDefault="00941132" w:rsidP="009D38DB">
            <w:pPr>
              <w:pStyle w:val="NoSpacing"/>
              <w:tabs>
                <w:tab w:val="center" w:pos="4680"/>
              </w:tabs>
              <w:jc w:val="center"/>
              <w:rPr>
                <w:rFonts w:ascii="Times New Roman" w:hAnsi="Times New Roman" w:cs="Times New Roman"/>
                <w:noProof/>
                <w:sz w:val="24"/>
                <w:szCs w:val="24"/>
              </w:rPr>
            </w:pPr>
            <w:r>
              <w:rPr>
                <w:rFonts w:ascii="Times New Roman" w:hAnsi="Times New Roman" w:cs="Times New Roman"/>
                <w:noProof/>
                <w:sz w:val="24"/>
                <w:szCs w:val="24"/>
              </w:rPr>
              <w:t>1990s generation</w:t>
            </w:r>
          </w:p>
        </w:tc>
        <w:tc>
          <w:tcPr>
            <w:tcW w:w="1615" w:type="dxa"/>
            <w:vAlign w:val="center"/>
          </w:tcPr>
          <w:p w:rsidR="00F52F4E" w:rsidRPr="00147CCD" w:rsidRDefault="00941132" w:rsidP="009D38DB">
            <w:pPr>
              <w:pStyle w:val="NoSpacing"/>
              <w:tabs>
                <w:tab w:val="center" w:pos="4680"/>
              </w:tabs>
              <w:jc w:val="center"/>
              <w:rPr>
                <w:rFonts w:ascii="Times New Roman" w:hAnsi="Times New Roman" w:cs="Times New Roman"/>
                <w:noProof/>
                <w:sz w:val="24"/>
                <w:szCs w:val="24"/>
              </w:rPr>
            </w:pPr>
            <w:r>
              <w:rPr>
                <w:rFonts w:ascii="Times New Roman" w:hAnsi="Times New Roman" w:cs="Times New Roman"/>
                <w:noProof/>
                <w:sz w:val="24"/>
                <w:szCs w:val="24"/>
              </w:rPr>
              <w:t>1980s generation</w:t>
            </w:r>
          </w:p>
        </w:tc>
      </w:tr>
      <w:tr w:rsidR="00F52F4E" w:rsidRPr="00147CCD" w:rsidTr="006B6ADB">
        <w:tc>
          <w:tcPr>
            <w:tcW w:w="1549" w:type="dxa"/>
          </w:tcPr>
          <w:p w:rsidR="00F52F4E" w:rsidRPr="00147CCD" w:rsidRDefault="00F52F4E" w:rsidP="009D38DB">
            <w:pPr>
              <w:pStyle w:val="NoSpacing"/>
              <w:tabs>
                <w:tab w:val="center" w:pos="4680"/>
              </w:tabs>
              <w:jc w:val="center"/>
              <w:rPr>
                <w:rFonts w:ascii="Times New Roman" w:hAnsi="Times New Roman" w:cs="Times New Roman"/>
                <w:b/>
                <w:bCs/>
                <w:noProof/>
                <w:sz w:val="24"/>
                <w:szCs w:val="24"/>
              </w:rPr>
            </w:pPr>
            <w:r w:rsidRPr="00147CCD">
              <w:rPr>
                <w:rFonts w:ascii="Times New Roman" w:hAnsi="Times New Roman" w:cs="Times New Roman"/>
                <w:b/>
                <w:bCs/>
                <w:noProof/>
                <w:sz w:val="24"/>
                <w:szCs w:val="24"/>
              </w:rPr>
              <w:t>Malang</w:t>
            </w:r>
          </w:p>
        </w:tc>
        <w:tc>
          <w:tcPr>
            <w:tcW w:w="1559" w:type="dxa"/>
          </w:tcPr>
          <w:p w:rsidR="00F52F4E" w:rsidRPr="00147CCD" w:rsidRDefault="00F52F4E" w:rsidP="009D38DB">
            <w:pPr>
              <w:pStyle w:val="NoSpacing"/>
              <w:tabs>
                <w:tab w:val="center" w:pos="4680"/>
              </w:tabs>
              <w:jc w:val="center"/>
              <w:rPr>
                <w:rFonts w:ascii="Times New Roman" w:hAnsi="Times New Roman" w:cs="Times New Roman"/>
                <w:i/>
                <w:noProof/>
                <w:sz w:val="24"/>
                <w:szCs w:val="24"/>
              </w:rPr>
            </w:pPr>
            <w:r w:rsidRPr="00147CCD">
              <w:rPr>
                <w:rFonts w:ascii="Times New Roman" w:hAnsi="Times New Roman" w:cs="Times New Roman"/>
                <w:i/>
                <w:noProof/>
                <w:sz w:val="24"/>
                <w:szCs w:val="24"/>
              </w:rPr>
              <w:t>Tete</w:t>
            </w:r>
          </w:p>
        </w:tc>
        <w:tc>
          <w:tcPr>
            <w:tcW w:w="1615" w:type="dxa"/>
          </w:tcPr>
          <w:p w:rsidR="00F52F4E" w:rsidRPr="00147CCD" w:rsidRDefault="00F52F4E" w:rsidP="009D38DB">
            <w:pPr>
              <w:pStyle w:val="NoSpacing"/>
              <w:tabs>
                <w:tab w:val="center" w:pos="4680"/>
              </w:tabs>
              <w:jc w:val="center"/>
              <w:rPr>
                <w:rFonts w:ascii="Times New Roman" w:hAnsi="Times New Roman" w:cs="Times New Roman"/>
                <w:i/>
                <w:noProof/>
                <w:sz w:val="24"/>
                <w:szCs w:val="24"/>
              </w:rPr>
            </w:pPr>
            <w:r w:rsidRPr="00147CCD">
              <w:rPr>
                <w:rFonts w:ascii="Times New Roman" w:hAnsi="Times New Roman" w:cs="Times New Roman"/>
                <w:i/>
                <w:noProof/>
                <w:sz w:val="24"/>
                <w:szCs w:val="24"/>
              </w:rPr>
              <w:t>Tete La</w:t>
            </w:r>
          </w:p>
        </w:tc>
      </w:tr>
      <w:tr w:rsidR="00F52F4E" w:rsidRPr="00147CCD" w:rsidTr="006B6ADB">
        <w:tc>
          <w:tcPr>
            <w:tcW w:w="1549" w:type="dxa"/>
          </w:tcPr>
          <w:p w:rsidR="00F52F4E" w:rsidRPr="00147CCD" w:rsidRDefault="00F52F4E" w:rsidP="009D38DB">
            <w:pPr>
              <w:pStyle w:val="NoSpacing"/>
              <w:tabs>
                <w:tab w:val="center" w:pos="4680"/>
              </w:tabs>
              <w:jc w:val="center"/>
              <w:rPr>
                <w:rFonts w:ascii="Times New Roman" w:hAnsi="Times New Roman" w:cs="Times New Roman"/>
                <w:b/>
                <w:bCs/>
                <w:noProof/>
                <w:sz w:val="24"/>
                <w:szCs w:val="24"/>
              </w:rPr>
            </w:pPr>
            <w:r w:rsidRPr="00147CCD">
              <w:rPr>
                <w:rFonts w:ascii="Times New Roman" w:hAnsi="Times New Roman" w:cs="Times New Roman"/>
                <w:b/>
                <w:bCs/>
                <w:noProof/>
                <w:sz w:val="24"/>
                <w:szCs w:val="24"/>
              </w:rPr>
              <w:t>Abubakar</w:t>
            </w:r>
          </w:p>
        </w:tc>
        <w:tc>
          <w:tcPr>
            <w:tcW w:w="1559" w:type="dxa"/>
          </w:tcPr>
          <w:p w:rsidR="00F52F4E" w:rsidRPr="00147CCD" w:rsidRDefault="00F52F4E" w:rsidP="009D38DB">
            <w:pPr>
              <w:pStyle w:val="NoSpacing"/>
              <w:tabs>
                <w:tab w:val="center" w:pos="4680"/>
              </w:tabs>
              <w:jc w:val="center"/>
              <w:rPr>
                <w:rFonts w:ascii="Times New Roman" w:hAnsi="Times New Roman" w:cs="Times New Roman"/>
                <w:i/>
                <w:noProof/>
                <w:sz w:val="24"/>
                <w:szCs w:val="24"/>
              </w:rPr>
            </w:pPr>
            <w:r w:rsidRPr="00147CCD">
              <w:rPr>
                <w:rFonts w:ascii="Times New Roman" w:hAnsi="Times New Roman" w:cs="Times New Roman"/>
                <w:i/>
                <w:noProof/>
                <w:sz w:val="24"/>
                <w:szCs w:val="24"/>
              </w:rPr>
              <w:t>Tete</w:t>
            </w:r>
          </w:p>
        </w:tc>
        <w:tc>
          <w:tcPr>
            <w:tcW w:w="1615" w:type="dxa"/>
          </w:tcPr>
          <w:p w:rsidR="00F52F4E" w:rsidRPr="00147CCD" w:rsidRDefault="00F52F4E" w:rsidP="009D38DB">
            <w:pPr>
              <w:pStyle w:val="NoSpacing"/>
              <w:tabs>
                <w:tab w:val="center" w:pos="4680"/>
              </w:tabs>
              <w:jc w:val="center"/>
              <w:rPr>
                <w:rFonts w:ascii="Times New Roman" w:hAnsi="Times New Roman" w:cs="Times New Roman"/>
                <w:i/>
                <w:noProof/>
                <w:sz w:val="24"/>
                <w:szCs w:val="24"/>
              </w:rPr>
            </w:pPr>
            <w:r w:rsidRPr="00147CCD">
              <w:rPr>
                <w:rFonts w:ascii="Times New Roman" w:hAnsi="Times New Roman" w:cs="Times New Roman"/>
                <w:i/>
                <w:noProof/>
                <w:sz w:val="24"/>
                <w:szCs w:val="24"/>
              </w:rPr>
              <w:t>Tete Ba</w:t>
            </w:r>
          </w:p>
        </w:tc>
      </w:tr>
      <w:tr w:rsidR="00F52F4E" w:rsidRPr="00147CCD" w:rsidTr="006B6ADB">
        <w:tc>
          <w:tcPr>
            <w:tcW w:w="1549" w:type="dxa"/>
          </w:tcPr>
          <w:p w:rsidR="00F52F4E" w:rsidRPr="00147CCD" w:rsidRDefault="00F52F4E" w:rsidP="009D38DB">
            <w:pPr>
              <w:pStyle w:val="NoSpacing"/>
              <w:tabs>
                <w:tab w:val="center" w:pos="4680"/>
              </w:tabs>
              <w:jc w:val="center"/>
              <w:rPr>
                <w:rFonts w:ascii="Times New Roman" w:hAnsi="Times New Roman" w:cs="Times New Roman"/>
                <w:b/>
                <w:bCs/>
                <w:noProof/>
                <w:sz w:val="24"/>
                <w:szCs w:val="24"/>
              </w:rPr>
            </w:pPr>
            <w:r w:rsidRPr="00147CCD">
              <w:rPr>
                <w:rFonts w:ascii="Times New Roman" w:hAnsi="Times New Roman" w:cs="Times New Roman"/>
                <w:b/>
                <w:bCs/>
                <w:noProof/>
                <w:sz w:val="24"/>
                <w:szCs w:val="24"/>
              </w:rPr>
              <w:t>Fadel</w:t>
            </w:r>
          </w:p>
        </w:tc>
        <w:tc>
          <w:tcPr>
            <w:tcW w:w="1559" w:type="dxa"/>
          </w:tcPr>
          <w:p w:rsidR="00F52F4E" w:rsidRPr="00147CCD" w:rsidRDefault="00F52F4E" w:rsidP="009D38DB">
            <w:pPr>
              <w:pStyle w:val="NoSpacing"/>
              <w:tabs>
                <w:tab w:val="center" w:pos="4680"/>
              </w:tabs>
              <w:jc w:val="center"/>
              <w:rPr>
                <w:rFonts w:ascii="Times New Roman" w:hAnsi="Times New Roman" w:cs="Times New Roman"/>
                <w:i/>
                <w:noProof/>
                <w:sz w:val="24"/>
                <w:szCs w:val="24"/>
              </w:rPr>
            </w:pPr>
            <w:r w:rsidRPr="00147CCD">
              <w:rPr>
                <w:rFonts w:ascii="Times New Roman" w:hAnsi="Times New Roman" w:cs="Times New Roman"/>
                <w:i/>
                <w:noProof/>
                <w:sz w:val="24"/>
                <w:szCs w:val="24"/>
              </w:rPr>
              <w:t>Tete</w:t>
            </w:r>
          </w:p>
        </w:tc>
        <w:tc>
          <w:tcPr>
            <w:tcW w:w="1615" w:type="dxa"/>
          </w:tcPr>
          <w:p w:rsidR="00F52F4E" w:rsidRPr="00147CCD" w:rsidRDefault="00F52F4E" w:rsidP="009D38DB">
            <w:pPr>
              <w:pStyle w:val="NoSpacing"/>
              <w:tabs>
                <w:tab w:val="center" w:pos="4680"/>
              </w:tabs>
              <w:jc w:val="center"/>
              <w:rPr>
                <w:rFonts w:ascii="Times New Roman" w:hAnsi="Times New Roman" w:cs="Times New Roman"/>
                <w:i/>
                <w:noProof/>
                <w:sz w:val="24"/>
                <w:szCs w:val="24"/>
              </w:rPr>
            </w:pPr>
            <w:r w:rsidRPr="00147CCD">
              <w:rPr>
                <w:rFonts w:ascii="Times New Roman" w:hAnsi="Times New Roman" w:cs="Times New Roman"/>
                <w:i/>
                <w:noProof/>
                <w:sz w:val="24"/>
                <w:szCs w:val="24"/>
              </w:rPr>
              <w:t>Tete Aba</w:t>
            </w:r>
          </w:p>
        </w:tc>
      </w:tr>
    </w:tbl>
    <w:p w:rsidR="00F52F4E" w:rsidRPr="00147CCD" w:rsidRDefault="00F52F4E" w:rsidP="00A44FF5">
      <w:pPr>
        <w:pStyle w:val="NoSpacing"/>
        <w:tabs>
          <w:tab w:val="center" w:pos="4680"/>
        </w:tabs>
        <w:spacing w:line="360" w:lineRule="auto"/>
        <w:ind w:left="-90"/>
        <w:jc w:val="both"/>
        <w:rPr>
          <w:rFonts w:ascii="Times New Roman" w:hAnsi="Times New Roman" w:cs="Times New Roman"/>
          <w:sz w:val="24"/>
          <w:szCs w:val="24"/>
        </w:rPr>
      </w:pPr>
    </w:p>
    <w:p w:rsidR="00C53056" w:rsidRPr="00551A40" w:rsidRDefault="00C53056" w:rsidP="00A44FF5">
      <w:pPr>
        <w:pStyle w:val="NoSpacing"/>
        <w:tabs>
          <w:tab w:val="center" w:pos="4680"/>
        </w:tabs>
        <w:spacing w:line="360" w:lineRule="auto"/>
        <w:ind w:left="-90"/>
        <w:jc w:val="both"/>
        <w:rPr>
          <w:rFonts w:ascii="Times New Roman" w:hAnsi="Times New Roman" w:cs="Times New Roman"/>
          <w:sz w:val="24"/>
          <w:szCs w:val="24"/>
        </w:rPr>
      </w:pPr>
      <w:r>
        <w:rPr>
          <w:rFonts w:ascii="Times New Roman" w:hAnsi="Times New Roman" w:cs="Times New Roman"/>
          <w:sz w:val="24"/>
          <w:szCs w:val="24"/>
        </w:rPr>
        <w:t xml:space="preserve">Table 5 is showing </w:t>
      </w:r>
      <w:r w:rsidR="00551A40">
        <w:rPr>
          <w:rFonts w:ascii="Times New Roman" w:hAnsi="Times New Roman" w:cs="Times New Roman"/>
          <w:sz w:val="24"/>
          <w:szCs w:val="24"/>
        </w:rPr>
        <w:t xml:space="preserve">a greeting of </w:t>
      </w:r>
      <w:r w:rsidR="00551A40">
        <w:rPr>
          <w:rFonts w:ascii="Times New Roman" w:hAnsi="Times New Roman" w:cs="Times New Roman"/>
          <w:i/>
          <w:sz w:val="24"/>
          <w:szCs w:val="24"/>
        </w:rPr>
        <w:t xml:space="preserve">Tete </w:t>
      </w:r>
      <w:r w:rsidR="00551A40">
        <w:rPr>
          <w:rFonts w:ascii="Times New Roman" w:hAnsi="Times New Roman" w:cs="Times New Roman"/>
          <w:sz w:val="24"/>
          <w:szCs w:val="24"/>
        </w:rPr>
        <w:t>derived from the Ternate language.</w:t>
      </w:r>
      <w:r w:rsidR="006054C1">
        <w:rPr>
          <w:rFonts w:ascii="Times New Roman" w:hAnsi="Times New Roman" w:cs="Times New Roman"/>
          <w:sz w:val="24"/>
          <w:szCs w:val="24"/>
        </w:rPr>
        <w:t xml:space="preserve"> This greeting is generally used by people of North Maluku (especially speakers of Ternate local language). </w:t>
      </w:r>
      <w:r w:rsidR="006054C1">
        <w:rPr>
          <w:rFonts w:ascii="Times New Roman" w:hAnsi="Times New Roman" w:cs="Times New Roman"/>
          <w:i/>
          <w:sz w:val="24"/>
          <w:szCs w:val="24"/>
        </w:rPr>
        <w:t xml:space="preserve">Tete </w:t>
      </w:r>
      <w:r w:rsidR="006054C1">
        <w:rPr>
          <w:rFonts w:ascii="Times New Roman" w:hAnsi="Times New Roman" w:cs="Times New Roman"/>
          <w:sz w:val="24"/>
          <w:szCs w:val="24"/>
        </w:rPr>
        <w:t xml:space="preserve">is the grandfathers (the fathers of the parents whether from mother family lines or father family lines). </w:t>
      </w:r>
      <w:r w:rsidR="00AD4706">
        <w:rPr>
          <w:rFonts w:ascii="Times New Roman" w:hAnsi="Times New Roman" w:cs="Times New Roman"/>
          <w:i/>
          <w:sz w:val="24"/>
          <w:szCs w:val="24"/>
        </w:rPr>
        <w:t xml:space="preserve">Tete </w:t>
      </w:r>
      <w:r w:rsidR="00AD4706">
        <w:rPr>
          <w:rFonts w:ascii="Times New Roman" w:hAnsi="Times New Roman" w:cs="Times New Roman"/>
          <w:sz w:val="24"/>
          <w:szCs w:val="24"/>
        </w:rPr>
        <w:t xml:space="preserve">in Indonesia language is </w:t>
      </w:r>
      <w:r w:rsidR="00AD4706">
        <w:rPr>
          <w:rFonts w:ascii="Times New Roman" w:hAnsi="Times New Roman" w:cs="Times New Roman"/>
          <w:i/>
          <w:sz w:val="24"/>
          <w:szCs w:val="24"/>
        </w:rPr>
        <w:t>Kakek</w:t>
      </w:r>
      <w:r w:rsidR="00AD4706">
        <w:rPr>
          <w:rFonts w:ascii="Times New Roman" w:hAnsi="Times New Roman" w:cs="Times New Roman"/>
          <w:sz w:val="24"/>
          <w:szCs w:val="24"/>
        </w:rPr>
        <w:t>(Grandfather)</w:t>
      </w:r>
      <w:r w:rsidR="00E41EDC">
        <w:rPr>
          <w:rFonts w:ascii="Times New Roman" w:hAnsi="Times New Roman" w:cs="Times New Roman"/>
          <w:sz w:val="24"/>
          <w:szCs w:val="24"/>
        </w:rPr>
        <w:t xml:space="preserve">. The greeting of </w:t>
      </w:r>
      <w:r w:rsidR="00E41EDC">
        <w:rPr>
          <w:rFonts w:ascii="Times New Roman" w:hAnsi="Times New Roman" w:cs="Times New Roman"/>
          <w:i/>
          <w:sz w:val="24"/>
          <w:szCs w:val="24"/>
        </w:rPr>
        <w:t xml:space="preserve">Tete </w:t>
      </w:r>
      <w:r w:rsidR="00E41EDC">
        <w:rPr>
          <w:rFonts w:ascii="Times New Roman" w:hAnsi="Times New Roman" w:cs="Times New Roman"/>
          <w:sz w:val="24"/>
          <w:szCs w:val="24"/>
        </w:rPr>
        <w:t>is usually coupled with the name abbreviation of the related individual. It served a purpose as a mar</w:t>
      </w:r>
      <w:r w:rsidR="00FA1EAA">
        <w:rPr>
          <w:rFonts w:ascii="Times New Roman" w:hAnsi="Times New Roman" w:cs="Times New Roman"/>
          <w:sz w:val="24"/>
          <w:szCs w:val="24"/>
        </w:rPr>
        <w:t xml:space="preserve">ker to the intended individual, for example greeting to </w:t>
      </w:r>
      <w:r w:rsidR="00FA1EAA">
        <w:rPr>
          <w:rFonts w:ascii="Times New Roman" w:hAnsi="Times New Roman" w:cs="Times New Roman"/>
          <w:i/>
          <w:sz w:val="24"/>
          <w:szCs w:val="24"/>
        </w:rPr>
        <w:t xml:space="preserve">Tete Ba, </w:t>
      </w:r>
      <w:r w:rsidR="00FA1EAA">
        <w:rPr>
          <w:rFonts w:ascii="Times New Roman" w:hAnsi="Times New Roman" w:cs="Times New Roman"/>
          <w:sz w:val="24"/>
          <w:szCs w:val="24"/>
        </w:rPr>
        <w:t xml:space="preserve">which a greeting to address the Grandpa Abubakar. </w:t>
      </w:r>
      <w:r w:rsidR="00DA14B6">
        <w:rPr>
          <w:rFonts w:ascii="Times New Roman" w:hAnsi="Times New Roman" w:cs="Times New Roman"/>
          <w:sz w:val="24"/>
          <w:szCs w:val="24"/>
        </w:rPr>
        <w:t>This is not a language agreement that must be followed, yet, it can be changed according to the local language speakers due to the arbitrary nature of language (will adapt to the speaking community).</w:t>
      </w:r>
      <w:r w:rsidR="004D1721">
        <w:rPr>
          <w:rFonts w:ascii="Times New Roman" w:hAnsi="Times New Roman" w:cs="Times New Roman"/>
          <w:sz w:val="24"/>
          <w:szCs w:val="24"/>
        </w:rPr>
        <w:t xml:space="preserve"> The uniqueness of this addressing is lies on the use of </w:t>
      </w:r>
      <w:r w:rsidR="004D1721">
        <w:rPr>
          <w:rFonts w:ascii="Times New Roman" w:hAnsi="Times New Roman" w:cs="Times New Roman"/>
          <w:i/>
          <w:sz w:val="24"/>
          <w:szCs w:val="24"/>
        </w:rPr>
        <w:t xml:space="preserve">Tete </w:t>
      </w:r>
      <w:r w:rsidR="004D1721">
        <w:rPr>
          <w:rFonts w:ascii="Times New Roman" w:hAnsi="Times New Roman" w:cs="Times New Roman"/>
          <w:sz w:val="24"/>
          <w:szCs w:val="24"/>
        </w:rPr>
        <w:t xml:space="preserve">greeting added with the personal name is not only applied by the 1980s generation but also in the 1990s and 2000s generation. </w:t>
      </w:r>
    </w:p>
    <w:p w:rsidR="00970AB1" w:rsidRPr="00147CCD" w:rsidRDefault="00970AB1" w:rsidP="009D38DB">
      <w:pPr>
        <w:pStyle w:val="NoSpacing"/>
        <w:tabs>
          <w:tab w:val="center" w:pos="4680"/>
        </w:tabs>
        <w:jc w:val="both"/>
        <w:rPr>
          <w:rFonts w:ascii="Times New Roman" w:hAnsi="Times New Roman" w:cs="Times New Roman"/>
          <w:b/>
          <w:noProof/>
          <w:sz w:val="24"/>
          <w:szCs w:val="24"/>
        </w:rPr>
      </w:pPr>
    </w:p>
    <w:p w:rsidR="006B6ADB" w:rsidRDefault="004D1639" w:rsidP="009D38DB">
      <w:pPr>
        <w:pStyle w:val="NoSpacing"/>
        <w:tabs>
          <w:tab w:val="center" w:pos="4680"/>
        </w:tabs>
        <w:jc w:val="both"/>
        <w:rPr>
          <w:rFonts w:ascii="Times New Roman" w:hAnsi="Times New Roman" w:cs="Times New Roman"/>
          <w:b/>
          <w:noProof/>
          <w:sz w:val="24"/>
          <w:szCs w:val="24"/>
        </w:rPr>
      </w:pPr>
      <w:r>
        <w:rPr>
          <w:rFonts w:ascii="Times New Roman" w:hAnsi="Times New Roman" w:cs="Times New Roman"/>
          <w:b/>
          <w:noProof/>
          <w:sz w:val="24"/>
          <w:szCs w:val="24"/>
        </w:rPr>
        <w:t>Table 6. The Greeting Variation to the Grandparents of Grandfather or Grandmother</w:t>
      </w:r>
    </w:p>
    <w:p w:rsidR="00F52F4E" w:rsidRPr="00147CCD" w:rsidRDefault="00F52F4E" w:rsidP="009D38DB">
      <w:pPr>
        <w:pStyle w:val="NoSpacing"/>
        <w:tabs>
          <w:tab w:val="center" w:pos="4680"/>
        </w:tabs>
        <w:jc w:val="both"/>
        <w:rPr>
          <w:rFonts w:ascii="Times New Roman" w:hAnsi="Times New Roman" w:cs="Times New Roman"/>
          <w:b/>
          <w:noProof/>
          <w:sz w:val="24"/>
          <w:szCs w:val="24"/>
        </w:rPr>
      </w:pPr>
    </w:p>
    <w:tbl>
      <w:tblPr>
        <w:tblStyle w:val="LightShading"/>
        <w:tblW w:w="4395" w:type="dxa"/>
        <w:tblLook w:val="04A0"/>
      </w:tblPr>
      <w:tblGrid>
        <w:gridCol w:w="896"/>
        <w:gridCol w:w="1310"/>
        <w:gridCol w:w="1310"/>
        <w:gridCol w:w="1310"/>
      </w:tblGrid>
      <w:tr w:rsidR="00F52F4E" w:rsidRPr="00147CCD" w:rsidTr="00305A07">
        <w:trPr>
          <w:cnfStyle w:val="100000000000"/>
        </w:trPr>
        <w:tc>
          <w:tcPr>
            <w:cnfStyle w:val="001000000000"/>
            <w:tcW w:w="851" w:type="dxa"/>
          </w:tcPr>
          <w:p w:rsidR="00F52F4E" w:rsidRPr="00147CCD" w:rsidRDefault="00F52F4E" w:rsidP="009D38DB">
            <w:pPr>
              <w:pStyle w:val="NoSpacing"/>
              <w:tabs>
                <w:tab w:val="center" w:pos="4680"/>
              </w:tabs>
              <w:jc w:val="center"/>
              <w:rPr>
                <w:rFonts w:ascii="Times New Roman" w:hAnsi="Times New Roman" w:cs="Times New Roman"/>
                <w:noProof/>
                <w:sz w:val="24"/>
                <w:szCs w:val="24"/>
              </w:rPr>
            </w:pPr>
          </w:p>
          <w:p w:rsidR="00F52F4E" w:rsidRPr="00147CCD" w:rsidRDefault="007A795B" w:rsidP="009D38DB">
            <w:pPr>
              <w:pStyle w:val="NoSpacing"/>
              <w:tabs>
                <w:tab w:val="center" w:pos="4680"/>
              </w:tabs>
              <w:jc w:val="center"/>
              <w:rPr>
                <w:rFonts w:ascii="Times New Roman" w:hAnsi="Times New Roman" w:cs="Times New Roman"/>
                <w:noProof/>
                <w:sz w:val="24"/>
                <w:szCs w:val="24"/>
              </w:rPr>
            </w:pPr>
            <w:r>
              <w:rPr>
                <w:rFonts w:ascii="Times New Roman" w:hAnsi="Times New Roman" w:cs="Times New Roman"/>
                <w:noProof/>
                <w:sz w:val="24"/>
                <w:szCs w:val="24"/>
              </w:rPr>
              <w:t>Real Name</w:t>
            </w:r>
          </w:p>
        </w:tc>
        <w:tc>
          <w:tcPr>
            <w:tcW w:w="1206" w:type="dxa"/>
          </w:tcPr>
          <w:p w:rsidR="00F52F4E" w:rsidRPr="00147CCD" w:rsidRDefault="007A795B" w:rsidP="009D38DB">
            <w:pPr>
              <w:pStyle w:val="NoSpacing"/>
              <w:tabs>
                <w:tab w:val="center" w:pos="4680"/>
              </w:tabs>
              <w:jc w:val="center"/>
              <w:cnfStyle w:val="100000000000"/>
              <w:rPr>
                <w:rFonts w:ascii="Times New Roman" w:hAnsi="Times New Roman" w:cs="Times New Roman"/>
                <w:noProof/>
                <w:sz w:val="24"/>
                <w:szCs w:val="24"/>
              </w:rPr>
            </w:pPr>
            <w:r>
              <w:rPr>
                <w:rFonts w:ascii="Times New Roman" w:hAnsi="Times New Roman" w:cs="Times New Roman"/>
                <w:noProof/>
                <w:sz w:val="24"/>
                <w:szCs w:val="24"/>
              </w:rPr>
              <w:t>1990s generation</w:t>
            </w:r>
          </w:p>
        </w:tc>
        <w:tc>
          <w:tcPr>
            <w:tcW w:w="1206" w:type="dxa"/>
          </w:tcPr>
          <w:p w:rsidR="00F52F4E" w:rsidRPr="00147CCD" w:rsidRDefault="007A795B" w:rsidP="009D38DB">
            <w:pPr>
              <w:pStyle w:val="NoSpacing"/>
              <w:tabs>
                <w:tab w:val="center" w:pos="4680"/>
              </w:tabs>
              <w:jc w:val="center"/>
              <w:cnfStyle w:val="100000000000"/>
              <w:rPr>
                <w:rFonts w:ascii="Times New Roman" w:hAnsi="Times New Roman" w:cs="Times New Roman"/>
                <w:noProof/>
                <w:sz w:val="24"/>
                <w:szCs w:val="24"/>
              </w:rPr>
            </w:pPr>
            <w:r>
              <w:rPr>
                <w:rFonts w:ascii="Times New Roman" w:hAnsi="Times New Roman" w:cs="Times New Roman"/>
                <w:noProof/>
                <w:sz w:val="24"/>
                <w:szCs w:val="24"/>
              </w:rPr>
              <w:t>2000s generation</w:t>
            </w:r>
          </w:p>
        </w:tc>
        <w:tc>
          <w:tcPr>
            <w:tcW w:w="1132" w:type="dxa"/>
          </w:tcPr>
          <w:p w:rsidR="00F52F4E" w:rsidRPr="00147CCD" w:rsidRDefault="007A795B" w:rsidP="009D38DB">
            <w:pPr>
              <w:pStyle w:val="NoSpacing"/>
              <w:tabs>
                <w:tab w:val="center" w:pos="4680"/>
              </w:tabs>
              <w:jc w:val="center"/>
              <w:cnfStyle w:val="100000000000"/>
              <w:rPr>
                <w:rFonts w:ascii="Times New Roman" w:hAnsi="Times New Roman" w:cs="Times New Roman"/>
                <w:noProof/>
                <w:sz w:val="24"/>
                <w:szCs w:val="24"/>
              </w:rPr>
            </w:pPr>
            <w:r>
              <w:rPr>
                <w:rFonts w:ascii="Times New Roman" w:hAnsi="Times New Roman" w:cs="Times New Roman"/>
                <w:noProof/>
                <w:sz w:val="24"/>
                <w:szCs w:val="24"/>
              </w:rPr>
              <w:t>1980s generation</w:t>
            </w:r>
          </w:p>
        </w:tc>
      </w:tr>
      <w:tr w:rsidR="00F52F4E" w:rsidRPr="00147CCD" w:rsidTr="00305A07">
        <w:trPr>
          <w:cnfStyle w:val="000000100000"/>
        </w:trPr>
        <w:tc>
          <w:tcPr>
            <w:cnfStyle w:val="001000000000"/>
            <w:tcW w:w="851" w:type="dxa"/>
          </w:tcPr>
          <w:p w:rsidR="00F52F4E" w:rsidRPr="00147CCD" w:rsidRDefault="00F52F4E" w:rsidP="009D38DB">
            <w:pPr>
              <w:pStyle w:val="NoSpacing"/>
              <w:tabs>
                <w:tab w:val="center" w:pos="4680"/>
              </w:tabs>
              <w:jc w:val="center"/>
              <w:rPr>
                <w:rFonts w:ascii="Times New Roman" w:hAnsi="Times New Roman" w:cs="Times New Roman"/>
                <w:b w:val="0"/>
                <w:bCs w:val="0"/>
                <w:noProof/>
                <w:sz w:val="24"/>
                <w:szCs w:val="24"/>
              </w:rPr>
            </w:pPr>
            <w:r w:rsidRPr="00147CCD">
              <w:rPr>
                <w:rFonts w:ascii="Times New Roman" w:hAnsi="Times New Roman" w:cs="Times New Roman"/>
                <w:noProof/>
                <w:sz w:val="24"/>
                <w:szCs w:val="24"/>
              </w:rPr>
              <w:t>Ramla</w:t>
            </w:r>
          </w:p>
        </w:tc>
        <w:tc>
          <w:tcPr>
            <w:tcW w:w="1206" w:type="dxa"/>
          </w:tcPr>
          <w:p w:rsidR="00F52F4E" w:rsidRPr="00147CCD" w:rsidRDefault="00F52F4E" w:rsidP="009D38DB">
            <w:pPr>
              <w:pStyle w:val="NoSpacing"/>
              <w:tabs>
                <w:tab w:val="center" w:pos="4680"/>
              </w:tabs>
              <w:jc w:val="center"/>
              <w:cnfStyle w:val="000000100000"/>
              <w:rPr>
                <w:rFonts w:ascii="Times New Roman" w:hAnsi="Times New Roman" w:cs="Times New Roman"/>
                <w:noProof/>
                <w:sz w:val="24"/>
                <w:szCs w:val="24"/>
              </w:rPr>
            </w:pPr>
            <w:r w:rsidRPr="00147CCD">
              <w:rPr>
                <w:rFonts w:ascii="Times New Roman" w:hAnsi="Times New Roman" w:cs="Times New Roman"/>
                <w:noProof/>
                <w:sz w:val="24"/>
                <w:szCs w:val="24"/>
              </w:rPr>
              <w:t>Nene Totu (P)</w:t>
            </w:r>
          </w:p>
        </w:tc>
        <w:tc>
          <w:tcPr>
            <w:tcW w:w="1206" w:type="dxa"/>
          </w:tcPr>
          <w:p w:rsidR="00F52F4E" w:rsidRPr="00147CCD" w:rsidRDefault="00F52F4E" w:rsidP="009D38DB">
            <w:pPr>
              <w:pStyle w:val="NoSpacing"/>
              <w:tabs>
                <w:tab w:val="center" w:pos="4680"/>
              </w:tabs>
              <w:jc w:val="center"/>
              <w:cnfStyle w:val="000000100000"/>
              <w:rPr>
                <w:rFonts w:ascii="Times New Roman" w:hAnsi="Times New Roman" w:cs="Times New Roman"/>
                <w:noProof/>
                <w:sz w:val="24"/>
                <w:szCs w:val="24"/>
              </w:rPr>
            </w:pPr>
            <w:r w:rsidRPr="00147CCD">
              <w:rPr>
                <w:rFonts w:ascii="Times New Roman" w:hAnsi="Times New Roman" w:cs="Times New Roman"/>
                <w:noProof/>
                <w:sz w:val="24"/>
                <w:szCs w:val="24"/>
              </w:rPr>
              <w:t>Nene Totu (P)</w:t>
            </w:r>
          </w:p>
        </w:tc>
        <w:tc>
          <w:tcPr>
            <w:tcW w:w="1132" w:type="dxa"/>
          </w:tcPr>
          <w:p w:rsidR="00F52F4E" w:rsidRPr="00147CCD" w:rsidRDefault="00F52F4E" w:rsidP="009D38DB">
            <w:pPr>
              <w:pStyle w:val="NoSpacing"/>
              <w:tabs>
                <w:tab w:val="center" w:pos="4680"/>
              </w:tabs>
              <w:jc w:val="center"/>
              <w:cnfStyle w:val="000000100000"/>
              <w:rPr>
                <w:rFonts w:ascii="Times New Roman" w:hAnsi="Times New Roman" w:cs="Times New Roman"/>
                <w:noProof/>
                <w:sz w:val="24"/>
                <w:szCs w:val="24"/>
              </w:rPr>
            </w:pPr>
            <w:r w:rsidRPr="00147CCD">
              <w:rPr>
                <w:rFonts w:ascii="Times New Roman" w:hAnsi="Times New Roman" w:cs="Times New Roman"/>
                <w:noProof/>
                <w:sz w:val="24"/>
                <w:szCs w:val="24"/>
              </w:rPr>
              <w:t>Nene Totu (P)</w:t>
            </w:r>
          </w:p>
        </w:tc>
      </w:tr>
      <w:tr w:rsidR="00F52F4E" w:rsidRPr="00147CCD" w:rsidTr="00305A07">
        <w:tc>
          <w:tcPr>
            <w:cnfStyle w:val="001000000000"/>
            <w:tcW w:w="851" w:type="dxa"/>
          </w:tcPr>
          <w:p w:rsidR="00F52F4E" w:rsidRPr="00147CCD" w:rsidRDefault="00F52F4E" w:rsidP="009D38DB">
            <w:pPr>
              <w:pStyle w:val="NoSpacing"/>
              <w:tabs>
                <w:tab w:val="center" w:pos="4680"/>
              </w:tabs>
              <w:jc w:val="center"/>
              <w:rPr>
                <w:rFonts w:ascii="Times New Roman" w:hAnsi="Times New Roman" w:cs="Times New Roman"/>
                <w:noProof/>
                <w:sz w:val="24"/>
                <w:szCs w:val="24"/>
              </w:rPr>
            </w:pPr>
            <w:r w:rsidRPr="00147CCD">
              <w:rPr>
                <w:rFonts w:ascii="Times New Roman" w:hAnsi="Times New Roman" w:cs="Times New Roman"/>
                <w:noProof/>
                <w:sz w:val="24"/>
                <w:szCs w:val="24"/>
              </w:rPr>
              <w:t>-</w:t>
            </w:r>
          </w:p>
        </w:tc>
        <w:tc>
          <w:tcPr>
            <w:tcW w:w="1206" w:type="dxa"/>
          </w:tcPr>
          <w:p w:rsidR="00F52F4E" w:rsidRPr="00147CCD" w:rsidRDefault="00F52F4E" w:rsidP="009D38DB">
            <w:pPr>
              <w:pStyle w:val="NoSpacing"/>
              <w:tabs>
                <w:tab w:val="center" w:pos="4680"/>
              </w:tabs>
              <w:jc w:val="center"/>
              <w:cnfStyle w:val="000000000000"/>
              <w:rPr>
                <w:rFonts w:ascii="Times New Roman" w:hAnsi="Times New Roman" w:cs="Times New Roman"/>
                <w:noProof/>
                <w:sz w:val="24"/>
                <w:szCs w:val="24"/>
              </w:rPr>
            </w:pPr>
            <w:r w:rsidRPr="00147CCD">
              <w:rPr>
                <w:rFonts w:ascii="Times New Roman" w:hAnsi="Times New Roman" w:cs="Times New Roman"/>
                <w:noProof/>
                <w:sz w:val="24"/>
                <w:szCs w:val="24"/>
              </w:rPr>
              <w:t>Dotu (L)</w:t>
            </w:r>
          </w:p>
        </w:tc>
        <w:tc>
          <w:tcPr>
            <w:tcW w:w="1206" w:type="dxa"/>
          </w:tcPr>
          <w:p w:rsidR="00F52F4E" w:rsidRPr="00147CCD" w:rsidRDefault="00F52F4E" w:rsidP="009D38DB">
            <w:pPr>
              <w:pStyle w:val="NoSpacing"/>
              <w:tabs>
                <w:tab w:val="center" w:pos="4680"/>
              </w:tabs>
              <w:jc w:val="center"/>
              <w:cnfStyle w:val="000000000000"/>
              <w:rPr>
                <w:rFonts w:ascii="Times New Roman" w:hAnsi="Times New Roman" w:cs="Times New Roman"/>
                <w:noProof/>
                <w:sz w:val="24"/>
                <w:szCs w:val="24"/>
              </w:rPr>
            </w:pPr>
            <w:r w:rsidRPr="00147CCD">
              <w:rPr>
                <w:rFonts w:ascii="Times New Roman" w:hAnsi="Times New Roman" w:cs="Times New Roman"/>
                <w:noProof/>
                <w:sz w:val="24"/>
                <w:szCs w:val="24"/>
              </w:rPr>
              <w:t>Dotu (L)</w:t>
            </w:r>
          </w:p>
        </w:tc>
        <w:tc>
          <w:tcPr>
            <w:tcW w:w="1132" w:type="dxa"/>
          </w:tcPr>
          <w:p w:rsidR="00F52F4E" w:rsidRPr="00147CCD" w:rsidRDefault="00F52F4E" w:rsidP="009D38DB">
            <w:pPr>
              <w:pStyle w:val="NoSpacing"/>
              <w:tabs>
                <w:tab w:val="center" w:pos="4680"/>
              </w:tabs>
              <w:jc w:val="center"/>
              <w:cnfStyle w:val="000000000000"/>
              <w:rPr>
                <w:rFonts w:ascii="Times New Roman" w:hAnsi="Times New Roman" w:cs="Times New Roman"/>
                <w:noProof/>
                <w:sz w:val="24"/>
                <w:szCs w:val="24"/>
              </w:rPr>
            </w:pPr>
            <w:r w:rsidRPr="00147CCD">
              <w:rPr>
                <w:rFonts w:ascii="Times New Roman" w:hAnsi="Times New Roman" w:cs="Times New Roman"/>
                <w:noProof/>
                <w:sz w:val="24"/>
                <w:szCs w:val="24"/>
              </w:rPr>
              <w:t>Dotu (L)</w:t>
            </w:r>
          </w:p>
        </w:tc>
      </w:tr>
    </w:tbl>
    <w:p w:rsidR="00A32826" w:rsidRPr="00147CCD" w:rsidRDefault="00A32826" w:rsidP="009D38DB">
      <w:pPr>
        <w:pStyle w:val="NoSpacing"/>
        <w:jc w:val="both"/>
        <w:rPr>
          <w:rFonts w:ascii="Times New Roman" w:hAnsi="Times New Roman" w:cs="Times New Roman"/>
          <w:b/>
          <w:sz w:val="24"/>
          <w:szCs w:val="24"/>
        </w:rPr>
      </w:pPr>
    </w:p>
    <w:p w:rsidR="006C186B" w:rsidRDefault="006C186B" w:rsidP="00A44FF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Table 6 is showing</w:t>
      </w:r>
      <w:r w:rsidR="001671BF">
        <w:rPr>
          <w:rFonts w:ascii="Times New Roman" w:hAnsi="Times New Roman" w:cs="Times New Roman"/>
          <w:sz w:val="24"/>
          <w:szCs w:val="24"/>
        </w:rPr>
        <w:t xml:space="preserve"> in the Susupu community in general greet their great grandmother from their grandmother or their grandfather</w:t>
      </w:r>
      <w:r w:rsidR="00E46E20">
        <w:rPr>
          <w:rFonts w:ascii="Times New Roman" w:hAnsi="Times New Roman" w:cs="Times New Roman"/>
          <w:sz w:val="24"/>
          <w:szCs w:val="24"/>
        </w:rPr>
        <w:t xml:space="preserve"> line</w:t>
      </w:r>
      <w:r w:rsidR="001671BF">
        <w:rPr>
          <w:rFonts w:ascii="Times New Roman" w:hAnsi="Times New Roman" w:cs="Times New Roman"/>
          <w:sz w:val="24"/>
          <w:szCs w:val="24"/>
        </w:rPr>
        <w:t xml:space="preserve"> as </w:t>
      </w:r>
      <w:r w:rsidR="001671BF">
        <w:rPr>
          <w:rFonts w:ascii="Times New Roman" w:hAnsi="Times New Roman" w:cs="Times New Roman"/>
          <w:i/>
          <w:sz w:val="24"/>
          <w:szCs w:val="24"/>
        </w:rPr>
        <w:t xml:space="preserve">Nene Dotu. </w:t>
      </w:r>
      <w:r w:rsidR="002A1431">
        <w:rPr>
          <w:rFonts w:ascii="Times New Roman" w:hAnsi="Times New Roman" w:cs="Times New Roman"/>
          <w:sz w:val="24"/>
          <w:szCs w:val="24"/>
        </w:rPr>
        <w:t xml:space="preserve">The greeting applies to all people who use Ternate local language or Ternate Malay as their everyday language. </w:t>
      </w:r>
      <w:r w:rsidR="00DF1E8C">
        <w:rPr>
          <w:rFonts w:ascii="Times New Roman" w:hAnsi="Times New Roman" w:cs="Times New Roman"/>
          <w:sz w:val="24"/>
          <w:szCs w:val="24"/>
        </w:rPr>
        <w:t xml:space="preserve">In table 6 is presented several greeting formats such as </w:t>
      </w:r>
      <w:r w:rsidR="00DF1E8C">
        <w:rPr>
          <w:rFonts w:ascii="Times New Roman" w:hAnsi="Times New Roman" w:cs="Times New Roman"/>
          <w:i/>
          <w:sz w:val="24"/>
          <w:szCs w:val="24"/>
        </w:rPr>
        <w:t xml:space="preserve">Totu, </w:t>
      </w:r>
      <w:r w:rsidR="00DF1E8C">
        <w:rPr>
          <w:rFonts w:ascii="Times New Roman" w:hAnsi="Times New Roman" w:cs="Times New Roman"/>
          <w:sz w:val="24"/>
          <w:szCs w:val="24"/>
        </w:rPr>
        <w:t xml:space="preserve">which refers to the female parents of the grandparents, </w:t>
      </w:r>
      <w:r w:rsidR="00C240AD">
        <w:rPr>
          <w:rFonts w:ascii="Times New Roman" w:hAnsi="Times New Roman" w:cs="Times New Roman"/>
          <w:sz w:val="24"/>
          <w:szCs w:val="24"/>
        </w:rPr>
        <w:t xml:space="preserve">and </w:t>
      </w:r>
      <w:r w:rsidR="00DF1E8C">
        <w:rPr>
          <w:rFonts w:ascii="Times New Roman" w:hAnsi="Times New Roman" w:cs="Times New Roman"/>
          <w:i/>
          <w:sz w:val="24"/>
          <w:szCs w:val="24"/>
        </w:rPr>
        <w:t>Dotu</w:t>
      </w:r>
      <w:r w:rsidR="001255B6">
        <w:rPr>
          <w:rFonts w:ascii="Times New Roman" w:hAnsi="Times New Roman" w:cs="Times New Roman"/>
          <w:sz w:val="24"/>
          <w:szCs w:val="24"/>
        </w:rPr>
        <w:t>a</w:t>
      </w:r>
      <w:r w:rsidR="00DF1E8C">
        <w:rPr>
          <w:rFonts w:ascii="Times New Roman" w:hAnsi="Times New Roman" w:cs="Times New Roman"/>
          <w:sz w:val="24"/>
          <w:szCs w:val="24"/>
        </w:rPr>
        <w:t>s a form of greeting to the male parent from the grandmother or the grandfather</w:t>
      </w:r>
      <w:r w:rsidR="00343120">
        <w:rPr>
          <w:rFonts w:ascii="Times New Roman" w:hAnsi="Times New Roman" w:cs="Times New Roman"/>
          <w:sz w:val="24"/>
          <w:szCs w:val="24"/>
        </w:rPr>
        <w:t xml:space="preserve"> lines</w:t>
      </w:r>
      <w:r w:rsidR="00DF1E8C">
        <w:rPr>
          <w:rFonts w:ascii="Times New Roman" w:hAnsi="Times New Roman" w:cs="Times New Roman"/>
          <w:sz w:val="24"/>
          <w:szCs w:val="24"/>
        </w:rPr>
        <w:t xml:space="preserve">. Meanwhile, </w:t>
      </w:r>
      <w:r w:rsidR="00DE1E4B">
        <w:rPr>
          <w:rFonts w:ascii="Times New Roman" w:hAnsi="Times New Roman" w:cs="Times New Roman"/>
          <w:sz w:val="24"/>
          <w:szCs w:val="24"/>
        </w:rPr>
        <w:t xml:space="preserve">for </w:t>
      </w:r>
      <w:r w:rsidR="00DE1E4B">
        <w:rPr>
          <w:rFonts w:ascii="Times New Roman" w:hAnsi="Times New Roman" w:cs="Times New Roman"/>
          <w:i/>
          <w:sz w:val="24"/>
          <w:szCs w:val="24"/>
        </w:rPr>
        <w:t>Dotu</w:t>
      </w:r>
      <w:r w:rsidR="00DE1E4B">
        <w:rPr>
          <w:rFonts w:ascii="Times New Roman" w:hAnsi="Times New Roman" w:cs="Times New Roman"/>
          <w:sz w:val="24"/>
          <w:szCs w:val="24"/>
        </w:rPr>
        <w:t xml:space="preserve">greeting, based on the interview results, is usually </w:t>
      </w:r>
      <w:r w:rsidR="00DE1E4B">
        <w:rPr>
          <w:rFonts w:ascii="Times New Roman" w:hAnsi="Times New Roman" w:cs="Times New Roman"/>
          <w:sz w:val="24"/>
          <w:szCs w:val="24"/>
        </w:rPr>
        <w:lastRenderedPageBreak/>
        <w:t xml:space="preserve">coined with </w:t>
      </w:r>
      <w:r w:rsidR="00DE1E4B">
        <w:rPr>
          <w:rFonts w:ascii="Times New Roman" w:hAnsi="Times New Roman" w:cs="Times New Roman"/>
          <w:i/>
          <w:sz w:val="24"/>
          <w:szCs w:val="24"/>
        </w:rPr>
        <w:t>Nene’</w:t>
      </w:r>
      <w:r w:rsidR="00DE1E4B">
        <w:rPr>
          <w:rFonts w:ascii="Times New Roman" w:hAnsi="Times New Roman" w:cs="Times New Roman"/>
          <w:sz w:val="24"/>
          <w:szCs w:val="24"/>
        </w:rPr>
        <w:t xml:space="preserve">s greeting that follows it and became </w:t>
      </w:r>
      <w:r w:rsidR="00DE1E4B">
        <w:rPr>
          <w:rFonts w:ascii="Times New Roman" w:hAnsi="Times New Roman" w:cs="Times New Roman"/>
          <w:i/>
          <w:sz w:val="24"/>
          <w:szCs w:val="24"/>
        </w:rPr>
        <w:t xml:space="preserve">Nene Dotu. </w:t>
      </w:r>
      <w:r w:rsidR="00DE1E4B">
        <w:rPr>
          <w:rFonts w:ascii="Times New Roman" w:hAnsi="Times New Roman" w:cs="Times New Roman"/>
          <w:sz w:val="24"/>
          <w:szCs w:val="24"/>
        </w:rPr>
        <w:t>This is the general greeting which become</w:t>
      </w:r>
      <w:r w:rsidR="00580EE7">
        <w:rPr>
          <w:rFonts w:ascii="Times New Roman" w:hAnsi="Times New Roman" w:cs="Times New Roman"/>
          <w:sz w:val="24"/>
          <w:szCs w:val="24"/>
        </w:rPr>
        <w:t>s</w:t>
      </w:r>
      <w:r w:rsidR="00DE1E4B">
        <w:rPr>
          <w:rFonts w:ascii="Times New Roman" w:hAnsi="Times New Roman" w:cs="Times New Roman"/>
          <w:sz w:val="24"/>
          <w:szCs w:val="24"/>
        </w:rPr>
        <w:t xml:space="preserve"> a habit for the Susupu community in addressing their great grandmother. </w:t>
      </w:r>
      <w:r w:rsidR="00DE1E4B">
        <w:rPr>
          <w:rFonts w:ascii="Times New Roman" w:hAnsi="Times New Roman" w:cs="Times New Roman"/>
          <w:i/>
          <w:sz w:val="24"/>
          <w:szCs w:val="24"/>
        </w:rPr>
        <w:t>Nene Dotu</w:t>
      </w:r>
      <w:r w:rsidR="00DE1E4B">
        <w:rPr>
          <w:rFonts w:ascii="Times New Roman" w:hAnsi="Times New Roman" w:cs="Times New Roman"/>
          <w:sz w:val="24"/>
          <w:szCs w:val="24"/>
        </w:rPr>
        <w:t xml:space="preserve">and </w:t>
      </w:r>
      <w:r w:rsidR="00DE1E4B">
        <w:rPr>
          <w:rFonts w:ascii="Times New Roman" w:hAnsi="Times New Roman" w:cs="Times New Roman"/>
          <w:i/>
          <w:sz w:val="24"/>
          <w:szCs w:val="24"/>
        </w:rPr>
        <w:t>Totu</w:t>
      </w:r>
      <w:r w:rsidR="00DE1E4B">
        <w:rPr>
          <w:rFonts w:ascii="Times New Roman" w:hAnsi="Times New Roman" w:cs="Times New Roman"/>
          <w:sz w:val="24"/>
          <w:szCs w:val="24"/>
        </w:rPr>
        <w:t xml:space="preserve">are greetings used by all generations regardless their decades (from 1980’s, 1990’s to the 2000s generation). </w:t>
      </w:r>
    </w:p>
    <w:p w:rsidR="00F30F09" w:rsidRDefault="00F30F09" w:rsidP="00A44FF5">
      <w:pPr>
        <w:pStyle w:val="NoSpacing"/>
        <w:spacing w:line="360" w:lineRule="auto"/>
        <w:jc w:val="both"/>
        <w:rPr>
          <w:rFonts w:ascii="Times New Roman" w:hAnsi="Times New Roman" w:cs="Times New Roman"/>
          <w:b/>
          <w:sz w:val="24"/>
          <w:szCs w:val="24"/>
        </w:rPr>
      </w:pPr>
    </w:p>
    <w:p w:rsidR="00F52F4E" w:rsidRPr="00147CCD" w:rsidRDefault="009B4106" w:rsidP="00A44FF5">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DISCUSSION </w:t>
      </w:r>
    </w:p>
    <w:p w:rsidR="002E7B55" w:rsidRDefault="002E7B55" w:rsidP="00A44F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Result of this </w:t>
      </w:r>
      <w:r w:rsidR="00FC011B">
        <w:rPr>
          <w:rFonts w:ascii="Times New Roman" w:hAnsi="Times New Roman" w:cs="Times New Roman"/>
          <w:sz w:val="24"/>
          <w:szCs w:val="24"/>
        </w:rPr>
        <w:t>study</w:t>
      </w:r>
      <w:r>
        <w:rPr>
          <w:rFonts w:ascii="Times New Roman" w:hAnsi="Times New Roman" w:cs="Times New Roman"/>
          <w:sz w:val="24"/>
          <w:szCs w:val="24"/>
        </w:rPr>
        <w:t xml:space="preserve"> about the kinship greetings for the Susupu community of West Halmahera found the greeting which used by the community whether in nuclear and non-nuclear families are vary. This variety occurs due to some prior different cultures from</w:t>
      </w:r>
      <w:r w:rsidR="00CE474E">
        <w:rPr>
          <w:rFonts w:ascii="Times New Roman" w:hAnsi="Times New Roman" w:cs="Times New Roman"/>
          <w:sz w:val="24"/>
          <w:szCs w:val="24"/>
        </w:rPr>
        <w:t xml:space="preserve"> t</w:t>
      </w:r>
      <w:r w:rsidR="00241EF4">
        <w:rPr>
          <w:rFonts w:ascii="Times New Roman" w:hAnsi="Times New Roman" w:cs="Times New Roman"/>
          <w:sz w:val="24"/>
          <w:szCs w:val="24"/>
        </w:rPr>
        <w:t xml:space="preserve">he people, which automatically makes </w:t>
      </w:r>
      <w:r w:rsidR="00CE474E">
        <w:rPr>
          <w:rFonts w:ascii="Times New Roman" w:hAnsi="Times New Roman" w:cs="Times New Roman"/>
          <w:sz w:val="24"/>
          <w:szCs w:val="24"/>
        </w:rPr>
        <w:t xml:space="preserve">the usage of the language also mixed, especially in </w:t>
      </w:r>
      <w:r w:rsidR="003444A2">
        <w:rPr>
          <w:rFonts w:ascii="Times New Roman" w:hAnsi="Times New Roman" w:cs="Times New Roman"/>
          <w:sz w:val="24"/>
          <w:szCs w:val="24"/>
        </w:rPr>
        <w:t xml:space="preserve">the form of greeting. </w:t>
      </w:r>
      <w:r w:rsidR="00347FA4">
        <w:rPr>
          <w:rFonts w:ascii="Times New Roman" w:hAnsi="Times New Roman" w:cs="Times New Roman"/>
          <w:sz w:val="24"/>
          <w:szCs w:val="24"/>
        </w:rPr>
        <w:t xml:space="preserve">Apart from it, the greeting forms also influenced by factors of parental habits and their environmental influences, thus, sometimes the greeting in non-nuclear families can be the same as the greeting in the nuclear families. </w:t>
      </w:r>
    </w:p>
    <w:p w:rsidR="00542902" w:rsidRDefault="00264648" w:rsidP="00A44F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Another factor is multilingualism. The lackof parents’ knowledge about gr</w:t>
      </w:r>
      <w:r w:rsidR="00826BFA">
        <w:rPr>
          <w:rFonts w:ascii="Times New Roman" w:hAnsi="Times New Roman" w:cs="Times New Roman"/>
          <w:sz w:val="24"/>
          <w:szCs w:val="24"/>
        </w:rPr>
        <w:t>eetings in their nuclear family</w:t>
      </w:r>
      <w:r>
        <w:rPr>
          <w:rFonts w:ascii="Times New Roman" w:hAnsi="Times New Roman" w:cs="Times New Roman"/>
          <w:sz w:val="24"/>
          <w:szCs w:val="24"/>
        </w:rPr>
        <w:t xml:space="preserve"> between children to father and mother that use a name abbreviation, also applied as well to other greetings in non-nuclear families. The results of these findings are</w:t>
      </w:r>
      <w:r w:rsidR="00DA0837">
        <w:rPr>
          <w:rFonts w:ascii="Times New Roman" w:hAnsi="Times New Roman" w:cs="Times New Roman"/>
          <w:sz w:val="24"/>
          <w:szCs w:val="24"/>
        </w:rPr>
        <w:t xml:space="preserve"> found by</w:t>
      </w:r>
      <w:r>
        <w:rPr>
          <w:rFonts w:ascii="Times New Roman" w:hAnsi="Times New Roman" w:cs="Times New Roman"/>
          <w:sz w:val="24"/>
          <w:szCs w:val="24"/>
        </w:rPr>
        <w:t xml:space="preserve"> using a sociolinguistic approach as a branch of linguistic science that used to see the phenomenon of a language in </w:t>
      </w:r>
      <w:r w:rsidR="00C4651F">
        <w:rPr>
          <w:rFonts w:ascii="Times New Roman" w:hAnsi="Times New Roman" w:cs="Times New Roman"/>
          <w:sz w:val="24"/>
          <w:szCs w:val="24"/>
        </w:rPr>
        <w:t xml:space="preserve">a </w:t>
      </w:r>
      <w:r>
        <w:rPr>
          <w:rFonts w:ascii="Times New Roman" w:hAnsi="Times New Roman" w:cs="Times New Roman"/>
          <w:sz w:val="24"/>
          <w:szCs w:val="24"/>
        </w:rPr>
        <w:t>society</w:t>
      </w:r>
      <w:r w:rsidR="00C4651F">
        <w:rPr>
          <w:rFonts w:ascii="Times New Roman" w:hAnsi="Times New Roman" w:cs="Times New Roman"/>
          <w:sz w:val="24"/>
          <w:szCs w:val="24"/>
        </w:rPr>
        <w:t>;</w:t>
      </w:r>
      <w:r>
        <w:rPr>
          <w:rFonts w:ascii="Times New Roman" w:hAnsi="Times New Roman" w:cs="Times New Roman"/>
          <w:sz w:val="24"/>
          <w:szCs w:val="24"/>
        </w:rPr>
        <w:t xml:space="preserve"> where in this </w:t>
      </w:r>
      <w:r w:rsidR="0091190E">
        <w:rPr>
          <w:rFonts w:ascii="Times New Roman" w:hAnsi="Times New Roman" w:cs="Times New Roman"/>
          <w:sz w:val="24"/>
          <w:szCs w:val="24"/>
        </w:rPr>
        <w:t>study</w:t>
      </w:r>
      <w:r>
        <w:rPr>
          <w:rFonts w:ascii="Times New Roman" w:hAnsi="Times New Roman" w:cs="Times New Roman"/>
          <w:sz w:val="24"/>
          <w:szCs w:val="24"/>
        </w:rPr>
        <w:t xml:space="preserve"> is the greeting applied in the Susupu community in West Halmahera regency. </w:t>
      </w:r>
    </w:p>
    <w:p w:rsidR="0091190E" w:rsidRPr="00147CCD" w:rsidRDefault="0091190E" w:rsidP="00A44F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This study employ</w:t>
      </w:r>
      <w:r w:rsidR="00C56EBA">
        <w:rPr>
          <w:rFonts w:ascii="Times New Roman" w:hAnsi="Times New Roman" w:cs="Times New Roman"/>
          <w:sz w:val="24"/>
          <w:szCs w:val="24"/>
        </w:rPr>
        <w:t>ed</w:t>
      </w:r>
      <w:r>
        <w:rPr>
          <w:rFonts w:ascii="Times New Roman" w:hAnsi="Times New Roman" w:cs="Times New Roman"/>
          <w:sz w:val="24"/>
          <w:szCs w:val="24"/>
        </w:rPr>
        <w:t xml:space="preserve"> a qualitative descriptive research method which was chosen for describing and explaining data study in a detailed manner. This study displayed oral data in the form of kinship greetings for the Susupu community in West Halmahera regency.</w:t>
      </w:r>
      <w:r w:rsidR="00887877">
        <w:rPr>
          <w:rFonts w:ascii="Times New Roman" w:hAnsi="Times New Roman" w:cs="Times New Roman"/>
          <w:sz w:val="24"/>
          <w:szCs w:val="24"/>
        </w:rPr>
        <w:t xml:space="preserve"> Then, according to Arikunto (1999:130)</w:t>
      </w:r>
      <w:r w:rsidR="001F1FAD">
        <w:rPr>
          <w:rFonts w:ascii="Times New Roman" w:hAnsi="Times New Roman" w:cs="Times New Roman"/>
          <w:sz w:val="24"/>
          <w:szCs w:val="24"/>
        </w:rPr>
        <w:t xml:space="preserve"> population is the subject of the research. The population or research subject of this study is the entire Susupu community who live in West Halmahera regency. Meanwhile, the samples of the study wereobtained from villages of Jarakore, Lako Ake Lamo and Ropu who use Ternate local language as their daily language. </w:t>
      </w:r>
    </w:p>
    <w:p w:rsidR="002238E7" w:rsidRDefault="002238E7" w:rsidP="00A44FF5">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This study obtain</w:t>
      </w:r>
      <w:r w:rsidR="00C56EBA">
        <w:rPr>
          <w:rFonts w:ascii="Times New Roman" w:hAnsi="Times New Roman" w:cs="Times New Roman"/>
          <w:sz w:val="24"/>
          <w:szCs w:val="24"/>
        </w:rPr>
        <w:t>s</w:t>
      </w:r>
      <w:r>
        <w:rPr>
          <w:rFonts w:ascii="Times New Roman" w:hAnsi="Times New Roman" w:cs="Times New Roman"/>
          <w:sz w:val="24"/>
          <w:szCs w:val="24"/>
        </w:rPr>
        <w:t xml:space="preserve"> several findings about the greeting usage in the Susupu community in West Halmahera regency where those findings are: (1) greeting with the abbreviation form that used in nuclear family from the children to their parents (father and mother), (2) </w:t>
      </w:r>
      <w:r w:rsidR="00557CC4">
        <w:rPr>
          <w:rFonts w:ascii="Times New Roman" w:hAnsi="Times New Roman" w:cs="Times New Roman"/>
          <w:sz w:val="24"/>
          <w:szCs w:val="24"/>
        </w:rPr>
        <w:t>greeting</w:t>
      </w:r>
      <w:r w:rsidR="00516BAF">
        <w:rPr>
          <w:rFonts w:ascii="Times New Roman" w:hAnsi="Times New Roman" w:cs="Times New Roman"/>
          <w:sz w:val="24"/>
          <w:szCs w:val="24"/>
        </w:rPr>
        <w:t xml:space="preserve"> influenced by other languages in the nuclear fami</w:t>
      </w:r>
      <w:r w:rsidR="00E479AF">
        <w:rPr>
          <w:rFonts w:ascii="Times New Roman" w:hAnsi="Times New Roman" w:cs="Times New Roman"/>
          <w:sz w:val="24"/>
          <w:szCs w:val="24"/>
        </w:rPr>
        <w:t>ly</w:t>
      </w:r>
      <w:r w:rsidR="00557CC4">
        <w:rPr>
          <w:rFonts w:ascii="Times New Roman" w:hAnsi="Times New Roman" w:cs="Times New Roman"/>
          <w:sz w:val="24"/>
          <w:szCs w:val="24"/>
        </w:rPr>
        <w:t xml:space="preserve"> is</w:t>
      </w:r>
      <w:r w:rsidR="00516BAF">
        <w:rPr>
          <w:rFonts w:ascii="Times New Roman" w:hAnsi="Times New Roman" w:cs="Times New Roman"/>
          <w:sz w:val="24"/>
          <w:szCs w:val="24"/>
        </w:rPr>
        <w:t xml:space="preserve">limited only for ‘father’ greeting but it </w:t>
      </w:r>
      <w:r w:rsidR="00C56EBA">
        <w:rPr>
          <w:rFonts w:ascii="Times New Roman" w:hAnsi="Times New Roman" w:cs="Times New Roman"/>
          <w:sz w:val="24"/>
          <w:szCs w:val="24"/>
        </w:rPr>
        <w:t xml:space="preserve">is </w:t>
      </w:r>
      <w:r w:rsidR="00516BAF">
        <w:rPr>
          <w:rFonts w:ascii="Times New Roman" w:hAnsi="Times New Roman" w:cs="Times New Roman"/>
          <w:sz w:val="24"/>
          <w:szCs w:val="24"/>
        </w:rPr>
        <w:t xml:space="preserve">different according to the birth year of the related generations in one nuclear family, (3) </w:t>
      </w:r>
      <w:r w:rsidR="00B10811">
        <w:rPr>
          <w:rFonts w:ascii="Times New Roman" w:hAnsi="Times New Roman" w:cs="Times New Roman"/>
          <w:sz w:val="24"/>
          <w:szCs w:val="24"/>
        </w:rPr>
        <w:t>an abbreviated greeting in the nuclear family for ‘mother’ of the child</w:t>
      </w:r>
      <w:r w:rsidR="00557CC4">
        <w:rPr>
          <w:rFonts w:ascii="Times New Roman" w:hAnsi="Times New Roman" w:cs="Times New Roman"/>
          <w:sz w:val="24"/>
          <w:szCs w:val="24"/>
        </w:rPr>
        <w:t>,</w:t>
      </w:r>
      <w:r w:rsidR="00B10811">
        <w:rPr>
          <w:rFonts w:ascii="Times New Roman" w:hAnsi="Times New Roman" w:cs="Times New Roman"/>
          <w:sz w:val="24"/>
          <w:szCs w:val="24"/>
        </w:rPr>
        <w:t xml:space="preserve"> but it </w:t>
      </w:r>
      <w:r w:rsidR="00C56EBA">
        <w:rPr>
          <w:rFonts w:ascii="Times New Roman" w:hAnsi="Times New Roman" w:cs="Times New Roman"/>
          <w:sz w:val="24"/>
          <w:szCs w:val="24"/>
        </w:rPr>
        <w:t>is</w:t>
      </w:r>
      <w:r w:rsidR="00B10811">
        <w:rPr>
          <w:rFonts w:ascii="Times New Roman" w:hAnsi="Times New Roman" w:cs="Times New Roman"/>
          <w:sz w:val="24"/>
          <w:szCs w:val="24"/>
        </w:rPr>
        <w:t xml:space="preserve"> different along </w:t>
      </w:r>
      <w:r w:rsidR="00B10811">
        <w:rPr>
          <w:rFonts w:ascii="Times New Roman" w:hAnsi="Times New Roman" w:cs="Times New Roman"/>
          <w:sz w:val="24"/>
          <w:szCs w:val="24"/>
        </w:rPr>
        <w:lastRenderedPageBreak/>
        <w:t>with the birth year of the children generation, (4)</w:t>
      </w:r>
      <w:r w:rsidR="00053627">
        <w:rPr>
          <w:rFonts w:ascii="Times New Roman" w:hAnsi="Times New Roman" w:cs="Times New Roman"/>
          <w:sz w:val="24"/>
          <w:szCs w:val="24"/>
        </w:rPr>
        <w:t xml:space="preserve"> the greeting for the grandfather, grandmother, and great-grandchildren are applied by adding their names (grandfather, grandmother, and great grandchildren) after the greetin</w:t>
      </w:r>
      <w:r w:rsidR="00557CC4">
        <w:rPr>
          <w:rFonts w:ascii="Times New Roman" w:hAnsi="Times New Roman" w:cs="Times New Roman"/>
          <w:sz w:val="24"/>
          <w:szCs w:val="24"/>
        </w:rPr>
        <w:t xml:space="preserve">g words. These greeting forms </w:t>
      </w:r>
      <w:r w:rsidR="00053627">
        <w:rPr>
          <w:rFonts w:ascii="Times New Roman" w:hAnsi="Times New Roman" w:cs="Times New Roman"/>
          <w:sz w:val="24"/>
          <w:szCs w:val="24"/>
        </w:rPr>
        <w:t xml:space="preserve">are still </w:t>
      </w:r>
      <w:r w:rsidR="00683252">
        <w:rPr>
          <w:rFonts w:ascii="Times New Roman" w:hAnsi="Times New Roman" w:cs="Times New Roman"/>
          <w:sz w:val="24"/>
          <w:szCs w:val="24"/>
        </w:rPr>
        <w:t xml:space="preserve">widely </w:t>
      </w:r>
      <w:r w:rsidR="00053627">
        <w:rPr>
          <w:rFonts w:ascii="Times New Roman" w:hAnsi="Times New Roman" w:cs="Times New Roman"/>
          <w:sz w:val="24"/>
          <w:szCs w:val="24"/>
        </w:rPr>
        <w:t>used today with some variation uniqueness</w:t>
      </w:r>
      <w:r w:rsidR="000A6905">
        <w:rPr>
          <w:rFonts w:ascii="Times New Roman" w:hAnsi="Times New Roman" w:cs="Times New Roman"/>
          <w:sz w:val="24"/>
          <w:szCs w:val="24"/>
        </w:rPr>
        <w:t xml:space="preserve"> for the</w:t>
      </w:r>
      <w:r w:rsidR="00053627">
        <w:rPr>
          <w:rFonts w:ascii="Times New Roman" w:hAnsi="Times New Roman" w:cs="Times New Roman"/>
          <w:sz w:val="24"/>
          <w:szCs w:val="24"/>
        </w:rPr>
        <w:t xml:space="preserve"> different generations. </w:t>
      </w:r>
    </w:p>
    <w:p w:rsidR="00F52F4E" w:rsidRPr="00147CCD" w:rsidRDefault="00F52F4E" w:rsidP="00A44FF5">
      <w:pPr>
        <w:pStyle w:val="NoSpacing"/>
        <w:spacing w:line="360" w:lineRule="auto"/>
        <w:ind w:firstLine="540"/>
        <w:jc w:val="both"/>
        <w:rPr>
          <w:rFonts w:ascii="Times New Roman" w:hAnsi="Times New Roman" w:cs="Times New Roman"/>
          <w:noProof/>
          <w:sz w:val="24"/>
          <w:szCs w:val="24"/>
        </w:rPr>
      </w:pPr>
    </w:p>
    <w:p w:rsidR="00F52F4E" w:rsidRPr="00147CCD" w:rsidRDefault="000957A5" w:rsidP="00A44FF5">
      <w:pPr>
        <w:spacing w:after="0" w:line="360" w:lineRule="auto"/>
        <w:jc w:val="both"/>
        <w:rPr>
          <w:b/>
          <w:bCs/>
          <w:sz w:val="24"/>
          <w:szCs w:val="24"/>
        </w:rPr>
      </w:pPr>
      <w:r>
        <w:rPr>
          <w:rFonts w:ascii="Times New Roman" w:hAnsi="Times New Roman" w:cs="Times New Roman"/>
          <w:b/>
          <w:bCs/>
          <w:noProof/>
          <w:sz w:val="24"/>
          <w:szCs w:val="24"/>
        </w:rPr>
        <w:t>CONCLU</w:t>
      </w:r>
      <w:r w:rsidR="00C56EBA">
        <w:rPr>
          <w:rFonts w:ascii="Times New Roman" w:hAnsi="Times New Roman" w:cs="Times New Roman"/>
          <w:b/>
          <w:bCs/>
          <w:noProof/>
          <w:sz w:val="24"/>
          <w:szCs w:val="24"/>
        </w:rPr>
        <w:t>S</w:t>
      </w:r>
      <w:r>
        <w:rPr>
          <w:rFonts w:ascii="Times New Roman" w:hAnsi="Times New Roman" w:cs="Times New Roman"/>
          <w:b/>
          <w:bCs/>
          <w:noProof/>
          <w:sz w:val="24"/>
          <w:szCs w:val="24"/>
        </w:rPr>
        <w:t>ION</w:t>
      </w:r>
      <w:r w:rsidR="00F52F4E" w:rsidRPr="00147CCD">
        <w:rPr>
          <w:rFonts w:ascii="Times New Roman" w:hAnsi="Times New Roman" w:cs="Times New Roman"/>
          <w:b/>
          <w:bCs/>
          <w:noProof/>
          <w:sz w:val="24"/>
          <w:szCs w:val="24"/>
        </w:rPr>
        <w:tab/>
      </w:r>
    </w:p>
    <w:p w:rsidR="00246852" w:rsidRDefault="00246852" w:rsidP="00A44FF5">
      <w:pPr>
        <w:spacing w:after="0" w:line="36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According to the result of this study which conducted through data analysis from questionnaires distributed to the Susupu community, the form of greetings found in Susupu community var</w:t>
      </w:r>
      <w:r w:rsidR="00C56EBA">
        <w:rPr>
          <w:rFonts w:ascii="Times New Roman" w:hAnsi="Times New Roman" w:cs="Times New Roman"/>
          <w:noProof/>
          <w:sz w:val="24"/>
          <w:szCs w:val="24"/>
        </w:rPr>
        <w:t>i</w:t>
      </w:r>
      <w:r w:rsidR="00966D98">
        <w:rPr>
          <w:rFonts w:ascii="Times New Roman" w:hAnsi="Times New Roman" w:cs="Times New Roman"/>
          <w:noProof/>
          <w:sz w:val="24"/>
          <w:szCs w:val="24"/>
        </w:rPr>
        <w:t>ed</w:t>
      </w:r>
      <w:r>
        <w:rPr>
          <w:rFonts w:ascii="Times New Roman" w:hAnsi="Times New Roman" w:cs="Times New Roman"/>
          <w:noProof/>
          <w:sz w:val="24"/>
          <w:szCs w:val="24"/>
        </w:rPr>
        <w:t xml:space="preserve"> depending on the generations as the greetings wearer/applicants. </w:t>
      </w:r>
      <w:r w:rsidR="001E12D3">
        <w:rPr>
          <w:rFonts w:ascii="Times New Roman" w:hAnsi="Times New Roman" w:cs="Times New Roman"/>
          <w:noProof/>
          <w:sz w:val="24"/>
          <w:szCs w:val="24"/>
        </w:rPr>
        <w:t xml:space="preserve">It means the 1980s generation, 1990s generation to 2000s generation </w:t>
      </w:r>
      <w:r w:rsidR="00966D98">
        <w:rPr>
          <w:rFonts w:ascii="Times New Roman" w:hAnsi="Times New Roman" w:cs="Times New Roman"/>
          <w:noProof/>
          <w:sz w:val="24"/>
          <w:szCs w:val="24"/>
        </w:rPr>
        <w:t xml:space="preserve">used </w:t>
      </w:r>
      <w:r w:rsidR="001E12D3">
        <w:rPr>
          <w:rFonts w:ascii="Times New Roman" w:hAnsi="Times New Roman" w:cs="Times New Roman"/>
          <w:noProof/>
          <w:sz w:val="24"/>
          <w:szCs w:val="24"/>
        </w:rPr>
        <w:t xml:space="preserve">different greetings in their nuclear family. </w:t>
      </w:r>
      <w:r w:rsidR="008D7502">
        <w:rPr>
          <w:rFonts w:ascii="Times New Roman" w:hAnsi="Times New Roman" w:cs="Times New Roman"/>
          <w:noProof/>
          <w:sz w:val="24"/>
          <w:szCs w:val="24"/>
        </w:rPr>
        <w:t>The 1980’s generation is the generation who</w:t>
      </w:r>
      <w:r w:rsidR="00966D98">
        <w:rPr>
          <w:rFonts w:ascii="Times New Roman" w:hAnsi="Times New Roman" w:cs="Times New Roman"/>
          <w:noProof/>
          <w:sz w:val="24"/>
          <w:szCs w:val="24"/>
        </w:rPr>
        <w:t xml:space="preserve"> is</w:t>
      </w:r>
      <w:r w:rsidR="008D7502">
        <w:rPr>
          <w:rFonts w:ascii="Times New Roman" w:hAnsi="Times New Roman" w:cs="Times New Roman"/>
          <w:noProof/>
          <w:sz w:val="24"/>
          <w:szCs w:val="24"/>
        </w:rPr>
        <w:t xml:space="preserve"> more dominant in practising unusual greetings when greet people inside their family environment, especially for greeting the parents when compared to the generation of 1990s or 2000s. </w:t>
      </w:r>
    </w:p>
    <w:p w:rsidR="00136109" w:rsidRPr="00147CCD" w:rsidRDefault="00966D98" w:rsidP="00A44F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There were 9 types of</w:t>
      </w:r>
      <w:r w:rsidR="00136109">
        <w:rPr>
          <w:rFonts w:ascii="Times New Roman" w:hAnsi="Times New Roman" w:cs="Times New Roman"/>
          <w:sz w:val="24"/>
          <w:szCs w:val="24"/>
        </w:rPr>
        <w:t xml:space="preserve"> greetings found in the Susupu community applied inside the nuclear family, namel</w:t>
      </w:r>
      <w:r w:rsidR="008A6129">
        <w:rPr>
          <w:rFonts w:ascii="Times New Roman" w:hAnsi="Times New Roman" w:cs="Times New Roman"/>
          <w:sz w:val="24"/>
          <w:szCs w:val="24"/>
        </w:rPr>
        <w:t xml:space="preserve">y: 1) a variation in greeting father by abbreviating his name; 2) a variation in greeting the father based on the birth year of the generation; 3) a variation in greeting the father which influenced by the prior foreign languages, 4) a variation in greeting mother by abbreviating her name, 5) </w:t>
      </w:r>
      <w:r w:rsidR="00CD5830">
        <w:rPr>
          <w:rFonts w:ascii="Times New Roman" w:hAnsi="Times New Roman" w:cs="Times New Roman"/>
          <w:sz w:val="24"/>
          <w:szCs w:val="24"/>
        </w:rPr>
        <w:t xml:space="preserve">a variation in greeting the mother (biological mother), 6) a variation in greeting due to the influence of the foreign languages, 7) a variation in greeting to address the grandmother, 8) a variation in greeting to address the grandfather; and 9) a variation in greeting to address the great grandmother and grandfather. </w:t>
      </w:r>
      <w:r w:rsidR="005E2A6B">
        <w:rPr>
          <w:rFonts w:ascii="Times New Roman" w:hAnsi="Times New Roman" w:cs="Times New Roman"/>
          <w:sz w:val="24"/>
          <w:szCs w:val="24"/>
        </w:rPr>
        <w:t>The use o</w:t>
      </w:r>
      <w:r w:rsidR="0081193A">
        <w:rPr>
          <w:rFonts w:ascii="Times New Roman" w:hAnsi="Times New Roman" w:cs="Times New Roman"/>
          <w:sz w:val="24"/>
          <w:szCs w:val="24"/>
        </w:rPr>
        <w:t>f these variation</w:t>
      </w:r>
      <w:r w:rsidR="005E2A6B">
        <w:rPr>
          <w:rFonts w:ascii="Times New Roman" w:hAnsi="Times New Roman" w:cs="Times New Roman"/>
          <w:sz w:val="24"/>
          <w:szCs w:val="24"/>
        </w:rPr>
        <w:t xml:space="preserve"> greetings are still used by the younger generation from the Susupu community. </w:t>
      </w:r>
    </w:p>
    <w:p w:rsidR="009D38DB" w:rsidRPr="00147CCD" w:rsidRDefault="009D38DB" w:rsidP="009D38DB">
      <w:pPr>
        <w:spacing w:line="240" w:lineRule="auto"/>
        <w:jc w:val="both"/>
        <w:rPr>
          <w:rFonts w:ascii="Times New Roman" w:hAnsi="Times New Roman" w:cs="Times New Roman"/>
          <w:b/>
          <w:sz w:val="24"/>
          <w:szCs w:val="24"/>
        </w:rPr>
      </w:pPr>
    </w:p>
    <w:p w:rsidR="00F52F4E" w:rsidRPr="00147CCD" w:rsidRDefault="00CB3915" w:rsidP="009D38D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REFERENCES </w:t>
      </w:r>
    </w:p>
    <w:p w:rsidR="00F52F4E" w:rsidRPr="00147CCD" w:rsidRDefault="00F52F4E" w:rsidP="009D38DB">
      <w:pPr>
        <w:pStyle w:val="NoSpacing"/>
        <w:ind w:left="630" w:hanging="630"/>
        <w:rPr>
          <w:rFonts w:ascii="Times New Roman" w:hAnsi="Times New Roman" w:cs="Times New Roman"/>
          <w:sz w:val="24"/>
          <w:szCs w:val="24"/>
        </w:rPr>
      </w:pPr>
      <w:r w:rsidRPr="00147CCD">
        <w:rPr>
          <w:rFonts w:ascii="Times New Roman" w:hAnsi="Times New Roman" w:cs="Times New Roman"/>
          <w:sz w:val="24"/>
          <w:szCs w:val="24"/>
        </w:rPr>
        <w:t xml:space="preserve">Amris, Lestari Ani, dkk. 2014. </w:t>
      </w:r>
      <w:r w:rsidRPr="00147CCD">
        <w:rPr>
          <w:rFonts w:ascii="Times New Roman" w:hAnsi="Times New Roman" w:cs="Times New Roman"/>
          <w:i/>
          <w:sz w:val="24"/>
          <w:szCs w:val="24"/>
        </w:rPr>
        <w:t>Bahasa-Bahasa</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Daerah Maluku Utara (Edisi</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pertama).</w:t>
      </w:r>
      <w:r w:rsidRPr="00147CCD">
        <w:rPr>
          <w:rFonts w:ascii="Times New Roman" w:hAnsi="Times New Roman" w:cs="Times New Roman"/>
          <w:sz w:val="24"/>
          <w:szCs w:val="24"/>
        </w:rPr>
        <w:t xml:space="preserve"> Kantor Bahasa Maluku Utara Kementerian Pendidikan dan Kebudayaan. </w:t>
      </w:r>
    </w:p>
    <w:p w:rsidR="00F52F4E" w:rsidRPr="00147CCD" w:rsidRDefault="00F52F4E" w:rsidP="009D38DB">
      <w:pPr>
        <w:pStyle w:val="NoSpacing"/>
        <w:ind w:left="630" w:hanging="630"/>
        <w:rPr>
          <w:rFonts w:ascii="Times New Roman" w:hAnsi="Times New Roman" w:cs="Times New Roman"/>
          <w:sz w:val="24"/>
          <w:szCs w:val="24"/>
        </w:rPr>
      </w:pPr>
      <w:r w:rsidRPr="00147CCD">
        <w:rPr>
          <w:rFonts w:ascii="Times New Roman" w:hAnsi="Times New Roman" w:cs="Times New Roman"/>
          <w:sz w:val="24"/>
          <w:szCs w:val="24"/>
        </w:rPr>
        <w:t xml:space="preserve">Chaer, Abdul. 1995. </w:t>
      </w:r>
      <w:r w:rsidRPr="00147CCD">
        <w:rPr>
          <w:rFonts w:ascii="Times New Roman" w:hAnsi="Times New Roman" w:cs="Times New Roman"/>
          <w:i/>
          <w:sz w:val="24"/>
          <w:szCs w:val="24"/>
        </w:rPr>
        <w:t>Pengantar</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Semantik Bahasa Indonesia</w:t>
      </w:r>
      <w:r w:rsidRPr="00147CCD">
        <w:rPr>
          <w:rFonts w:ascii="Times New Roman" w:hAnsi="Times New Roman" w:cs="Times New Roman"/>
          <w:sz w:val="24"/>
          <w:szCs w:val="24"/>
        </w:rPr>
        <w:t>. Edisi</w:t>
      </w:r>
      <w:r w:rsidR="00A56F65">
        <w:rPr>
          <w:rFonts w:ascii="Times New Roman" w:hAnsi="Times New Roman" w:cs="Times New Roman"/>
          <w:sz w:val="24"/>
          <w:szCs w:val="24"/>
        </w:rPr>
        <w:t xml:space="preserve"> </w:t>
      </w:r>
      <w:r w:rsidRPr="00147CCD">
        <w:rPr>
          <w:rFonts w:ascii="Times New Roman" w:hAnsi="Times New Roman" w:cs="Times New Roman"/>
          <w:sz w:val="24"/>
          <w:szCs w:val="24"/>
        </w:rPr>
        <w:t>Revisi Cet. 2. Jakarta: Rineka</w:t>
      </w:r>
      <w:r w:rsidR="00A56F65">
        <w:rPr>
          <w:rFonts w:ascii="Times New Roman" w:hAnsi="Times New Roman" w:cs="Times New Roman"/>
          <w:sz w:val="24"/>
          <w:szCs w:val="24"/>
        </w:rPr>
        <w:t xml:space="preserve"> </w:t>
      </w:r>
      <w:r w:rsidRPr="00147CCD">
        <w:rPr>
          <w:rFonts w:ascii="Times New Roman" w:hAnsi="Times New Roman" w:cs="Times New Roman"/>
          <w:sz w:val="24"/>
          <w:szCs w:val="24"/>
        </w:rPr>
        <w:t>Cipta.</w:t>
      </w:r>
    </w:p>
    <w:p w:rsidR="00F52F4E" w:rsidRPr="00147CCD" w:rsidRDefault="00F52F4E" w:rsidP="009D38DB">
      <w:pPr>
        <w:pStyle w:val="ListParagraph"/>
        <w:spacing w:after="0" w:line="240" w:lineRule="auto"/>
        <w:ind w:left="567" w:hanging="567"/>
        <w:jc w:val="both"/>
        <w:rPr>
          <w:rFonts w:ascii="Times New Roman" w:hAnsi="Times New Roman" w:cs="Times New Roman"/>
          <w:sz w:val="24"/>
          <w:szCs w:val="24"/>
        </w:rPr>
      </w:pPr>
      <w:r w:rsidRPr="00147CCD">
        <w:rPr>
          <w:rFonts w:ascii="Times New Roman" w:hAnsi="Times New Roman" w:cs="Times New Roman"/>
          <w:sz w:val="24"/>
          <w:szCs w:val="24"/>
        </w:rPr>
        <w:t xml:space="preserve">Chaer. A. 2011. </w:t>
      </w:r>
      <w:r w:rsidRPr="00147CCD">
        <w:rPr>
          <w:rFonts w:ascii="Times New Roman" w:hAnsi="Times New Roman" w:cs="Times New Roman"/>
          <w:i/>
          <w:iCs/>
          <w:sz w:val="24"/>
          <w:szCs w:val="24"/>
        </w:rPr>
        <w:t>Tata Bahasa Praktis Bahasa Indonesia</w:t>
      </w:r>
      <w:r w:rsidRPr="00147CCD">
        <w:rPr>
          <w:rFonts w:ascii="Times New Roman" w:hAnsi="Times New Roman" w:cs="Times New Roman"/>
          <w:sz w:val="24"/>
          <w:szCs w:val="24"/>
        </w:rPr>
        <w:t>. Jakarta: PT. Rineka</w:t>
      </w:r>
      <w:r w:rsidR="00A56F65">
        <w:rPr>
          <w:rFonts w:ascii="Times New Roman" w:hAnsi="Times New Roman" w:cs="Times New Roman"/>
          <w:sz w:val="24"/>
          <w:szCs w:val="24"/>
        </w:rPr>
        <w:t xml:space="preserve"> </w:t>
      </w:r>
      <w:r w:rsidRPr="00147CCD">
        <w:rPr>
          <w:rFonts w:ascii="Times New Roman" w:hAnsi="Times New Roman" w:cs="Times New Roman"/>
          <w:sz w:val="24"/>
          <w:szCs w:val="24"/>
        </w:rPr>
        <w:t>Cipta.</w:t>
      </w:r>
    </w:p>
    <w:p w:rsidR="00F52F4E" w:rsidRPr="00147CCD" w:rsidRDefault="00F52F4E" w:rsidP="009D38DB">
      <w:pPr>
        <w:pStyle w:val="ListParagraph"/>
        <w:spacing w:after="0" w:line="240" w:lineRule="auto"/>
        <w:ind w:left="567" w:hanging="567"/>
        <w:jc w:val="both"/>
        <w:rPr>
          <w:rFonts w:ascii="Times New Roman" w:hAnsi="Times New Roman" w:cs="Times New Roman"/>
          <w:sz w:val="24"/>
          <w:szCs w:val="24"/>
        </w:rPr>
      </w:pPr>
      <w:r w:rsidRPr="00147CCD">
        <w:rPr>
          <w:rFonts w:ascii="Times New Roman" w:hAnsi="Times New Roman" w:cs="Times New Roman"/>
          <w:sz w:val="24"/>
          <w:szCs w:val="24"/>
        </w:rPr>
        <w:t xml:space="preserve">Fitriani, Zulpa. 2015. </w:t>
      </w:r>
      <w:r w:rsidRPr="00147CCD">
        <w:rPr>
          <w:rFonts w:ascii="Times New Roman" w:hAnsi="Times New Roman" w:cs="Times New Roman"/>
          <w:i/>
          <w:sz w:val="24"/>
          <w:szCs w:val="24"/>
        </w:rPr>
        <w:t>“Kata Sapaan Bahasa Melayu Jambi di desa</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Teluk</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Rendah</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Ilir</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Kecamatan</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TeboIlir</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Kabupaten</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Tebo,”</w:t>
      </w:r>
      <w:r w:rsidRPr="00147CCD">
        <w:rPr>
          <w:rFonts w:ascii="Times New Roman" w:hAnsi="Times New Roman" w:cs="Times New Roman"/>
          <w:sz w:val="24"/>
          <w:szCs w:val="24"/>
        </w:rPr>
        <w:t xml:space="preserve">Jurnal Pena, Vol 5, No. 2 Desember. ISSN: 20893973.  </w:t>
      </w:r>
    </w:p>
    <w:p w:rsidR="00F52F4E" w:rsidRPr="00147CCD" w:rsidRDefault="00F52F4E" w:rsidP="009D38DB">
      <w:pPr>
        <w:pStyle w:val="ListParagraph"/>
        <w:spacing w:after="0" w:line="240" w:lineRule="auto"/>
        <w:ind w:left="567" w:hanging="567"/>
        <w:jc w:val="both"/>
        <w:rPr>
          <w:rFonts w:ascii="Times New Roman" w:hAnsi="Times New Roman" w:cs="Times New Roman"/>
          <w:sz w:val="24"/>
          <w:szCs w:val="24"/>
        </w:rPr>
      </w:pPr>
      <w:r w:rsidRPr="00147CCD">
        <w:rPr>
          <w:rFonts w:ascii="Times New Roman" w:hAnsi="Times New Roman" w:cs="Times New Roman"/>
          <w:sz w:val="24"/>
          <w:szCs w:val="24"/>
        </w:rPr>
        <w:t xml:space="preserve">Harimurti, Kridalaksana. 1982. </w:t>
      </w:r>
      <w:r w:rsidRPr="00147CCD">
        <w:rPr>
          <w:rFonts w:ascii="Times New Roman" w:hAnsi="Times New Roman" w:cs="Times New Roman"/>
          <w:i/>
          <w:sz w:val="24"/>
          <w:szCs w:val="24"/>
        </w:rPr>
        <w:t>Dinamika</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Tutur Sapa dalam Bahasa Indonesia. Pelangi    Bahasa</w:t>
      </w:r>
      <w:r w:rsidRPr="00147CCD">
        <w:rPr>
          <w:rFonts w:ascii="Times New Roman" w:hAnsi="Times New Roman" w:cs="Times New Roman"/>
          <w:sz w:val="24"/>
          <w:szCs w:val="24"/>
        </w:rPr>
        <w:t>. Harimurti K. dan Anton M. (ed). Jakarta: Bhratara</w:t>
      </w:r>
      <w:r w:rsidR="00A56F65">
        <w:rPr>
          <w:rFonts w:ascii="Times New Roman" w:hAnsi="Times New Roman" w:cs="Times New Roman"/>
          <w:sz w:val="24"/>
          <w:szCs w:val="24"/>
        </w:rPr>
        <w:t xml:space="preserve"> </w:t>
      </w:r>
      <w:r w:rsidRPr="00147CCD">
        <w:rPr>
          <w:rFonts w:ascii="Times New Roman" w:hAnsi="Times New Roman" w:cs="Times New Roman"/>
          <w:sz w:val="24"/>
          <w:szCs w:val="24"/>
        </w:rPr>
        <w:t>Karya</w:t>
      </w:r>
      <w:r w:rsidR="00A56F65">
        <w:rPr>
          <w:rFonts w:ascii="Times New Roman" w:hAnsi="Times New Roman" w:cs="Times New Roman"/>
          <w:sz w:val="24"/>
          <w:szCs w:val="24"/>
        </w:rPr>
        <w:t xml:space="preserve"> </w:t>
      </w:r>
      <w:r w:rsidRPr="00147CCD">
        <w:rPr>
          <w:rFonts w:ascii="Times New Roman" w:hAnsi="Times New Roman" w:cs="Times New Roman"/>
          <w:sz w:val="24"/>
          <w:szCs w:val="24"/>
        </w:rPr>
        <w:t>Aksara.</w:t>
      </w:r>
    </w:p>
    <w:p w:rsidR="00F52F4E" w:rsidRPr="00147CCD" w:rsidRDefault="00F52F4E" w:rsidP="009D38DB">
      <w:pPr>
        <w:pStyle w:val="ListParagraph"/>
        <w:spacing w:after="0" w:line="240" w:lineRule="auto"/>
        <w:ind w:left="567" w:hanging="567"/>
        <w:jc w:val="both"/>
        <w:rPr>
          <w:rFonts w:ascii="Times New Roman" w:hAnsi="Times New Roman" w:cs="Times New Roman"/>
          <w:sz w:val="24"/>
          <w:szCs w:val="24"/>
          <w:lang w:val="id-ID"/>
        </w:rPr>
      </w:pPr>
      <w:r w:rsidRPr="00147CCD">
        <w:rPr>
          <w:rFonts w:ascii="Times New Roman" w:hAnsi="Times New Roman" w:cs="Times New Roman"/>
          <w:sz w:val="24"/>
          <w:szCs w:val="24"/>
        </w:rPr>
        <w:lastRenderedPageBreak/>
        <w:t>I Nyoman</w:t>
      </w:r>
      <w:r w:rsidR="00A56F65">
        <w:rPr>
          <w:rFonts w:ascii="Times New Roman" w:hAnsi="Times New Roman" w:cs="Times New Roman"/>
          <w:sz w:val="24"/>
          <w:szCs w:val="24"/>
        </w:rPr>
        <w:t xml:space="preserve"> </w:t>
      </w:r>
      <w:r w:rsidRPr="00147CCD">
        <w:rPr>
          <w:rFonts w:ascii="Times New Roman" w:hAnsi="Times New Roman" w:cs="Times New Roman"/>
          <w:sz w:val="24"/>
          <w:szCs w:val="24"/>
        </w:rPr>
        <w:t xml:space="preserve">Suwija. </w:t>
      </w:r>
      <w:r w:rsidRPr="00147CCD">
        <w:rPr>
          <w:rFonts w:ascii="Times New Roman" w:hAnsi="Times New Roman" w:cs="Times New Roman"/>
          <w:sz w:val="24"/>
          <w:szCs w:val="24"/>
          <w:lang w:val="id-ID"/>
        </w:rPr>
        <w:t xml:space="preserve">2018. </w:t>
      </w:r>
      <w:r w:rsidRPr="00147CCD">
        <w:rPr>
          <w:rFonts w:ascii="Times New Roman" w:hAnsi="Times New Roman" w:cs="Times New Roman"/>
          <w:i/>
          <w:sz w:val="24"/>
          <w:szCs w:val="24"/>
          <w:lang w:val="id-ID"/>
        </w:rPr>
        <w:t>“</w:t>
      </w:r>
      <w:r w:rsidRPr="00147CCD">
        <w:rPr>
          <w:rFonts w:ascii="Times New Roman" w:hAnsi="Times New Roman" w:cs="Times New Roman"/>
          <w:i/>
          <w:sz w:val="24"/>
          <w:szCs w:val="24"/>
        </w:rPr>
        <w:t>Sistem</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Sapaan Bahasa Bali Menurut</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Hubungan</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Kekerabatan</w:t>
      </w:r>
      <w:r w:rsidRPr="00147CCD">
        <w:rPr>
          <w:rFonts w:ascii="Times New Roman" w:hAnsi="Times New Roman" w:cs="Times New Roman"/>
          <w:i/>
          <w:sz w:val="24"/>
          <w:szCs w:val="24"/>
          <w:lang w:val="id-ID"/>
        </w:rPr>
        <w:t>”</w:t>
      </w:r>
      <w:r w:rsidRPr="00147CCD">
        <w:rPr>
          <w:rFonts w:ascii="Times New Roman" w:hAnsi="Times New Roman" w:cs="Times New Roman"/>
          <w:sz w:val="24"/>
          <w:szCs w:val="24"/>
        </w:rPr>
        <w:t>Jurnal</w:t>
      </w:r>
      <w:r w:rsidR="00A56F65">
        <w:rPr>
          <w:rFonts w:ascii="Times New Roman" w:hAnsi="Times New Roman" w:cs="Times New Roman"/>
          <w:sz w:val="24"/>
          <w:szCs w:val="24"/>
        </w:rPr>
        <w:t xml:space="preserve"> </w:t>
      </w:r>
      <w:r w:rsidRPr="00147CCD">
        <w:rPr>
          <w:rFonts w:ascii="Times New Roman" w:hAnsi="Times New Roman" w:cs="Times New Roman"/>
          <w:iCs/>
          <w:sz w:val="24"/>
          <w:szCs w:val="24"/>
        </w:rPr>
        <w:t>Sosiohumaniora</w:t>
      </w:r>
      <w:r w:rsidR="00A56F65">
        <w:rPr>
          <w:rFonts w:ascii="Times New Roman" w:hAnsi="Times New Roman" w:cs="Times New Roman"/>
          <w:iCs/>
          <w:sz w:val="24"/>
          <w:szCs w:val="24"/>
        </w:rPr>
        <w:t xml:space="preserve"> </w:t>
      </w:r>
      <w:r w:rsidRPr="00147CCD">
        <w:rPr>
          <w:rFonts w:ascii="Times New Roman" w:hAnsi="Times New Roman" w:cs="Times New Roman"/>
          <w:iCs/>
          <w:sz w:val="24"/>
          <w:szCs w:val="24"/>
        </w:rPr>
        <w:t>Unpad ISSN: 1411091: e-ISSN: 24432660</w:t>
      </w:r>
      <w:r w:rsidRPr="00147CCD">
        <w:rPr>
          <w:rFonts w:ascii="Times New Roman" w:hAnsi="Times New Roman" w:cs="Times New Roman"/>
          <w:i/>
          <w:iCs/>
          <w:sz w:val="24"/>
          <w:szCs w:val="24"/>
        </w:rPr>
        <w:t xml:space="preserve">, </w:t>
      </w:r>
      <w:hyperlink r:id="rId11" w:history="1">
        <w:r w:rsidRPr="00147CCD">
          <w:rPr>
            <w:rFonts w:ascii="Times New Roman" w:hAnsi="Times New Roman" w:cs="Times New Roman"/>
            <w:iCs/>
            <w:sz w:val="24"/>
            <w:szCs w:val="24"/>
          </w:rPr>
          <w:t>Vol 20, No 2</w:t>
        </w:r>
      </w:hyperlink>
      <w:r w:rsidRPr="00147CCD">
        <w:rPr>
          <w:rFonts w:ascii="Times New Roman" w:hAnsi="Times New Roman" w:cs="Times New Roman"/>
          <w:iCs/>
          <w:sz w:val="24"/>
          <w:szCs w:val="24"/>
          <w:lang w:val="id-ID"/>
        </w:rPr>
        <w:t>. 115-121</w:t>
      </w:r>
      <w:r w:rsidRPr="00147CCD">
        <w:rPr>
          <w:rFonts w:ascii="Times New Roman" w:hAnsi="Times New Roman" w:cs="Times New Roman"/>
          <w:sz w:val="24"/>
          <w:szCs w:val="24"/>
          <w:lang w:val="id-ID"/>
        </w:rPr>
        <w:t>.</w:t>
      </w:r>
    </w:p>
    <w:p w:rsidR="00F52F4E" w:rsidRPr="00147CCD" w:rsidRDefault="00F52F4E" w:rsidP="009D38DB">
      <w:pPr>
        <w:pStyle w:val="ListParagraph"/>
        <w:spacing w:after="0" w:line="240" w:lineRule="auto"/>
        <w:ind w:left="567" w:hanging="567"/>
        <w:jc w:val="both"/>
        <w:rPr>
          <w:rFonts w:ascii="Times New Roman" w:hAnsi="Times New Roman" w:cs="Times New Roman"/>
          <w:sz w:val="24"/>
          <w:szCs w:val="24"/>
        </w:rPr>
      </w:pPr>
      <w:r w:rsidRPr="00147CCD">
        <w:rPr>
          <w:rFonts w:ascii="Times New Roman" w:hAnsi="Times New Roman" w:cs="Times New Roman"/>
          <w:sz w:val="24"/>
          <w:szCs w:val="24"/>
        </w:rPr>
        <w:t xml:space="preserve">Mahmud, dkk. 2003. </w:t>
      </w:r>
      <w:r w:rsidRPr="00147CCD">
        <w:rPr>
          <w:rFonts w:ascii="Times New Roman" w:hAnsi="Times New Roman" w:cs="Times New Roman"/>
          <w:i/>
          <w:sz w:val="24"/>
          <w:szCs w:val="24"/>
        </w:rPr>
        <w:t>Sistem</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Sapaan Bahasa Simeulue</w:t>
      </w:r>
      <w:r w:rsidRPr="00147CCD">
        <w:rPr>
          <w:rFonts w:ascii="Times New Roman" w:hAnsi="Times New Roman" w:cs="Times New Roman"/>
          <w:sz w:val="24"/>
          <w:szCs w:val="24"/>
        </w:rPr>
        <w:t>. Jakarta: Pusat Bahasa.</w:t>
      </w:r>
    </w:p>
    <w:p w:rsidR="00F52F4E" w:rsidRPr="00147CCD" w:rsidRDefault="00F52F4E" w:rsidP="009D38DB">
      <w:pPr>
        <w:pStyle w:val="ListParagraph"/>
        <w:spacing w:after="0" w:line="240" w:lineRule="auto"/>
        <w:ind w:left="567" w:hanging="567"/>
        <w:jc w:val="both"/>
        <w:rPr>
          <w:rFonts w:ascii="Times New Roman" w:hAnsi="Times New Roman" w:cs="Times New Roman"/>
          <w:sz w:val="24"/>
          <w:szCs w:val="24"/>
        </w:rPr>
      </w:pPr>
      <w:r w:rsidRPr="00147CCD">
        <w:rPr>
          <w:rFonts w:ascii="Times New Roman" w:hAnsi="Times New Roman" w:cs="Times New Roman"/>
          <w:sz w:val="24"/>
          <w:szCs w:val="24"/>
        </w:rPr>
        <w:t>Masyudi, Ridha</w:t>
      </w:r>
      <w:r w:rsidR="00A56F65">
        <w:rPr>
          <w:rFonts w:ascii="Times New Roman" w:hAnsi="Times New Roman" w:cs="Times New Roman"/>
          <w:sz w:val="24"/>
          <w:szCs w:val="24"/>
        </w:rPr>
        <w:t xml:space="preserve"> </w:t>
      </w:r>
      <w:r w:rsidRPr="00147CCD">
        <w:rPr>
          <w:rFonts w:ascii="Times New Roman" w:hAnsi="Times New Roman" w:cs="Times New Roman"/>
          <w:sz w:val="24"/>
          <w:szCs w:val="24"/>
        </w:rPr>
        <w:t>Wiboyodan Retnaningsih, Agustin. 2015</w:t>
      </w:r>
      <w:r w:rsidRPr="00147CCD">
        <w:rPr>
          <w:rFonts w:ascii="Times New Roman" w:hAnsi="Times New Roman" w:cs="Times New Roman"/>
          <w:b/>
          <w:sz w:val="24"/>
          <w:szCs w:val="24"/>
        </w:rPr>
        <w:t xml:space="preserve">. </w:t>
      </w:r>
      <w:r w:rsidRPr="00147CCD">
        <w:rPr>
          <w:rFonts w:ascii="Times New Roman" w:hAnsi="Times New Roman" w:cs="Times New Roman"/>
          <w:b/>
          <w:i/>
          <w:sz w:val="24"/>
          <w:szCs w:val="24"/>
          <w:lang w:val="id-ID"/>
        </w:rPr>
        <w:t>“</w:t>
      </w:r>
      <w:r w:rsidRPr="00147CCD">
        <w:rPr>
          <w:rFonts w:ascii="Times New Roman" w:hAnsi="Times New Roman" w:cs="Times New Roman"/>
          <w:i/>
          <w:sz w:val="24"/>
          <w:szCs w:val="24"/>
          <w:lang w:val="id-ID"/>
        </w:rPr>
        <w:t>D</w:t>
      </w:r>
      <w:r w:rsidRPr="00147CCD">
        <w:rPr>
          <w:rFonts w:ascii="Times New Roman" w:hAnsi="Times New Roman" w:cs="Times New Roman"/>
          <w:i/>
          <w:sz w:val="24"/>
          <w:szCs w:val="24"/>
        </w:rPr>
        <w:t>inamika</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bentuk-bentuk</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sapaan</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sebagai</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refleksi</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sikap</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berbahasa</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masyarakat Indonesia</w:t>
      </w:r>
      <w:r w:rsidRPr="00147CCD">
        <w:rPr>
          <w:rFonts w:ascii="Times New Roman" w:hAnsi="Times New Roman" w:cs="Times New Roman"/>
          <w:i/>
          <w:sz w:val="24"/>
          <w:szCs w:val="24"/>
          <w:lang w:val="id-ID"/>
        </w:rPr>
        <w:t>”</w:t>
      </w:r>
      <w:r w:rsidR="00A56F65">
        <w:rPr>
          <w:rFonts w:ascii="Times New Roman" w:hAnsi="Times New Roman" w:cs="Times New Roman"/>
          <w:i/>
          <w:sz w:val="24"/>
          <w:szCs w:val="24"/>
        </w:rPr>
        <w:t xml:space="preserve"> </w:t>
      </w:r>
      <w:r w:rsidRPr="00147CCD">
        <w:rPr>
          <w:rFonts w:ascii="Times New Roman" w:hAnsi="Times New Roman" w:cs="Times New Roman"/>
          <w:iCs/>
          <w:sz w:val="24"/>
          <w:szCs w:val="24"/>
        </w:rPr>
        <w:t>Jurnal</w:t>
      </w:r>
      <w:r w:rsidR="00A56F65">
        <w:rPr>
          <w:rFonts w:ascii="Times New Roman" w:hAnsi="Times New Roman" w:cs="Times New Roman"/>
          <w:iCs/>
          <w:sz w:val="24"/>
          <w:szCs w:val="24"/>
        </w:rPr>
        <w:t xml:space="preserve"> </w:t>
      </w:r>
      <w:r w:rsidRPr="00147CCD">
        <w:rPr>
          <w:rFonts w:ascii="Times New Roman" w:hAnsi="Times New Roman" w:cs="Times New Roman"/>
          <w:iCs/>
          <w:sz w:val="24"/>
          <w:szCs w:val="24"/>
        </w:rPr>
        <w:t>Humanior</w:t>
      </w:r>
      <w:r w:rsidRPr="00147CCD">
        <w:rPr>
          <w:rFonts w:ascii="Times New Roman" w:hAnsi="Times New Roman" w:cs="Times New Roman"/>
          <w:iCs/>
          <w:sz w:val="24"/>
          <w:szCs w:val="24"/>
          <w:lang w:val="id-ID"/>
        </w:rPr>
        <w:t>a</w:t>
      </w:r>
      <w:r w:rsidRPr="00147CCD">
        <w:rPr>
          <w:rFonts w:ascii="Times New Roman" w:hAnsi="Times New Roman" w:cs="Times New Roman"/>
          <w:iCs/>
          <w:sz w:val="24"/>
          <w:szCs w:val="24"/>
        </w:rPr>
        <w:t xml:space="preserve"> UGM Yogyakarta. ISSN: 2302-9269, </w:t>
      </w:r>
      <w:r w:rsidRPr="00147CCD">
        <w:rPr>
          <w:rFonts w:ascii="Times New Roman" w:hAnsi="Times New Roman" w:cs="Times New Roman"/>
          <w:i/>
          <w:iCs/>
          <w:sz w:val="24"/>
          <w:szCs w:val="24"/>
        </w:rPr>
        <w:t xml:space="preserve">Vol: </w:t>
      </w:r>
      <w:r w:rsidRPr="00147CCD">
        <w:rPr>
          <w:rFonts w:ascii="Times New Roman" w:hAnsi="Times New Roman" w:cs="Times New Roman"/>
          <w:iCs/>
          <w:sz w:val="24"/>
          <w:szCs w:val="24"/>
        </w:rPr>
        <w:t xml:space="preserve">27 </w:t>
      </w:r>
      <w:r w:rsidRPr="00147CCD">
        <w:rPr>
          <w:rFonts w:ascii="Times New Roman" w:hAnsi="Times New Roman" w:cs="Times New Roman"/>
          <w:iCs/>
          <w:sz w:val="24"/>
          <w:szCs w:val="24"/>
          <w:lang w:val="id-ID"/>
        </w:rPr>
        <w:t>N</w:t>
      </w:r>
      <w:r w:rsidRPr="00147CCD">
        <w:rPr>
          <w:rFonts w:ascii="Times New Roman" w:hAnsi="Times New Roman" w:cs="Times New Roman"/>
          <w:iCs/>
          <w:sz w:val="24"/>
          <w:szCs w:val="24"/>
        </w:rPr>
        <w:t>o: 03 Oktober</w:t>
      </w:r>
      <w:r w:rsidRPr="00147CCD">
        <w:rPr>
          <w:rFonts w:ascii="Times New Roman" w:hAnsi="Times New Roman" w:cs="Times New Roman"/>
          <w:i/>
          <w:iCs/>
          <w:sz w:val="24"/>
          <w:szCs w:val="24"/>
        </w:rPr>
        <w:t>.</w:t>
      </w:r>
    </w:p>
    <w:p w:rsidR="00F52F4E" w:rsidRPr="00147CCD" w:rsidRDefault="00F52F4E" w:rsidP="009D38DB">
      <w:pPr>
        <w:pStyle w:val="ListParagraph"/>
        <w:spacing w:after="0" w:line="240" w:lineRule="auto"/>
        <w:ind w:left="567" w:hanging="567"/>
        <w:jc w:val="both"/>
        <w:rPr>
          <w:rFonts w:ascii="Times New Roman" w:hAnsi="Times New Roman" w:cs="Times New Roman"/>
          <w:sz w:val="24"/>
          <w:szCs w:val="24"/>
        </w:rPr>
      </w:pPr>
      <w:r w:rsidRPr="00147CCD">
        <w:rPr>
          <w:rFonts w:ascii="Times New Roman" w:hAnsi="Times New Roman" w:cs="Times New Roman"/>
          <w:sz w:val="24"/>
          <w:szCs w:val="24"/>
        </w:rPr>
        <w:t xml:space="preserve">Nababan, Sri, U.S. 1998. </w:t>
      </w:r>
      <w:r w:rsidRPr="00147CCD">
        <w:rPr>
          <w:rFonts w:ascii="Times New Roman" w:hAnsi="Times New Roman" w:cs="Times New Roman"/>
          <w:i/>
          <w:iCs/>
          <w:sz w:val="24"/>
          <w:szCs w:val="24"/>
        </w:rPr>
        <w:t>Psikologi</w:t>
      </w:r>
      <w:r w:rsidR="00A56F65">
        <w:rPr>
          <w:rFonts w:ascii="Times New Roman" w:hAnsi="Times New Roman" w:cs="Times New Roman"/>
          <w:i/>
          <w:iCs/>
          <w:sz w:val="24"/>
          <w:szCs w:val="24"/>
        </w:rPr>
        <w:t xml:space="preserve"> </w:t>
      </w:r>
      <w:r w:rsidRPr="00147CCD">
        <w:rPr>
          <w:rFonts w:ascii="Times New Roman" w:hAnsi="Times New Roman" w:cs="Times New Roman"/>
          <w:i/>
          <w:iCs/>
          <w:sz w:val="24"/>
          <w:szCs w:val="24"/>
        </w:rPr>
        <w:t>Suatu</w:t>
      </w:r>
      <w:r w:rsidR="00A56F65">
        <w:rPr>
          <w:rFonts w:ascii="Times New Roman" w:hAnsi="Times New Roman" w:cs="Times New Roman"/>
          <w:i/>
          <w:iCs/>
          <w:sz w:val="24"/>
          <w:szCs w:val="24"/>
        </w:rPr>
        <w:t xml:space="preserve"> </w:t>
      </w:r>
      <w:r w:rsidRPr="00147CCD">
        <w:rPr>
          <w:rFonts w:ascii="Times New Roman" w:hAnsi="Times New Roman" w:cs="Times New Roman"/>
          <w:i/>
          <w:iCs/>
          <w:sz w:val="24"/>
          <w:szCs w:val="24"/>
        </w:rPr>
        <w:t>Pengantar</w:t>
      </w:r>
      <w:r w:rsidRPr="00147CCD">
        <w:rPr>
          <w:rFonts w:ascii="Times New Roman" w:hAnsi="Times New Roman" w:cs="Times New Roman"/>
          <w:sz w:val="24"/>
          <w:szCs w:val="24"/>
        </w:rPr>
        <w:t>. Jakarta: Gramedia</w:t>
      </w:r>
      <w:r w:rsidRPr="00147CCD">
        <w:rPr>
          <w:rFonts w:ascii="Times New Roman" w:hAnsi="Times New Roman" w:cs="Times New Roman"/>
          <w:sz w:val="24"/>
          <w:szCs w:val="24"/>
          <w:lang w:val="id-ID"/>
        </w:rPr>
        <w:t>.</w:t>
      </w:r>
    </w:p>
    <w:p w:rsidR="00F52F4E" w:rsidRPr="00147CCD" w:rsidRDefault="00F52F4E" w:rsidP="009D38DB">
      <w:pPr>
        <w:pStyle w:val="ListParagraph"/>
        <w:spacing w:after="0" w:line="240" w:lineRule="auto"/>
        <w:ind w:left="567" w:hanging="567"/>
        <w:jc w:val="both"/>
        <w:rPr>
          <w:rFonts w:ascii="Times New Roman" w:hAnsi="Times New Roman" w:cs="Times New Roman"/>
          <w:sz w:val="24"/>
          <w:szCs w:val="24"/>
        </w:rPr>
      </w:pPr>
      <w:r w:rsidRPr="00147CCD">
        <w:rPr>
          <w:rFonts w:ascii="Times New Roman" w:hAnsi="Times New Roman" w:cs="Times New Roman"/>
          <w:sz w:val="24"/>
          <w:szCs w:val="24"/>
        </w:rPr>
        <w:t xml:space="preserve">Ngalimun. 2012. </w:t>
      </w:r>
      <w:r w:rsidRPr="00147CCD">
        <w:rPr>
          <w:rFonts w:ascii="Times New Roman" w:hAnsi="Times New Roman" w:cs="Times New Roman"/>
          <w:i/>
          <w:sz w:val="24"/>
          <w:szCs w:val="24"/>
        </w:rPr>
        <w:t>Bentuk</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Sapaan</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Mesra Antara</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anggota</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Keluarga</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Dalam Bahasa Jawa</w:t>
      </w:r>
      <w:r w:rsidRPr="00147CCD">
        <w:rPr>
          <w:rFonts w:ascii="Times New Roman" w:hAnsi="Times New Roman" w:cs="Times New Roman"/>
          <w:sz w:val="24"/>
          <w:szCs w:val="24"/>
        </w:rPr>
        <w:t>. Jurnal</w:t>
      </w:r>
      <w:r w:rsidR="00A56F65">
        <w:rPr>
          <w:rFonts w:ascii="Times New Roman" w:hAnsi="Times New Roman" w:cs="Times New Roman"/>
          <w:sz w:val="24"/>
          <w:szCs w:val="24"/>
        </w:rPr>
        <w:t xml:space="preserve"> </w:t>
      </w:r>
      <w:r w:rsidRPr="00147CCD">
        <w:rPr>
          <w:rFonts w:ascii="Times New Roman" w:hAnsi="Times New Roman" w:cs="Times New Roman"/>
          <w:sz w:val="24"/>
          <w:szCs w:val="24"/>
        </w:rPr>
        <w:t>Socioscientia</w:t>
      </w:r>
      <w:r w:rsidR="00A56F65">
        <w:rPr>
          <w:rFonts w:ascii="Times New Roman" w:hAnsi="Times New Roman" w:cs="Times New Roman"/>
          <w:sz w:val="24"/>
          <w:szCs w:val="24"/>
        </w:rPr>
        <w:t xml:space="preserve"> </w:t>
      </w:r>
      <w:r w:rsidRPr="00147CCD">
        <w:rPr>
          <w:rFonts w:ascii="Times New Roman" w:hAnsi="Times New Roman" w:cs="Times New Roman"/>
          <w:sz w:val="24"/>
          <w:szCs w:val="24"/>
        </w:rPr>
        <w:t>Fakultas</w:t>
      </w:r>
      <w:r w:rsidR="00A56F65">
        <w:rPr>
          <w:rFonts w:ascii="Times New Roman" w:hAnsi="Times New Roman" w:cs="Times New Roman"/>
          <w:sz w:val="24"/>
          <w:szCs w:val="24"/>
        </w:rPr>
        <w:t xml:space="preserve"> </w:t>
      </w:r>
      <w:r w:rsidRPr="00147CCD">
        <w:rPr>
          <w:rFonts w:ascii="Times New Roman" w:hAnsi="Times New Roman" w:cs="Times New Roman"/>
          <w:sz w:val="24"/>
          <w:szCs w:val="24"/>
        </w:rPr>
        <w:t>Keguruan</w:t>
      </w:r>
      <w:r w:rsidR="00A56F65">
        <w:rPr>
          <w:rFonts w:ascii="Times New Roman" w:hAnsi="Times New Roman" w:cs="Times New Roman"/>
          <w:sz w:val="24"/>
          <w:szCs w:val="24"/>
        </w:rPr>
        <w:t xml:space="preserve"> </w:t>
      </w:r>
      <w:r w:rsidRPr="00147CCD">
        <w:rPr>
          <w:rFonts w:ascii="Times New Roman" w:hAnsi="Times New Roman" w:cs="Times New Roman"/>
          <w:sz w:val="24"/>
          <w:szCs w:val="24"/>
        </w:rPr>
        <w:t>Ilmu Pendidikan Universitas Achmad</w:t>
      </w:r>
      <w:r w:rsidR="00A56F65">
        <w:rPr>
          <w:rFonts w:ascii="Times New Roman" w:hAnsi="Times New Roman" w:cs="Times New Roman"/>
          <w:sz w:val="24"/>
          <w:szCs w:val="24"/>
        </w:rPr>
        <w:t xml:space="preserve"> </w:t>
      </w:r>
      <w:r w:rsidRPr="00147CCD">
        <w:rPr>
          <w:rFonts w:ascii="Times New Roman" w:hAnsi="Times New Roman" w:cs="Times New Roman"/>
          <w:sz w:val="24"/>
          <w:szCs w:val="24"/>
        </w:rPr>
        <w:t>Yani Banjarmasin, Vol. 4, No. 2</w:t>
      </w:r>
    </w:p>
    <w:p w:rsidR="00F52F4E" w:rsidRPr="00147CCD" w:rsidRDefault="00F52F4E" w:rsidP="009D38DB">
      <w:pPr>
        <w:pStyle w:val="ListParagraph"/>
        <w:spacing w:after="0" w:line="240" w:lineRule="auto"/>
        <w:ind w:left="567" w:hanging="567"/>
        <w:jc w:val="both"/>
        <w:rPr>
          <w:rFonts w:ascii="Times New Roman" w:hAnsi="Times New Roman" w:cs="Times New Roman"/>
          <w:sz w:val="24"/>
          <w:szCs w:val="24"/>
        </w:rPr>
      </w:pPr>
      <w:r w:rsidRPr="00147CCD">
        <w:rPr>
          <w:rFonts w:ascii="Times New Roman" w:hAnsi="Times New Roman" w:cs="Times New Roman"/>
          <w:sz w:val="24"/>
          <w:szCs w:val="24"/>
        </w:rPr>
        <w:t xml:space="preserve">RiniHabsi.2018. </w:t>
      </w:r>
      <w:r w:rsidRPr="00147CCD">
        <w:rPr>
          <w:rFonts w:ascii="Times New Roman" w:hAnsi="Times New Roman" w:cs="Times New Roman"/>
          <w:i/>
          <w:iCs/>
          <w:sz w:val="24"/>
          <w:szCs w:val="24"/>
        </w:rPr>
        <w:t>Penggunaan</w:t>
      </w:r>
      <w:r w:rsidR="00A56F65">
        <w:rPr>
          <w:rFonts w:ascii="Times New Roman" w:hAnsi="Times New Roman" w:cs="Times New Roman"/>
          <w:i/>
          <w:iCs/>
          <w:sz w:val="24"/>
          <w:szCs w:val="24"/>
        </w:rPr>
        <w:t xml:space="preserve"> </w:t>
      </w:r>
      <w:r w:rsidRPr="00147CCD">
        <w:rPr>
          <w:rFonts w:ascii="Times New Roman" w:hAnsi="Times New Roman" w:cs="Times New Roman"/>
          <w:i/>
          <w:iCs/>
          <w:sz w:val="24"/>
          <w:szCs w:val="24"/>
        </w:rPr>
        <w:t>Sapaan</w:t>
      </w:r>
      <w:r w:rsidR="00A56F65">
        <w:rPr>
          <w:rFonts w:ascii="Times New Roman" w:hAnsi="Times New Roman" w:cs="Times New Roman"/>
          <w:i/>
          <w:iCs/>
          <w:sz w:val="24"/>
          <w:szCs w:val="24"/>
        </w:rPr>
        <w:t xml:space="preserve"> </w:t>
      </w:r>
      <w:r w:rsidRPr="00147CCD">
        <w:rPr>
          <w:rFonts w:ascii="Times New Roman" w:hAnsi="Times New Roman" w:cs="Times New Roman"/>
          <w:i/>
          <w:iCs/>
          <w:sz w:val="24"/>
          <w:szCs w:val="24"/>
        </w:rPr>
        <w:t>Kekerabatan Bahasa Makean</w:t>
      </w:r>
      <w:r w:rsidR="00A56F65">
        <w:rPr>
          <w:rFonts w:ascii="Times New Roman" w:hAnsi="Times New Roman" w:cs="Times New Roman"/>
          <w:i/>
          <w:iCs/>
          <w:sz w:val="24"/>
          <w:szCs w:val="24"/>
        </w:rPr>
        <w:t xml:space="preserve"> </w:t>
      </w:r>
      <w:r w:rsidRPr="00147CCD">
        <w:rPr>
          <w:rFonts w:ascii="Times New Roman" w:hAnsi="Times New Roman" w:cs="Times New Roman"/>
          <w:i/>
          <w:iCs/>
          <w:sz w:val="24"/>
          <w:szCs w:val="24"/>
        </w:rPr>
        <w:t>Dialek</w:t>
      </w:r>
      <w:r w:rsidR="00A56F65">
        <w:rPr>
          <w:rFonts w:ascii="Times New Roman" w:hAnsi="Times New Roman" w:cs="Times New Roman"/>
          <w:i/>
          <w:iCs/>
          <w:sz w:val="24"/>
          <w:szCs w:val="24"/>
        </w:rPr>
        <w:t xml:space="preserve"> </w:t>
      </w:r>
      <w:r w:rsidRPr="00147CCD">
        <w:rPr>
          <w:rFonts w:ascii="Times New Roman" w:hAnsi="Times New Roman" w:cs="Times New Roman"/>
          <w:i/>
          <w:iCs/>
          <w:sz w:val="24"/>
          <w:szCs w:val="24"/>
        </w:rPr>
        <w:t>Samsuma di Desa</w:t>
      </w:r>
      <w:r w:rsidR="00A56F65">
        <w:rPr>
          <w:rFonts w:ascii="Times New Roman" w:hAnsi="Times New Roman" w:cs="Times New Roman"/>
          <w:i/>
          <w:iCs/>
          <w:sz w:val="24"/>
          <w:szCs w:val="24"/>
        </w:rPr>
        <w:t xml:space="preserve"> </w:t>
      </w:r>
      <w:r w:rsidRPr="00147CCD">
        <w:rPr>
          <w:rFonts w:ascii="Times New Roman" w:hAnsi="Times New Roman" w:cs="Times New Roman"/>
          <w:i/>
          <w:iCs/>
          <w:sz w:val="24"/>
          <w:szCs w:val="24"/>
        </w:rPr>
        <w:t>Samsuma</w:t>
      </w:r>
      <w:r w:rsidR="00A56F65">
        <w:rPr>
          <w:rFonts w:ascii="Times New Roman" w:hAnsi="Times New Roman" w:cs="Times New Roman"/>
          <w:i/>
          <w:iCs/>
          <w:sz w:val="24"/>
          <w:szCs w:val="24"/>
        </w:rPr>
        <w:t xml:space="preserve"> </w:t>
      </w:r>
      <w:r w:rsidRPr="00147CCD">
        <w:rPr>
          <w:rFonts w:ascii="Times New Roman" w:hAnsi="Times New Roman" w:cs="Times New Roman"/>
          <w:i/>
          <w:iCs/>
          <w:sz w:val="24"/>
          <w:szCs w:val="24"/>
        </w:rPr>
        <w:t>Kecamatan</w:t>
      </w:r>
      <w:r w:rsidR="00A56F65">
        <w:rPr>
          <w:rFonts w:ascii="Times New Roman" w:hAnsi="Times New Roman" w:cs="Times New Roman"/>
          <w:i/>
          <w:iCs/>
          <w:sz w:val="24"/>
          <w:szCs w:val="24"/>
        </w:rPr>
        <w:t xml:space="preserve"> </w:t>
      </w:r>
      <w:r w:rsidRPr="00147CCD">
        <w:rPr>
          <w:rFonts w:ascii="Times New Roman" w:hAnsi="Times New Roman" w:cs="Times New Roman"/>
          <w:i/>
          <w:iCs/>
          <w:sz w:val="24"/>
          <w:szCs w:val="24"/>
        </w:rPr>
        <w:t>Malifut.</w:t>
      </w:r>
      <w:r w:rsidR="00A56F65">
        <w:rPr>
          <w:rFonts w:ascii="Times New Roman" w:hAnsi="Times New Roman" w:cs="Times New Roman"/>
          <w:i/>
          <w:iCs/>
          <w:sz w:val="24"/>
          <w:szCs w:val="24"/>
        </w:rPr>
        <w:t xml:space="preserve"> </w:t>
      </w:r>
      <w:r w:rsidRPr="00147CCD">
        <w:rPr>
          <w:rFonts w:ascii="Times New Roman" w:hAnsi="Times New Roman" w:cs="Times New Roman"/>
          <w:sz w:val="24"/>
          <w:szCs w:val="24"/>
        </w:rPr>
        <w:t>Jurnal Program Magister Unsrat, ISSN 2338-4085 Kajian Linguistik VI, No.1, Juni.</w:t>
      </w:r>
    </w:p>
    <w:p w:rsidR="00F52F4E" w:rsidRPr="00147CCD" w:rsidRDefault="00F52F4E" w:rsidP="009D38DB">
      <w:pPr>
        <w:pStyle w:val="ListParagraph"/>
        <w:spacing w:after="0" w:line="240" w:lineRule="auto"/>
        <w:ind w:left="567" w:hanging="567"/>
        <w:jc w:val="both"/>
        <w:rPr>
          <w:rFonts w:ascii="Times New Roman" w:hAnsi="Times New Roman" w:cs="Times New Roman"/>
          <w:sz w:val="24"/>
          <w:szCs w:val="24"/>
        </w:rPr>
      </w:pPr>
      <w:r w:rsidRPr="00147CCD">
        <w:rPr>
          <w:rFonts w:ascii="Times New Roman" w:hAnsi="Times New Roman" w:cs="Times New Roman"/>
          <w:sz w:val="24"/>
          <w:szCs w:val="24"/>
        </w:rPr>
        <w:t xml:space="preserve">Sari, Nika. 2013. </w:t>
      </w:r>
      <w:r w:rsidRPr="00147CCD">
        <w:rPr>
          <w:rFonts w:ascii="Times New Roman" w:hAnsi="Times New Roman" w:cs="Times New Roman"/>
          <w:i/>
          <w:sz w:val="24"/>
          <w:szCs w:val="24"/>
          <w:lang w:val="id-ID"/>
        </w:rPr>
        <w:t>“</w:t>
      </w:r>
      <w:r w:rsidRPr="00147CCD">
        <w:rPr>
          <w:rFonts w:ascii="Times New Roman" w:hAnsi="Times New Roman" w:cs="Times New Roman"/>
          <w:i/>
          <w:sz w:val="24"/>
          <w:szCs w:val="24"/>
        </w:rPr>
        <w:t>Sistem Kata Sapaan</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Kekerabatan</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dalam Bahasa Melayu</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Kepulauan</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Bangko Kiri Kecamatan</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Bangko</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Pusako</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Kabupaten</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Rokam</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Hilir</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Provinsi Riau,</w:t>
      </w:r>
      <w:r w:rsidRPr="00147CCD">
        <w:rPr>
          <w:rFonts w:ascii="Times New Roman" w:hAnsi="Times New Roman" w:cs="Times New Roman"/>
          <w:sz w:val="24"/>
          <w:szCs w:val="24"/>
          <w:lang w:val="id-ID"/>
        </w:rPr>
        <w:t>”</w:t>
      </w:r>
      <w:r w:rsidRPr="00147CCD">
        <w:rPr>
          <w:rFonts w:ascii="Times New Roman" w:hAnsi="Times New Roman" w:cs="Times New Roman"/>
          <w:iCs/>
          <w:sz w:val="24"/>
          <w:szCs w:val="24"/>
        </w:rPr>
        <w:t>Jurnal Pendidikan Bahasa dan Sastra Indonesia Universitas Negeri Malang, Vol 1, No. 2Maret. Seri G: 477-562</w:t>
      </w:r>
    </w:p>
    <w:p w:rsidR="00F52F4E" w:rsidRPr="00147CCD" w:rsidRDefault="00F52F4E" w:rsidP="009D38DB">
      <w:pPr>
        <w:pStyle w:val="ListParagraph"/>
        <w:spacing w:after="0" w:line="240" w:lineRule="auto"/>
        <w:ind w:left="567" w:hanging="567"/>
        <w:jc w:val="both"/>
        <w:rPr>
          <w:rFonts w:ascii="Times New Roman" w:hAnsi="Times New Roman" w:cs="Times New Roman"/>
          <w:sz w:val="24"/>
          <w:szCs w:val="24"/>
        </w:rPr>
      </w:pPr>
      <w:r w:rsidRPr="00147CCD">
        <w:rPr>
          <w:rFonts w:ascii="Times New Roman" w:hAnsi="Times New Roman" w:cs="Times New Roman"/>
          <w:sz w:val="24"/>
          <w:szCs w:val="24"/>
        </w:rPr>
        <w:t xml:space="preserve">Sugono Dendy. 2014. </w:t>
      </w:r>
      <w:r w:rsidRPr="00147CCD">
        <w:rPr>
          <w:rFonts w:ascii="Times New Roman" w:hAnsi="Times New Roman" w:cs="Times New Roman"/>
          <w:i/>
          <w:sz w:val="24"/>
          <w:szCs w:val="24"/>
        </w:rPr>
        <w:t>KamusBesar Bahasa Indonesia Pusat Bahasa Edisi</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Keempat</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Cetakan</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kedelapan</w:t>
      </w:r>
      <w:r w:rsidRPr="00147CCD">
        <w:rPr>
          <w:rFonts w:ascii="Times New Roman" w:hAnsi="Times New Roman" w:cs="Times New Roman"/>
          <w:sz w:val="24"/>
          <w:szCs w:val="24"/>
        </w:rPr>
        <w:t>. Jakarta: Gramedia</w:t>
      </w:r>
      <w:r w:rsidR="00A56F65">
        <w:rPr>
          <w:rFonts w:ascii="Times New Roman" w:hAnsi="Times New Roman" w:cs="Times New Roman"/>
          <w:sz w:val="24"/>
          <w:szCs w:val="24"/>
        </w:rPr>
        <w:t xml:space="preserve"> </w:t>
      </w:r>
      <w:r w:rsidRPr="00147CCD">
        <w:rPr>
          <w:rFonts w:ascii="Times New Roman" w:hAnsi="Times New Roman" w:cs="Times New Roman"/>
          <w:sz w:val="24"/>
          <w:szCs w:val="24"/>
        </w:rPr>
        <w:t xml:space="preserve">Pustaka Utama. </w:t>
      </w:r>
    </w:p>
    <w:p w:rsidR="00F52F4E" w:rsidRPr="00147CCD" w:rsidRDefault="00F52F4E" w:rsidP="009D38DB">
      <w:pPr>
        <w:pStyle w:val="ListParagraph"/>
        <w:spacing w:after="0" w:line="240" w:lineRule="auto"/>
        <w:ind w:left="567" w:hanging="567"/>
        <w:jc w:val="both"/>
        <w:rPr>
          <w:rFonts w:ascii="Times New Roman" w:hAnsi="Times New Roman" w:cs="Times New Roman"/>
          <w:sz w:val="24"/>
          <w:szCs w:val="24"/>
        </w:rPr>
      </w:pPr>
      <w:r w:rsidRPr="00147CCD">
        <w:rPr>
          <w:rFonts w:ascii="Times New Roman" w:hAnsi="Times New Roman" w:cs="Times New Roman"/>
          <w:sz w:val="24"/>
          <w:szCs w:val="24"/>
        </w:rPr>
        <w:t xml:space="preserve">Sumarsono dan Partana. 2002. </w:t>
      </w:r>
      <w:r w:rsidRPr="00147CCD">
        <w:rPr>
          <w:rFonts w:ascii="Times New Roman" w:hAnsi="Times New Roman" w:cs="Times New Roman"/>
          <w:i/>
          <w:sz w:val="24"/>
          <w:szCs w:val="24"/>
        </w:rPr>
        <w:t>Sosiolinguistik</w:t>
      </w:r>
      <w:r w:rsidRPr="00147CCD">
        <w:rPr>
          <w:rFonts w:ascii="Times New Roman" w:hAnsi="Times New Roman" w:cs="Times New Roman"/>
          <w:sz w:val="24"/>
          <w:szCs w:val="24"/>
        </w:rPr>
        <w:t xml:space="preserve">. Yogyakarta. Andi Offest. </w:t>
      </w:r>
    </w:p>
    <w:p w:rsidR="00F52F4E" w:rsidRPr="00147CCD" w:rsidRDefault="00F52F4E" w:rsidP="009D38DB">
      <w:pPr>
        <w:pStyle w:val="ListParagraph"/>
        <w:spacing w:after="0" w:line="240" w:lineRule="auto"/>
        <w:ind w:left="567" w:hanging="567"/>
        <w:jc w:val="both"/>
        <w:rPr>
          <w:rFonts w:ascii="Times New Roman" w:hAnsi="Times New Roman" w:cs="Times New Roman"/>
          <w:sz w:val="24"/>
          <w:szCs w:val="24"/>
        </w:rPr>
      </w:pPr>
      <w:r w:rsidRPr="00147CCD">
        <w:rPr>
          <w:rFonts w:ascii="Times New Roman" w:hAnsi="Times New Roman" w:cs="Times New Roman"/>
          <w:sz w:val="24"/>
          <w:szCs w:val="24"/>
        </w:rPr>
        <w:t xml:space="preserve">Syaefullah, Nurul Hikmayanty. 2010. </w:t>
      </w:r>
      <w:r w:rsidRPr="00147CCD">
        <w:rPr>
          <w:rFonts w:ascii="Times New Roman" w:hAnsi="Times New Roman" w:cs="Times New Roman"/>
          <w:i/>
          <w:sz w:val="24"/>
          <w:szCs w:val="24"/>
        </w:rPr>
        <w:t>Keragaman</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Sapaan</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dalam</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Tuturan</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Seputar</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Kegiatan</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Perdagangan di Pasar Banjaran. Kabupaten Bandung</w:t>
      </w:r>
      <w:r w:rsidRPr="00147CCD">
        <w:rPr>
          <w:rFonts w:ascii="Times New Roman" w:hAnsi="Times New Roman" w:cs="Times New Roman"/>
          <w:sz w:val="24"/>
          <w:szCs w:val="24"/>
        </w:rPr>
        <w:t>. Laporan</w:t>
      </w:r>
      <w:r w:rsidR="00BC172E">
        <w:rPr>
          <w:rFonts w:ascii="Times New Roman" w:hAnsi="Times New Roman" w:cs="Times New Roman"/>
          <w:sz w:val="24"/>
          <w:szCs w:val="24"/>
        </w:rPr>
        <w:t xml:space="preserve"> </w:t>
      </w:r>
      <w:r w:rsidRPr="00147CCD">
        <w:rPr>
          <w:rFonts w:ascii="Times New Roman" w:hAnsi="Times New Roman" w:cs="Times New Roman"/>
          <w:sz w:val="24"/>
          <w:szCs w:val="24"/>
        </w:rPr>
        <w:t>Penelitian Bandung Universitas Padjajaran.</w:t>
      </w:r>
    </w:p>
    <w:p w:rsidR="00F52F4E" w:rsidRPr="00147CCD" w:rsidRDefault="00F52F4E" w:rsidP="009D38DB">
      <w:pPr>
        <w:pStyle w:val="ListParagraph"/>
        <w:spacing w:after="0" w:line="240" w:lineRule="auto"/>
        <w:ind w:left="567" w:hanging="567"/>
        <w:jc w:val="both"/>
        <w:rPr>
          <w:rFonts w:ascii="Times New Roman" w:hAnsi="Times New Roman" w:cs="Times New Roman"/>
          <w:sz w:val="24"/>
          <w:szCs w:val="24"/>
        </w:rPr>
      </w:pPr>
      <w:r w:rsidRPr="00147CCD">
        <w:rPr>
          <w:rFonts w:ascii="Times New Roman" w:hAnsi="Times New Roman" w:cs="Times New Roman"/>
          <w:sz w:val="24"/>
          <w:szCs w:val="24"/>
        </w:rPr>
        <w:t xml:space="preserve">Syafyahya, Alinda, Noviatri, Efriyades. 2003. </w:t>
      </w:r>
      <w:r w:rsidRPr="00147CCD">
        <w:rPr>
          <w:rFonts w:ascii="Times New Roman" w:hAnsi="Times New Roman" w:cs="Times New Roman"/>
          <w:i/>
          <w:sz w:val="24"/>
          <w:szCs w:val="24"/>
        </w:rPr>
        <w:t>Kata</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Sapaan Bahasa Minangkabau di Kabupaten</w:t>
      </w:r>
      <w:r w:rsidR="00A56F65">
        <w:rPr>
          <w:rFonts w:ascii="Times New Roman" w:hAnsi="Times New Roman" w:cs="Times New Roman"/>
          <w:i/>
          <w:sz w:val="24"/>
          <w:szCs w:val="24"/>
        </w:rPr>
        <w:t xml:space="preserve"> </w:t>
      </w:r>
      <w:r w:rsidRPr="00147CCD">
        <w:rPr>
          <w:rFonts w:ascii="Times New Roman" w:hAnsi="Times New Roman" w:cs="Times New Roman"/>
          <w:i/>
          <w:sz w:val="24"/>
          <w:szCs w:val="24"/>
        </w:rPr>
        <w:t>Agam.</w:t>
      </w:r>
      <w:r w:rsidRPr="00147CCD">
        <w:rPr>
          <w:rFonts w:ascii="Times New Roman" w:hAnsi="Times New Roman" w:cs="Times New Roman"/>
          <w:sz w:val="24"/>
          <w:szCs w:val="24"/>
        </w:rPr>
        <w:t xml:space="preserve"> Jakarta: Depertemen Pendidikan Nasional.</w:t>
      </w:r>
    </w:p>
    <w:p w:rsidR="00F52F4E" w:rsidRPr="00147CCD" w:rsidRDefault="00F52F4E" w:rsidP="009D38DB">
      <w:pPr>
        <w:pStyle w:val="NormalWeb"/>
        <w:shd w:val="clear" w:color="auto" w:fill="FFFFFF"/>
        <w:spacing w:before="240" w:beforeAutospacing="0" w:after="240" w:afterAutospacing="0"/>
        <w:ind w:left="540" w:hanging="540"/>
        <w:jc w:val="both"/>
        <w:rPr>
          <w:color w:val="000000"/>
        </w:rPr>
      </w:pPr>
      <w:r w:rsidRPr="00147CCD">
        <w:rPr>
          <w:color w:val="000000"/>
        </w:rPr>
        <w:t xml:space="preserve">Uhlenbeck, E.M. (1982). </w:t>
      </w:r>
      <w:r w:rsidRPr="00147CCD">
        <w:rPr>
          <w:i/>
          <w:color w:val="000000"/>
        </w:rPr>
        <w:t>Ciri-Ciri</w:t>
      </w:r>
      <w:r w:rsidR="00A56F65">
        <w:rPr>
          <w:i/>
          <w:color w:val="000000"/>
        </w:rPr>
        <w:t xml:space="preserve"> </w:t>
      </w:r>
      <w:r w:rsidRPr="00147CCD">
        <w:rPr>
          <w:i/>
          <w:color w:val="000000"/>
        </w:rPr>
        <w:t>Sistematis Nama Orang dalam Bahasa Jawa. Kajian Morfologi Bahasa Jawa (Seri ILDEP)</w:t>
      </w:r>
      <w:r w:rsidRPr="00147CCD">
        <w:rPr>
          <w:color w:val="000000"/>
        </w:rPr>
        <w:t>. Jakarta: Djambatan.</w:t>
      </w:r>
    </w:p>
    <w:p w:rsidR="00F52F4E" w:rsidRPr="00147CCD" w:rsidRDefault="00F52F4E" w:rsidP="009D38DB">
      <w:pPr>
        <w:pStyle w:val="ListParagraph"/>
        <w:spacing w:after="0" w:line="240" w:lineRule="auto"/>
        <w:ind w:left="567" w:hanging="567"/>
        <w:jc w:val="both"/>
        <w:rPr>
          <w:rFonts w:ascii="Times New Roman" w:hAnsi="Times New Roman" w:cs="Times New Roman"/>
          <w:sz w:val="24"/>
          <w:szCs w:val="24"/>
        </w:rPr>
      </w:pPr>
    </w:p>
    <w:p w:rsidR="00F52F4E" w:rsidRPr="00147CCD" w:rsidRDefault="00F52F4E" w:rsidP="009D38DB">
      <w:pPr>
        <w:pStyle w:val="ListParagraph"/>
        <w:spacing w:after="0" w:line="240" w:lineRule="auto"/>
        <w:ind w:left="990" w:hanging="990"/>
        <w:jc w:val="both"/>
        <w:rPr>
          <w:rFonts w:ascii="Times New Roman" w:hAnsi="Times New Roman" w:cs="Times New Roman"/>
          <w:sz w:val="24"/>
          <w:szCs w:val="24"/>
        </w:rPr>
      </w:pPr>
    </w:p>
    <w:p w:rsidR="00F52F4E" w:rsidRPr="00147CCD" w:rsidRDefault="00F52F4E" w:rsidP="009D38DB">
      <w:pPr>
        <w:pStyle w:val="ListParagraph"/>
        <w:spacing w:after="0" w:line="240" w:lineRule="auto"/>
        <w:ind w:left="990" w:hanging="990"/>
        <w:jc w:val="both"/>
        <w:rPr>
          <w:rFonts w:ascii="Times New Roman" w:hAnsi="Times New Roman" w:cs="Times New Roman"/>
          <w:sz w:val="24"/>
          <w:szCs w:val="24"/>
        </w:rPr>
      </w:pPr>
    </w:p>
    <w:p w:rsidR="00F52F4E" w:rsidRPr="00147CCD" w:rsidRDefault="00F52F4E" w:rsidP="009D38DB">
      <w:pPr>
        <w:spacing w:line="240" w:lineRule="auto"/>
        <w:rPr>
          <w:sz w:val="24"/>
          <w:szCs w:val="24"/>
        </w:rPr>
      </w:pPr>
    </w:p>
    <w:p w:rsidR="00F52F4E" w:rsidRPr="00147CCD" w:rsidRDefault="00F52F4E" w:rsidP="009D38DB">
      <w:pPr>
        <w:spacing w:line="240" w:lineRule="auto"/>
        <w:rPr>
          <w:sz w:val="24"/>
          <w:szCs w:val="24"/>
        </w:rPr>
      </w:pPr>
    </w:p>
    <w:p w:rsidR="00F52F4E" w:rsidRPr="00147CCD" w:rsidRDefault="00F52F4E" w:rsidP="009D38DB">
      <w:pPr>
        <w:spacing w:line="240" w:lineRule="auto"/>
        <w:rPr>
          <w:sz w:val="24"/>
          <w:szCs w:val="24"/>
        </w:rPr>
      </w:pPr>
    </w:p>
    <w:p w:rsidR="00845FA7" w:rsidRPr="00147CCD" w:rsidRDefault="00845FA7" w:rsidP="009D38DB">
      <w:pPr>
        <w:spacing w:line="240" w:lineRule="auto"/>
        <w:rPr>
          <w:sz w:val="24"/>
          <w:szCs w:val="24"/>
        </w:rPr>
      </w:pPr>
    </w:p>
    <w:sectPr w:rsidR="00845FA7" w:rsidRPr="00147CCD" w:rsidSect="006325BE">
      <w:type w:val="continuous"/>
      <w:pgSz w:w="11907" w:h="16840" w:code="9"/>
      <w:pgMar w:top="1701" w:right="1418" w:bottom="1701" w:left="1418" w:header="720" w:footer="720" w:gutter="0"/>
      <w:cols w:space="28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DD3" w:rsidRDefault="00D20DD3">
      <w:pPr>
        <w:spacing w:after="0" w:line="240" w:lineRule="auto"/>
      </w:pPr>
      <w:r>
        <w:separator/>
      </w:r>
    </w:p>
  </w:endnote>
  <w:endnote w:type="continuationSeparator" w:id="1">
    <w:p w:rsidR="00D20DD3" w:rsidRDefault="00D20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173"/>
      <w:docPartObj>
        <w:docPartGallery w:val="Page Numbers (Bottom of Page)"/>
        <w:docPartUnique/>
      </w:docPartObj>
    </w:sdtPr>
    <w:sdtContent>
      <w:p w:rsidR="0027107D" w:rsidRDefault="00F67F3B">
        <w:pPr>
          <w:pStyle w:val="Footer"/>
          <w:jc w:val="center"/>
        </w:pPr>
        <w:r w:rsidRPr="00541950">
          <w:rPr>
            <w:rFonts w:ascii="Times New Roman" w:hAnsi="Times New Roman" w:cs="Times New Roman"/>
            <w:sz w:val="24"/>
            <w:szCs w:val="24"/>
          </w:rPr>
          <w:fldChar w:fldCharType="begin"/>
        </w:r>
        <w:r w:rsidR="0027107D" w:rsidRPr="00541950">
          <w:rPr>
            <w:rFonts w:ascii="Times New Roman" w:hAnsi="Times New Roman" w:cs="Times New Roman"/>
            <w:sz w:val="24"/>
            <w:szCs w:val="24"/>
          </w:rPr>
          <w:instrText xml:space="preserve"> PAGE   \* MERGEFORMAT </w:instrText>
        </w:r>
        <w:r w:rsidRPr="00541950">
          <w:rPr>
            <w:rFonts w:ascii="Times New Roman" w:hAnsi="Times New Roman" w:cs="Times New Roman"/>
            <w:sz w:val="24"/>
            <w:szCs w:val="24"/>
          </w:rPr>
          <w:fldChar w:fldCharType="separate"/>
        </w:r>
        <w:r w:rsidR="00BC172E">
          <w:rPr>
            <w:rFonts w:ascii="Times New Roman" w:hAnsi="Times New Roman" w:cs="Times New Roman"/>
            <w:noProof/>
            <w:sz w:val="24"/>
            <w:szCs w:val="24"/>
          </w:rPr>
          <w:t>9</w:t>
        </w:r>
        <w:r w:rsidRPr="00541950">
          <w:rPr>
            <w:rFonts w:ascii="Times New Roman" w:hAnsi="Times New Roman" w:cs="Times New Roman"/>
            <w:noProof/>
            <w:sz w:val="24"/>
            <w:szCs w:val="24"/>
          </w:rPr>
          <w:fldChar w:fldCharType="end"/>
        </w:r>
      </w:p>
    </w:sdtContent>
  </w:sdt>
  <w:p w:rsidR="0027107D" w:rsidRDefault="002710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DD3" w:rsidRDefault="00D20DD3">
      <w:pPr>
        <w:spacing w:after="0" w:line="240" w:lineRule="auto"/>
      </w:pPr>
      <w:r>
        <w:separator/>
      </w:r>
    </w:p>
  </w:footnote>
  <w:footnote w:type="continuationSeparator" w:id="1">
    <w:p w:rsidR="00D20DD3" w:rsidRDefault="00D20D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7D" w:rsidRDefault="0027107D" w:rsidP="00042158">
    <w:pPr>
      <w:pStyle w:val="ListParagraph"/>
      <w:ind w:left="5040"/>
      <w:jc w:val="center"/>
      <w:rPr>
        <w:b/>
      </w:rPr>
    </w:pPr>
  </w:p>
  <w:p w:rsidR="0027107D" w:rsidRPr="000E0015" w:rsidRDefault="0027107D" w:rsidP="00042158">
    <w:pPr>
      <w:pStyle w:val="ListParagraph"/>
      <w:ind w:left="5040"/>
      <w:jc w:val="center"/>
      <w:rPr>
        <w:rFonts w:ascii="Times New Roman" w:hAnsi="Times New Roman" w:cs="Times New Roman"/>
        <w:b/>
        <w:sz w:val="18"/>
        <w:szCs w:val="24"/>
      </w:rPr>
    </w:pPr>
  </w:p>
  <w:p w:rsidR="0027107D" w:rsidRDefault="002710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33162"/>
    <w:multiLevelType w:val="multilevel"/>
    <w:tmpl w:val="7548E5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5CB5C9C"/>
    <w:multiLevelType w:val="hybridMultilevel"/>
    <w:tmpl w:val="BC2212EC"/>
    <w:lvl w:ilvl="0" w:tplc="19367B3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B8C21EF"/>
    <w:multiLevelType w:val="hybridMultilevel"/>
    <w:tmpl w:val="02AAA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927A0"/>
    <w:multiLevelType w:val="hybridMultilevel"/>
    <w:tmpl w:val="9C3AF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662E7"/>
    <w:multiLevelType w:val="hybridMultilevel"/>
    <w:tmpl w:val="3E48D00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042C96"/>
    <w:multiLevelType w:val="hybridMultilevel"/>
    <w:tmpl w:val="EA14B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8105A7"/>
    <w:multiLevelType w:val="multilevel"/>
    <w:tmpl w:val="FD82F6E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78ED7275"/>
    <w:multiLevelType w:val="multilevel"/>
    <w:tmpl w:val="79D0C37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0"/>
  </w:num>
  <w:num w:numId="3">
    <w:abstractNumId w:val="1"/>
  </w:num>
  <w:num w:numId="4">
    <w:abstractNumId w:val="3"/>
  </w:num>
  <w:num w:numId="5">
    <w:abstractNumId w:val="6"/>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F52F4E"/>
    <w:rsid w:val="00000F1E"/>
    <w:rsid w:val="00002627"/>
    <w:rsid w:val="000046D2"/>
    <w:rsid w:val="00004C1C"/>
    <w:rsid w:val="000163B8"/>
    <w:rsid w:val="00020E7B"/>
    <w:rsid w:val="00022510"/>
    <w:rsid w:val="00026FBB"/>
    <w:rsid w:val="0003277E"/>
    <w:rsid w:val="00042158"/>
    <w:rsid w:val="00043B10"/>
    <w:rsid w:val="00043F8C"/>
    <w:rsid w:val="0004608C"/>
    <w:rsid w:val="00046731"/>
    <w:rsid w:val="00053627"/>
    <w:rsid w:val="00065D92"/>
    <w:rsid w:val="0008557F"/>
    <w:rsid w:val="00086A12"/>
    <w:rsid w:val="000957A5"/>
    <w:rsid w:val="000976B3"/>
    <w:rsid w:val="000A0297"/>
    <w:rsid w:val="000A6905"/>
    <w:rsid w:val="000B3EEC"/>
    <w:rsid w:val="000B4AA3"/>
    <w:rsid w:val="000D67AA"/>
    <w:rsid w:val="000E4AAE"/>
    <w:rsid w:val="000F5016"/>
    <w:rsid w:val="000F5490"/>
    <w:rsid w:val="001029A8"/>
    <w:rsid w:val="0010681E"/>
    <w:rsid w:val="00114B4E"/>
    <w:rsid w:val="00116424"/>
    <w:rsid w:val="0011707B"/>
    <w:rsid w:val="00124F69"/>
    <w:rsid w:val="001255B6"/>
    <w:rsid w:val="00130517"/>
    <w:rsid w:val="00136109"/>
    <w:rsid w:val="0014218A"/>
    <w:rsid w:val="00146F3A"/>
    <w:rsid w:val="00147CCD"/>
    <w:rsid w:val="00154979"/>
    <w:rsid w:val="0016092F"/>
    <w:rsid w:val="001640F6"/>
    <w:rsid w:val="00166BA9"/>
    <w:rsid w:val="001671BF"/>
    <w:rsid w:val="00195B3D"/>
    <w:rsid w:val="00195FEC"/>
    <w:rsid w:val="00197D32"/>
    <w:rsid w:val="001B274C"/>
    <w:rsid w:val="001C2F80"/>
    <w:rsid w:val="001D2D6C"/>
    <w:rsid w:val="001E12D3"/>
    <w:rsid w:val="001E1425"/>
    <w:rsid w:val="001E6746"/>
    <w:rsid w:val="001F0228"/>
    <w:rsid w:val="001F030C"/>
    <w:rsid w:val="001F1FAD"/>
    <w:rsid w:val="001F3C2C"/>
    <w:rsid w:val="00202162"/>
    <w:rsid w:val="002238E7"/>
    <w:rsid w:val="00227C76"/>
    <w:rsid w:val="002418CF"/>
    <w:rsid w:val="00241EF4"/>
    <w:rsid w:val="0024638D"/>
    <w:rsid w:val="00246852"/>
    <w:rsid w:val="00254D1E"/>
    <w:rsid w:val="00264648"/>
    <w:rsid w:val="002657B6"/>
    <w:rsid w:val="00266813"/>
    <w:rsid w:val="0027107D"/>
    <w:rsid w:val="00271643"/>
    <w:rsid w:val="00275E37"/>
    <w:rsid w:val="002818D3"/>
    <w:rsid w:val="00286D01"/>
    <w:rsid w:val="00296073"/>
    <w:rsid w:val="00297ACA"/>
    <w:rsid w:val="002A1431"/>
    <w:rsid w:val="002B7FE3"/>
    <w:rsid w:val="002C085D"/>
    <w:rsid w:val="002D2461"/>
    <w:rsid w:val="002D25FF"/>
    <w:rsid w:val="002E2742"/>
    <w:rsid w:val="002E7B55"/>
    <w:rsid w:val="002E7DEF"/>
    <w:rsid w:val="003033A4"/>
    <w:rsid w:val="00305035"/>
    <w:rsid w:val="00305A07"/>
    <w:rsid w:val="00306C1C"/>
    <w:rsid w:val="003208AC"/>
    <w:rsid w:val="00343120"/>
    <w:rsid w:val="003444A2"/>
    <w:rsid w:val="0034494E"/>
    <w:rsid w:val="00347FA4"/>
    <w:rsid w:val="00350657"/>
    <w:rsid w:val="00350C04"/>
    <w:rsid w:val="00350C08"/>
    <w:rsid w:val="00365E0E"/>
    <w:rsid w:val="00374C5A"/>
    <w:rsid w:val="003844A3"/>
    <w:rsid w:val="003871E7"/>
    <w:rsid w:val="00391739"/>
    <w:rsid w:val="00397292"/>
    <w:rsid w:val="003A053A"/>
    <w:rsid w:val="003A629E"/>
    <w:rsid w:val="003B2B4F"/>
    <w:rsid w:val="003C28B7"/>
    <w:rsid w:val="003C536C"/>
    <w:rsid w:val="003D7593"/>
    <w:rsid w:val="003E28FF"/>
    <w:rsid w:val="00410AD7"/>
    <w:rsid w:val="00410F4A"/>
    <w:rsid w:val="004125ED"/>
    <w:rsid w:val="00413FD8"/>
    <w:rsid w:val="0042030F"/>
    <w:rsid w:val="00446B09"/>
    <w:rsid w:val="00455EB8"/>
    <w:rsid w:val="004600F5"/>
    <w:rsid w:val="00465EBC"/>
    <w:rsid w:val="00480AE2"/>
    <w:rsid w:val="004830BF"/>
    <w:rsid w:val="00485ACD"/>
    <w:rsid w:val="00495B4D"/>
    <w:rsid w:val="004A36DE"/>
    <w:rsid w:val="004A3C0D"/>
    <w:rsid w:val="004D1639"/>
    <w:rsid w:val="004D1721"/>
    <w:rsid w:val="004D3697"/>
    <w:rsid w:val="004D63E8"/>
    <w:rsid w:val="004E00AA"/>
    <w:rsid w:val="004E70EE"/>
    <w:rsid w:val="004F344F"/>
    <w:rsid w:val="00500916"/>
    <w:rsid w:val="00502C82"/>
    <w:rsid w:val="0050549B"/>
    <w:rsid w:val="005120CD"/>
    <w:rsid w:val="00516BAF"/>
    <w:rsid w:val="005245D9"/>
    <w:rsid w:val="00525ECD"/>
    <w:rsid w:val="00536932"/>
    <w:rsid w:val="00541950"/>
    <w:rsid w:val="00542902"/>
    <w:rsid w:val="00544A0E"/>
    <w:rsid w:val="00545158"/>
    <w:rsid w:val="0054604B"/>
    <w:rsid w:val="00551A40"/>
    <w:rsid w:val="00557CC4"/>
    <w:rsid w:val="00561387"/>
    <w:rsid w:val="005620FE"/>
    <w:rsid w:val="00571F53"/>
    <w:rsid w:val="00572A65"/>
    <w:rsid w:val="00572BB4"/>
    <w:rsid w:val="00580EE7"/>
    <w:rsid w:val="005919D3"/>
    <w:rsid w:val="00593062"/>
    <w:rsid w:val="005949D9"/>
    <w:rsid w:val="005E2A6B"/>
    <w:rsid w:val="005F45DE"/>
    <w:rsid w:val="00604D1E"/>
    <w:rsid w:val="00605241"/>
    <w:rsid w:val="006054C1"/>
    <w:rsid w:val="006325BE"/>
    <w:rsid w:val="00633B71"/>
    <w:rsid w:val="006412FE"/>
    <w:rsid w:val="006429FB"/>
    <w:rsid w:val="00651A0C"/>
    <w:rsid w:val="0065654B"/>
    <w:rsid w:val="00664EC5"/>
    <w:rsid w:val="00664F3A"/>
    <w:rsid w:val="00667588"/>
    <w:rsid w:val="00682E11"/>
    <w:rsid w:val="00683252"/>
    <w:rsid w:val="006B4A71"/>
    <w:rsid w:val="006B6ADB"/>
    <w:rsid w:val="006C186B"/>
    <w:rsid w:val="006C4EAE"/>
    <w:rsid w:val="006D0DB6"/>
    <w:rsid w:val="006D28EC"/>
    <w:rsid w:val="006E0822"/>
    <w:rsid w:val="006E490D"/>
    <w:rsid w:val="006E643B"/>
    <w:rsid w:val="006F0428"/>
    <w:rsid w:val="006F2049"/>
    <w:rsid w:val="00704AEC"/>
    <w:rsid w:val="00706F99"/>
    <w:rsid w:val="00715DBB"/>
    <w:rsid w:val="00717ACD"/>
    <w:rsid w:val="007512D7"/>
    <w:rsid w:val="00764C1A"/>
    <w:rsid w:val="0076520C"/>
    <w:rsid w:val="00766F65"/>
    <w:rsid w:val="00781BCA"/>
    <w:rsid w:val="007872BD"/>
    <w:rsid w:val="00793DAC"/>
    <w:rsid w:val="007A795B"/>
    <w:rsid w:val="007B3FBC"/>
    <w:rsid w:val="007B540E"/>
    <w:rsid w:val="007B59DE"/>
    <w:rsid w:val="007C39F9"/>
    <w:rsid w:val="007C465D"/>
    <w:rsid w:val="007C5729"/>
    <w:rsid w:val="007E5A4C"/>
    <w:rsid w:val="007E5F32"/>
    <w:rsid w:val="007F2FC9"/>
    <w:rsid w:val="0081193A"/>
    <w:rsid w:val="00817560"/>
    <w:rsid w:val="00826BFA"/>
    <w:rsid w:val="008330CE"/>
    <w:rsid w:val="0084234C"/>
    <w:rsid w:val="00843240"/>
    <w:rsid w:val="00843B63"/>
    <w:rsid w:val="00843FA3"/>
    <w:rsid w:val="00845FA7"/>
    <w:rsid w:val="008469B2"/>
    <w:rsid w:val="0085029A"/>
    <w:rsid w:val="008550C7"/>
    <w:rsid w:val="00871E70"/>
    <w:rsid w:val="0087307B"/>
    <w:rsid w:val="00883C7C"/>
    <w:rsid w:val="00885AFA"/>
    <w:rsid w:val="00887877"/>
    <w:rsid w:val="0089085E"/>
    <w:rsid w:val="00891536"/>
    <w:rsid w:val="008A0996"/>
    <w:rsid w:val="008A3266"/>
    <w:rsid w:val="008A6129"/>
    <w:rsid w:val="008B0444"/>
    <w:rsid w:val="008B1B83"/>
    <w:rsid w:val="008B5AF8"/>
    <w:rsid w:val="008C5AD5"/>
    <w:rsid w:val="008D19F6"/>
    <w:rsid w:val="008D7502"/>
    <w:rsid w:val="008E114E"/>
    <w:rsid w:val="008E2BAE"/>
    <w:rsid w:val="008F3286"/>
    <w:rsid w:val="009037D6"/>
    <w:rsid w:val="0091190E"/>
    <w:rsid w:val="00913341"/>
    <w:rsid w:val="009251DC"/>
    <w:rsid w:val="00926D4C"/>
    <w:rsid w:val="00930DD4"/>
    <w:rsid w:val="00937DE6"/>
    <w:rsid w:val="00937F5C"/>
    <w:rsid w:val="00941132"/>
    <w:rsid w:val="009423F9"/>
    <w:rsid w:val="00943B5B"/>
    <w:rsid w:val="00951533"/>
    <w:rsid w:val="009611B6"/>
    <w:rsid w:val="00966D98"/>
    <w:rsid w:val="00970AB1"/>
    <w:rsid w:val="00970D61"/>
    <w:rsid w:val="0097146E"/>
    <w:rsid w:val="0098060D"/>
    <w:rsid w:val="00985AD2"/>
    <w:rsid w:val="009B32AE"/>
    <w:rsid w:val="009B4106"/>
    <w:rsid w:val="009B4952"/>
    <w:rsid w:val="009B4E30"/>
    <w:rsid w:val="009C13BC"/>
    <w:rsid w:val="009D38DB"/>
    <w:rsid w:val="009D56FC"/>
    <w:rsid w:val="009E3E46"/>
    <w:rsid w:val="009E522A"/>
    <w:rsid w:val="009E722D"/>
    <w:rsid w:val="009F14E4"/>
    <w:rsid w:val="00A15451"/>
    <w:rsid w:val="00A15D13"/>
    <w:rsid w:val="00A20983"/>
    <w:rsid w:val="00A21E8F"/>
    <w:rsid w:val="00A30CC5"/>
    <w:rsid w:val="00A31BAB"/>
    <w:rsid w:val="00A32826"/>
    <w:rsid w:val="00A34570"/>
    <w:rsid w:val="00A36ECB"/>
    <w:rsid w:val="00A44CF2"/>
    <w:rsid w:val="00A44FF5"/>
    <w:rsid w:val="00A51639"/>
    <w:rsid w:val="00A54FB6"/>
    <w:rsid w:val="00A56F65"/>
    <w:rsid w:val="00A57ACF"/>
    <w:rsid w:val="00A60F2E"/>
    <w:rsid w:val="00A640EB"/>
    <w:rsid w:val="00A6486E"/>
    <w:rsid w:val="00A71344"/>
    <w:rsid w:val="00A7584F"/>
    <w:rsid w:val="00A84326"/>
    <w:rsid w:val="00A968D9"/>
    <w:rsid w:val="00AA4351"/>
    <w:rsid w:val="00AA57A0"/>
    <w:rsid w:val="00AA678C"/>
    <w:rsid w:val="00AA71F7"/>
    <w:rsid w:val="00AB4360"/>
    <w:rsid w:val="00AB47AC"/>
    <w:rsid w:val="00AB5D6E"/>
    <w:rsid w:val="00AC5445"/>
    <w:rsid w:val="00AD4706"/>
    <w:rsid w:val="00AD4B6D"/>
    <w:rsid w:val="00B107FD"/>
    <w:rsid w:val="00B10811"/>
    <w:rsid w:val="00B118DF"/>
    <w:rsid w:val="00B12F3A"/>
    <w:rsid w:val="00B17A2E"/>
    <w:rsid w:val="00B35390"/>
    <w:rsid w:val="00B44846"/>
    <w:rsid w:val="00B479BC"/>
    <w:rsid w:val="00B50021"/>
    <w:rsid w:val="00B5551A"/>
    <w:rsid w:val="00B619E4"/>
    <w:rsid w:val="00B64657"/>
    <w:rsid w:val="00B77B2F"/>
    <w:rsid w:val="00B82F70"/>
    <w:rsid w:val="00B8325B"/>
    <w:rsid w:val="00B95A40"/>
    <w:rsid w:val="00BB42AD"/>
    <w:rsid w:val="00BC016B"/>
    <w:rsid w:val="00BC1226"/>
    <w:rsid w:val="00BC1332"/>
    <w:rsid w:val="00BC172E"/>
    <w:rsid w:val="00BC242A"/>
    <w:rsid w:val="00BC4590"/>
    <w:rsid w:val="00BC61BB"/>
    <w:rsid w:val="00BF18FE"/>
    <w:rsid w:val="00BF63B2"/>
    <w:rsid w:val="00C00212"/>
    <w:rsid w:val="00C0576F"/>
    <w:rsid w:val="00C104DA"/>
    <w:rsid w:val="00C138AA"/>
    <w:rsid w:val="00C240AD"/>
    <w:rsid w:val="00C3333B"/>
    <w:rsid w:val="00C33A0C"/>
    <w:rsid w:val="00C352EB"/>
    <w:rsid w:val="00C3648E"/>
    <w:rsid w:val="00C416B2"/>
    <w:rsid w:val="00C4651F"/>
    <w:rsid w:val="00C53056"/>
    <w:rsid w:val="00C56EBA"/>
    <w:rsid w:val="00C63938"/>
    <w:rsid w:val="00C64EAA"/>
    <w:rsid w:val="00C777AA"/>
    <w:rsid w:val="00C97B7E"/>
    <w:rsid w:val="00CA691C"/>
    <w:rsid w:val="00CA78CD"/>
    <w:rsid w:val="00CB3915"/>
    <w:rsid w:val="00CB55AA"/>
    <w:rsid w:val="00CD343A"/>
    <w:rsid w:val="00CD5830"/>
    <w:rsid w:val="00CD5CF1"/>
    <w:rsid w:val="00CD7EC2"/>
    <w:rsid w:val="00CE2D6C"/>
    <w:rsid w:val="00CE474E"/>
    <w:rsid w:val="00CF5F3C"/>
    <w:rsid w:val="00CF628B"/>
    <w:rsid w:val="00CF68F0"/>
    <w:rsid w:val="00D007BA"/>
    <w:rsid w:val="00D12422"/>
    <w:rsid w:val="00D142F3"/>
    <w:rsid w:val="00D162D4"/>
    <w:rsid w:val="00D20731"/>
    <w:rsid w:val="00D20DD3"/>
    <w:rsid w:val="00D25BE3"/>
    <w:rsid w:val="00D321B0"/>
    <w:rsid w:val="00D37D8A"/>
    <w:rsid w:val="00D4075E"/>
    <w:rsid w:val="00D4500F"/>
    <w:rsid w:val="00D453EE"/>
    <w:rsid w:val="00D5334F"/>
    <w:rsid w:val="00D61110"/>
    <w:rsid w:val="00D64882"/>
    <w:rsid w:val="00D8285F"/>
    <w:rsid w:val="00D850B3"/>
    <w:rsid w:val="00DA0837"/>
    <w:rsid w:val="00DA111D"/>
    <w:rsid w:val="00DA14B6"/>
    <w:rsid w:val="00DA351E"/>
    <w:rsid w:val="00DB6BBE"/>
    <w:rsid w:val="00DD2663"/>
    <w:rsid w:val="00DD65B0"/>
    <w:rsid w:val="00DE1E4B"/>
    <w:rsid w:val="00DE29AE"/>
    <w:rsid w:val="00DE62FA"/>
    <w:rsid w:val="00DE7167"/>
    <w:rsid w:val="00DF1E8C"/>
    <w:rsid w:val="00E023E3"/>
    <w:rsid w:val="00E14702"/>
    <w:rsid w:val="00E15DEC"/>
    <w:rsid w:val="00E1610B"/>
    <w:rsid w:val="00E30FDA"/>
    <w:rsid w:val="00E33232"/>
    <w:rsid w:val="00E37503"/>
    <w:rsid w:val="00E41EDC"/>
    <w:rsid w:val="00E43EFB"/>
    <w:rsid w:val="00E43F1E"/>
    <w:rsid w:val="00E46E20"/>
    <w:rsid w:val="00E479AF"/>
    <w:rsid w:val="00E53273"/>
    <w:rsid w:val="00E55610"/>
    <w:rsid w:val="00E709B9"/>
    <w:rsid w:val="00E84CCB"/>
    <w:rsid w:val="00E95DF7"/>
    <w:rsid w:val="00EA147E"/>
    <w:rsid w:val="00EA26F7"/>
    <w:rsid w:val="00EC1E66"/>
    <w:rsid w:val="00EC3C96"/>
    <w:rsid w:val="00ED3066"/>
    <w:rsid w:val="00ED5569"/>
    <w:rsid w:val="00ED6DFA"/>
    <w:rsid w:val="00F033F6"/>
    <w:rsid w:val="00F05B2B"/>
    <w:rsid w:val="00F06C81"/>
    <w:rsid w:val="00F1494C"/>
    <w:rsid w:val="00F30F09"/>
    <w:rsid w:val="00F453B8"/>
    <w:rsid w:val="00F52F4E"/>
    <w:rsid w:val="00F55E31"/>
    <w:rsid w:val="00F57C76"/>
    <w:rsid w:val="00F67463"/>
    <w:rsid w:val="00F676E4"/>
    <w:rsid w:val="00F67CE2"/>
    <w:rsid w:val="00F67F3B"/>
    <w:rsid w:val="00F73ED7"/>
    <w:rsid w:val="00FA1EAA"/>
    <w:rsid w:val="00FA3896"/>
    <w:rsid w:val="00FC011B"/>
    <w:rsid w:val="00FC0716"/>
    <w:rsid w:val="00FD34A6"/>
    <w:rsid w:val="00FE435F"/>
    <w:rsid w:val="00FE454B"/>
    <w:rsid w:val="00FE558C"/>
    <w:rsid w:val="00FE7B88"/>
    <w:rsid w:val="00FF0A06"/>
    <w:rsid w:val="00FF288B"/>
    <w:rsid w:val="00FF6A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52F4E"/>
    <w:pPr>
      <w:spacing w:after="0" w:line="240" w:lineRule="auto"/>
    </w:pPr>
  </w:style>
  <w:style w:type="character" w:customStyle="1" w:styleId="NoSpacingChar">
    <w:name w:val="No Spacing Char"/>
    <w:basedOn w:val="DefaultParagraphFont"/>
    <w:link w:val="NoSpacing"/>
    <w:uiPriority w:val="1"/>
    <w:rsid w:val="00F52F4E"/>
  </w:style>
  <w:style w:type="paragraph" w:styleId="ListParagraph">
    <w:name w:val="List Paragraph"/>
    <w:basedOn w:val="Normal"/>
    <w:link w:val="ListParagraphChar"/>
    <w:uiPriority w:val="34"/>
    <w:qFormat/>
    <w:rsid w:val="00F52F4E"/>
    <w:pPr>
      <w:ind w:left="720"/>
      <w:contextualSpacing/>
    </w:pPr>
  </w:style>
  <w:style w:type="character" w:customStyle="1" w:styleId="ListParagraphChar">
    <w:name w:val="List Paragraph Char"/>
    <w:link w:val="ListParagraph"/>
    <w:uiPriority w:val="34"/>
    <w:rsid w:val="00F52F4E"/>
  </w:style>
  <w:style w:type="table" w:styleId="TableGrid">
    <w:name w:val="Table Grid"/>
    <w:basedOn w:val="TableNormal"/>
    <w:uiPriority w:val="59"/>
    <w:rsid w:val="00F52F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F52F4E"/>
    <w:pPr>
      <w:spacing w:line="240" w:lineRule="auto"/>
    </w:pPr>
    <w:rPr>
      <w:sz w:val="20"/>
      <w:szCs w:val="20"/>
    </w:rPr>
  </w:style>
  <w:style w:type="character" w:customStyle="1" w:styleId="CommentTextChar">
    <w:name w:val="Comment Text Char"/>
    <w:basedOn w:val="DefaultParagraphFont"/>
    <w:link w:val="CommentText"/>
    <w:uiPriority w:val="99"/>
    <w:semiHidden/>
    <w:rsid w:val="00F52F4E"/>
    <w:rPr>
      <w:sz w:val="20"/>
      <w:szCs w:val="20"/>
    </w:rPr>
  </w:style>
  <w:style w:type="character" w:customStyle="1" w:styleId="BalloonTextChar">
    <w:name w:val="Balloon Text Char"/>
    <w:basedOn w:val="DefaultParagraphFont"/>
    <w:link w:val="BalloonText"/>
    <w:uiPriority w:val="99"/>
    <w:semiHidden/>
    <w:rsid w:val="00F52F4E"/>
    <w:rPr>
      <w:rFonts w:ascii="Tahoma" w:hAnsi="Tahoma" w:cs="Tahoma"/>
      <w:sz w:val="16"/>
      <w:szCs w:val="16"/>
    </w:rPr>
  </w:style>
  <w:style w:type="paragraph" w:styleId="BalloonText">
    <w:name w:val="Balloon Text"/>
    <w:basedOn w:val="Normal"/>
    <w:link w:val="BalloonTextChar"/>
    <w:uiPriority w:val="99"/>
    <w:semiHidden/>
    <w:unhideWhenUsed/>
    <w:rsid w:val="00F52F4E"/>
    <w:pPr>
      <w:spacing w:after="0" w:line="240" w:lineRule="auto"/>
    </w:pPr>
    <w:rPr>
      <w:rFonts w:ascii="Tahoma" w:hAnsi="Tahoma" w:cs="Tahoma"/>
      <w:sz w:val="16"/>
      <w:szCs w:val="16"/>
    </w:rPr>
  </w:style>
  <w:style w:type="paragraph" w:styleId="Header">
    <w:name w:val="header"/>
    <w:basedOn w:val="Normal"/>
    <w:link w:val="HeaderChar"/>
    <w:uiPriority w:val="99"/>
    <w:semiHidden/>
    <w:unhideWhenUsed/>
    <w:rsid w:val="00F52F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2F4E"/>
  </w:style>
  <w:style w:type="paragraph" w:styleId="Footer">
    <w:name w:val="footer"/>
    <w:basedOn w:val="Normal"/>
    <w:link w:val="FooterChar"/>
    <w:uiPriority w:val="99"/>
    <w:unhideWhenUsed/>
    <w:rsid w:val="00F52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F4E"/>
  </w:style>
  <w:style w:type="character" w:styleId="Hyperlink">
    <w:name w:val="Hyperlink"/>
    <w:basedOn w:val="DefaultParagraphFont"/>
    <w:uiPriority w:val="99"/>
    <w:unhideWhenUsed/>
    <w:rsid w:val="00F52F4E"/>
    <w:rPr>
      <w:color w:val="0000FF" w:themeColor="hyperlink"/>
      <w:u w:val="single"/>
    </w:rPr>
  </w:style>
  <w:style w:type="table" w:customStyle="1" w:styleId="PlainTable21">
    <w:name w:val="Plain Table 21"/>
    <w:basedOn w:val="TableNormal"/>
    <w:uiPriority w:val="42"/>
    <w:rsid w:val="00F52F4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F52F4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5A07"/>
    <w:rPr>
      <w:sz w:val="16"/>
      <w:szCs w:val="16"/>
    </w:rPr>
  </w:style>
  <w:style w:type="paragraph" w:styleId="CommentSubject">
    <w:name w:val="annotation subject"/>
    <w:basedOn w:val="CommentText"/>
    <w:next w:val="CommentText"/>
    <w:link w:val="CommentSubjectChar"/>
    <w:uiPriority w:val="99"/>
    <w:semiHidden/>
    <w:unhideWhenUsed/>
    <w:rsid w:val="00305A07"/>
    <w:rPr>
      <w:b/>
      <w:bCs/>
    </w:rPr>
  </w:style>
  <w:style w:type="character" w:customStyle="1" w:styleId="CommentSubjectChar">
    <w:name w:val="Comment Subject Char"/>
    <w:basedOn w:val="CommentTextChar"/>
    <w:link w:val="CommentSubject"/>
    <w:uiPriority w:val="99"/>
    <w:semiHidden/>
    <w:rsid w:val="00305A07"/>
    <w:rPr>
      <w:b/>
      <w:bCs/>
      <w:sz w:val="20"/>
      <w:szCs w:val="20"/>
    </w:rPr>
  </w:style>
  <w:style w:type="table" w:styleId="LightShading">
    <w:name w:val="Light Shading"/>
    <w:basedOn w:val="TableNormal"/>
    <w:uiPriority w:val="60"/>
    <w:rsid w:val="00305A0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5783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hmadjumati8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ismo\Downloads\Vol%2020,%20No%202(2018)"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427AC-9687-4C7C-B176-AC20B61C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2925</Words>
  <Characters>16676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8</cp:revision>
  <dcterms:created xsi:type="dcterms:W3CDTF">2022-07-16T05:36:00Z</dcterms:created>
  <dcterms:modified xsi:type="dcterms:W3CDTF">2022-07-16T05:51:00Z</dcterms:modified>
</cp:coreProperties>
</file>