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AAA1" w14:textId="749921AE" w:rsidR="0042259D" w:rsidRPr="003B24C5" w:rsidRDefault="0042259D" w:rsidP="003B24C5">
      <w:pPr>
        <w:spacing w:before="0" w:after="200" w:line="276" w:lineRule="auto"/>
        <w:ind w:left="426" w:right="0"/>
        <w:jc w:val="left"/>
        <w:rPr>
          <w:rFonts w:eastAsiaTheme="minorHAnsi"/>
          <w:b/>
          <w:bCs/>
          <w:lang w:val="id-ID" w:eastAsia="en-US"/>
        </w:rPr>
      </w:pPr>
      <w:r w:rsidRPr="0042259D">
        <w:rPr>
          <w:rFonts w:eastAsiaTheme="minorHAnsi"/>
          <w:b/>
          <w:bCs/>
          <w:lang w:val="id-ID" w:eastAsia="en-US"/>
        </w:rPr>
        <w:t>PE</w:t>
      </w:r>
      <w:r w:rsidR="00EE630F">
        <w:rPr>
          <w:rFonts w:eastAsiaTheme="minorHAnsi"/>
          <w:b/>
          <w:bCs/>
          <w:lang w:val="id-ID" w:eastAsia="en-US"/>
        </w:rPr>
        <w:t xml:space="preserve">RAN </w:t>
      </w:r>
      <w:r w:rsidR="00EE630F" w:rsidRPr="00EE630F">
        <w:rPr>
          <w:rFonts w:eastAsiaTheme="minorHAnsi"/>
          <w:b/>
          <w:bCs/>
          <w:i/>
          <w:iCs/>
          <w:lang w:val="id-ID" w:eastAsia="en-US"/>
        </w:rPr>
        <w:t>DIGITAL PARENTING</w:t>
      </w:r>
      <w:r w:rsidRPr="0042259D">
        <w:rPr>
          <w:rFonts w:eastAsiaTheme="minorHAnsi"/>
          <w:b/>
          <w:bCs/>
          <w:lang w:val="id-ID" w:eastAsia="en-US"/>
        </w:rPr>
        <w:t xml:space="preserve"> </w:t>
      </w:r>
      <w:r w:rsidR="00150A8B">
        <w:rPr>
          <w:rFonts w:eastAsiaTheme="minorHAnsi"/>
          <w:b/>
          <w:bCs/>
          <w:lang w:val="id-ID" w:eastAsia="en-US"/>
        </w:rPr>
        <w:t>TERHADAP</w:t>
      </w:r>
      <w:r w:rsidRPr="0042259D">
        <w:rPr>
          <w:rFonts w:eastAsiaTheme="minorHAnsi"/>
          <w:b/>
          <w:bCs/>
          <w:lang w:val="id-ID" w:eastAsia="en-US"/>
        </w:rPr>
        <w:t xml:space="preserve"> PENGGUNAAN </w:t>
      </w:r>
      <w:r w:rsidR="009616CB" w:rsidRPr="009616CB">
        <w:rPr>
          <w:rFonts w:eastAsiaTheme="minorHAnsi"/>
          <w:b/>
          <w:iCs/>
          <w:lang w:val="id-ID" w:eastAsia="en-US"/>
        </w:rPr>
        <w:t>GAWAI</w:t>
      </w:r>
      <w:r w:rsidRPr="0042259D">
        <w:rPr>
          <w:rFonts w:eastAsiaTheme="minorHAnsi"/>
          <w:b/>
          <w:bCs/>
          <w:lang w:val="id-ID" w:eastAsia="en-US"/>
        </w:rPr>
        <w:t xml:space="preserve"> ANAK</w:t>
      </w:r>
      <w:r w:rsidR="003638D1">
        <w:rPr>
          <w:rFonts w:eastAsiaTheme="minorHAnsi"/>
          <w:b/>
          <w:bCs/>
          <w:lang w:val="id-ID" w:eastAsia="en-US"/>
        </w:rPr>
        <w:t xml:space="preserve"> SD</w:t>
      </w:r>
    </w:p>
    <w:p w14:paraId="6D338722" w14:textId="3F5DFB58" w:rsidR="003B24C5" w:rsidRPr="003B24C5" w:rsidRDefault="003B24C5" w:rsidP="003B24C5">
      <w:pPr>
        <w:spacing w:line="240" w:lineRule="auto"/>
        <w:jc w:val="center"/>
        <w:rPr>
          <w:lang w:val="id-ID"/>
        </w:rPr>
      </w:pPr>
      <w:bookmarkStart w:id="0" w:name="_Hlk510924771"/>
      <w:r>
        <w:t xml:space="preserve">Ivan Stevanus,  </w:t>
      </w:r>
      <w:r>
        <w:rPr>
          <w:lang w:val="id-ID"/>
        </w:rPr>
        <w:t>Pricilla Anindyta</w:t>
      </w:r>
    </w:p>
    <w:p w14:paraId="6CD4080E" w14:textId="748B8EC1" w:rsidR="003B24C5" w:rsidRPr="003B24C5" w:rsidRDefault="00E26D7D" w:rsidP="003B24C5">
      <w:pPr>
        <w:spacing w:line="240" w:lineRule="auto"/>
        <w:jc w:val="center"/>
        <w:rPr>
          <w:lang w:val="id-ID"/>
        </w:rPr>
      </w:pPr>
      <w:r>
        <w:rPr>
          <w:lang w:val="id-ID"/>
        </w:rPr>
        <w:t>ivan.stevanus@atmajaya.ac.id</w:t>
      </w:r>
      <w:r w:rsidR="003B24C5" w:rsidRPr="00196684">
        <w:t xml:space="preserve">, </w:t>
      </w:r>
      <w:r w:rsidR="003B24C5">
        <w:rPr>
          <w:lang w:val="id-ID"/>
        </w:rPr>
        <w:t>pricilla.anindyta@atmajaya.ac.id</w:t>
      </w:r>
    </w:p>
    <w:p w14:paraId="1D45DFB9" w14:textId="77777777" w:rsidR="003B24C5" w:rsidRDefault="003B24C5" w:rsidP="003B24C5">
      <w:pPr>
        <w:spacing w:line="240" w:lineRule="auto"/>
        <w:jc w:val="center"/>
      </w:pPr>
      <w:r>
        <w:t>U</w:t>
      </w:r>
      <w:bookmarkEnd w:id="0"/>
      <w:r>
        <w:rPr>
          <w:lang w:val="id-ID"/>
        </w:rPr>
        <w:t>NIKA</w:t>
      </w:r>
      <w:r>
        <w:t xml:space="preserve"> Atma Jaya Jakarta</w:t>
      </w:r>
    </w:p>
    <w:p w14:paraId="1E276268" w14:textId="77777777" w:rsidR="003B24C5" w:rsidRPr="0042259D" w:rsidRDefault="003B24C5" w:rsidP="0042259D">
      <w:pPr>
        <w:spacing w:before="0" w:after="200" w:line="240" w:lineRule="auto"/>
        <w:ind w:left="0" w:right="0" w:firstLine="426"/>
        <w:jc w:val="center"/>
        <w:rPr>
          <w:rFonts w:eastAsiaTheme="minorHAnsi"/>
          <w:lang w:val="id-ID" w:eastAsia="en-US"/>
        </w:rPr>
      </w:pPr>
    </w:p>
    <w:p w14:paraId="3BBD8BE7" w14:textId="716C89DC" w:rsidR="00BF265D" w:rsidRPr="00EC24AF" w:rsidRDefault="0042259D" w:rsidP="00EE630F">
      <w:pPr>
        <w:spacing w:line="240" w:lineRule="auto"/>
        <w:jc w:val="center"/>
        <w:rPr>
          <w:b/>
          <w:lang w:val="id-ID"/>
        </w:rPr>
      </w:pPr>
      <w:r>
        <w:rPr>
          <w:b/>
          <w:lang w:val="id-ID"/>
        </w:rPr>
        <w:t>ABSTRAK</w:t>
      </w:r>
    </w:p>
    <w:p w14:paraId="39644787" w14:textId="12AB98CB" w:rsidR="00897A01" w:rsidRPr="000F4945" w:rsidRDefault="00CB31EA" w:rsidP="008D5C42">
      <w:pPr>
        <w:spacing w:line="240" w:lineRule="auto"/>
        <w:rPr>
          <w:color w:val="000000" w:themeColor="text1"/>
          <w:sz w:val="22"/>
          <w:szCs w:val="22"/>
          <w:lang w:val="id-ID"/>
        </w:rPr>
      </w:pPr>
      <w:r w:rsidRPr="000F4945">
        <w:rPr>
          <w:i/>
          <w:color w:val="000000" w:themeColor="text1"/>
          <w:sz w:val="22"/>
          <w:szCs w:val="22"/>
          <w:lang w:val="id-ID"/>
        </w:rPr>
        <w:t>Digital parenting</w:t>
      </w:r>
      <w:r w:rsidR="004632F9" w:rsidRPr="000F4945">
        <w:rPr>
          <w:color w:val="000000" w:themeColor="text1"/>
          <w:sz w:val="22"/>
          <w:szCs w:val="22"/>
          <w:lang w:val="id-ID"/>
        </w:rPr>
        <w:t xml:space="preserve"> merupakan model pola pengasuhan anak yang disesuaikan dengan kebiasaan anak yang begitu akrab dengan perangkat digital. Prinsipnya, menanamkan sikap bijak berperilaku d</w:t>
      </w:r>
      <w:r w:rsidR="00722E1E" w:rsidRPr="000F4945">
        <w:rPr>
          <w:color w:val="000000" w:themeColor="text1"/>
          <w:sz w:val="22"/>
          <w:szCs w:val="22"/>
          <w:lang w:val="id-ID"/>
        </w:rPr>
        <w:t>alam pemanfaatan te</w:t>
      </w:r>
      <w:r w:rsidR="009F29D5" w:rsidRPr="000F4945">
        <w:rPr>
          <w:color w:val="000000" w:themeColor="text1"/>
          <w:sz w:val="22"/>
          <w:szCs w:val="22"/>
          <w:lang w:val="id-ID"/>
        </w:rPr>
        <w:t>k</w:t>
      </w:r>
      <w:r w:rsidR="00722E1E" w:rsidRPr="000F4945">
        <w:rPr>
          <w:color w:val="000000" w:themeColor="text1"/>
          <w:sz w:val="22"/>
          <w:szCs w:val="22"/>
          <w:lang w:val="id-ID"/>
        </w:rPr>
        <w:t>nologi</w:t>
      </w:r>
      <w:r w:rsidR="004632F9" w:rsidRPr="000F4945">
        <w:rPr>
          <w:color w:val="000000" w:themeColor="text1"/>
          <w:sz w:val="22"/>
          <w:szCs w:val="22"/>
          <w:lang w:val="id-ID"/>
        </w:rPr>
        <w:t xml:space="preserve"> serta tetap menerapkan aturan agar anak tidak sampai kelewat batas</w:t>
      </w:r>
      <w:r w:rsidR="00722E1E" w:rsidRPr="000F4945">
        <w:rPr>
          <w:color w:val="000000" w:themeColor="text1"/>
          <w:sz w:val="22"/>
          <w:szCs w:val="22"/>
          <w:lang w:val="id-ID"/>
        </w:rPr>
        <w:t xml:space="preserve">. </w:t>
      </w:r>
      <w:r w:rsidR="000F4945">
        <w:rPr>
          <w:color w:val="000000" w:themeColor="text1"/>
          <w:sz w:val="22"/>
          <w:szCs w:val="22"/>
          <w:lang w:val="id-ID"/>
        </w:rPr>
        <w:t xml:space="preserve">Tujuan penelitian ini adalah untuk mendeskripsikan </w:t>
      </w:r>
      <w:r w:rsidR="003638D1">
        <w:rPr>
          <w:color w:val="000000" w:themeColor="text1"/>
          <w:sz w:val="22"/>
          <w:szCs w:val="22"/>
          <w:lang w:val="id-ID"/>
        </w:rPr>
        <w:t xml:space="preserve">peran </w:t>
      </w:r>
      <w:r w:rsidR="003638D1" w:rsidRPr="003638D1">
        <w:rPr>
          <w:i/>
          <w:iCs/>
          <w:color w:val="000000" w:themeColor="text1"/>
          <w:sz w:val="22"/>
          <w:szCs w:val="22"/>
          <w:lang w:val="id-ID"/>
        </w:rPr>
        <w:t>digital parenting</w:t>
      </w:r>
      <w:r w:rsidR="003638D1">
        <w:rPr>
          <w:color w:val="000000" w:themeColor="text1"/>
          <w:sz w:val="22"/>
          <w:szCs w:val="22"/>
          <w:lang w:val="id-ID"/>
        </w:rPr>
        <w:t xml:space="preserve"> terhadap penggunaan gawai anak SD. </w:t>
      </w:r>
      <w:r w:rsidR="009162BD" w:rsidRPr="009162BD">
        <w:rPr>
          <w:color w:val="000000" w:themeColor="text1"/>
          <w:sz w:val="22"/>
          <w:szCs w:val="22"/>
        </w:rPr>
        <w:t xml:space="preserve">Metode penelitian </w:t>
      </w:r>
      <w:r w:rsidR="009162BD" w:rsidRPr="009162BD">
        <w:rPr>
          <w:color w:val="000000" w:themeColor="text1"/>
          <w:sz w:val="22"/>
          <w:szCs w:val="22"/>
          <w:lang w:val="id-ID"/>
        </w:rPr>
        <w:t xml:space="preserve">yang digunakan </w:t>
      </w:r>
      <w:r w:rsidR="009162BD" w:rsidRPr="009162BD">
        <w:rPr>
          <w:color w:val="000000" w:themeColor="text1"/>
          <w:sz w:val="22"/>
          <w:szCs w:val="22"/>
        </w:rPr>
        <w:t xml:space="preserve">adalah </w:t>
      </w:r>
      <w:r w:rsidR="009162BD" w:rsidRPr="009162BD">
        <w:rPr>
          <w:i/>
          <w:iCs/>
          <w:color w:val="000000" w:themeColor="text1"/>
          <w:sz w:val="22"/>
          <w:szCs w:val="22"/>
        </w:rPr>
        <w:t>quantiative method</w:t>
      </w:r>
      <w:r w:rsidR="009162BD" w:rsidRPr="009162BD">
        <w:rPr>
          <w:color w:val="000000" w:themeColor="text1"/>
          <w:sz w:val="22"/>
          <w:szCs w:val="22"/>
        </w:rPr>
        <w:t xml:space="preserve"> dimana pengumpulan data melalui penyebaran instrumen kepada </w:t>
      </w:r>
      <w:r w:rsidR="009162BD" w:rsidRPr="009162BD">
        <w:rPr>
          <w:color w:val="000000" w:themeColor="text1"/>
          <w:sz w:val="22"/>
          <w:szCs w:val="22"/>
          <w:lang w:val="id-ID"/>
        </w:rPr>
        <w:t>orang tua siswa SD</w:t>
      </w:r>
      <w:r w:rsidR="009162BD">
        <w:rPr>
          <w:color w:val="000000" w:themeColor="text1"/>
          <w:sz w:val="22"/>
          <w:szCs w:val="22"/>
          <w:lang w:val="id-ID"/>
        </w:rPr>
        <w:t xml:space="preserve">. Teknik analisis </w:t>
      </w:r>
      <w:r w:rsidR="002A436F">
        <w:rPr>
          <w:color w:val="000000" w:themeColor="text1"/>
          <w:sz w:val="22"/>
          <w:szCs w:val="22"/>
          <w:lang w:val="id-ID"/>
        </w:rPr>
        <w:t xml:space="preserve">dimana </w:t>
      </w:r>
      <w:r w:rsidR="009162BD">
        <w:rPr>
          <w:color w:val="000000" w:themeColor="text1"/>
          <w:sz w:val="22"/>
          <w:szCs w:val="22"/>
          <w:lang w:val="id-ID"/>
        </w:rPr>
        <w:t xml:space="preserve">data dianalisis dengan dideskripsikan dan ditampilkan dalam bentuk tabel. </w:t>
      </w:r>
      <w:r w:rsidR="008D5C42" w:rsidRPr="000F4945">
        <w:rPr>
          <w:color w:val="000000" w:themeColor="text1"/>
          <w:sz w:val="22"/>
          <w:szCs w:val="22"/>
          <w:lang w:val="id-ID"/>
        </w:rPr>
        <w:t xml:space="preserve">Berdasarkan hasil </w:t>
      </w:r>
      <w:r w:rsidR="00AF3961" w:rsidRPr="000F4945">
        <w:rPr>
          <w:color w:val="000000" w:themeColor="text1"/>
          <w:sz w:val="22"/>
          <w:szCs w:val="22"/>
          <w:lang w:val="id-ID"/>
        </w:rPr>
        <w:t xml:space="preserve">penelitian tentang </w:t>
      </w:r>
      <w:r w:rsidR="00AF3961" w:rsidRPr="000F4945">
        <w:rPr>
          <w:i/>
          <w:iCs/>
          <w:color w:val="000000" w:themeColor="text1"/>
          <w:sz w:val="22"/>
          <w:szCs w:val="22"/>
          <w:lang w:val="id-ID"/>
        </w:rPr>
        <w:t>digital parenting</w:t>
      </w:r>
      <w:r w:rsidR="008D5C42" w:rsidRPr="000F4945">
        <w:rPr>
          <w:color w:val="000000" w:themeColor="text1"/>
          <w:sz w:val="22"/>
          <w:szCs w:val="22"/>
          <w:lang w:val="id-ID"/>
        </w:rPr>
        <w:t>, d</w:t>
      </w:r>
      <w:r w:rsidR="00AF3961" w:rsidRPr="000F4945">
        <w:rPr>
          <w:color w:val="000000" w:themeColor="text1"/>
          <w:sz w:val="22"/>
          <w:szCs w:val="22"/>
          <w:lang w:val="id-ID"/>
        </w:rPr>
        <w:t xml:space="preserve">iperoleh hasil </w:t>
      </w:r>
      <w:r w:rsidR="008D5C42" w:rsidRPr="000F4945">
        <w:rPr>
          <w:color w:val="000000" w:themeColor="text1"/>
          <w:sz w:val="22"/>
          <w:szCs w:val="22"/>
          <w:lang w:val="id-ID"/>
        </w:rPr>
        <w:t xml:space="preserve">bahwa sebanyak 71 orang tua siswa dengan persentase 54% memiliki tingkat sedang dalam skor peran </w:t>
      </w:r>
      <w:r w:rsidR="008D5C42" w:rsidRPr="000F4945">
        <w:rPr>
          <w:i/>
          <w:iCs/>
          <w:color w:val="000000" w:themeColor="text1"/>
          <w:sz w:val="22"/>
          <w:szCs w:val="22"/>
          <w:lang w:val="id-ID"/>
        </w:rPr>
        <w:t>digital parenting</w:t>
      </w:r>
      <w:r w:rsidR="008D5C42" w:rsidRPr="000F4945">
        <w:rPr>
          <w:color w:val="000000" w:themeColor="text1"/>
          <w:sz w:val="22"/>
          <w:szCs w:val="22"/>
          <w:lang w:val="id-ID"/>
        </w:rPr>
        <w:t xml:space="preserve"> terhadap siswa dan jumlah ini lebih banyak jika dibandingkan dengan jumlah siswa bertingkat rendah yaitu berjumlah 34 orang tua siswa dengan persentase 26% dan bertingkat tinggi yang berjumlah 27 orang tua siswa dengan persentase 20%. </w:t>
      </w:r>
      <w:r w:rsidR="00897A01" w:rsidRPr="000F4945">
        <w:rPr>
          <w:color w:val="000000" w:themeColor="text1"/>
          <w:sz w:val="22"/>
          <w:szCs w:val="22"/>
        </w:rPr>
        <w:t xml:space="preserve">Tantangan untuk memaksimalkan potensi anak semakin berat saat </w:t>
      </w:r>
      <w:r w:rsidR="00722E1E" w:rsidRPr="000F4945">
        <w:rPr>
          <w:color w:val="000000" w:themeColor="text1"/>
          <w:sz w:val="22"/>
          <w:szCs w:val="22"/>
          <w:lang w:val="id-ID"/>
        </w:rPr>
        <w:t xml:space="preserve">anak </w:t>
      </w:r>
      <w:r w:rsidR="00897A01" w:rsidRPr="000F4945">
        <w:rPr>
          <w:color w:val="000000" w:themeColor="text1"/>
          <w:sz w:val="22"/>
          <w:szCs w:val="22"/>
        </w:rPr>
        <w:t xml:space="preserve">memasuki era digital. Era digital menawarkan beragam kesempatan baru untuk mengembangkan diri, namun juga menyimpan ancaman. Oleh karena itu, penting bagi orang tua mengembangkan model pengasuhan yang </w:t>
      </w:r>
      <w:r w:rsidR="00897A01" w:rsidRPr="000F4945">
        <w:rPr>
          <w:color w:val="000000" w:themeColor="text1"/>
          <w:sz w:val="22"/>
          <w:szCs w:val="22"/>
          <w:lang w:val="id-ID"/>
        </w:rPr>
        <w:t xml:space="preserve">bertujuan menghindarkan anak dari </w:t>
      </w:r>
      <w:r w:rsidR="00D1388F" w:rsidRPr="000F4945">
        <w:rPr>
          <w:color w:val="000000" w:themeColor="text1"/>
          <w:sz w:val="22"/>
          <w:szCs w:val="22"/>
          <w:lang w:val="id-ID"/>
        </w:rPr>
        <w:t xml:space="preserve">ancaman dan memaksimalkan </w:t>
      </w:r>
      <w:r w:rsidR="00897A01" w:rsidRPr="000F4945">
        <w:rPr>
          <w:color w:val="000000" w:themeColor="text1"/>
          <w:sz w:val="22"/>
          <w:szCs w:val="22"/>
          <w:lang w:val="id-ID"/>
        </w:rPr>
        <w:t xml:space="preserve">potensi </w:t>
      </w:r>
      <w:r w:rsidR="00D1388F" w:rsidRPr="000F4945">
        <w:rPr>
          <w:color w:val="000000" w:themeColor="text1"/>
          <w:sz w:val="22"/>
          <w:szCs w:val="22"/>
          <w:lang w:val="id-ID"/>
        </w:rPr>
        <w:t>digital</w:t>
      </w:r>
      <w:r w:rsidR="008D5C42" w:rsidRPr="000F4945">
        <w:rPr>
          <w:color w:val="000000" w:themeColor="text1"/>
          <w:sz w:val="22"/>
          <w:szCs w:val="22"/>
          <w:lang w:val="id-ID"/>
        </w:rPr>
        <w:t xml:space="preserve"> melalui </w:t>
      </w:r>
      <w:r w:rsidR="008D5C42" w:rsidRPr="000F4945">
        <w:rPr>
          <w:i/>
          <w:iCs/>
          <w:color w:val="000000" w:themeColor="text1"/>
          <w:sz w:val="22"/>
          <w:szCs w:val="22"/>
          <w:lang w:val="id-ID"/>
        </w:rPr>
        <w:t>digital parenting</w:t>
      </w:r>
      <w:r w:rsidR="008D5C42" w:rsidRPr="000F4945">
        <w:rPr>
          <w:color w:val="000000" w:themeColor="text1"/>
          <w:sz w:val="22"/>
          <w:szCs w:val="22"/>
          <w:lang w:val="id-ID"/>
        </w:rPr>
        <w:t>.</w:t>
      </w:r>
    </w:p>
    <w:p w14:paraId="5D43D59E" w14:textId="1E57B162" w:rsidR="00BF265D" w:rsidRPr="000F4945" w:rsidRDefault="00887425">
      <w:pPr>
        <w:spacing w:line="240" w:lineRule="auto"/>
        <w:rPr>
          <w:iCs/>
          <w:sz w:val="22"/>
          <w:szCs w:val="22"/>
          <w:lang w:val="id-ID"/>
        </w:rPr>
      </w:pPr>
      <w:r w:rsidRPr="000F4945">
        <w:rPr>
          <w:sz w:val="22"/>
          <w:szCs w:val="22"/>
        </w:rPr>
        <w:t>Kata_kunci_1</w:t>
      </w:r>
      <w:r w:rsidR="000F4945">
        <w:rPr>
          <w:sz w:val="22"/>
          <w:szCs w:val="22"/>
          <w:lang w:val="id-ID"/>
        </w:rPr>
        <w:t xml:space="preserve">. </w:t>
      </w:r>
      <w:r w:rsidR="00CB31EA" w:rsidRPr="000F4945">
        <w:rPr>
          <w:i/>
          <w:sz w:val="22"/>
          <w:szCs w:val="22"/>
          <w:lang w:val="id-ID"/>
        </w:rPr>
        <w:t>Digital parenting</w:t>
      </w:r>
      <w:r w:rsidR="000F4945">
        <w:rPr>
          <w:i/>
          <w:sz w:val="22"/>
          <w:szCs w:val="22"/>
          <w:lang w:val="id-ID"/>
        </w:rPr>
        <w:t xml:space="preserve"> </w:t>
      </w:r>
      <w:r w:rsidR="000F4945" w:rsidRPr="000F4945">
        <w:rPr>
          <w:iCs/>
          <w:sz w:val="22"/>
          <w:szCs w:val="22"/>
          <w:lang w:val="id-ID"/>
        </w:rPr>
        <w:t>2. Gawai</w:t>
      </w:r>
    </w:p>
    <w:p w14:paraId="1FED7B0C" w14:textId="4B2C9842" w:rsidR="00BF265D" w:rsidRDefault="00BF265D">
      <w:pPr>
        <w:spacing w:line="240" w:lineRule="auto"/>
        <w:rPr>
          <w:b/>
        </w:rPr>
      </w:pPr>
    </w:p>
    <w:p w14:paraId="7496325B" w14:textId="7B9A01BC" w:rsidR="00BF265D" w:rsidRPr="007174E5" w:rsidRDefault="0042259D" w:rsidP="00F6633B">
      <w:pPr>
        <w:spacing w:line="240" w:lineRule="auto"/>
        <w:jc w:val="center"/>
        <w:rPr>
          <w:b/>
          <w:lang w:val="id-ID"/>
        </w:rPr>
      </w:pPr>
      <w:r>
        <w:rPr>
          <w:b/>
          <w:lang w:val="id-ID"/>
        </w:rPr>
        <w:t>PENDAHULUAN</w:t>
      </w:r>
    </w:p>
    <w:p w14:paraId="510CECC9" w14:textId="3023ED8E" w:rsidR="004632F9" w:rsidRPr="00716484" w:rsidRDefault="00ED219A" w:rsidP="00F6633B">
      <w:pPr>
        <w:spacing w:line="240" w:lineRule="auto"/>
        <w:ind w:firstLine="578"/>
        <w:rPr>
          <w:sz w:val="22"/>
          <w:szCs w:val="22"/>
          <w:lang w:val="id-ID"/>
        </w:rPr>
      </w:pPr>
      <w:r w:rsidRPr="00716484">
        <w:rPr>
          <w:sz w:val="22"/>
          <w:szCs w:val="22"/>
        </w:rPr>
        <w:t>Dampak</w:t>
      </w:r>
      <w:r w:rsidRPr="00716484">
        <w:rPr>
          <w:sz w:val="22"/>
          <w:szCs w:val="22"/>
          <w:lang w:val="id-ID"/>
        </w:rPr>
        <w:t xml:space="preserve"> </w:t>
      </w:r>
      <w:r w:rsidRPr="00716484">
        <w:rPr>
          <w:sz w:val="22"/>
          <w:szCs w:val="22"/>
        </w:rPr>
        <w:t>teknologi</w:t>
      </w:r>
      <w:r w:rsidRPr="00716484">
        <w:rPr>
          <w:sz w:val="22"/>
          <w:szCs w:val="22"/>
          <w:lang w:val="id-ID"/>
        </w:rPr>
        <w:t xml:space="preserve"> </w:t>
      </w:r>
      <w:r w:rsidRPr="00716484">
        <w:rPr>
          <w:sz w:val="22"/>
          <w:szCs w:val="22"/>
        </w:rPr>
        <w:t>digital</w:t>
      </w:r>
      <w:r w:rsidRPr="00716484">
        <w:rPr>
          <w:sz w:val="22"/>
          <w:szCs w:val="22"/>
          <w:lang w:val="id-ID"/>
        </w:rPr>
        <w:t xml:space="preserve"> </w:t>
      </w:r>
      <w:r w:rsidRPr="00716484">
        <w:rPr>
          <w:sz w:val="22"/>
          <w:szCs w:val="22"/>
        </w:rPr>
        <w:t xml:space="preserve">mempengaruhi </w:t>
      </w:r>
      <w:r w:rsidR="00A7110A" w:rsidRPr="00716484">
        <w:rPr>
          <w:sz w:val="22"/>
          <w:szCs w:val="22"/>
          <w:lang w:val="id-ID"/>
        </w:rPr>
        <w:t>karakter dan sikap</w:t>
      </w:r>
      <w:r w:rsidRPr="00716484">
        <w:rPr>
          <w:sz w:val="22"/>
          <w:szCs w:val="22"/>
        </w:rPr>
        <w:t xml:space="preserve"> anak </w:t>
      </w:r>
      <w:r w:rsidR="00A7110A" w:rsidRPr="00716484">
        <w:rPr>
          <w:sz w:val="22"/>
          <w:szCs w:val="22"/>
          <w:lang w:val="id-ID"/>
        </w:rPr>
        <w:t xml:space="preserve">jaman </w:t>
      </w:r>
      <w:r w:rsidRPr="00716484">
        <w:rPr>
          <w:sz w:val="22"/>
          <w:szCs w:val="22"/>
        </w:rPr>
        <w:t>sekarang. Anak sekarang adalah anak yang lahir di era digital</w:t>
      </w:r>
      <w:r w:rsidR="00A7110A" w:rsidRPr="00716484">
        <w:rPr>
          <w:sz w:val="22"/>
          <w:szCs w:val="22"/>
          <w:lang w:val="id-ID"/>
        </w:rPr>
        <w:t xml:space="preserve"> </w:t>
      </w:r>
      <w:r w:rsidRPr="00716484">
        <w:rPr>
          <w:sz w:val="22"/>
          <w:szCs w:val="22"/>
        </w:rPr>
        <w:t xml:space="preserve">atau disebut </w:t>
      </w:r>
      <w:r w:rsidRPr="00716484">
        <w:rPr>
          <w:i/>
          <w:iCs/>
          <w:sz w:val="22"/>
          <w:szCs w:val="22"/>
        </w:rPr>
        <w:t>digital native</w:t>
      </w:r>
      <w:r w:rsidRPr="00716484">
        <w:rPr>
          <w:sz w:val="22"/>
          <w:szCs w:val="22"/>
        </w:rPr>
        <w:t xml:space="preserve">. Ciri-ciri dari anak </w:t>
      </w:r>
      <w:r w:rsidRPr="00716484">
        <w:rPr>
          <w:i/>
          <w:iCs/>
          <w:sz w:val="22"/>
          <w:szCs w:val="22"/>
        </w:rPr>
        <w:t>digital native</w:t>
      </w:r>
      <w:r w:rsidR="005B04C9" w:rsidRPr="00716484">
        <w:rPr>
          <w:sz w:val="22"/>
          <w:szCs w:val="22"/>
          <w:lang w:val="id-ID"/>
        </w:rPr>
        <w:t xml:space="preserve"> </w:t>
      </w:r>
      <w:r w:rsidRPr="00716484">
        <w:rPr>
          <w:sz w:val="22"/>
          <w:szCs w:val="22"/>
        </w:rPr>
        <w:t>adalah sebagi berikut:a.</w:t>
      </w:r>
      <w:r w:rsidR="00A7110A" w:rsidRPr="00716484">
        <w:rPr>
          <w:sz w:val="22"/>
          <w:szCs w:val="22"/>
          <w:lang w:val="id-ID"/>
        </w:rPr>
        <w:t xml:space="preserve"> Anak</w:t>
      </w:r>
      <w:r w:rsidRPr="00716484">
        <w:rPr>
          <w:sz w:val="22"/>
          <w:szCs w:val="22"/>
        </w:rPr>
        <w:t xml:space="preserve"> terbiasa mengerjakan beberapa hal sekaligus dalam satu waktu. b.Anak</w:t>
      </w:r>
      <w:r w:rsidR="00A7110A" w:rsidRPr="00716484">
        <w:rPr>
          <w:sz w:val="22"/>
          <w:szCs w:val="22"/>
          <w:lang w:val="id-ID"/>
        </w:rPr>
        <w:t xml:space="preserve"> </w:t>
      </w:r>
      <w:r w:rsidRPr="00716484">
        <w:rPr>
          <w:sz w:val="22"/>
          <w:szCs w:val="22"/>
        </w:rPr>
        <w:t>meny</w:t>
      </w:r>
      <w:r w:rsidR="00A7110A" w:rsidRPr="00716484">
        <w:rPr>
          <w:sz w:val="22"/>
          <w:szCs w:val="22"/>
          <w:lang w:val="id-ID"/>
        </w:rPr>
        <w:t>enangi</w:t>
      </w:r>
      <w:r w:rsidRPr="00716484">
        <w:rPr>
          <w:sz w:val="22"/>
          <w:szCs w:val="22"/>
        </w:rPr>
        <w:t xml:space="preserve"> pendekatan tidak linear dalam menyerap informasi</w:t>
      </w:r>
      <w:r w:rsidR="00A7110A" w:rsidRPr="00716484">
        <w:rPr>
          <w:sz w:val="22"/>
          <w:szCs w:val="22"/>
          <w:lang w:val="id-ID"/>
        </w:rPr>
        <w:t xml:space="preserve"> </w:t>
      </w:r>
      <w:r w:rsidRPr="00716484">
        <w:rPr>
          <w:sz w:val="22"/>
          <w:szCs w:val="22"/>
        </w:rPr>
        <w:t>dan internet menyediakan kesempatan itu</w:t>
      </w:r>
      <w:r w:rsidR="00A7110A" w:rsidRPr="00716484">
        <w:rPr>
          <w:sz w:val="22"/>
          <w:szCs w:val="22"/>
          <w:lang w:val="id-ID"/>
        </w:rPr>
        <w:t xml:space="preserve"> </w:t>
      </w:r>
      <w:r w:rsidRPr="00716484">
        <w:rPr>
          <w:sz w:val="22"/>
          <w:szCs w:val="22"/>
        </w:rPr>
        <w:t>seluas-luasnya.</w:t>
      </w:r>
      <w:r w:rsidR="005B04C9" w:rsidRPr="00716484">
        <w:rPr>
          <w:sz w:val="22"/>
          <w:szCs w:val="22"/>
          <w:lang w:val="id-ID"/>
        </w:rPr>
        <w:t xml:space="preserve"> </w:t>
      </w:r>
      <w:r w:rsidR="00A7110A" w:rsidRPr="00716484">
        <w:rPr>
          <w:sz w:val="22"/>
          <w:szCs w:val="22"/>
          <w:lang w:val="id-ID"/>
        </w:rPr>
        <w:t xml:space="preserve">c. </w:t>
      </w:r>
      <w:r w:rsidR="005B04C9" w:rsidRPr="00716484">
        <w:rPr>
          <w:sz w:val="22"/>
          <w:szCs w:val="22"/>
        </w:rPr>
        <w:t>Anak</w:t>
      </w:r>
      <w:r w:rsidR="00A7110A" w:rsidRPr="00716484">
        <w:rPr>
          <w:sz w:val="22"/>
          <w:szCs w:val="22"/>
          <w:lang w:val="id-ID"/>
        </w:rPr>
        <w:t xml:space="preserve"> </w:t>
      </w:r>
      <w:r w:rsidR="005B04C9" w:rsidRPr="00716484">
        <w:rPr>
          <w:sz w:val="22"/>
          <w:szCs w:val="22"/>
        </w:rPr>
        <w:t xml:space="preserve">juga suka penyajian informasi yang memang didesain murah dan </w:t>
      </w:r>
      <w:r w:rsidR="005B04C9" w:rsidRPr="00716484">
        <w:rPr>
          <w:i/>
          <w:iCs/>
          <w:sz w:val="22"/>
          <w:szCs w:val="22"/>
        </w:rPr>
        <w:t>user friendly</w:t>
      </w:r>
      <w:r w:rsidR="00A7110A" w:rsidRPr="00716484">
        <w:rPr>
          <w:sz w:val="22"/>
          <w:szCs w:val="22"/>
          <w:lang w:val="id-ID"/>
        </w:rPr>
        <w:t xml:space="preserve">. </w:t>
      </w:r>
      <w:r w:rsidR="005B04C9" w:rsidRPr="00716484">
        <w:rPr>
          <w:sz w:val="22"/>
          <w:szCs w:val="22"/>
        </w:rPr>
        <w:t xml:space="preserve">Ditambah lagi tampilan internet yang </w:t>
      </w:r>
      <w:r w:rsidR="00A7110A" w:rsidRPr="00716484">
        <w:rPr>
          <w:sz w:val="22"/>
          <w:szCs w:val="22"/>
          <w:lang w:val="id-ID"/>
        </w:rPr>
        <w:t>sangat</w:t>
      </w:r>
      <w:r w:rsidR="005B04C9" w:rsidRPr="00716484">
        <w:rPr>
          <w:sz w:val="22"/>
          <w:szCs w:val="22"/>
        </w:rPr>
        <w:t xml:space="preserve"> menyenangkan (ada gambar, grafik, warna, gerak, suara yang san</w:t>
      </w:r>
      <w:r w:rsidR="00A7110A" w:rsidRPr="00716484">
        <w:rPr>
          <w:sz w:val="22"/>
          <w:szCs w:val="22"/>
          <w:lang w:val="id-ID"/>
        </w:rPr>
        <w:t xml:space="preserve">gat </w:t>
      </w:r>
      <w:r w:rsidR="005B04C9" w:rsidRPr="00716484">
        <w:rPr>
          <w:sz w:val="22"/>
          <w:szCs w:val="22"/>
        </w:rPr>
        <w:t>berbeda dengan buku teks dan sumber belajar yang konvesional).</w:t>
      </w:r>
      <w:r w:rsidR="005B04C9" w:rsidRPr="00716484">
        <w:rPr>
          <w:sz w:val="22"/>
          <w:szCs w:val="22"/>
          <w:lang w:val="id-ID"/>
        </w:rPr>
        <w:t xml:space="preserve"> (Palupi, 2015).</w:t>
      </w:r>
    </w:p>
    <w:p w14:paraId="6D5D3733" w14:textId="38C4D355" w:rsidR="00A7110A" w:rsidRPr="00716484" w:rsidRDefault="00A7110A" w:rsidP="00F6633B">
      <w:pPr>
        <w:spacing w:line="240" w:lineRule="auto"/>
        <w:ind w:firstLine="578"/>
        <w:rPr>
          <w:sz w:val="22"/>
          <w:szCs w:val="22"/>
          <w:lang w:val="id-ID"/>
        </w:rPr>
      </w:pPr>
      <w:r w:rsidRPr="00716484">
        <w:rPr>
          <w:sz w:val="22"/>
          <w:szCs w:val="22"/>
          <w:lang w:val="id-ID"/>
        </w:rPr>
        <w:t>Penggunaan media digital saat ini seolah tidak dapat dilepaskan dari kehidupan manusia modern. Menurut Asosiasi Penyelenggara Jasa Internet Indonesia (APJII), pada tahun 2017 jumlah pengguna internet semakin meningkat pesat. Pada tahun 2016 masyarakat Indonesia yang menggunakan internet sebanyak 10,56 juta jiwa dan meningkat jumlahnya pada tahun 2017 mencapai 143,26 juta jiwa atau setara dengan 54,68 persen dari total jumlah penduduk Indonesia. Ini artinya lebih dari setengah populasi di Indonesia telah terkoneksi dengan Internet. (Wahyudi, 2019)</w:t>
      </w:r>
      <w:r w:rsidR="00461C68" w:rsidRPr="00716484">
        <w:rPr>
          <w:sz w:val="22"/>
          <w:szCs w:val="22"/>
          <w:lang w:val="id-ID"/>
        </w:rPr>
        <w:t>. Lebih lanjut Wahyudi (2019) memaparkan bahwa dalam kaitannya dengan pendidikan anak, era digital sejatinya menawarkan beragam peluang kemudahan, namun besarnya ancaman juga tidak dapat dipandang sebelah mata. Anak-anak sebagai generasi bangsa dan umat sekaligus, perlu mendapat perhatian yang serius dalam upaya membangun pribadi yang siap menghadapi tantangan zaman. Oleh karenanya, penting juga bagi pendidik, khususnya orang tua sebagai pendidik utama, memahami kondisi dan realitas yang terjadi saat ini.</w:t>
      </w:r>
    </w:p>
    <w:p w14:paraId="0CFD36EF" w14:textId="77777777" w:rsidR="00886447" w:rsidRPr="00716484" w:rsidRDefault="00461C68" w:rsidP="00F6633B">
      <w:pPr>
        <w:spacing w:line="240" w:lineRule="auto"/>
        <w:ind w:firstLine="578"/>
        <w:rPr>
          <w:sz w:val="22"/>
          <w:szCs w:val="22"/>
          <w:lang w:val="id-ID"/>
        </w:rPr>
      </w:pPr>
      <w:r w:rsidRPr="00716484">
        <w:rPr>
          <w:sz w:val="22"/>
          <w:szCs w:val="22"/>
          <w:lang w:val="id-ID"/>
        </w:rPr>
        <w:t>Kendati demikian,tidak dapat dipungkiri, bahwa konektivitas antara dunia digital dengan dunia anak dewasa ini semakin hari-semakin kuat. Pesatnya teknologi informasi dan semakin meluasnya penggunaan media digital, tak terkecuali oleh anak-anak adalah gambaran yang menunjukkan besarnyapengaruh dunia digital terhadap anak-anak. Karenanya, perbedaan penting yang terlihat dari generasi ini adalah kemampuannya dalam penggunaan beragam teknologi informasi. Kelincahan dalam menggunakan berbagai produk dan fasilitas teknologi yang menyajikan beragam fitur menarik adalah kekhasan fasilitas tersebut. (Wahyudi, 2019).</w:t>
      </w:r>
    </w:p>
    <w:p w14:paraId="7AB2FDCD" w14:textId="752341EA" w:rsidR="007174E5" w:rsidRPr="00716484" w:rsidRDefault="00562D9D" w:rsidP="00F6633B">
      <w:pPr>
        <w:spacing w:line="240" w:lineRule="auto"/>
        <w:ind w:firstLine="578"/>
        <w:rPr>
          <w:sz w:val="22"/>
          <w:szCs w:val="22"/>
          <w:lang w:val="id-ID"/>
        </w:rPr>
      </w:pPr>
      <w:r w:rsidRPr="00716484">
        <w:rPr>
          <w:sz w:val="22"/>
          <w:szCs w:val="22"/>
          <w:lang w:val="id-ID"/>
        </w:rPr>
        <w:lastRenderedPageBreak/>
        <w:t>Menurut David L. Goetech, yang dikutip Jogiyanto (</w:t>
      </w:r>
      <w:r w:rsidR="00886447" w:rsidRPr="00716484">
        <w:rPr>
          <w:sz w:val="22"/>
          <w:szCs w:val="22"/>
          <w:lang w:val="id-ID"/>
        </w:rPr>
        <w:t xml:space="preserve">dalam Palupi, 2015) </w:t>
      </w:r>
      <w:r w:rsidRPr="00716484">
        <w:rPr>
          <w:sz w:val="22"/>
          <w:szCs w:val="22"/>
          <w:lang w:val="id-ID"/>
        </w:rPr>
        <w:t>mengatakan bahwa “</w:t>
      </w:r>
      <w:r w:rsidRPr="00716484">
        <w:rPr>
          <w:i/>
          <w:iCs/>
          <w:sz w:val="22"/>
          <w:szCs w:val="22"/>
          <w:lang w:val="id-ID"/>
        </w:rPr>
        <w:t>people tools, resources, to solve problems or to extend their capabilities</w:t>
      </w:r>
      <w:r w:rsidRPr="00716484">
        <w:rPr>
          <w:sz w:val="22"/>
          <w:szCs w:val="22"/>
          <w:lang w:val="id-ID"/>
        </w:rPr>
        <w:t xml:space="preserve">”. Makna dari suatu teknologi dapat dipahami sebagai upaya untuk mendapatkan suatu produk yang dilakukan manusia dengan memanfatkan peralatan </w:t>
      </w:r>
      <w:r w:rsidRPr="00716484">
        <w:rPr>
          <w:i/>
          <w:iCs/>
          <w:sz w:val="22"/>
          <w:szCs w:val="22"/>
          <w:lang w:val="id-ID"/>
        </w:rPr>
        <w:t xml:space="preserve">(tool), </w:t>
      </w:r>
      <w:r w:rsidRPr="00716484">
        <w:rPr>
          <w:sz w:val="22"/>
          <w:szCs w:val="22"/>
          <w:lang w:val="id-ID"/>
        </w:rPr>
        <w:t>proses, dan sumberdaya (</w:t>
      </w:r>
      <w:r w:rsidRPr="00716484">
        <w:rPr>
          <w:i/>
          <w:iCs/>
          <w:sz w:val="22"/>
          <w:szCs w:val="22"/>
          <w:lang w:val="id-ID"/>
        </w:rPr>
        <w:t xml:space="preserve">resources). </w:t>
      </w:r>
      <w:r w:rsidRPr="00716484">
        <w:rPr>
          <w:sz w:val="22"/>
          <w:szCs w:val="22"/>
          <w:lang w:val="id-ID"/>
        </w:rPr>
        <w:t>Sedangkan menurut Abdul Kadir dan Terra Ch. Tri wahyuni (</w:t>
      </w:r>
      <w:r w:rsidR="00886447" w:rsidRPr="00716484">
        <w:rPr>
          <w:sz w:val="22"/>
          <w:szCs w:val="22"/>
          <w:lang w:val="id-ID"/>
        </w:rPr>
        <w:t>dalam Palupi, 2015)</w:t>
      </w:r>
      <w:r w:rsidRPr="00716484">
        <w:rPr>
          <w:sz w:val="22"/>
          <w:szCs w:val="22"/>
          <w:lang w:val="id-ID"/>
        </w:rPr>
        <w:t>) memberikan pengertian bahwa teknologi sebagai keseluruhan metode yang secara rasional mengarah dan memiliki ciri-ciri efisiensi dalam setiap bidang kehidupan manusia.</w:t>
      </w:r>
    </w:p>
    <w:p w14:paraId="393C4019" w14:textId="43A12EAD" w:rsidR="00461C68" w:rsidRPr="00716484" w:rsidRDefault="00461C68" w:rsidP="00461C68">
      <w:pPr>
        <w:spacing w:line="240" w:lineRule="auto"/>
        <w:rPr>
          <w:sz w:val="22"/>
          <w:szCs w:val="22"/>
          <w:lang w:val="id-ID"/>
        </w:rPr>
      </w:pPr>
      <w:r w:rsidRPr="00716484">
        <w:rPr>
          <w:sz w:val="22"/>
          <w:szCs w:val="22"/>
          <w:lang w:val="id-ID"/>
        </w:rPr>
        <w:t xml:space="preserve">Adapun ciri generasi digital, sebagaimana dijelaskan </w:t>
      </w:r>
      <w:r w:rsidR="00142AF9" w:rsidRPr="00716484">
        <w:rPr>
          <w:sz w:val="22"/>
          <w:szCs w:val="22"/>
          <w:lang w:val="id-ID"/>
        </w:rPr>
        <w:t xml:space="preserve">Sukiman (2016) </w:t>
      </w:r>
      <w:r w:rsidRPr="00716484">
        <w:rPr>
          <w:sz w:val="22"/>
          <w:szCs w:val="22"/>
          <w:lang w:val="id-ID"/>
        </w:rPr>
        <w:t>antara lain:</w:t>
      </w:r>
    </w:p>
    <w:p w14:paraId="10BA99E7" w14:textId="48C16F1C" w:rsidR="00461C68" w:rsidRPr="00716484" w:rsidRDefault="00461C68" w:rsidP="00461C68">
      <w:pPr>
        <w:pStyle w:val="ListParagraph"/>
        <w:numPr>
          <w:ilvl w:val="1"/>
          <w:numId w:val="8"/>
        </w:numPr>
        <w:spacing w:line="240" w:lineRule="auto"/>
        <w:ind w:left="567"/>
        <w:rPr>
          <w:sz w:val="22"/>
          <w:szCs w:val="22"/>
          <w:lang w:val="id-ID"/>
        </w:rPr>
      </w:pPr>
      <w:r w:rsidRPr="00716484">
        <w:rPr>
          <w:sz w:val="22"/>
          <w:szCs w:val="22"/>
          <w:lang w:val="id-ID"/>
        </w:rPr>
        <w:t xml:space="preserve">Menunjukan eksistensi diri dengan beragam media digital, seperti </w:t>
      </w:r>
      <w:r w:rsidRPr="00716484">
        <w:rPr>
          <w:i/>
          <w:iCs/>
          <w:sz w:val="22"/>
          <w:szCs w:val="22"/>
          <w:lang w:val="id-ID"/>
        </w:rPr>
        <w:t>Facebook</w:t>
      </w:r>
      <w:r w:rsidRPr="00716484">
        <w:rPr>
          <w:sz w:val="22"/>
          <w:szCs w:val="22"/>
          <w:lang w:val="id-ID"/>
        </w:rPr>
        <w:t xml:space="preserve">, </w:t>
      </w:r>
      <w:r w:rsidRPr="00716484">
        <w:rPr>
          <w:i/>
          <w:iCs/>
          <w:sz w:val="22"/>
          <w:szCs w:val="22"/>
          <w:lang w:val="id-ID"/>
        </w:rPr>
        <w:t>Twitter</w:t>
      </w:r>
      <w:r w:rsidRPr="00716484">
        <w:rPr>
          <w:sz w:val="22"/>
          <w:szCs w:val="22"/>
          <w:lang w:val="id-ID"/>
        </w:rPr>
        <w:t xml:space="preserve">, </w:t>
      </w:r>
      <w:r w:rsidRPr="00716484">
        <w:rPr>
          <w:i/>
          <w:iCs/>
          <w:sz w:val="22"/>
          <w:szCs w:val="22"/>
          <w:lang w:val="id-ID"/>
        </w:rPr>
        <w:t>Path</w:t>
      </w:r>
      <w:r w:rsidRPr="00716484">
        <w:rPr>
          <w:sz w:val="22"/>
          <w:szCs w:val="22"/>
          <w:lang w:val="id-ID"/>
        </w:rPr>
        <w:t xml:space="preserve">, </w:t>
      </w:r>
      <w:r w:rsidRPr="00716484">
        <w:rPr>
          <w:i/>
          <w:iCs/>
          <w:sz w:val="22"/>
          <w:szCs w:val="22"/>
          <w:lang w:val="id-ID"/>
        </w:rPr>
        <w:t>Instagram</w:t>
      </w:r>
      <w:r w:rsidRPr="00716484">
        <w:rPr>
          <w:sz w:val="22"/>
          <w:szCs w:val="22"/>
          <w:lang w:val="id-ID"/>
        </w:rPr>
        <w:t xml:space="preserve">, </w:t>
      </w:r>
      <w:r w:rsidR="00401758" w:rsidRPr="00716484">
        <w:rPr>
          <w:sz w:val="22"/>
          <w:szCs w:val="22"/>
          <w:lang w:val="id-ID"/>
        </w:rPr>
        <w:t xml:space="preserve">dan </w:t>
      </w:r>
      <w:r w:rsidRPr="00716484">
        <w:rPr>
          <w:i/>
          <w:iCs/>
          <w:sz w:val="22"/>
          <w:szCs w:val="22"/>
          <w:lang w:val="id-ID"/>
        </w:rPr>
        <w:t>Youtube</w:t>
      </w:r>
      <w:r w:rsidRPr="00716484">
        <w:rPr>
          <w:sz w:val="22"/>
          <w:szCs w:val="22"/>
          <w:lang w:val="id-ID"/>
        </w:rPr>
        <w:t>.</w:t>
      </w:r>
    </w:p>
    <w:p w14:paraId="61AEF3CE" w14:textId="5BABC786" w:rsidR="00461C68" w:rsidRPr="00716484" w:rsidRDefault="00461C68" w:rsidP="00461C68">
      <w:pPr>
        <w:pStyle w:val="ListParagraph"/>
        <w:numPr>
          <w:ilvl w:val="1"/>
          <w:numId w:val="8"/>
        </w:numPr>
        <w:spacing w:line="240" w:lineRule="auto"/>
        <w:ind w:left="567"/>
        <w:rPr>
          <w:sz w:val="22"/>
          <w:szCs w:val="22"/>
          <w:lang w:val="id-ID"/>
        </w:rPr>
      </w:pPr>
      <w:r w:rsidRPr="00716484">
        <w:rPr>
          <w:sz w:val="22"/>
          <w:szCs w:val="22"/>
          <w:lang w:val="id-ID"/>
        </w:rPr>
        <w:t xml:space="preserve">Menunjukan keterbukaan, </w:t>
      </w:r>
      <w:r w:rsidRPr="00716484">
        <w:rPr>
          <w:i/>
          <w:iCs/>
          <w:sz w:val="22"/>
          <w:szCs w:val="22"/>
          <w:lang w:val="id-ID"/>
        </w:rPr>
        <w:t xml:space="preserve">blak-blakan, </w:t>
      </w:r>
      <w:r w:rsidRPr="00716484">
        <w:rPr>
          <w:sz w:val="22"/>
          <w:szCs w:val="22"/>
          <w:lang w:val="id-ID"/>
        </w:rPr>
        <w:t>dan berpikir lebih agresif</w:t>
      </w:r>
    </w:p>
    <w:p w14:paraId="21D70D9B" w14:textId="3C555DB6" w:rsidR="00461C68" w:rsidRPr="00716484" w:rsidRDefault="00461C68" w:rsidP="00461C68">
      <w:pPr>
        <w:pStyle w:val="ListParagraph"/>
        <w:numPr>
          <w:ilvl w:val="1"/>
          <w:numId w:val="8"/>
        </w:numPr>
        <w:spacing w:line="240" w:lineRule="auto"/>
        <w:ind w:left="567"/>
        <w:rPr>
          <w:sz w:val="22"/>
          <w:szCs w:val="22"/>
          <w:lang w:val="id-ID"/>
        </w:rPr>
      </w:pPr>
      <w:r w:rsidRPr="00716484">
        <w:rPr>
          <w:sz w:val="22"/>
          <w:szCs w:val="22"/>
          <w:lang w:val="id-ID"/>
        </w:rPr>
        <w:t>Kebebasan berekspresi, tidak ingin diatur dan dikekang. Internet bagi individu menawarkan kebebasan tersebut.</w:t>
      </w:r>
    </w:p>
    <w:p w14:paraId="4BB29249" w14:textId="693132EF" w:rsidR="00461C68" w:rsidRPr="00716484" w:rsidRDefault="00461C68" w:rsidP="00401758">
      <w:pPr>
        <w:pStyle w:val="ListParagraph"/>
        <w:numPr>
          <w:ilvl w:val="1"/>
          <w:numId w:val="8"/>
        </w:numPr>
        <w:spacing w:line="240" w:lineRule="auto"/>
        <w:ind w:left="567"/>
        <w:rPr>
          <w:sz w:val="22"/>
          <w:szCs w:val="22"/>
          <w:lang w:val="id-ID"/>
        </w:rPr>
      </w:pPr>
      <w:r w:rsidRPr="00716484">
        <w:rPr>
          <w:sz w:val="22"/>
          <w:szCs w:val="22"/>
          <w:lang w:val="id-ID"/>
        </w:rPr>
        <w:t xml:space="preserve">Berkaitan dengan proses belajar, generasi digital menggunakan mesin pencari seperti </w:t>
      </w:r>
      <w:r w:rsidRPr="00716484">
        <w:rPr>
          <w:i/>
          <w:iCs/>
          <w:sz w:val="22"/>
          <w:szCs w:val="22"/>
          <w:lang w:val="id-ID"/>
        </w:rPr>
        <w:t>Google</w:t>
      </w:r>
      <w:r w:rsidRPr="00716484">
        <w:rPr>
          <w:sz w:val="22"/>
          <w:szCs w:val="22"/>
          <w:lang w:val="id-ID"/>
        </w:rPr>
        <w:t xml:space="preserve">, </w:t>
      </w:r>
      <w:r w:rsidRPr="00716484">
        <w:rPr>
          <w:i/>
          <w:iCs/>
          <w:sz w:val="22"/>
          <w:szCs w:val="22"/>
          <w:lang w:val="id-ID"/>
        </w:rPr>
        <w:t>Yahoo</w:t>
      </w:r>
      <w:r w:rsidRPr="00716484">
        <w:rPr>
          <w:sz w:val="22"/>
          <w:szCs w:val="22"/>
          <w:lang w:val="id-ID"/>
        </w:rPr>
        <w:t xml:space="preserve"> dan sebagainya untuk mendapatkan</w:t>
      </w:r>
      <w:r w:rsidR="00401758" w:rsidRPr="00716484">
        <w:rPr>
          <w:sz w:val="22"/>
          <w:szCs w:val="22"/>
          <w:lang w:val="id-ID"/>
        </w:rPr>
        <w:t xml:space="preserve"> </w:t>
      </w:r>
      <w:r w:rsidRPr="00716484">
        <w:rPr>
          <w:sz w:val="22"/>
          <w:szCs w:val="22"/>
          <w:lang w:val="id-ID"/>
        </w:rPr>
        <w:t xml:space="preserve">informasi yang diinginkan. Kemampuan belajar </w:t>
      </w:r>
      <w:r w:rsidR="00401758" w:rsidRPr="00716484">
        <w:rPr>
          <w:sz w:val="22"/>
          <w:szCs w:val="22"/>
          <w:lang w:val="id-ID"/>
        </w:rPr>
        <w:t>individu</w:t>
      </w:r>
      <w:r w:rsidRPr="00716484">
        <w:rPr>
          <w:sz w:val="22"/>
          <w:szCs w:val="22"/>
          <w:lang w:val="id-ID"/>
        </w:rPr>
        <w:t xml:space="preserve"> lebih cepat</w:t>
      </w:r>
      <w:r w:rsidR="00401758" w:rsidRPr="00716484">
        <w:rPr>
          <w:sz w:val="22"/>
          <w:szCs w:val="22"/>
          <w:lang w:val="id-ID"/>
        </w:rPr>
        <w:t xml:space="preserve"> </w:t>
      </w:r>
      <w:r w:rsidRPr="00716484">
        <w:rPr>
          <w:sz w:val="22"/>
          <w:szCs w:val="22"/>
          <w:lang w:val="id-ID"/>
        </w:rPr>
        <w:t xml:space="preserve">karena berbagai informasi ada di ujung jari </w:t>
      </w:r>
      <w:r w:rsidR="00401758" w:rsidRPr="00716484">
        <w:rPr>
          <w:sz w:val="22"/>
          <w:szCs w:val="22"/>
          <w:lang w:val="id-ID"/>
        </w:rPr>
        <w:t>individu</w:t>
      </w:r>
      <w:r w:rsidRPr="00716484">
        <w:rPr>
          <w:sz w:val="22"/>
          <w:szCs w:val="22"/>
          <w:lang w:val="id-ID"/>
        </w:rPr>
        <w:t>.</w:t>
      </w:r>
    </w:p>
    <w:p w14:paraId="125858F0" w14:textId="5A6835C9" w:rsidR="00886447" w:rsidRPr="00716484" w:rsidRDefault="00886447" w:rsidP="00F6633B">
      <w:pPr>
        <w:spacing w:line="240" w:lineRule="auto"/>
        <w:ind w:left="207" w:firstLine="360"/>
        <w:rPr>
          <w:sz w:val="22"/>
          <w:szCs w:val="22"/>
          <w:lang w:val="id-ID"/>
        </w:rPr>
      </w:pPr>
      <w:r w:rsidRPr="00716484">
        <w:rPr>
          <w:sz w:val="22"/>
          <w:szCs w:val="22"/>
          <w:lang w:val="id-ID"/>
        </w:rPr>
        <w:t xml:space="preserve">Lebih lanjut Palupi (2015) memaparkan dampak teknologi digital mempengaruhi gaya anak sekarang. Anak sekarang adalah anak yang lahir di era digital atau disebut </w:t>
      </w:r>
      <w:r w:rsidRPr="00716484">
        <w:rPr>
          <w:i/>
          <w:iCs/>
          <w:sz w:val="22"/>
          <w:szCs w:val="22"/>
          <w:lang w:val="id-ID"/>
        </w:rPr>
        <w:t>digital native</w:t>
      </w:r>
      <w:r w:rsidRPr="00716484">
        <w:rPr>
          <w:sz w:val="22"/>
          <w:szCs w:val="22"/>
          <w:lang w:val="id-ID"/>
        </w:rPr>
        <w:t xml:space="preserve">. Ciri-ciri dari anak </w:t>
      </w:r>
      <w:r w:rsidRPr="00716484">
        <w:rPr>
          <w:i/>
          <w:iCs/>
          <w:sz w:val="22"/>
          <w:szCs w:val="22"/>
          <w:lang w:val="id-ID"/>
        </w:rPr>
        <w:t>digital native</w:t>
      </w:r>
      <w:r w:rsidRPr="00716484">
        <w:rPr>
          <w:sz w:val="22"/>
          <w:szCs w:val="22"/>
          <w:lang w:val="id-ID"/>
        </w:rPr>
        <w:t xml:space="preserve"> adalah sebagi berikut:</w:t>
      </w:r>
    </w:p>
    <w:p w14:paraId="6258AB5A" w14:textId="77777777" w:rsidR="00886447" w:rsidRPr="00716484" w:rsidRDefault="00886447" w:rsidP="00886447">
      <w:pPr>
        <w:spacing w:line="240" w:lineRule="auto"/>
        <w:ind w:left="207"/>
        <w:rPr>
          <w:sz w:val="22"/>
          <w:szCs w:val="22"/>
          <w:lang w:val="id-ID"/>
        </w:rPr>
      </w:pPr>
      <w:r w:rsidRPr="00716484">
        <w:rPr>
          <w:sz w:val="22"/>
          <w:szCs w:val="22"/>
          <w:lang w:val="id-ID"/>
        </w:rPr>
        <w:t>a. Mereka terbiasa mengerjakan beberapa hal sekaligus dalam satu waktu.</w:t>
      </w:r>
    </w:p>
    <w:p w14:paraId="1F7BD8F0" w14:textId="6AE44D6A" w:rsidR="00886447" w:rsidRPr="00716484" w:rsidRDefault="00886447" w:rsidP="00886447">
      <w:pPr>
        <w:spacing w:line="240" w:lineRule="auto"/>
        <w:ind w:left="207"/>
        <w:rPr>
          <w:sz w:val="22"/>
          <w:szCs w:val="22"/>
          <w:lang w:val="id-ID"/>
        </w:rPr>
      </w:pPr>
      <w:r w:rsidRPr="00716484">
        <w:rPr>
          <w:sz w:val="22"/>
          <w:szCs w:val="22"/>
          <w:lang w:val="id-ID"/>
        </w:rPr>
        <w:t>b. Anak-anak juga menyukai pendekatan tidak linear dalam menyerap informasi dan internet menyediakan kesempatan itu seluas-luasnya.</w:t>
      </w:r>
    </w:p>
    <w:p w14:paraId="37BC03D8" w14:textId="7B81D50C" w:rsidR="00886447" w:rsidRPr="00716484" w:rsidRDefault="00886447" w:rsidP="00886447">
      <w:pPr>
        <w:spacing w:line="240" w:lineRule="auto"/>
        <w:ind w:left="0" w:firstLine="207"/>
        <w:rPr>
          <w:sz w:val="22"/>
          <w:szCs w:val="22"/>
          <w:lang w:val="id-ID"/>
        </w:rPr>
      </w:pPr>
      <w:r w:rsidRPr="00716484">
        <w:rPr>
          <w:sz w:val="22"/>
          <w:szCs w:val="22"/>
          <w:lang w:val="id-ID"/>
        </w:rPr>
        <w:t xml:space="preserve">c. Anak-anak juga suka penyajian informasi yang memang didesain murah dan </w:t>
      </w:r>
      <w:r w:rsidRPr="00716484">
        <w:rPr>
          <w:i/>
          <w:iCs/>
          <w:sz w:val="22"/>
          <w:szCs w:val="22"/>
          <w:lang w:val="id-ID"/>
        </w:rPr>
        <w:t xml:space="preserve">user friendly. </w:t>
      </w:r>
    </w:p>
    <w:p w14:paraId="02889DAB" w14:textId="77777777" w:rsidR="0042259D" w:rsidRPr="00716484" w:rsidRDefault="00886447" w:rsidP="0042259D">
      <w:pPr>
        <w:spacing w:line="240" w:lineRule="auto"/>
        <w:ind w:left="207"/>
        <w:rPr>
          <w:sz w:val="22"/>
          <w:szCs w:val="22"/>
          <w:lang w:val="id-ID"/>
        </w:rPr>
      </w:pPr>
      <w:r w:rsidRPr="00716484">
        <w:rPr>
          <w:sz w:val="22"/>
          <w:szCs w:val="22"/>
          <w:lang w:val="id-ID"/>
        </w:rPr>
        <w:t xml:space="preserve">d. Ditambah lagi tampilan internet yang amat menyenangkan (ada gambar, grafik, warna, gerak, suara yang sanagta berbeda dengan buku teks dan sumber belajar yang konvesional). </w:t>
      </w:r>
    </w:p>
    <w:p w14:paraId="3D5E559D" w14:textId="77777777" w:rsidR="0042259D" w:rsidRPr="00716484" w:rsidRDefault="00886447" w:rsidP="0042259D">
      <w:pPr>
        <w:spacing w:line="240" w:lineRule="auto"/>
        <w:ind w:left="207" w:firstLine="513"/>
        <w:rPr>
          <w:sz w:val="22"/>
          <w:szCs w:val="22"/>
          <w:lang w:val="id-ID"/>
        </w:rPr>
      </w:pPr>
      <w:r w:rsidRPr="00716484">
        <w:rPr>
          <w:sz w:val="22"/>
          <w:szCs w:val="22"/>
          <w:lang w:val="id-ID"/>
        </w:rPr>
        <w:t>Akibat yang ditimbulkan dari dampak digital ini adalah anak sulit dipisahkan dengan perangkat digital dan internet. Namun dari pantauan orang tua dan lingkungan anak-anak dapat diarahkan ke hal-hal positif dan meminimalisir dampak-dampak negatifnya (Palupi, 2015).</w:t>
      </w:r>
    </w:p>
    <w:p w14:paraId="6535FF5B" w14:textId="77777777" w:rsidR="0042259D" w:rsidRPr="00716484" w:rsidRDefault="00886447" w:rsidP="0042259D">
      <w:pPr>
        <w:spacing w:line="240" w:lineRule="auto"/>
        <w:ind w:left="207"/>
        <w:rPr>
          <w:sz w:val="22"/>
          <w:szCs w:val="22"/>
          <w:lang w:val="id-ID"/>
        </w:rPr>
      </w:pPr>
      <w:r w:rsidRPr="00716484">
        <w:rPr>
          <w:sz w:val="22"/>
          <w:szCs w:val="22"/>
          <w:lang w:val="id-ID"/>
        </w:rPr>
        <w:t xml:space="preserve">Dampak positif yang dapat kita ihat dan kita rasakan adalah perkembangan teknologi yang dapat dirasakan secara langsung baik dari segi pemeliharaan, kesehatan, pencegahan penyakit, pengetahuan, gaya hidup yang sehat, komunikasi, pembudidayaan tanaman dan hewan, dan peningkatan dalam berwirausaha. Namun demikian dampak negatif dari suatu teknologi digital baik disadari maupun tidak dapat terjadi pada seluruh personil masyarakat dan lingkungannya yang belum dapat memahami kondisi, latar belakang, kebutuhan diri sendiri, dan lingkungan (Palupi, 2015). </w:t>
      </w:r>
    </w:p>
    <w:p w14:paraId="35A57AE3" w14:textId="1C182451" w:rsidR="007174E5" w:rsidRPr="00716484" w:rsidRDefault="00401758" w:rsidP="0042259D">
      <w:pPr>
        <w:spacing w:line="240" w:lineRule="auto"/>
        <w:ind w:left="207" w:firstLine="513"/>
        <w:rPr>
          <w:sz w:val="22"/>
          <w:szCs w:val="22"/>
          <w:lang w:val="id-ID"/>
        </w:rPr>
      </w:pPr>
      <w:r w:rsidRPr="00716484">
        <w:rPr>
          <w:sz w:val="22"/>
          <w:szCs w:val="22"/>
          <w:lang w:val="id-ID"/>
        </w:rPr>
        <w:t>Ciri atau karakteristik di atas seyogyanya menjadi bahan kajian dan perhatian bagi para pendidik tak terkecuali orang tua sebagai pendidik utama. Kajian yang dimaksud adalah kajian berkaitan dengan sikap dan dampak dari kedekatan anak-anak dengan dunia digital. Sementara maksud dari perhatian adalah bimbingan dan pengawasan orang tua terhadap anak-anak di era digital ini. Dengan pendekatan yang mengacu kepada perkembangan zaman inilah diharapakan orang tua dapat mendidik anak dengan pendekatan pendidikan yang tepat. Dengan upaya tersebut harapannya, pendidikan dalam keluarga dapat melahirkan generasi berkarakter yang siap menghadapi tantangan zaman.</w:t>
      </w:r>
      <w:r w:rsidR="00B615BC" w:rsidRPr="00716484">
        <w:rPr>
          <w:sz w:val="22"/>
          <w:szCs w:val="22"/>
          <w:lang w:val="id-ID"/>
        </w:rPr>
        <w:t xml:space="preserve"> (Taylor, 2021).</w:t>
      </w:r>
    </w:p>
    <w:p w14:paraId="5DF0C579" w14:textId="4C6CB217" w:rsidR="00401758" w:rsidRPr="00716484" w:rsidRDefault="00401758" w:rsidP="0042259D">
      <w:pPr>
        <w:spacing w:line="240" w:lineRule="auto"/>
        <w:ind w:firstLine="578"/>
        <w:rPr>
          <w:sz w:val="22"/>
          <w:szCs w:val="22"/>
          <w:lang w:val="id-ID"/>
        </w:rPr>
      </w:pPr>
      <w:r w:rsidRPr="00716484">
        <w:rPr>
          <w:sz w:val="22"/>
          <w:szCs w:val="22"/>
          <w:lang w:val="id-ID"/>
        </w:rPr>
        <w:t xml:space="preserve">Bentuk bimbingan dan pengawasan orang tua terhadap anak di era digital ini disebut </w:t>
      </w:r>
      <w:r w:rsidR="00CB31EA" w:rsidRPr="00716484">
        <w:rPr>
          <w:i/>
          <w:sz w:val="22"/>
          <w:szCs w:val="22"/>
          <w:lang w:val="id-ID"/>
        </w:rPr>
        <w:t>digital parenting</w:t>
      </w:r>
      <w:r w:rsidRPr="00716484">
        <w:rPr>
          <w:sz w:val="22"/>
          <w:szCs w:val="22"/>
          <w:lang w:val="id-ID"/>
        </w:rPr>
        <w:t xml:space="preserve">. </w:t>
      </w:r>
      <w:r w:rsidR="00CB31EA" w:rsidRPr="00716484">
        <w:rPr>
          <w:i/>
          <w:sz w:val="22"/>
          <w:szCs w:val="22"/>
        </w:rPr>
        <w:t>Digital parenting</w:t>
      </w:r>
      <w:r w:rsidR="004D62BC" w:rsidRPr="00716484">
        <w:rPr>
          <w:sz w:val="22"/>
          <w:szCs w:val="22"/>
        </w:rPr>
        <w:t xml:space="preserve"> atau pengasuhan digital adalah memberikan batasan yang jelas kepada anak tentang hal-hal yang boleh maupun yang tidak boleh dilakukan pada saat menggunakan perangkat digital. Adapun yang harus dilakukan orang tua terhadap anak dalam pengasuhan digital atau </w:t>
      </w:r>
      <w:r w:rsidR="00CB31EA" w:rsidRPr="00716484">
        <w:rPr>
          <w:i/>
          <w:sz w:val="22"/>
          <w:szCs w:val="22"/>
        </w:rPr>
        <w:t>digital parenting</w:t>
      </w:r>
      <w:r w:rsidR="004D62BC" w:rsidRPr="00716484">
        <w:rPr>
          <w:sz w:val="22"/>
          <w:szCs w:val="22"/>
        </w:rPr>
        <w:t xml:space="preserve"> adalah sebagai </w:t>
      </w:r>
      <w:r w:rsidRPr="00716484">
        <w:rPr>
          <w:sz w:val="22"/>
          <w:szCs w:val="22"/>
          <w:lang w:val="id-ID"/>
        </w:rPr>
        <w:t>m</w:t>
      </w:r>
      <w:r w:rsidR="004D62BC" w:rsidRPr="00716484">
        <w:rPr>
          <w:sz w:val="22"/>
          <w:szCs w:val="22"/>
        </w:rPr>
        <w:t>eningkatkan dan memperbaharui wawasan tentang internet d</w:t>
      </w:r>
      <w:r w:rsidRPr="00716484">
        <w:rPr>
          <w:sz w:val="22"/>
          <w:szCs w:val="22"/>
          <w:lang w:val="id-ID"/>
        </w:rPr>
        <w:t xml:space="preserve">an </w:t>
      </w:r>
      <w:r w:rsidR="00B654D9" w:rsidRPr="00716484">
        <w:rPr>
          <w:iCs/>
          <w:sz w:val="22"/>
          <w:szCs w:val="22"/>
        </w:rPr>
        <w:t>gawai</w:t>
      </w:r>
      <w:r w:rsidR="004D62BC" w:rsidRPr="00716484">
        <w:rPr>
          <w:sz w:val="22"/>
          <w:szCs w:val="22"/>
        </w:rPr>
        <w:t>.</w:t>
      </w:r>
      <w:r w:rsidRPr="00716484">
        <w:rPr>
          <w:sz w:val="22"/>
          <w:szCs w:val="22"/>
          <w:lang w:val="id-ID"/>
        </w:rPr>
        <w:t xml:space="preserve"> </w:t>
      </w:r>
      <w:r w:rsidR="00CB31EA" w:rsidRPr="00716484">
        <w:rPr>
          <w:i/>
          <w:iCs/>
          <w:sz w:val="22"/>
          <w:szCs w:val="22"/>
          <w:lang w:val="id-ID"/>
        </w:rPr>
        <w:t>Digital parenting</w:t>
      </w:r>
      <w:r w:rsidR="00AB2223" w:rsidRPr="00716484">
        <w:rPr>
          <w:i/>
          <w:iCs/>
          <w:sz w:val="22"/>
          <w:szCs w:val="22"/>
          <w:lang w:val="id-ID"/>
        </w:rPr>
        <w:t xml:space="preserve"> </w:t>
      </w:r>
      <w:r w:rsidR="00AB2223" w:rsidRPr="00716484">
        <w:rPr>
          <w:sz w:val="22"/>
          <w:szCs w:val="22"/>
          <w:lang w:val="id-ID"/>
        </w:rPr>
        <w:t xml:space="preserve">merupakan strategi pengasuhan orang tua terkait aturan penggunaan perangkat digital baik online maupun offline untuk melindungi keselamatan anak dari ancaman penggunaannya (Rode,2009) </w:t>
      </w:r>
      <w:r w:rsidR="007662AB" w:rsidRPr="00716484">
        <w:rPr>
          <w:sz w:val="22"/>
          <w:szCs w:val="22"/>
          <w:lang w:val="id-ID"/>
        </w:rPr>
        <w:t xml:space="preserve">Kualitas pengasuhan mempengaruhi perkembangan anak. Berbagai penelitian menunjukkan bahwa pengasuhan merupakan faktor utama yang mempengaruhi perkembangan anak (Sanders, 2008). </w:t>
      </w:r>
      <w:r w:rsidRPr="00716484">
        <w:rPr>
          <w:sz w:val="22"/>
          <w:szCs w:val="22"/>
          <w:lang w:val="id-ID"/>
        </w:rPr>
        <w:t>Apabila</w:t>
      </w:r>
      <w:r w:rsidR="004D62BC" w:rsidRPr="00716484">
        <w:rPr>
          <w:sz w:val="22"/>
          <w:szCs w:val="22"/>
        </w:rPr>
        <w:t xml:space="preserve"> di rumah ada </w:t>
      </w:r>
      <w:r w:rsidR="004D62BC" w:rsidRPr="00716484">
        <w:rPr>
          <w:sz w:val="22"/>
          <w:szCs w:val="22"/>
        </w:rPr>
        <w:lastRenderedPageBreak/>
        <w:t>internet, posisikan di ruang keluarga</w:t>
      </w:r>
      <w:r w:rsidRPr="00716484">
        <w:rPr>
          <w:sz w:val="22"/>
          <w:szCs w:val="22"/>
          <w:lang w:val="id-ID"/>
        </w:rPr>
        <w:t xml:space="preserve"> </w:t>
      </w:r>
      <w:r w:rsidR="004D62BC" w:rsidRPr="00716484">
        <w:rPr>
          <w:sz w:val="22"/>
          <w:szCs w:val="22"/>
        </w:rPr>
        <w:t>dan siapa yang d</w:t>
      </w:r>
      <w:r w:rsidRPr="00716484">
        <w:rPr>
          <w:sz w:val="22"/>
          <w:szCs w:val="22"/>
          <w:lang w:val="id-ID"/>
        </w:rPr>
        <w:t>a</w:t>
      </w:r>
      <w:r w:rsidR="004D62BC" w:rsidRPr="00716484">
        <w:rPr>
          <w:sz w:val="22"/>
          <w:szCs w:val="22"/>
        </w:rPr>
        <w:t>pat melihat apa yang dilakukan anak dalam mengakses internet.</w:t>
      </w:r>
      <w:r w:rsidRPr="00716484">
        <w:rPr>
          <w:sz w:val="22"/>
          <w:szCs w:val="22"/>
          <w:lang w:val="id-ID"/>
        </w:rPr>
        <w:t xml:space="preserve"> </w:t>
      </w:r>
      <w:r w:rsidR="006E3B18" w:rsidRPr="00716484">
        <w:rPr>
          <w:sz w:val="22"/>
          <w:szCs w:val="22"/>
          <w:lang w:val="id-ID"/>
        </w:rPr>
        <w:t>Orang tua perlu m</w:t>
      </w:r>
      <w:r w:rsidR="004D62BC" w:rsidRPr="00716484">
        <w:rPr>
          <w:sz w:val="22"/>
          <w:szCs w:val="22"/>
        </w:rPr>
        <w:t xml:space="preserve">embatasi waktu pada anak dalam menggunakan </w:t>
      </w:r>
      <w:r w:rsidR="00B654D9" w:rsidRPr="00716484">
        <w:rPr>
          <w:iCs/>
          <w:sz w:val="22"/>
          <w:szCs w:val="22"/>
        </w:rPr>
        <w:t>gawai</w:t>
      </w:r>
      <w:r w:rsidR="004D62BC" w:rsidRPr="00716484">
        <w:rPr>
          <w:sz w:val="22"/>
          <w:szCs w:val="22"/>
        </w:rPr>
        <w:t xml:space="preserve"> dan internet.</w:t>
      </w:r>
      <w:r w:rsidRPr="00716484">
        <w:rPr>
          <w:sz w:val="22"/>
          <w:szCs w:val="22"/>
          <w:lang w:val="id-ID"/>
        </w:rPr>
        <w:t xml:space="preserve"> </w:t>
      </w:r>
      <w:r w:rsidR="006E3B18" w:rsidRPr="00716484">
        <w:rPr>
          <w:sz w:val="22"/>
          <w:szCs w:val="22"/>
          <w:lang w:val="id-ID"/>
        </w:rPr>
        <w:t>Orang tua hendaknya m</w:t>
      </w:r>
      <w:r w:rsidR="004D62BC" w:rsidRPr="00716484">
        <w:rPr>
          <w:sz w:val="22"/>
          <w:szCs w:val="22"/>
        </w:rPr>
        <w:t>emberikan pemahaman dan kesadaran bersama akan dampak negati</w:t>
      </w:r>
      <w:r w:rsidRPr="00716484">
        <w:rPr>
          <w:sz w:val="22"/>
          <w:szCs w:val="22"/>
          <w:lang w:val="id-ID"/>
        </w:rPr>
        <w:t>f</w:t>
      </w:r>
      <w:r w:rsidR="004D62BC" w:rsidRPr="00716484">
        <w:rPr>
          <w:sz w:val="22"/>
          <w:szCs w:val="22"/>
        </w:rPr>
        <w:t xml:space="preserve"> dari internet dan atau </w:t>
      </w:r>
      <w:r w:rsidR="00B654D9" w:rsidRPr="00716484">
        <w:rPr>
          <w:iCs/>
          <w:sz w:val="22"/>
          <w:szCs w:val="22"/>
        </w:rPr>
        <w:t>gawai</w:t>
      </w:r>
      <w:r w:rsidR="004D62BC" w:rsidRPr="00716484">
        <w:rPr>
          <w:sz w:val="22"/>
          <w:szCs w:val="22"/>
        </w:rPr>
        <w:t>.</w:t>
      </w:r>
      <w:r w:rsidRPr="00716484">
        <w:rPr>
          <w:sz w:val="22"/>
          <w:szCs w:val="22"/>
          <w:lang w:val="id-ID"/>
        </w:rPr>
        <w:t xml:space="preserve"> </w:t>
      </w:r>
      <w:r w:rsidR="006E3B18" w:rsidRPr="00716484">
        <w:rPr>
          <w:sz w:val="22"/>
          <w:szCs w:val="22"/>
          <w:lang w:val="id-ID"/>
        </w:rPr>
        <w:t xml:space="preserve">Kondisi yang dapat terjadi pada anak apabila terlalu lama menggunakan </w:t>
      </w:r>
      <w:r w:rsidR="00B654D9" w:rsidRPr="00716484">
        <w:rPr>
          <w:iCs/>
          <w:sz w:val="22"/>
          <w:szCs w:val="22"/>
          <w:lang w:val="id-ID"/>
        </w:rPr>
        <w:t>gawai</w:t>
      </w:r>
      <w:r w:rsidR="006E3B18" w:rsidRPr="00716484">
        <w:rPr>
          <w:sz w:val="22"/>
          <w:szCs w:val="22"/>
          <w:lang w:val="id-ID"/>
        </w:rPr>
        <w:t xml:space="preserve"> maka anak akan mengalami SDD (</w:t>
      </w:r>
      <w:r w:rsidR="006E3B18" w:rsidRPr="00716484">
        <w:rPr>
          <w:i/>
          <w:iCs/>
          <w:sz w:val="22"/>
          <w:szCs w:val="22"/>
          <w:lang w:val="id-ID"/>
        </w:rPr>
        <w:t>Screen Dependency Disorder</w:t>
      </w:r>
      <w:r w:rsidR="006E3B18" w:rsidRPr="00716484">
        <w:rPr>
          <w:sz w:val="22"/>
          <w:szCs w:val="22"/>
          <w:lang w:val="id-ID"/>
        </w:rPr>
        <w:t xml:space="preserve">). Ciri anak yang mengalami SDD yaitu terlalu asyik bermain </w:t>
      </w:r>
      <w:r w:rsidR="00B654D9" w:rsidRPr="00716484">
        <w:rPr>
          <w:iCs/>
          <w:sz w:val="22"/>
          <w:szCs w:val="22"/>
          <w:lang w:val="id-ID"/>
        </w:rPr>
        <w:t>gawai</w:t>
      </w:r>
      <w:r w:rsidR="006E3B18" w:rsidRPr="00716484">
        <w:rPr>
          <w:sz w:val="22"/>
          <w:szCs w:val="22"/>
          <w:lang w:val="id-ID"/>
        </w:rPr>
        <w:t xml:space="preserve">, menunjukkan perilaku yang tidak nyaman ketika tidak bermain </w:t>
      </w:r>
      <w:r w:rsidR="00B654D9" w:rsidRPr="00716484">
        <w:rPr>
          <w:iCs/>
          <w:sz w:val="22"/>
          <w:szCs w:val="22"/>
          <w:lang w:val="id-ID"/>
        </w:rPr>
        <w:t>gawai</w:t>
      </w:r>
      <w:r w:rsidR="006E3B18" w:rsidRPr="00716484">
        <w:rPr>
          <w:sz w:val="22"/>
          <w:szCs w:val="22"/>
          <w:lang w:val="id-ID"/>
        </w:rPr>
        <w:t xml:space="preserve">, waktu bermain </w:t>
      </w:r>
      <w:r w:rsidR="00B654D9" w:rsidRPr="00716484">
        <w:rPr>
          <w:iCs/>
          <w:sz w:val="22"/>
          <w:szCs w:val="22"/>
          <w:lang w:val="id-ID"/>
        </w:rPr>
        <w:t>gawai</w:t>
      </w:r>
      <w:r w:rsidR="006E3B18" w:rsidRPr="00716484">
        <w:rPr>
          <w:sz w:val="22"/>
          <w:szCs w:val="22"/>
          <w:lang w:val="id-ID"/>
        </w:rPr>
        <w:t xml:space="preserve"> yang terus meningkat, gagal mengurangi atau berhenti bermain dengan </w:t>
      </w:r>
      <w:r w:rsidR="00B654D9" w:rsidRPr="00716484">
        <w:rPr>
          <w:sz w:val="22"/>
          <w:szCs w:val="22"/>
          <w:lang w:val="id-ID"/>
        </w:rPr>
        <w:t>gawai</w:t>
      </w:r>
      <w:r w:rsidR="006E3B18" w:rsidRPr="00716484">
        <w:rPr>
          <w:sz w:val="22"/>
          <w:szCs w:val="22"/>
          <w:lang w:val="id-ID"/>
        </w:rPr>
        <w:t xml:space="preserve">, kehilangan ketertarikan dengan dunia luar, tetap bermain </w:t>
      </w:r>
      <w:r w:rsidR="00B654D9" w:rsidRPr="00716484">
        <w:rPr>
          <w:sz w:val="22"/>
          <w:szCs w:val="22"/>
          <w:lang w:val="id-ID"/>
        </w:rPr>
        <w:t>gawai</w:t>
      </w:r>
      <w:r w:rsidR="006E3B18" w:rsidRPr="00716484">
        <w:rPr>
          <w:sz w:val="22"/>
          <w:szCs w:val="22"/>
          <w:lang w:val="id-ID"/>
        </w:rPr>
        <w:t xml:space="preserve">, meskipun sudah diberitahu dampak negatifnya, berbohong mengenai lama penggunaan </w:t>
      </w:r>
      <w:r w:rsidR="00B654D9" w:rsidRPr="00716484">
        <w:rPr>
          <w:sz w:val="22"/>
          <w:szCs w:val="22"/>
          <w:lang w:val="id-ID"/>
        </w:rPr>
        <w:t>gawai</w:t>
      </w:r>
      <w:r w:rsidR="006E3B18" w:rsidRPr="00716484">
        <w:rPr>
          <w:sz w:val="22"/>
          <w:szCs w:val="22"/>
          <w:lang w:val="id-ID"/>
        </w:rPr>
        <w:t xml:space="preserve"> ke orang tua, menggunakan </w:t>
      </w:r>
      <w:r w:rsidR="00B654D9" w:rsidRPr="00716484">
        <w:rPr>
          <w:sz w:val="22"/>
          <w:szCs w:val="22"/>
          <w:lang w:val="id-ID"/>
        </w:rPr>
        <w:t>gawai</w:t>
      </w:r>
      <w:r w:rsidR="006E3B18" w:rsidRPr="00716484">
        <w:rPr>
          <w:sz w:val="22"/>
          <w:szCs w:val="22"/>
          <w:lang w:val="id-ID"/>
        </w:rPr>
        <w:t xml:space="preserve"> untuk mengalihkan perasaan (Sigman, 2017). Orang tua perlu s</w:t>
      </w:r>
      <w:r w:rsidR="004D62BC" w:rsidRPr="00716484">
        <w:rPr>
          <w:sz w:val="22"/>
          <w:szCs w:val="22"/>
        </w:rPr>
        <w:t>ecara tegas melarang sesegera mungkin jika ada yang tidak pantas ditonton.</w:t>
      </w:r>
      <w:r w:rsidRPr="00716484">
        <w:rPr>
          <w:sz w:val="22"/>
          <w:szCs w:val="22"/>
          <w:lang w:val="id-ID"/>
        </w:rPr>
        <w:t xml:space="preserve"> </w:t>
      </w:r>
      <w:r w:rsidR="006F2932" w:rsidRPr="00716484">
        <w:rPr>
          <w:sz w:val="22"/>
          <w:szCs w:val="22"/>
          <w:lang w:val="id-ID"/>
        </w:rPr>
        <w:t>Tidak sedikit orang tua yang khawatir terhadap sejumlah situs web yang memuat informasi seksual yang vulgar. Oleh karena itu, banyak keluarga merasa khawatir dengan kemudahan akses terhadap fasilitas internet yang memungkinkan anak dapat mengakses dengan mudah konten tak layak tersebut (Faisal, 2016). Triastuti dkk (2017) menyajikan beberapa data hasil studi yang dilakukan oleh beberapa institusi berkaitan dengan aktivitas dan dampak media online terhadap anak, diantaranya data hasil studi Badan Pusat Statistik (BPS) tahun 2010-2014 bahwa sebanyak 80 juta anak-anak telah mengakses pornografi online dan jumlah tersebut terus meningkat menjadi 90%. Data hasil studi Indonesia Sejiwa Foundation menunjukkan bahwa sebanyak 2 dari 10 anak Indonesia yang mengakses sosial media mengalami perundungan maya. Pentingnya orang tua m</w:t>
      </w:r>
      <w:r w:rsidR="004D62BC" w:rsidRPr="00716484">
        <w:rPr>
          <w:sz w:val="22"/>
          <w:szCs w:val="22"/>
        </w:rPr>
        <w:t>enjalin komunikasi yang terbuka dua arah dengan anak-anak.</w:t>
      </w:r>
      <w:r w:rsidR="00B615BC" w:rsidRPr="00716484">
        <w:rPr>
          <w:sz w:val="22"/>
          <w:szCs w:val="22"/>
          <w:lang w:val="id-ID"/>
        </w:rPr>
        <w:t xml:space="preserve"> Anak didorong untuk dapat berkomunikasi dengan anak-anak lain dan berpartisipasi dalam permainan, olahraga tim, dan kegiatan lainnya dalam dunia nyata.</w:t>
      </w:r>
    </w:p>
    <w:p w14:paraId="53C3D50F" w14:textId="6993D323" w:rsidR="002023F1" w:rsidRPr="00716484" w:rsidRDefault="007F4363" w:rsidP="00F6633B">
      <w:pPr>
        <w:spacing w:line="240" w:lineRule="auto"/>
        <w:ind w:firstLine="578"/>
        <w:rPr>
          <w:sz w:val="22"/>
          <w:szCs w:val="22"/>
          <w:lang w:val="id-ID"/>
        </w:rPr>
      </w:pPr>
      <w:r w:rsidRPr="00716484">
        <w:rPr>
          <w:sz w:val="22"/>
          <w:szCs w:val="22"/>
          <w:lang w:val="id-ID"/>
        </w:rPr>
        <w:t xml:space="preserve">Di masa pandemi </w:t>
      </w:r>
      <w:r w:rsidR="002023F1" w:rsidRPr="00716484">
        <w:rPr>
          <w:sz w:val="22"/>
          <w:szCs w:val="22"/>
          <w:lang w:val="id-ID"/>
        </w:rPr>
        <w:t>C</w:t>
      </w:r>
      <w:r w:rsidRPr="00716484">
        <w:rPr>
          <w:sz w:val="22"/>
          <w:szCs w:val="22"/>
          <w:lang w:val="id-ID"/>
        </w:rPr>
        <w:t>ovid 19 ini, dampak dari penggunaan teknologi digital menjadi semakin terasa dikarenakan pelaksanaa</w:t>
      </w:r>
      <w:r w:rsidR="00D3787D" w:rsidRPr="00716484">
        <w:rPr>
          <w:sz w:val="22"/>
          <w:szCs w:val="22"/>
          <w:lang w:val="id-ID"/>
        </w:rPr>
        <w:t xml:space="preserve">n proses belajar mengajar  beralih dari tatap muka ke pembelajaran jarak jauh (PJJ). Berdasarkan hasil kunjungan keluarga  yang telah dilakukan pihak SD Mardi Waluya ditemukan beberapa masalah </w:t>
      </w:r>
      <w:r w:rsidR="002023F1" w:rsidRPr="00716484">
        <w:rPr>
          <w:sz w:val="22"/>
          <w:szCs w:val="22"/>
          <w:lang w:val="id-ID"/>
        </w:rPr>
        <w:t xml:space="preserve">yaitu kurangnya kontrol dari orang tua siswa terhadap anak saat bermain </w:t>
      </w:r>
      <w:r w:rsidR="002023F1" w:rsidRPr="00716484">
        <w:rPr>
          <w:i/>
          <w:iCs/>
          <w:sz w:val="22"/>
          <w:szCs w:val="22"/>
          <w:lang w:val="id-ID"/>
        </w:rPr>
        <w:t>handphone</w:t>
      </w:r>
      <w:r w:rsidR="002023F1" w:rsidRPr="00716484">
        <w:rPr>
          <w:sz w:val="22"/>
          <w:szCs w:val="22"/>
          <w:lang w:val="id-ID"/>
        </w:rPr>
        <w:t xml:space="preserve">. Orang tua merasa tidak tega melarang bahkan ada anak yang berani melawan orang tuanya. Selain itu, anak menunjukkan sikap kecanduan bermain </w:t>
      </w:r>
      <w:r w:rsidR="002023F1" w:rsidRPr="00716484">
        <w:rPr>
          <w:i/>
          <w:iCs/>
          <w:sz w:val="22"/>
          <w:szCs w:val="22"/>
          <w:lang w:val="id-ID"/>
        </w:rPr>
        <w:t>games</w:t>
      </w:r>
      <w:r w:rsidR="002023F1" w:rsidRPr="00716484">
        <w:rPr>
          <w:sz w:val="22"/>
          <w:szCs w:val="22"/>
          <w:lang w:val="id-ID"/>
        </w:rPr>
        <w:t xml:space="preserve"> dalam </w:t>
      </w:r>
      <w:r w:rsidR="00B654D9" w:rsidRPr="00716484">
        <w:rPr>
          <w:sz w:val="22"/>
          <w:szCs w:val="22"/>
          <w:lang w:val="id-ID"/>
        </w:rPr>
        <w:t>gawai</w:t>
      </w:r>
      <w:r w:rsidR="002023F1" w:rsidRPr="00716484">
        <w:rPr>
          <w:sz w:val="22"/>
          <w:szCs w:val="22"/>
          <w:lang w:val="id-ID"/>
        </w:rPr>
        <w:t xml:space="preserve"> mereka. Dalam hal proses belajar mengajar, belum seluruhnya para siswa mengikuti kegiatan belajar selama PJJ dilaksanakan. Nampak pula kesiapan siswa dan orang tua yang belum maksimal dalam melaksanakan pembelajaran dengan PJJ. Oleh karena itu, </w:t>
      </w:r>
      <w:r w:rsidR="00CB31EA" w:rsidRPr="00716484">
        <w:rPr>
          <w:i/>
          <w:sz w:val="22"/>
          <w:szCs w:val="22"/>
          <w:lang w:val="id-ID"/>
        </w:rPr>
        <w:t>digital parenting</w:t>
      </w:r>
      <w:r w:rsidR="002023F1" w:rsidRPr="00716484">
        <w:rPr>
          <w:sz w:val="22"/>
          <w:szCs w:val="22"/>
          <w:lang w:val="id-ID"/>
        </w:rPr>
        <w:t xml:space="preserve"> semakin dibutuhkan untuk mendukung anak selama masa pandemik ini.</w:t>
      </w:r>
    </w:p>
    <w:p w14:paraId="1B18F54E" w14:textId="175E4DBB" w:rsidR="000137AA" w:rsidRPr="00716484" w:rsidRDefault="004D62BC" w:rsidP="00F6633B">
      <w:pPr>
        <w:spacing w:line="240" w:lineRule="auto"/>
        <w:ind w:firstLine="578"/>
        <w:rPr>
          <w:sz w:val="22"/>
          <w:szCs w:val="22"/>
          <w:lang w:val="id-ID"/>
        </w:rPr>
      </w:pPr>
      <w:r w:rsidRPr="00716484">
        <w:rPr>
          <w:sz w:val="22"/>
          <w:szCs w:val="22"/>
        </w:rPr>
        <w:t xml:space="preserve">Ada beberapa prinsip dalam </w:t>
      </w:r>
      <w:r w:rsidR="00CB31EA" w:rsidRPr="00716484">
        <w:rPr>
          <w:i/>
          <w:sz w:val="22"/>
          <w:szCs w:val="22"/>
        </w:rPr>
        <w:t>digital parenting</w:t>
      </w:r>
      <w:r w:rsidR="00C249A2" w:rsidRPr="00716484">
        <w:rPr>
          <w:sz w:val="22"/>
          <w:szCs w:val="22"/>
          <w:lang w:val="id-ID"/>
        </w:rPr>
        <w:t xml:space="preserve"> (Palupi, 2015)</w:t>
      </w:r>
      <w:r w:rsidRPr="00716484">
        <w:rPr>
          <w:sz w:val="22"/>
          <w:szCs w:val="22"/>
        </w:rPr>
        <w:t>,</w:t>
      </w:r>
      <w:r w:rsidR="00B615BC" w:rsidRPr="00716484">
        <w:rPr>
          <w:sz w:val="22"/>
          <w:szCs w:val="22"/>
          <w:lang w:val="id-ID"/>
        </w:rPr>
        <w:t xml:space="preserve"> diantaranya </w:t>
      </w:r>
      <w:r w:rsidRPr="00716484">
        <w:rPr>
          <w:sz w:val="22"/>
          <w:szCs w:val="22"/>
        </w:rPr>
        <w:t xml:space="preserve">adalah </w:t>
      </w:r>
      <w:r w:rsidR="00B615BC" w:rsidRPr="00716484">
        <w:rPr>
          <w:sz w:val="22"/>
          <w:szCs w:val="22"/>
          <w:lang w:val="id-ID"/>
        </w:rPr>
        <w:t>y</w:t>
      </w:r>
      <w:r w:rsidRPr="00716484">
        <w:rPr>
          <w:sz w:val="22"/>
          <w:szCs w:val="22"/>
        </w:rPr>
        <w:t>ang terpenting bukan “apa”</w:t>
      </w:r>
      <w:r w:rsidR="00B615BC" w:rsidRPr="00716484">
        <w:rPr>
          <w:sz w:val="22"/>
          <w:szCs w:val="22"/>
          <w:lang w:val="id-ID"/>
        </w:rPr>
        <w:t xml:space="preserve"> </w:t>
      </w:r>
      <w:r w:rsidRPr="00716484">
        <w:rPr>
          <w:sz w:val="22"/>
          <w:szCs w:val="22"/>
        </w:rPr>
        <w:t>jenisnya tetapi kapan</w:t>
      </w:r>
      <w:r w:rsidR="00B615BC" w:rsidRPr="00716484">
        <w:rPr>
          <w:sz w:val="22"/>
          <w:szCs w:val="22"/>
          <w:lang w:val="id-ID"/>
        </w:rPr>
        <w:t xml:space="preserve"> anak </w:t>
      </w:r>
      <w:r w:rsidRPr="00716484">
        <w:rPr>
          <w:sz w:val="22"/>
          <w:szCs w:val="22"/>
        </w:rPr>
        <w:t>memerlukannya</w:t>
      </w:r>
      <w:r w:rsidR="00B615BC" w:rsidRPr="00716484">
        <w:rPr>
          <w:sz w:val="22"/>
          <w:szCs w:val="22"/>
          <w:lang w:val="id-ID"/>
        </w:rPr>
        <w:t xml:space="preserve">. </w:t>
      </w:r>
      <w:r w:rsidRPr="00716484">
        <w:rPr>
          <w:sz w:val="22"/>
          <w:szCs w:val="22"/>
        </w:rPr>
        <w:t>Dengan melihat waktu yang tepat untuk memberikannya yaitu dengan melihat usia dan kematangan anak</w:t>
      </w:r>
      <w:r w:rsidR="00B615BC" w:rsidRPr="00716484">
        <w:rPr>
          <w:sz w:val="22"/>
          <w:szCs w:val="22"/>
          <w:lang w:val="id-ID"/>
        </w:rPr>
        <w:t xml:space="preserve">. </w:t>
      </w:r>
      <w:r w:rsidRPr="00716484">
        <w:rPr>
          <w:sz w:val="22"/>
          <w:szCs w:val="22"/>
        </w:rPr>
        <w:t>Membuat peraturan yang disetujui anak tentang penggunaan perangkat digital sebelum membelikan kepada anak</w:t>
      </w:r>
      <w:r w:rsidR="00B615BC" w:rsidRPr="00716484">
        <w:rPr>
          <w:sz w:val="22"/>
          <w:szCs w:val="22"/>
          <w:lang w:val="id-ID"/>
        </w:rPr>
        <w:t xml:space="preserve">. </w:t>
      </w:r>
      <w:r w:rsidRPr="00716484">
        <w:rPr>
          <w:sz w:val="22"/>
          <w:szCs w:val="22"/>
        </w:rPr>
        <w:t>Kualitas lebih penting daripada kuantitas</w:t>
      </w:r>
      <w:r w:rsidR="00B615BC" w:rsidRPr="00716484">
        <w:rPr>
          <w:sz w:val="22"/>
          <w:szCs w:val="22"/>
          <w:lang w:val="id-ID"/>
        </w:rPr>
        <w:t xml:space="preserve">. </w:t>
      </w:r>
      <w:r w:rsidRPr="00716484">
        <w:rPr>
          <w:sz w:val="22"/>
          <w:szCs w:val="22"/>
        </w:rPr>
        <w:t>Orang tua dapat melakukan pengamatan dan dialog dengan anak</w:t>
      </w:r>
      <w:r w:rsidR="00B615BC" w:rsidRPr="00716484">
        <w:rPr>
          <w:sz w:val="22"/>
          <w:szCs w:val="22"/>
          <w:lang w:val="id-ID"/>
        </w:rPr>
        <w:t xml:space="preserve">. </w:t>
      </w:r>
      <w:r w:rsidRPr="00716484">
        <w:rPr>
          <w:sz w:val="22"/>
          <w:szCs w:val="22"/>
        </w:rPr>
        <w:t>Orang tua dapat men</w:t>
      </w:r>
      <w:r w:rsidR="00B615BC" w:rsidRPr="00716484">
        <w:rPr>
          <w:sz w:val="22"/>
          <w:szCs w:val="22"/>
          <w:lang w:val="id-ID"/>
        </w:rPr>
        <w:t>ugaskan</w:t>
      </w:r>
      <w:r w:rsidRPr="00716484">
        <w:rPr>
          <w:sz w:val="22"/>
          <w:szCs w:val="22"/>
        </w:rPr>
        <w:t xml:space="preserve"> anak untuk membuat catatan dalam hal anak menggunakan internet yang tidak ada hubungannya dengan tugas sekolah</w:t>
      </w:r>
      <w:r w:rsidRPr="00716484">
        <w:rPr>
          <w:sz w:val="22"/>
          <w:szCs w:val="22"/>
          <w:lang w:val="id-ID"/>
        </w:rPr>
        <w:t xml:space="preserve">. </w:t>
      </w:r>
      <w:r w:rsidR="00B615BC" w:rsidRPr="00716484">
        <w:rPr>
          <w:sz w:val="22"/>
          <w:szCs w:val="22"/>
          <w:lang w:val="id-ID"/>
        </w:rPr>
        <w:t>Anak memb</w:t>
      </w:r>
      <w:r w:rsidRPr="00716484">
        <w:rPr>
          <w:sz w:val="22"/>
          <w:szCs w:val="22"/>
        </w:rPr>
        <w:t xml:space="preserve">uat jadwal untuk menentukan menggunakan internet dan gunakan </w:t>
      </w:r>
      <w:r w:rsidRPr="00716484">
        <w:rPr>
          <w:i/>
          <w:iCs/>
          <w:sz w:val="22"/>
          <w:szCs w:val="22"/>
        </w:rPr>
        <w:t>timer</w:t>
      </w:r>
      <w:r w:rsidRPr="00716484">
        <w:rPr>
          <w:sz w:val="22"/>
          <w:szCs w:val="22"/>
        </w:rPr>
        <w:t xml:space="preserve"> untuk mengingatkan waktunya serta anak harus membuat komitmen diri jam berapa harus mematikan </w:t>
      </w:r>
      <w:r w:rsidR="00B654D9" w:rsidRPr="00716484">
        <w:rPr>
          <w:iCs/>
          <w:sz w:val="22"/>
          <w:szCs w:val="22"/>
        </w:rPr>
        <w:t>gawai</w:t>
      </w:r>
      <w:r w:rsidR="00B615BC" w:rsidRPr="00716484">
        <w:rPr>
          <w:sz w:val="22"/>
          <w:szCs w:val="22"/>
          <w:lang w:val="id-ID"/>
        </w:rPr>
        <w:t xml:space="preserve">. </w:t>
      </w:r>
      <w:r w:rsidR="007662AB" w:rsidRPr="00716484">
        <w:rPr>
          <w:sz w:val="22"/>
          <w:szCs w:val="22"/>
          <w:lang w:val="id-ID"/>
        </w:rPr>
        <w:t>Orang tua dan anak bersama m</w:t>
      </w:r>
      <w:r w:rsidR="00B615BC" w:rsidRPr="00716484">
        <w:rPr>
          <w:sz w:val="22"/>
          <w:szCs w:val="22"/>
          <w:lang w:val="id-ID"/>
        </w:rPr>
        <w:t xml:space="preserve">enentukan </w:t>
      </w:r>
      <w:r w:rsidRPr="00716484">
        <w:rPr>
          <w:sz w:val="22"/>
          <w:szCs w:val="22"/>
        </w:rPr>
        <w:t>san</w:t>
      </w:r>
      <w:r w:rsidR="00B615BC" w:rsidRPr="00716484">
        <w:rPr>
          <w:sz w:val="22"/>
          <w:szCs w:val="22"/>
          <w:lang w:val="id-ID"/>
        </w:rPr>
        <w:t>k</w:t>
      </w:r>
      <w:r w:rsidRPr="00716484">
        <w:rPr>
          <w:sz w:val="22"/>
          <w:szCs w:val="22"/>
        </w:rPr>
        <w:t>si jika anak melanggar janjinya</w:t>
      </w:r>
      <w:r w:rsidR="00B615BC" w:rsidRPr="00716484">
        <w:rPr>
          <w:sz w:val="22"/>
          <w:szCs w:val="22"/>
          <w:lang w:val="id-ID"/>
        </w:rPr>
        <w:t xml:space="preserve">. </w:t>
      </w:r>
      <w:r w:rsidRPr="00716484">
        <w:rPr>
          <w:sz w:val="22"/>
          <w:szCs w:val="22"/>
        </w:rPr>
        <w:t>Membuat san</w:t>
      </w:r>
      <w:r w:rsidR="00B615BC" w:rsidRPr="00716484">
        <w:rPr>
          <w:sz w:val="22"/>
          <w:szCs w:val="22"/>
          <w:lang w:val="id-ID"/>
        </w:rPr>
        <w:t>k</w:t>
      </w:r>
      <w:r w:rsidRPr="00716484">
        <w:rPr>
          <w:sz w:val="22"/>
          <w:szCs w:val="22"/>
        </w:rPr>
        <w:t>si terhadap peraturan yang dibuat bersama antar</w:t>
      </w:r>
      <w:r w:rsidR="00B615BC" w:rsidRPr="00716484">
        <w:rPr>
          <w:sz w:val="22"/>
          <w:szCs w:val="22"/>
          <w:lang w:val="id-ID"/>
        </w:rPr>
        <w:t>a</w:t>
      </w:r>
      <w:r w:rsidRPr="00716484">
        <w:rPr>
          <w:sz w:val="22"/>
          <w:szCs w:val="22"/>
        </w:rPr>
        <w:t xml:space="preserve"> orang tua dan anak.</w:t>
      </w:r>
      <w:r w:rsidR="002B30E7" w:rsidRPr="00716484">
        <w:rPr>
          <w:sz w:val="22"/>
          <w:szCs w:val="22"/>
          <w:lang w:val="id-ID"/>
        </w:rPr>
        <w:t xml:space="preserve"> Orang tua k</w:t>
      </w:r>
      <w:r w:rsidRPr="00716484">
        <w:rPr>
          <w:sz w:val="22"/>
          <w:szCs w:val="22"/>
        </w:rPr>
        <w:t>onsisten dalam menerapkan san</w:t>
      </w:r>
      <w:r w:rsidR="002B30E7" w:rsidRPr="00716484">
        <w:rPr>
          <w:sz w:val="22"/>
          <w:szCs w:val="22"/>
          <w:lang w:val="id-ID"/>
        </w:rPr>
        <w:t>k</w:t>
      </w:r>
      <w:r w:rsidRPr="00716484">
        <w:rPr>
          <w:sz w:val="22"/>
          <w:szCs w:val="22"/>
        </w:rPr>
        <w:t>si terhadap anak.</w:t>
      </w:r>
      <w:r w:rsidR="002B30E7" w:rsidRPr="00716484">
        <w:rPr>
          <w:sz w:val="22"/>
          <w:szCs w:val="22"/>
          <w:lang w:val="id-ID"/>
        </w:rPr>
        <w:t xml:space="preserve"> Orang tua perlu menj</w:t>
      </w:r>
      <w:r w:rsidRPr="00716484">
        <w:rPr>
          <w:sz w:val="22"/>
          <w:szCs w:val="22"/>
        </w:rPr>
        <w:t>elaskan alasan tentang diterapkannya peraturan</w:t>
      </w:r>
      <w:r w:rsidR="002B30E7" w:rsidRPr="00716484">
        <w:rPr>
          <w:sz w:val="22"/>
          <w:szCs w:val="22"/>
          <w:lang w:val="id-ID"/>
        </w:rPr>
        <w:t>. Orang tua penting m</w:t>
      </w:r>
      <w:r w:rsidRPr="00716484">
        <w:rPr>
          <w:sz w:val="22"/>
          <w:szCs w:val="22"/>
        </w:rPr>
        <w:t xml:space="preserve">enjelaskan pada anak tentang makna digital, </w:t>
      </w:r>
      <w:r w:rsidRPr="00716484">
        <w:rPr>
          <w:i/>
          <w:iCs/>
          <w:sz w:val="22"/>
          <w:szCs w:val="22"/>
        </w:rPr>
        <w:t>social media</w:t>
      </w:r>
      <w:r w:rsidR="002B30E7" w:rsidRPr="00716484">
        <w:rPr>
          <w:sz w:val="22"/>
          <w:szCs w:val="22"/>
          <w:lang w:val="id-ID"/>
        </w:rPr>
        <w:t xml:space="preserve"> </w:t>
      </w:r>
      <w:r w:rsidRPr="00716484">
        <w:rPr>
          <w:sz w:val="22"/>
          <w:szCs w:val="22"/>
        </w:rPr>
        <w:t>dan dampak dari perangkat digital.</w:t>
      </w:r>
      <w:r w:rsidR="002B30E7" w:rsidRPr="00716484">
        <w:rPr>
          <w:sz w:val="22"/>
          <w:szCs w:val="22"/>
          <w:lang w:val="id-ID"/>
        </w:rPr>
        <w:t xml:space="preserve"> </w:t>
      </w:r>
      <w:r w:rsidRPr="00716484">
        <w:rPr>
          <w:sz w:val="22"/>
          <w:szCs w:val="22"/>
        </w:rPr>
        <w:t>Usia anak berbeda dalam pendekatannya terkait dengan media digital.</w:t>
      </w:r>
      <w:r w:rsidR="002B30E7" w:rsidRPr="00716484">
        <w:rPr>
          <w:sz w:val="22"/>
          <w:szCs w:val="22"/>
          <w:lang w:val="id-ID"/>
        </w:rPr>
        <w:t xml:space="preserve"> Orang tua b</w:t>
      </w:r>
      <w:r w:rsidRPr="00716484">
        <w:rPr>
          <w:sz w:val="22"/>
          <w:szCs w:val="22"/>
        </w:rPr>
        <w:t>erbagi</w:t>
      </w:r>
      <w:r w:rsidR="002B30E7" w:rsidRPr="00716484">
        <w:rPr>
          <w:sz w:val="22"/>
          <w:szCs w:val="22"/>
          <w:lang w:val="id-ID"/>
        </w:rPr>
        <w:t xml:space="preserve"> </w:t>
      </w:r>
      <w:r w:rsidRPr="00716484">
        <w:rPr>
          <w:sz w:val="22"/>
          <w:szCs w:val="22"/>
        </w:rPr>
        <w:t>pengalaman tentang perangkat digital dengan anak</w:t>
      </w:r>
      <w:r w:rsidR="002B30E7" w:rsidRPr="00716484">
        <w:rPr>
          <w:sz w:val="22"/>
          <w:szCs w:val="22"/>
          <w:lang w:val="id-ID"/>
        </w:rPr>
        <w:t>. Orang tua m</w:t>
      </w:r>
      <w:r w:rsidRPr="00716484">
        <w:rPr>
          <w:sz w:val="22"/>
          <w:szCs w:val="22"/>
        </w:rPr>
        <w:t>engawasi anak secara</w:t>
      </w:r>
      <w:r w:rsidR="002B30E7" w:rsidRPr="00716484">
        <w:rPr>
          <w:sz w:val="22"/>
          <w:szCs w:val="22"/>
          <w:lang w:val="id-ID"/>
        </w:rPr>
        <w:t xml:space="preserve"> </w:t>
      </w:r>
      <w:r w:rsidRPr="00716484">
        <w:rPr>
          <w:sz w:val="22"/>
          <w:szCs w:val="22"/>
        </w:rPr>
        <w:t>rutin dengan suasana yang menyenangkan.</w:t>
      </w:r>
      <w:r w:rsidR="002B30E7" w:rsidRPr="00716484">
        <w:rPr>
          <w:sz w:val="22"/>
          <w:szCs w:val="22"/>
          <w:lang w:val="id-ID"/>
        </w:rPr>
        <w:t xml:space="preserve"> </w:t>
      </w:r>
      <w:r w:rsidRPr="00716484">
        <w:rPr>
          <w:sz w:val="22"/>
          <w:szCs w:val="22"/>
        </w:rPr>
        <w:t xml:space="preserve">Orang tua berteman dengan anak di </w:t>
      </w:r>
      <w:r w:rsidRPr="00716484">
        <w:rPr>
          <w:i/>
          <w:iCs/>
          <w:sz w:val="22"/>
          <w:szCs w:val="22"/>
        </w:rPr>
        <w:t>social media</w:t>
      </w:r>
      <w:r w:rsidRPr="00716484">
        <w:rPr>
          <w:sz w:val="22"/>
          <w:szCs w:val="22"/>
        </w:rPr>
        <w:t>.</w:t>
      </w:r>
      <w:r w:rsidR="002B30E7" w:rsidRPr="00716484">
        <w:rPr>
          <w:sz w:val="22"/>
          <w:szCs w:val="22"/>
          <w:lang w:val="id-ID"/>
        </w:rPr>
        <w:t xml:space="preserve"> Orang tua m</w:t>
      </w:r>
      <w:r w:rsidRPr="00716484">
        <w:rPr>
          <w:sz w:val="22"/>
          <w:szCs w:val="22"/>
        </w:rPr>
        <w:t>enjelaskan fitur yang boleh dan yang tidak boleh diakses oleh anak</w:t>
      </w:r>
      <w:r w:rsidR="002B30E7" w:rsidRPr="00716484">
        <w:rPr>
          <w:sz w:val="22"/>
          <w:szCs w:val="22"/>
          <w:lang w:val="id-ID"/>
        </w:rPr>
        <w:t xml:space="preserve">. </w:t>
      </w:r>
    </w:p>
    <w:p w14:paraId="10E2A959" w14:textId="6FFA6A65" w:rsidR="000137AA" w:rsidRPr="00716484" w:rsidRDefault="007662AB" w:rsidP="00F6633B">
      <w:pPr>
        <w:spacing w:line="240" w:lineRule="auto"/>
        <w:ind w:firstLine="578"/>
        <w:rPr>
          <w:sz w:val="22"/>
          <w:szCs w:val="22"/>
          <w:lang w:val="id-ID"/>
        </w:rPr>
      </w:pPr>
      <w:r w:rsidRPr="00716484">
        <w:rPr>
          <w:sz w:val="22"/>
          <w:szCs w:val="22"/>
          <w:lang w:val="id-ID"/>
        </w:rPr>
        <w:t xml:space="preserve">Orang tua berperan penting dalam mengoptimalkan tumbuh kembang anak, sehingga dikatakan orang tua adalah penentu bagi masa depan anak (Suhardi &amp; Utami, 2019). </w:t>
      </w:r>
      <w:r w:rsidR="002B30E7" w:rsidRPr="00716484">
        <w:rPr>
          <w:sz w:val="22"/>
          <w:szCs w:val="22"/>
          <w:lang w:val="id-ID"/>
        </w:rPr>
        <w:t xml:space="preserve">Pemahaman orang tua tentang nilai dari dunia digital menjadi hal pokok yang harus disadari. </w:t>
      </w:r>
      <w:r w:rsidR="0034028D" w:rsidRPr="00716484">
        <w:rPr>
          <w:sz w:val="22"/>
          <w:szCs w:val="22"/>
          <w:lang w:val="id-ID"/>
        </w:rPr>
        <w:t xml:space="preserve">Banyak orang tua belum mengetahui cara mengasuh anak di era digital. Orang tua menjadikan </w:t>
      </w:r>
      <w:r w:rsidR="00B654D9" w:rsidRPr="00716484">
        <w:rPr>
          <w:iCs/>
          <w:sz w:val="22"/>
          <w:szCs w:val="22"/>
          <w:lang w:val="id-ID"/>
        </w:rPr>
        <w:t>gawai</w:t>
      </w:r>
      <w:r w:rsidR="0034028D" w:rsidRPr="00716484">
        <w:rPr>
          <w:i/>
          <w:iCs/>
          <w:sz w:val="22"/>
          <w:szCs w:val="22"/>
          <w:lang w:val="id-ID"/>
        </w:rPr>
        <w:t xml:space="preserve"> </w:t>
      </w:r>
      <w:r w:rsidR="0034028D" w:rsidRPr="00716484">
        <w:rPr>
          <w:sz w:val="22"/>
          <w:szCs w:val="22"/>
          <w:lang w:val="id-ID"/>
        </w:rPr>
        <w:t xml:space="preserve">sebagai </w:t>
      </w:r>
      <w:r w:rsidR="0034028D" w:rsidRPr="00716484">
        <w:rPr>
          <w:i/>
          <w:iCs/>
          <w:sz w:val="22"/>
          <w:szCs w:val="22"/>
          <w:lang w:val="id-ID"/>
        </w:rPr>
        <w:t xml:space="preserve">digital babysister </w:t>
      </w:r>
      <w:r w:rsidR="0034028D" w:rsidRPr="00716484">
        <w:rPr>
          <w:sz w:val="22"/>
          <w:szCs w:val="22"/>
          <w:lang w:val="id-ID"/>
        </w:rPr>
        <w:t xml:space="preserve">di tengah kesibukan mereka (Budi, 2020). </w:t>
      </w:r>
      <w:r w:rsidR="002B30E7" w:rsidRPr="00716484">
        <w:rPr>
          <w:sz w:val="22"/>
          <w:szCs w:val="22"/>
          <w:lang w:val="id-ID"/>
        </w:rPr>
        <w:t>Hal ini penting agar orang tua tepat dalam</w:t>
      </w:r>
      <w:r w:rsidR="005D6FB5" w:rsidRPr="00716484">
        <w:rPr>
          <w:sz w:val="22"/>
          <w:szCs w:val="22"/>
          <w:lang w:val="id-ID"/>
        </w:rPr>
        <w:t xml:space="preserve"> </w:t>
      </w:r>
      <w:r w:rsidR="002B30E7" w:rsidRPr="00716484">
        <w:rPr>
          <w:sz w:val="22"/>
          <w:szCs w:val="22"/>
          <w:lang w:val="id-ID"/>
        </w:rPr>
        <w:t>menyikapi perkembangan dunia teknologi. Karena era digital sejatinya bukan</w:t>
      </w:r>
      <w:r w:rsidR="005D6FB5" w:rsidRPr="00716484">
        <w:rPr>
          <w:sz w:val="22"/>
          <w:szCs w:val="22"/>
          <w:lang w:val="id-ID"/>
        </w:rPr>
        <w:t xml:space="preserve"> </w:t>
      </w:r>
      <w:r w:rsidR="002B30E7" w:rsidRPr="00716484">
        <w:rPr>
          <w:sz w:val="22"/>
          <w:szCs w:val="22"/>
          <w:lang w:val="id-ID"/>
        </w:rPr>
        <w:t>lagi sebuah pilihan mau atau tidak mau, bukan juga masalah siap atau tidak siap</w:t>
      </w:r>
      <w:r w:rsidR="005D6FB5" w:rsidRPr="00716484">
        <w:rPr>
          <w:sz w:val="22"/>
          <w:szCs w:val="22"/>
          <w:lang w:val="id-ID"/>
        </w:rPr>
        <w:t xml:space="preserve"> </w:t>
      </w:r>
      <w:r w:rsidR="002B30E7" w:rsidRPr="00716484">
        <w:rPr>
          <w:sz w:val="22"/>
          <w:szCs w:val="22"/>
          <w:lang w:val="id-ID"/>
        </w:rPr>
        <w:t>namun merupakan konsek</w:t>
      </w:r>
      <w:r w:rsidR="005D6FB5" w:rsidRPr="00716484">
        <w:rPr>
          <w:sz w:val="22"/>
          <w:szCs w:val="22"/>
          <w:lang w:val="id-ID"/>
        </w:rPr>
        <w:t>u</w:t>
      </w:r>
      <w:r w:rsidR="002B30E7" w:rsidRPr="00716484">
        <w:rPr>
          <w:sz w:val="22"/>
          <w:szCs w:val="22"/>
          <w:lang w:val="id-ID"/>
        </w:rPr>
        <w:t>ensi yang tidak dapat dihindari dari derasnya laju</w:t>
      </w:r>
      <w:r w:rsidR="005D6FB5" w:rsidRPr="00716484">
        <w:rPr>
          <w:sz w:val="22"/>
          <w:szCs w:val="22"/>
          <w:lang w:val="id-ID"/>
        </w:rPr>
        <w:t xml:space="preserve"> </w:t>
      </w:r>
      <w:r w:rsidR="002B30E7" w:rsidRPr="00716484">
        <w:rPr>
          <w:sz w:val="22"/>
          <w:szCs w:val="22"/>
          <w:lang w:val="id-ID"/>
        </w:rPr>
        <w:lastRenderedPageBreak/>
        <w:t>perkembangan teknologi yang tidak terbendung. Oleh karenanya, tidak ada</w:t>
      </w:r>
      <w:r w:rsidR="005D6FB5" w:rsidRPr="00716484">
        <w:rPr>
          <w:sz w:val="22"/>
          <w:szCs w:val="22"/>
          <w:lang w:val="id-ID"/>
        </w:rPr>
        <w:t xml:space="preserve"> </w:t>
      </w:r>
      <w:r w:rsidR="002B30E7" w:rsidRPr="00716484">
        <w:rPr>
          <w:sz w:val="22"/>
          <w:szCs w:val="22"/>
          <w:lang w:val="id-ID"/>
        </w:rPr>
        <w:t>pilihan bagi para orang tua saat ini kecuali mampu menguasai da</w:t>
      </w:r>
      <w:r w:rsidR="005D6FB5" w:rsidRPr="00716484">
        <w:rPr>
          <w:sz w:val="22"/>
          <w:szCs w:val="22"/>
          <w:lang w:val="id-ID"/>
        </w:rPr>
        <w:t xml:space="preserve">n </w:t>
      </w:r>
      <w:r w:rsidR="002B30E7" w:rsidRPr="00716484">
        <w:rPr>
          <w:sz w:val="22"/>
          <w:szCs w:val="22"/>
          <w:lang w:val="id-ID"/>
        </w:rPr>
        <w:t>mengendalikan teknologi secara benar sesuai kebutuhan dan kemaslahatannya</w:t>
      </w:r>
      <w:r w:rsidR="005D6FB5" w:rsidRPr="00716484">
        <w:rPr>
          <w:sz w:val="22"/>
          <w:szCs w:val="22"/>
          <w:lang w:val="id-ID"/>
        </w:rPr>
        <w:t xml:space="preserve"> </w:t>
      </w:r>
      <w:r w:rsidR="002B30E7" w:rsidRPr="00716484">
        <w:rPr>
          <w:sz w:val="22"/>
          <w:szCs w:val="22"/>
          <w:lang w:val="id-ID"/>
        </w:rPr>
        <w:t>bagi pendidikan anak</w:t>
      </w:r>
      <w:r w:rsidR="005D6FB5" w:rsidRPr="00716484">
        <w:rPr>
          <w:sz w:val="22"/>
          <w:szCs w:val="22"/>
          <w:lang w:val="id-ID"/>
        </w:rPr>
        <w:t xml:space="preserve"> (Setiawan, 2017).</w:t>
      </w:r>
      <w:r w:rsidR="00CD446A" w:rsidRPr="00716484">
        <w:rPr>
          <w:sz w:val="22"/>
          <w:szCs w:val="22"/>
          <w:lang w:val="id-ID"/>
        </w:rPr>
        <w:t xml:space="preserve"> </w:t>
      </w:r>
    </w:p>
    <w:p w14:paraId="1E8BB9AA" w14:textId="022CA256" w:rsidR="00BF265D" w:rsidRPr="00716484" w:rsidRDefault="00CD446A" w:rsidP="00F6633B">
      <w:pPr>
        <w:spacing w:line="240" w:lineRule="auto"/>
        <w:ind w:firstLine="578"/>
        <w:rPr>
          <w:sz w:val="22"/>
          <w:szCs w:val="22"/>
          <w:lang w:val="id-ID"/>
        </w:rPr>
      </w:pPr>
      <w:r w:rsidRPr="00716484">
        <w:rPr>
          <w:sz w:val="22"/>
          <w:szCs w:val="22"/>
          <w:lang w:val="id-ID"/>
        </w:rPr>
        <w:t xml:space="preserve">Lebih lanjut </w:t>
      </w:r>
      <w:bookmarkStart w:id="1" w:name="_Hlk67013761"/>
      <w:r w:rsidRPr="00716484">
        <w:rPr>
          <w:sz w:val="22"/>
          <w:szCs w:val="22"/>
          <w:lang w:val="id-ID"/>
        </w:rPr>
        <w:t xml:space="preserve">Laely &amp; Istiningsih &amp; Pramita &amp; Iftitah (2017) </w:t>
      </w:r>
      <w:bookmarkEnd w:id="1"/>
      <w:r w:rsidRPr="00716484">
        <w:rPr>
          <w:sz w:val="22"/>
          <w:szCs w:val="22"/>
          <w:lang w:val="id-ID"/>
        </w:rPr>
        <w:t>memaparkan bahwa beberapa hal yang harus dilakukan oleh ora</w:t>
      </w:r>
      <w:r w:rsidR="000137AA" w:rsidRPr="00716484">
        <w:rPr>
          <w:sz w:val="22"/>
          <w:szCs w:val="22"/>
          <w:lang w:val="id-ID"/>
        </w:rPr>
        <w:t>n</w:t>
      </w:r>
      <w:r w:rsidRPr="00716484">
        <w:rPr>
          <w:sz w:val="22"/>
          <w:szCs w:val="22"/>
          <w:lang w:val="id-ID"/>
        </w:rPr>
        <w:t xml:space="preserve">g tua dalam menyikapi era yang membuat warganya konsumtif dan maju dalam melakukan pengasuhan ke anak yaitu diantaranya sebagai orang tua harus belajar dan mengenal TIK (Teknologi Informasi dan Komunikasi). Teknologi bisa diibaratkan seperti pisau dimana memiliki dua sisi yang berbeda yaitu baik serta buruknya, dan itu semua tergantung seperti apa </w:t>
      </w:r>
      <w:r w:rsidR="000137AA" w:rsidRPr="00716484">
        <w:rPr>
          <w:sz w:val="22"/>
          <w:szCs w:val="22"/>
          <w:lang w:val="id-ID"/>
        </w:rPr>
        <w:t xml:space="preserve">seseorang </w:t>
      </w:r>
      <w:r w:rsidRPr="00716484">
        <w:rPr>
          <w:sz w:val="22"/>
          <w:szCs w:val="22"/>
          <w:lang w:val="id-ID"/>
        </w:rPr>
        <w:t xml:space="preserve">mempergunakannya dan itulah hasil yang </w:t>
      </w:r>
      <w:r w:rsidR="000137AA" w:rsidRPr="00716484">
        <w:rPr>
          <w:sz w:val="22"/>
          <w:szCs w:val="22"/>
          <w:lang w:val="id-ID"/>
        </w:rPr>
        <w:t>diperoleh</w:t>
      </w:r>
      <w:r w:rsidRPr="00716484">
        <w:rPr>
          <w:sz w:val="22"/>
          <w:szCs w:val="22"/>
          <w:lang w:val="id-ID"/>
        </w:rPr>
        <w:t xml:space="preserve">. </w:t>
      </w:r>
      <w:r w:rsidR="000137AA" w:rsidRPr="00716484">
        <w:rPr>
          <w:sz w:val="22"/>
          <w:szCs w:val="22"/>
          <w:lang w:val="id-ID"/>
        </w:rPr>
        <w:t>Jikalau</w:t>
      </w:r>
      <w:r w:rsidRPr="00716484">
        <w:rPr>
          <w:sz w:val="22"/>
          <w:szCs w:val="22"/>
          <w:lang w:val="id-ID"/>
        </w:rPr>
        <w:t xml:space="preserve"> memang teknologi sangat sulit dijauhkan dari anak maka tidak ada salahnya </w:t>
      </w:r>
      <w:r w:rsidR="000137AA" w:rsidRPr="00716484">
        <w:rPr>
          <w:sz w:val="22"/>
          <w:szCs w:val="22"/>
          <w:lang w:val="id-ID"/>
        </w:rPr>
        <w:t xml:space="preserve">orang tua </w:t>
      </w:r>
      <w:r w:rsidRPr="00716484">
        <w:rPr>
          <w:sz w:val="22"/>
          <w:szCs w:val="22"/>
          <w:lang w:val="id-ID"/>
        </w:rPr>
        <w:t xml:space="preserve">yang mendekat dan coba memahami kegunaan dari internet dengan menggunakannya sebagai hal-hal positif seperti </w:t>
      </w:r>
      <w:r w:rsidRPr="00716484">
        <w:rPr>
          <w:i/>
          <w:iCs/>
          <w:sz w:val="22"/>
          <w:szCs w:val="22"/>
          <w:lang w:val="id-ID"/>
        </w:rPr>
        <w:t>games</w:t>
      </w:r>
      <w:r w:rsidRPr="00716484">
        <w:rPr>
          <w:sz w:val="22"/>
          <w:szCs w:val="22"/>
          <w:lang w:val="id-ID"/>
        </w:rPr>
        <w:t xml:space="preserve"> yang mengasah otak, video-video yang merangsang kecerdasan si anak dan hal-hal positif lainnya. Orang tua harus dapat mempelajari manfaat dari teknologi mulai dari </w:t>
      </w:r>
      <w:r w:rsidR="002A6B8C" w:rsidRPr="00716484">
        <w:rPr>
          <w:sz w:val="22"/>
          <w:szCs w:val="22"/>
          <w:lang w:val="id-ID"/>
        </w:rPr>
        <w:t>peran</w:t>
      </w:r>
      <w:r w:rsidRPr="00716484">
        <w:rPr>
          <w:sz w:val="22"/>
          <w:szCs w:val="22"/>
          <w:lang w:val="id-ID"/>
        </w:rPr>
        <w:t xml:space="preserve"> sebagai orang tua. Orang tua sangat berperan memang karena dalam hal ini mereka semua adalah “model” si anak dimana </w:t>
      </w:r>
      <w:r w:rsidR="002A6B8C" w:rsidRPr="00716484">
        <w:rPr>
          <w:sz w:val="22"/>
          <w:szCs w:val="22"/>
          <w:lang w:val="id-ID"/>
        </w:rPr>
        <w:t>anak</w:t>
      </w:r>
      <w:r w:rsidRPr="00716484">
        <w:rPr>
          <w:sz w:val="22"/>
          <w:szCs w:val="22"/>
          <w:lang w:val="id-ID"/>
        </w:rPr>
        <w:t xml:space="preserve"> akan mengikuti apa yang baik dari </w:t>
      </w:r>
      <w:r w:rsidR="002A6B8C" w:rsidRPr="00716484">
        <w:rPr>
          <w:sz w:val="22"/>
          <w:szCs w:val="22"/>
          <w:lang w:val="id-ID"/>
        </w:rPr>
        <w:t>orang tua</w:t>
      </w:r>
      <w:r w:rsidRPr="00716484">
        <w:rPr>
          <w:sz w:val="22"/>
          <w:szCs w:val="22"/>
          <w:lang w:val="id-ID"/>
        </w:rPr>
        <w:t xml:space="preserve"> maka itu semua berasal dari </w:t>
      </w:r>
      <w:r w:rsidR="002A6B8C" w:rsidRPr="00716484">
        <w:rPr>
          <w:sz w:val="22"/>
          <w:szCs w:val="22"/>
          <w:lang w:val="id-ID"/>
        </w:rPr>
        <w:t xml:space="preserve">orang tua </w:t>
      </w:r>
      <w:r w:rsidRPr="00716484">
        <w:rPr>
          <w:sz w:val="22"/>
          <w:szCs w:val="22"/>
          <w:lang w:val="id-ID"/>
        </w:rPr>
        <w:t xml:space="preserve">sendiri </w:t>
      </w:r>
      <w:r w:rsidR="002A6B8C" w:rsidRPr="00716484">
        <w:rPr>
          <w:sz w:val="22"/>
          <w:szCs w:val="22"/>
          <w:lang w:val="id-ID"/>
        </w:rPr>
        <w:t xml:space="preserve">dimana </w:t>
      </w:r>
      <w:r w:rsidRPr="00716484">
        <w:rPr>
          <w:sz w:val="22"/>
          <w:szCs w:val="22"/>
          <w:lang w:val="id-ID"/>
        </w:rPr>
        <w:t xml:space="preserve">setiap anak mengikuti apa yang </w:t>
      </w:r>
      <w:r w:rsidR="002A6B8C" w:rsidRPr="00716484">
        <w:rPr>
          <w:sz w:val="22"/>
          <w:szCs w:val="22"/>
          <w:lang w:val="id-ID"/>
        </w:rPr>
        <w:t>orang tua</w:t>
      </w:r>
      <w:r w:rsidRPr="00716484">
        <w:rPr>
          <w:sz w:val="22"/>
          <w:szCs w:val="22"/>
          <w:lang w:val="id-ID"/>
        </w:rPr>
        <w:t xml:space="preserve"> katakan karena menurut </w:t>
      </w:r>
      <w:r w:rsidR="002A6B8C" w:rsidRPr="00716484">
        <w:rPr>
          <w:sz w:val="22"/>
          <w:szCs w:val="22"/>
          <w:lang w:val="id-ID"/>
        </w:rPr>
        <w:t>anak bahwa orang tua</w:t>
      </w:r>
      <w:r w:rsidRPr="00716484">
        <w:rPr>
          <w:sz w:val="22"/>
          <w:szCs w:val="22"/>
          <w:lang w:val="id-ID"/>
        </w:rPr>
        <w:t xml:space="preserve"> benar dan itulah mengapa tidak hanya si anak yang belajar t</w:t>
      </w:r>
      <w:r w:rsidR="002A6B8C" w:rsidRPr="00716484">
        <w:rPr>
          <w:sz w:val="22"/>
          <w:szCs w:val="22"/>
          <w:lang w:val="id-ID"/>
        </w:rPr>
        <w:t>et</w:t>
      </w:r>
      <w:r w:rsidRPr="00716484">
        <w:rPr>
          <w:sz w:val="22"/>
          <w:szCs w:val="22"/>
          <w:lang w:val="id-ID"/>
        </w:rPr>
        <w:t xml:space="preserve">api sebagai orang tua juga harus mengerti manfaatnya bagi diri </w:t>
      </w:r>
      <w:r w:rsidR="002A6B8C" w:rsidRPr="00716484">
        <w:rPr>
          <w:sz w:val="22"/>
          <w:szCs w:val="22"/>
          <w:lang w:val="id-ID"/>
        </w:rPr>
        <w:t xml:space="preserve">orang tua </w:t>
      </w:r>
      <w:r w:rsidRPr="00716484">
        <w:rPr>
          <w:sz w:val="22"/>
          <w:szCs w:val="22"/>
          <w:lang w:val="id-ID"/>
        </w:rPr>
        <w:t>sendiri (</w:t>
      </w:r>
      <w:bookmarkStart w:id="2" w:name="_Hlk67013864"/>
      <w:r w:rsidRPr="00716484">
        <w:rPr>
          <w:sz w:val="22"/>
          <w:szCs w:val="22"/>
          <w:lang w:val="id-ID"/>
        </w:rPr>
        <w:t>Laely &amp; Istiningsih &amp; Pramita &amp; Iftitah, 2017</w:t>
      </w:r>
      <w:bookmarkEnd w:id="2"/>
      <w:r w:rsidRPr="00716484">
        <w:rPr>
          <w:sz w:val="22"/>
          <w:szCs w:val="22"/>
          <w:lang w:val="id-ID"/>
        </w:rPr>
        <w:t>)</w:t>
      </w:r>
    </w:p>
    <w:p w14:paraId="210145D9" w14:textId="70552B66" w:rsidR="004D62BC" w:rsidRPr="00716484" w:rsidRDefault="004D62BC" w:rsidP="0042259D">
      <w:pPr>
        <w:spacing w:line="240" w:lineRule="auto"/>
        <w:ind w:firstLine="578"/>
        <w:rPr>
          <w:sz w:val="22"/>
          <w:szCs w:val="22"/>
        </w:rPr>
      </w:pPr>
      <w:r w:rsidRPr="00716484">
        <w:rPr>
          <w:sz w:val="22"/>
          <w:szCs w:val="22"/>
        </w:rPr>
        <w:t xml:space="preserve">Dunia digital memang menjadi dilema bagi anak-anak sebagai generasi penerus bangsa, ibarat dua sisi yang berlawanan arah artinya di satu sisi dapat memberikan manfaat tetapi di sisi lainnya dapat </w:t>
      </w:r>
      <w:r w:rsidR="0034028D" w:rsidRPr="00716484">
        <w:rPr>
          <w:sz w:val="22"/>
          <w:szCs w:val="22"/>
          <w:lang w:val="id-ID"/>
        </w:rPr>
        <w:t>menjadikan anak</w:t>
      </w:r>
      <w:r w:rsidRPr="00716484">
        <w:rPr>
          <w:sz w:val="22"/>
          <w:szCs w:val="22"/>
        </w:rPr>
        <w:t xml:space="preserve"> menjadi rusak akibat pengaruh perangkat digital tersebut. </w:t>
      </w:r>
      <w:r w:rsidR="0034028D" w:rsidRPr="00716484">
        <w:rPr>
          <w:sz w:val="22"/>
          <w:szCs w:val="22"/>
          <w:lang w:val="id-ID"/>
        </w:rPr>
        <w:t>Harapannya j</w:t>
      </w:r>
      <w:r w:rsidRPr="00716484">
        <w:rPr>
          <w:sz w:val="22"/>
          <w:szCs w:val="22"/>
        </w:rPr>
        <w:t>angan sampai generasi muda rusak dan menjadi tidak bermoral akibat dari kecanduan perangkat digital karena disalahgunakan pada tempat yang tidak seharusnya.</w:t>
      </w:r>
      <w:r w:rsidR="0034028D" w:rsidRPr="00716484">
        <w:rPr>
          <w:sz w:val="22"/>
          <w:szCs w:val="22"/>
          <w:lang w:val="id-ID"/>
        </w:rPr>
        <w:t xml:space="preserve"> Oleh sebab itu banyak cara yang dapat dilakukan orang tua</w:t>
      </w:r>
      <w:r w:rsidR="008635EC" w:rsidRPr="00716484">
        <w:rPr>
          <w:sz w:val="22"/>
          <w:szCs w:val="22"/>
          <w:lang w:val="id-ID"/>
        </w:rPr>
        <w:t xml:space="preserve"> terhadap anak dalam menerapkan </w:t>
      </w:r>
      <w:r w:rsidR="00CB31EA" w:rsidRPr="00716484">
        <w:rPr>
          <w:i/>
          <w:sz w:val="22"/>
          <w:szCs w:val="22"/>
          <w:lang w:val="id-ID"/>
        </w:rPr>
        <w:t>digital parenting</w:t>
      </w:r>
      <w:r w:rsidR="008635EC" w:rsidRPr="00716484">
        <w:rPr>
          <w:sz w:val="22"/>
          <w:szCs w:val="22"/>
          <w:lang w:val="id-ID"/>
        </w:rPr>
        <w:t xml:space="preserve">. </w:t>
      </w:r>
      <w:r w:rsidR="0034028D" w:rsidRPr="00716484">
        <w:rPr>
          <w:sz w:val="22"/>
          <w:szCs w:val="22"/>
          <w:lang w:val="id-ID"/>
        </w:rPr>
        <w:t xml:space="preserve"> </w:t>
      </w:r>
    </w:p>
    <w:p w14:paraId="3910B193" w14:textId="14FBBD20" w:rsidR="00FC49E4" w:rsidRPr="00716484" w:rsidRDefault="00FC49E4" w:rsidP="0042259D">
      <w:pPr>
        <w:spacing w:line="240" w:lineRule="auto"/>
        <w:ind w:firstLine="578"/>
        <w:rPr>
          <w:sz w:val="22"/>
          <w:szCs w:val="22"/>
          <w:lang w:val="id-ID"/>
        </w:rPr>
      </w:pPr>
      <w:r w:rsidRPr="00716484">
        <w:rPr>
          <w:sz w:val="22"/>
          <w:szCs w:val="22"/>
          <w:lang w:val="id-ID"/>
        </w:rPr>
        <w:t>Pesatnya perkembangan teknologi dewasa ini telah menunjukkan bahwa dunia telah memasuki era baru yang sering dikenal dengan era digital. Istilah ini digunakan untuk menggambarkan situasi perubahan dari teknologi mekanik dan elektronik analog ke teknologi digital</w:t>
      </w:r>
      <w:r w:rsidR="008635EC" w:rsidRPr="00716484">
        <w:rPr>
          <w:sz w:val="22"/>
          <w:szCs w:val="22"/>
          <w:lang w:val="id-ID"/>
        </w:rPr>
        <w:t>.</w:t>
      </w:r>
      <w:r w:rsidR="0042259D" w:rsidRPr="00716484">
        <w:rPr>
          <w:sz w:val="22"/>
          <w:szCs w:val="22"/>
          <w:lang w:val="id-ID"/>
        </w:rPr>
        <w:t xml:space="preserve"> </w:t>
      </w:r>
      <w:r w:rsidRPr="00716484">
        <w:rPr>
          <w:sz w:val="22"/>
          <w:szCs w:val="22"/>
          <w:lang w:val="id-ID"/>
        </w:rPr>
        <w:t>Hal paling nyata yang dapat dirasakan, yaitu pesatnya arus pertukaran informasi. Sejak kehadiran internet, setiap orang dapat mengakses, memberikan, menyebarkan, berkomunikasi, dan melakukan berbagai aktivitas secara online. Berbagai media dapat digunakan secara bebas dan luas. Didukung lagi dengan akses terhadap informasi yang tidak terbatas.</w:t>
      </w:r>
      <w:r w:rsidR="008635EC" w:rsidRPr="00716484">
        <w:rPr>
          <w:sz w:val="22"/>
          <w:szCs w:val="22"/>
          <w:lang w:val="id-ID"/>
        </w:rPr>
        <w:t xml:space="preserve"> </w:t>
      </w:r>
      <w:r w:rsidR="00CB31EA" w:rsidRPr="00716484">
        <w:rPr>
          <w:i/>
          <w:iCs/>
          <w:sz w:val="22"/>
          <w:szCs w:val="22"/>
          <w:lang w:val="id-ID"/>
        </w:rPr>
        <w:t>Digital parenting</w:t>
      </w:r>
      <w:r w:rsidR="008635EC" w:rsidRPr="00716484">
        <w:rPr>
          <w:i/>
          <w:iCs/>
          <w:sz w:val="22"/>
          <w:szCs w:val="22"/>
          <w:lang w:val="id-ID"/>
        </w:rPr>
        <w:t xml:space="preserve"> </w:t>
      </w:r>
      <w:r w:rsidR="008635EC" w:rsidRPr="00716484">
        <w:rPr>
          <w:sz w:val="22"/>
          <w:szCs w:val="22"/>
          <w:lang w:val="id-ID"/>
        </w:rPr>
        <w:t xml:space="preserve">menurut merupakan strategi pengasuhan orang tua terkait aturan penggunaan perangkat digital baik </w:t>
      </w:r>
      <w:r w:rsidR="008635EC" w:rsidRPr="00716484">
        <w:rPr>
          <w:i/>
          <w:iCs/>
          <w:sz w:val="22"/>
          <w:szCs w:val="22"/>
          <w:lang w:val="id-ID"/>
        </w:rPr>
        <w:t xml:space="preserve">online </w:t>
      </w:r>
      <w:r w:rsidR="008635EC" w:rsidRPr="00716484">
        <w:rPr>
          <w:sz w:val="22"/>
          <w:szCs w:val="22"/>
          <w:lang w:val="id-ID"/>
        </w:rPr>
        <w:t xml:space="preserve">maupun </w:t>
      </w:r>
      <w:r w:rsidR="008635EC" w:rsidRPr="00716484">
        <w:rPr>
          <w:i/>
          <w:iCs/>
          <w:sz w:val="22"/>
          <w:szCs w:val="22"/>
          <w:lang w:val="id-ID"/>
        </w:rPr>
        <w:t xml:space="preserve">offline </w:t>
      </w:r>
      <w:r w:rsidR="008635EC" w:rsidRPr="00716484">
        <w:rPr>
          <w:sz w:val="22"/>
          <w:szCs w:val="22"/>
          <w:lang w:val="id-ID"/>
        </w:rPr>
        <w:t xml:space="preserve">untuk melindungi keselamatan anak dari ancaman penggunaannya (Rode, 2009). </w:t>
      </w:r>
      <w:r w:rsidR="00CB31EA" w:rsidRPr="00716484">
        <w:rPr>
          <w:i/>
          <w:iCs/>
          <w:sz w:val="22"/>
          <w:szCs w:val="22"/>
          <w:lang w:val="id-ID"/>
        </w:rPr>
        <w:t>Digital parenting</w:t>
      </w:r>
      <w:r w:rsidR="008635EC" w:rsidRPr="00716484">
        <w:rPr>
          <w:i/>
          <w:iCs/>
          <w:sz w:val="22"/>
          <w:szCs w:val="22"/>
          <w:lang w:val="id-ID"/>
        </w:rPr>
        <w:t xml:space="preserve"> </w:t>
      </w:r>
      <w:r w:rsidR="008635EC" w:rsidRPr="00716484">
        <w:rPr>
          <w:sz w:val="22"/>
          <w:szCs w:val="22"/>
          <w:lang w:val="id-ID"/>
        </w:rPr>
        <w:t xml:space="preserve">mencakup kegiatan orang tua memberikan batasan yang jelas, membimbing dan mengawasi anak dalam menggunakan media digital (Sukiman, 2016). Orang tua dan anak memerlukan kesepakatan seputar penggunaan media digital, memanfaatkan program/aplikasi yang mendidik terkait aspek perkembangan anak, bukannya melarang anak menggunakan </w:t>
      </w:r>
      <w:r w:rsidR="00B654D9" w:rsidRPr="00716484">
        <w:rPr>
          <w:iCs/>
          <w:sz w:val="22"/>
          <w:szCs w:val="22"/>
          <w:lang w:val="id-ID"/>
        </w:rPr>
        <w:t>gawai</w:t>
      </w:r>
      <w:r w:rsidR="008635EC" w:rsidRPr="00716484">
        <w:rPr>
          <w:sz w:val="22"/>
          <w:szCs w:val="22"/>
          <w:lang w:val="id-ID"/>
        </w:rPr>
        <w:t>. Hal ini tidak berarti orang tua melarang anak sepenuhnya menggunakan digital, tetapi memberi aturan dan batasan penggunaan yang jelas (Maisari &amp; Purnama, 2019).</w:t>
      </w:r>
    </w:p>
    <w:p w14:paraId="62A85959" w14:textId="4B190E19" w:rsidR="00FC49E4" w:rsidRPr="00716484" w:rsidRDefault="00FC49E4" w:rsidP="0042259D">
      <w:pPr>
        <w:spacing w:line="240" w:lineRule="auto"/>
        <w:ind w:firstLine="578"/>
        <w:rPr>
          <w:sz w:val="22"/>
          <w:szCs w:val="22"/>
          <w:lang w:val="id-ID"/>
        </w:rPr>
      </w:pPr>
      <w:r w:rsidRPr="00716484">
        <w:rPr>
          <w:sz w:val="22"/>
          <w:szCs w:val="22"/>
        </w:rPr>
        <w:t>Dengan segala akses kemudahan yang diberikan, perubahan ini telah mem</w:t>
      </w:r>
      <w:r w:rsidR="00B31A8D" w:rsidRPr="00716484">
        <w:rPr>
          <w:sz w:val="22"/>
          <w:szCs w:val="22"/>
          <w:lang w:val="id-ID"/>
        </w:rPr>
        <w:t>p</w:t>
      </w:r>
      <w:r w:rsidRPr="00716484">
        <w:rPr>
          <w:sz w:val="22"/>
          <w:szCs w:val="22"/>
        </w:rPr>
        <w:t>engaruhi pola kehidupan anak</w:t>
      </w:r>
      <w:r w:rsidR="00B31A8D" w:rsidRPr="00716484">
        <w:rPr>
          <w:sz w:val="22"/>
          <w:szCs w:val="22"/>
          <w:lang w:val="id-ID"/>
        </w:rPr>
        <w:t xml:space="preserve">. </w:t>
      </w:r>
      <w:r w:rsidRPr="00716484">
        <w:rPr>
          <w:sz w:val="22"/>
          <w:szCs w:val="22"/>
        </w:rPr>
        <w:t>Tidak bisa di</w:t>
      </w:r>
      <w:r w:rsidR="00B31A8D" w:rsidRPr="00716484">
        <w:rPr>
          <w:sz w:val="22"/>
          <w:szCs w:val="22"/>
          <w:lang w:val="id-ID"/>
        </w:rPr>
        <w:t>p</w:t>
      </w:r>
      <w:r w:rsidRPr="00716484">
        <w:rPr>
          <w:sz w:val="22"/>
          <w:szCs w:val="22"/>
        </w:rPr>
        <w:t>ungkiri</w:t>
      </w:r>
      <w:r w:rsidR="00B31A8D" w:rsidRPr="00716484">
        <w:rPr>
          <w:sz w:val="22"/>
          <w:szCs w:val="22"/>
          <w:lang w:val="id-ID"/>
        </w:rPr>
        <w:t xml:space="preserve"> bahwa </w:t>
      </w:r>
      <w:r w:rsidRPr="00716484">
        <w:rPr>
          <w:sz w:val="22"/>
          <w:szCs w:val="22"/>
        </w:rPr>
        <w:t>anak-anak di zaman sekarang sangat bergantung pada perangkat digital. Tidak heran juga jika anak-anak saat ini disebut sebagai generasi digital.</w:t>
      </w:r>
    </w:p>
    <w:p w14:paraId="1317C782" w14:textId="53CA170F" w:rsidR="00FC49E4" w:rsidRPr="00716484" w:rsidRDefault="00FC49E4" w:rsidP="00B31A8D">
      <w:pPr>
        <w:spacing w:line="240" w:lineRule="auto"/>
        <w:rPr>
          <w:sz w:val="22"/>
          <w:szCs w:val="22"/>
          <w:lang w:val="id-ID"/>
        </w:rPr>
      </w:pPr>
      <w:r w:rsidRPr="00716484">
        <w:rPr>
          <w:sz w:val="22"/>
          <w:szCs w:val="22"/>
          <w:lang w:val="id-ID"/>
        </w:rPr>
        <w:t>Keterlibatan keluarga dalam pendidikan anak merupakan suatu keharusan. Orang tua merupakan pendidik pertama bagi tumbuh kembang anak</w:t>
      </w:r>
      <w:r w:rsidR="00B31A8D" w:rsidRPr="00716484">
        <w:rPr>
          <w:sz w:val="22"/>
          <w:szCs w:val="22"/>
          <w:lang w:val="id-ID"/>
        </w:rPr>
        <w:t xml:space="preserve">. </w:t>
      </w:r>
      <w:r w:rsidRPr="00716484">
        <w:rPr>
          <w:sz w:val="22"/>
          <w:szCs w:val="22"/>
          <w:lang w:val="id-ID"/>
        </w:rPr>
        <w:t>Bentuk pendidikan dalam keluarga bersifat pengasuhan.</w:t>
      </w:r>
      <w:r w:rsidR="00B31A8D" w:rsidRPr="00716484">
        <w:rPr>
          <w:sz w:val="22"/>
          <w:szCs w:val="22"/>
          <w:lang w:val="id-ID"/>
        </w:rPr>
        <w:t xml:space="preserve"> </w:t>
      </w:r>
      <w:r w:rsidRPr="00716484">
        <w:rPr>
          <w:sz w:val="22"/>
          <w:szCs w:val="22"/>
          <w:lang w:val="id-ID"/>
        </w:rPr>
        <w:t>Pengasuhan sangat erat kaitannya dengan kemampuan orang tua memberikan perhatian, waktu dan dukungan untuk memenuhi kebutuhan fisik, mental, sosial, emosional bahkan spiritual anak. Ini adalah sebuah proses yang merujuk pada serangkaian aksi, dan interaksi orang tua untuk mendukung perkembangan anak.</w:t>
      </w:r>
    </w:p>
    <w:p w14:paraId="47E57D50" w14:textId="6DE5F6F4" w:rsidR="00950A76" w:rsidRPr="00716484" w:rsidRDefault="00CB31EA" w:rsidP="00716484">
      <w:pPr>
        <w:spacing w:line="240" w:lineRule="auto"/>
        <w:ind w:firstLine="578"/>
        <w:rPr>
          <w:sz w:val="22"/>
          <w:szCs w:val="22"/>
          <w:lang w:val="id-ID"/>
        </w:rPr>
      </w:pPr>
      <w:r w:rsidRPr="00716484">
        <w:rPr>
          <w:i/>
          <w:sz w:val="22"/>
          <w:szCs w:val="22"/>
          <w:lang w:val="id-ID"/>
        </w:rPr>
        <w:t>Digital parenting</w:t>
      </w:r>
      <w:r w:rsidR="00830449" w:rsidRPr="00716484">
        <w:rPr>
          <w:sz w:val="22"/>
          <w:szCs w:val="22"/>
          <w:lang w:val="id-ID"/>
        </w:rPr>
        <w:t xml:space="preserve"> atau pengasuhan digital adalah memberikan batasan yang jelas kepada anak tentang hal-hal yang boleh maupun yang tidak boleh dilakukan pada saat menggunakan perangkat digital (Palupi, 2015). </w:t>
      </w:r>
      <w:r w:rsidR="00B31A8D" w:rsidRPr="00716484">
        <w:rPr>
          <w:sz w:val="22"/>
          <w:szCs w:val="22"/>
          <w:lang w:val="id-ID"/>
        </w:rPr>
        <w:t xml:space="preserve">Berikut adalah solusi yang perlu ditempuh orang tua dalam menerapkan </w:t>
      </w:r>
      <w:r w:rsidRPr="00716484">
        <w:rPr>
          <w:i/>
          <w:sz w:val="22"/>
          <w:szCs w:val="22"/>
          <w:lang w:val="id-ID"/>
        </w:rPr>
        <w:t>digital parenting</w:t>
      </w:r>
      <w:r w:rsidR="00B31A8D" w:rsidRPr="00716484">
        <w:rPr>
          <w:sz w:val="22"/>
          <w:szCs w:val="22"/>
          <w:lang w:val="id-ID"/>
        </w:rPr>
        <w:t xml:space="preserve"> adalah sebagai berikut: </w:t>
      </w:r>
    </w:p>
    <w:p w14:paraId="426DB29D" w14:textId="796A1A7A" w:rsidR="00FC49E4" w:rsidRPr="00716484" w:rsidRDefault="00B31A8D" w:rsidP="005F14D1">
      <w:pPr>
        <w:pStyle w:val="ListParagraph"/>
        <w:numPr>
          <w:ilvl w:val="0"/>
          <w:numId w:val="9"/>
        </w:numPr>
        <w:spacing w:line="240" w:lineRule="auto"/>
        <w:ind w:left="567" w:hanging="283"/>
        <w:rPr>
          <w:sz w:val="22"/>
          <w:szCs w:val="22"/>
          <w:lang w:val="id-ID"/>
        </w:rPr>
      </w:pPr>
      <w:r w:rsidRPr="00716484">
        <w:rPr>
          <w:sz w:val="22"/>
          <w:szCs w:val="22"/>
          <w:lang w:val="id-ID"/>
        </w:rPr>
        <w:t xml:space="preserve">Orang tua membatasi waktu anak dalam penggunaan </w:t>
      </w:r>
      <w:r w:rsidR="00B654D9" w:rsidRPr="00716484">
        <w:rPr>
          <w:iCs/>
          <w:sz w:val="22"/>
          <w:szCs w:val="22"/>
          <w:lang w:val="id-ID"/>
        </w:rPr>
        <w:t>gawai</w:t>
      </w:r>
    </w:p>
    <w:p w14:paraId="74908C88" w14:textId="7B8D1184" w:rsidR="00513E60" w:rsidRPr="00716484" w:rsidRDefault="00FC49E4" w:rsidP="00716484">
      <w:pPr>
        <w:spacing w:line="240" w:lineRule="auto"/>
        <w:ind w:left="567"/>
        <w:rPr>
          <w:sz w:val="22"/>
          <w:szCs w:val="22"/>
          <w:lang w:val="id-ID"/>
        </w:rPr>
      </w:pPr>
      <w:r w:rsidRPr="00716484">
        <w:rPr>
          <w:sz w:val="22"/>
          <w:szCs w:val="22"/>
          <w:lang w:val="id-ID"/>
        </w:rPr>
        <w:lastRenderedPageBreak/>
        <w:t xml:space="preserve">Berbagai aktivitas akan berkontribusi terhadap perkembangan anak secara keseluruhan. Pastikan untuk menetapkan batasan yang wajar untuk waktu penggunaan </w:t>
      </w:r>
      <w:r w:rsidR="00B654D9" w:rsidRPr="00716484">
        <w:rPr>
          <w:sz w:val="22"/>
          <w:szCs w:val="22"/>
          <w:lang w:val="id-ID"/>
        </w:rPr>
        <w:t>gawai</w:t>
      </w:r>
      <w:r w:rsidRPr="00716484">
        <w:rPr>
          <w:sz w:val="22"/>
          <w:szCs w:val="22"/>
          <w:lang w:val="id-ID"/>
        </w:rPr>
        <w:t xml:space="preserve"> bagi anak-anak di rumah. Hal ini dilakukan demi mendorong anak agar mengisi kegiatannya dengan sesuatu yang lebih bermanfaat, seperti bermain, membaca buku, bahkan menghabiskan waktu bersama keluarga di rumah.</w:t>
      </w:r>
      <w:r w:rsidR="00515A18" w:rsidRPr="00716484">
        <w:rPr>
          <w:sz w:val="22"/>
          <w:szCs w:val="22"/>
          <w:lang w:val="id-ID"/>
        </w:rPr>
        <w:t xml:space="preserve"> Orang tua perlu menerapkan aturan penggunaan </w:t>
      </w:r>
      <w:r w:rsidR="00B654D9" w:rsidRPr="00716484">
        <w:rPr>
          <w:iCs/>
          <w:sz w:val="22"/>
          <w:szCs w:val="22"/>
          <w:lang w:val="id-ID"/>
        </w:rPr>
        <w:t>gawai</w:t>
      </w:r>
      <w:r w:rsidR="00515A18" w:rsidRPr="00716484">
        <w:rPr>
          <w:i/>
          <w:iCs/>
          <w:sz w:val="22"/>
          <w:szCs w:val="22"/>
          <w:lang w:val="id-ID"/>
        </w:rPr>
        <w:t xml:space="preserve"> </w:t>
      </w:r>
      <w:r w:rsidR="00515A18" w:rsidRPr="00716484">
        <w:rPr>
          <w:sz w:val="22"/>
          <w:szCs w:val="22"/>
          <w:lang w:val="id-ID"/>
        </w:rPr>
        <w:t xml:space="preserve">bagi seluruh anggota keluarga. Cara ini berguna bagi si anak, karena ia relatif belum bisa menyaring informasi dengan baik. Misalnya dengan memberi batasan waktu penggunaan </w:t>
      </w:r>
      <w:r w:rsidR="00B654D9" w:rsidRPr="00716484">
        <w:rPr>
          <w:iCs/>
          <w:sz w:val="22"/>
          <w:szCs w:val="22"/>
          <w:lang w:val="id-ID"/>
        </w:rPr>
        <w:t>gawai</w:t>
      </w:r>
      <w:r w:rsidR="00515A18" w:rsidRPr="00716484">
        <w:rPr>
          <w:i/>
          <w:iCs/>
          <w:sz w:val="22"/>
          <w:szCs w:val="22"/>
          <w:lang w:val="id-ID"/>
        </w:rPr>
        <w:t xml:space="preserve">. </w:t>
      </w:r>
      <w:r w:rsidR="00515A18" w:rsidRPr="00716484">
        <w:rPr>
          <w:sz w:val="22"/>
          <w:szCs w:val="22"/>
          <w:lang w:val="id-ID"/>
        </w:rPr>
        <w:t xml:space="preserve">Satu jam dalam sehari, dan tambahan satu jam lagi saat akhir pekan atau libur sekolah. Sehingga orang tua jadi bisa mengarahkan hal-hal positif dan negatif yang sebaiknya anak konsumsi atau hindari di dunia digital. </w:t>
      </w:r>
    </w:p>
    <w:p w14:paraId="10BBD5A3" w14:textId="689DAD45" w:rsidR="005F14D1" w:rsidRPr="00716484" w:rsidRDefault="005F14D1" w:rsidP="005F14D1">
      <w:pPr>
        <w:spacing w:line="240" w:lineRule="auto"/>
        <w:ind w:left="284"/>
        <w:rPr>
          <w:sz w:val="22"/>
          <w:szCs w:val="22"/>
          <w:lang w:val="id-ID"/>
        </w:rPr>
      </w:pPr>
      <w:r w:rsidRPr="00716484">
        <w:rPr>
          <w:sz w:val="22"/>
          <w:szCs w:val="22"/>
          <w:lang w:val="id-ID"/>
        </w:rPr>
        <w:t>b. Orang tua menjadi teladan bagi anak</w:t>
      </w:r>
    </w:p>
    <w:p w14:paraId="5F639506" w14:textId="049CA186" w:rsidR="00FC49E4" w:rsidRPr="00716484" w:rsidRDefault="00FC49E4" w:rsidP="005F14D1">
      <w:pPr>
        <w:spacing w:line="240" w:lineRule="auto"/>
        <w:ind w:left="567"/>
        <w:rPr>
          <w:sz w:val="22"/>
          <w:szCs w:val="22"/>
          <w:lang w:val="id-ID"/>
        </w:rPr>
      </w:pPr>
      <w:r w:rsidRPr="00716484">
        <w:rPr>
          <w:sz w:val="22"/>
          <w:szCs w:val="22"/>
          <w:lang w:val="id-ID"/>
        </w:rPr>
        <w:t>Anak-anak belajar lebih banyak dari apa yang mereka lihat daripada apa yang diajarkan kepada mereka. Orang tua dianggap sebagai guru pertama bagi anak-anak, jadi pastikan untuk menjadi panutan yang baik bagi mereka. Orang tua juga sebaiknya membatasi penggunaan media sosial yang merupakan cara yang sangat efektif ketika ingin memberikan contoh kepada mereka.</w:t>
      </w:r>
      <w:r w:rsidR="00370DB9" w:rsidRPr="00716484">
        <w:rPr>
          <w:sz w:val="22"/>
          <w:szCs w:val="22"/>
          <w:lang w:val="id-ID"/>
        </w:rPr>
        <w:t xml:space="preserve"> Orang tua menunjukkan teladan yang baik dan positif bagi anak. Artinya, orang tua harus konsisten dalam memberikan contoh-contoh yang positif dalam memanfaatkan media sosial serta menjalankan kesepakatan yang sudah dibicarakan bersama anak (Fatmawati, 2019).</w:t>
      </w:r>
    </w:p>
    <w:p w14:paraId="6B66BCC7" w14:textId="45B9C28A" w:rsidR="005F14D1" w:rsidRPr="00716484" w:rsidRDefault="005F14D1" w:rsidP="005F14D1">
      <w:pPr>
        <w:spacing w:line="240" w:lineRule="auto"/>
        <w:ind w:left="284"/>
        <w:rPr>
          <w:b/>
          <w:bCs/>
          <w:sz w:val="22"/>
          <w:szCs w:val="22"/>
          <w:lang w:val="id-ID"/>
        </w:rPr>
      </w:pPr>
      <w:r w:rsidRPr="00716484">
        <w:rPr>
          <w:sz w:val="22"/>
          <w:szCs w:val="22"/>
          <w:lang w:val="id-ID"/>
        </w:rPr>
        <w:t xml:space="preserve">c. Orang tua hendaknya tidak menggunakan </w:t>
      </w:r>
      <w:r w:rsidR="00B654D9" w:rsidRPr="00716484">
        <w:rPr>
          <w:iCs/>
          <w:sz w:val="22"/>
          <w:szCs w:val="22"/>
          <w:lang w:val="id-ID"/>
        </w:rPr>
        <w:t>gawai</w:t>
      </w:r>
      <w:r w:rsidRPr="00716484">
        <w:rPr>
          <w:sz w:val="22"/>
          <w:szCs w:val="22"/>
          <w:lang w:val="id-ID"/>
        </w:rPr>
        <w:t xml:space="preserve"> sebagai penenang emosi anak</w:t>
      </w:r>
    </w:p>
    <w:p w14:paraId="13383AE4" w14:textId="1240F656" w:rsidR="00FC49E4" w:rsidRPr="00716484" w:rsidRDefault="00FC49E4" w:rsidP="005F14D1">
      <w:pPr>
        <w:spacing w:line="240" w:lineRule="auto"/>
        <w:ind w:left="567"/>
        <w:rPr>
          <w:sz w:val="22"/>
          <w:szCs w:val="22"/>
          <w:lang w:val="id-ID"/>
        </w:rPr>
      </w:pPr>
      <w:r w:rsidRPr="00716484">
        <w:rPr>
          <w:sz w:val="22"/>
          <w:szCs w:val="22"/>
          <w:lang w:val="id-ID"/>
        </w:rPr>
        <w:t>Belakangan</w:t>
      </w:r>
      <w:r w:rsidR="005F14D1" w:rsidRPr="00716484">
        <w:rPr>
          <w:sz w:val="22"/>
          <w:szCs w:val="22"/>
          <w:lang w:val="id-ID"/>
        </w:rPr>
        <w:t xml:space="preserve"> </w:t>
      </w:r>
      <w:r w:rsidRPr="00716484">
        <w:rPr>
          <w:sz w:val="22"/>
          <w:szCs w:val="22"/>
          <w:lang w:val="id-ID"/>
        </w:rPr>
        <w:t xml:space="preserve">mungkin sering menyaksikan para orang tua menggunakan teknologi sebagai penenang emosi bagi anak-anaknya. Dalam kasus anak membuat ulah atau di luar kendali, yang tak sedikit membuat orang tua menggunakan </w:t>
      </w:r>
      <w:r w:rsidR="00B654D9" w:rsidRPr="00716484">
        <w:rPr>
          <w:sz w:val="22"/>
          <w:szCs w:val="22"/>
          <w:lang w:val="id-ID"/>
        </w:rPr>
        <w:t>gawai</w:t>
      </w:r>
      <w:r w:rsidRPr="00716484">
        <w:rPr>
          <w:sz w:val="22"/>
          <w:szCs w:val="22"/>
          <w:lang w:val="id-ID"/>
        </w:rPr>
        <w:t xml:space="preserve"> seperti halnya video game sebagai alat untuk menenangkan mereka. Hal ini justru akan menjadi masalah dalam jangka panjang.</w:t>
      </w:r>
    </w:p>
    <w:p w14:paraId="39836C27" w14:textId="77777777" w:rsidR="002751BE" w:rsidRPr="00716484" w:rsidRDefault="002751BE" w:rsidP="002751BE">
      <w:pPr>
        <w:spacing w:line="240" w:lineRule="auto"/>
        <w:ind w:left="567"/>
        <w:rPr>
          <w:sz w:val="22"/>
          <w:szCs w:val="22"/>
          <w:lang w:val="id-ID"/>
        </w:rPr>
      </w:pPr>
      <w:r w:rsidRPr="00716484">
        <w:rPr>
          <w:sz w:val="22"/>
          <w:szCs w:val="22"/>
          <w:lang w:val="id-ID"/>
        </w:rPr>
        <w:t xml:space="preserve">Dikutip dari Sahabat Keluarga Kementerian Pendidikan dan Kebudayaan (Kemendikbud), berikut 5 peran orangtua dalam membimbing anak menggunakan perangkat digital: </w:t>
      </w:r>
    </w:p>
    <w:p w14:paraId="01D8E671" w14:textId="0E4901CE" w:rsidR="002751BE" w:rsidRPr="00716484" w:rsidRDefault="002751BE" w:rsidP="002751BE">
      <w:pPr>
        <w:pStyle w:val="ListParagraph"/>
        <w:numPr>
          <w:ilvl w:val="0"/>
          <w:numId w:val="11"/>
        </w:numPr>
        <w:spacing w:line="240" w:lineRule="auto"/>
        <w:ind w:left="851"/>
        <w:rPr>
          <w:sz w:val="22"/>
          <w:szCs w:val="22"/>
          <w:lang w:val="id-ID"/>
        </w:rPr>
      </w:pPr>
      <w:r w:rsidRPr="00716484">
        <w:rPr>
          <w:sz w:val="22"/>
          <w:szCs w:val="22"/>
          <w:lang w:val="id-ID"/>
        </w:rPr>
        <w:t xml:space="preserve">Biasakan kritis pada konten digital apa saja. Pastikan konten atau aplikasi yang akan diakses oleh anak benar-benar aman. </w:t>
      </w:r>
    </w:p>
    <w:p w14:paraId="7E023AA0" w14:textId="2CEC91CD" w:rsidR="002751BE" w:rsidRPr="00716484" w:rsidRDefault="002751BE" w:rsidP="002751BE">
      <w:pPr>
        <w:pStyle w:val="ListParagraph"/>
        <w:numPr>
          <w:ilvl w:val="0"/>
          <w:numId w:val="11"/>
        </w:numPr>
        <w:spacing w:line="240" w:lineRule="auto"/>
        <w:ind w:left="851"/>
        <w:rPr>
          <w:sz w:val="22"/>
          <w:szCs w:val="22"/>
          <w:lang w:val="id-ID"/>
        </w:rPr>
      </w:pPr>
      <w:r w:rsidRPr="00716484">
        <w:rPr>
          <w:sz w:val="22"/>
          <w:szCs w:val="22"/>
          <w:lang w:val="id-ID"/>
        </w:rPr>
        <w:t>Diskusi</w:t>
      </w:r>
      <w:r w:rsidR="0034563E" w:rsidRPr="00716484">
        <w:rPr>
          <w:sz w:val="22"/>
          <w:szCs w:val="22"/>
          <w:lang w:val="id-ID"/>
        </w:rPr>
        <w:t xml:space="preserve"> penting tidak hanya </w:t>
      </w:r>
      <w:r w:rsidRPr="00716484">
        <w:rPr>
          <w:sz w:val="22"/>
          <w:szCs w:val="22"/>
          <w:lang w:val="id-ID"/>
        </w:rPr>
        <w:t>melarang, cobalah untuk mendiskusikan secara sederhana dan berikan pengertian tentang batas kebutuhan penggunaan perangkat digital anak.</w:t>
      </w:r>
    </w:p>
    <w:p w14:paraId="0C951F7E" w14:textId="56A936F6" w:rsidR="002751BE" w:rsidRPr="00716484" w:rsidRDefault="002751BE" w:rsidP="002751BE">
      <w:pPr>
        <w:pStyle w:val="ListParagraph"/>
        <w:numPr>
          <w:ilvl w:val="0"/>
          <w:numId w:val="11"/>
        </w:numPr>
        <w:spacing w:line="240" w:lineRule="auto"/>
        <w:ind w:left="851"/>
        <w:rPr>
          <w:sz w:val="22"/>
          <w:szCs w:val="22"/>
          <w:lang w:val="id-ID"/>
        </w:rPr>
      </w:pPr>
      <w:r w:rsidRPr="00716484">
        <w:rPr>
          <w:sz w:val="22"/>
          <w:szCs w:val="22"/>
          <w:lang w:val="id-ID"/>
        </w:rPr>
        <w:t xml:space="preserve">Batasi kapan, di manadan konten atau teknologi apa yang boleh dan tidak boleh diakses oleh anak. </w:t>
      </w:r>
    </w:p>
    <w:p w14:paraId="0A1149CA" w14:textId="45E38E68" w:rsidR="002751BE" w:rsidRPr="00716484" w:rsidRDefault="002751BE" w:rsidP="002751BE">
      <w:pPr>
        <w:pStyle w:val="ListParagraph"/>
        <w:numPr>
          <w:ilvl w:val="0"/>
          <w:numId w:val="11"/>
        </w:numPr>
        <w:spacing w:line="240" w:lineRule="auto"/>
        <w:ind w:left="851"/>
        <w:rPr>
          <w:sz w:val="22"/>
          <w:szCs w:val="22"/>
          <w:lang w:val="id-ID"/>
        </w:rPr>
      </w:pPr>
      <w:r w:rsidRPr="00716484">
        <w:rPr>
          <w:sz w:val="22"/>
          <w:szCs w:val="22"/>
          <w:lang w:val="id-ID"/>
        </w:rPr>
        <w:t xml:space="preserve">Patuhi </w:t>
      </w:r>
      <w:r w:rsidR="0034563E" w:rsidRPr="00716484">
        <w:rPr>
          <w:sz w:val="22"/>
          <w:szCs w:val="22"/>
          <w:lang w:val="id-ID"/>
        </w:rPr>
        <w:t>dan s</w:t>
      </w:r>
      <w:r w:rsidRPr="00716484">
        <w:rPr>
          <w:sz w:val="22"/>
          <w:szCs w:val="22"/>
          <w:lang w:val="id-ID"/>
        </w:rPr>
        <w:t>epakati aturan penggunaan dan konsisten dengan kesepakatan tersebut.</w:t>
      </w:r>
    </w:p>
    <w:p w14:paraId="0AED221D" w14:textId="78C1D234" w:rsidR="002751BE" w:rsidRPr="00716484" w:rsidRDefault="002751BE" w:rsidP="002751BE">
      <w:pPr>
        <w:pStyle w:val="ListParagraph"/>
        <w:numPr>
          <w:ilvl w:val="0"/>
          <w:numId w:val="11"/>
        </w:numPr>
        <w:spacing w:line="240" w:lineRule="auto"/>
        <w:ind w:left="851"/>
        <w:rPr>
          <w:sz w:val="22"/>
          <w:szCs w:val="22"/>
          <w:lang w:val="id-ID"/>
        </w:rPr>
      </w:pPr>
      <w:r w:rsidRPr="00716484">
        <w:rPr>
          <w:sz w:val="22"/>
          <w:szCs w:val="22"/>
          <w:lang w:val="id-ID"/>
        </w:rPr>
        <w:t>Orangtua perlu sering untuk menikmati perangkat digital bersama anak untuk dapat menemukan manfaatnya.</w:t>
      </w:r>
    </w:p>
    <w:p w14:paraId="3A44FDE9" w14:textId="77777777" w:rsidR="00515A18" w:rsidRPr="00716484" w:rsidRDefault="00515A18" w:rsidP="00515A18">
      <w:pPr>
        <w:spacing w:line="240" w:lineRule="auto"/>
        <w:ind w:left="284"/>
        <w:rPr>
          <w:sz w:val="22"/>
          <w:szCs w:val="22"/>
          <w:lang w:val="id-ID"/>
        </w:rPr>
      </w:pPr>
      <w:r w:rsidRPr="00716484">
        <w:rPr>
          <w:sz w:val="22"/>
          <w:szCs w:val="22"/>
          <w:lang w:val="id-ID"/>
        </w:rPr>
        <w:t>d. Orang tua penting m</w:t>
      </w:r>
      <w:r w:rsidR="00FC49E4" w:rsidRPr="00716484">
        <w:rPr>
          <w:sz w:val="22"/>
          <w:szCs w:val="22"/>
          <w:lang w:val="id-ID"/>
        </w:rPr>
        <w:t>enjembatani kesenjangan komunikasi</w:t>
      </w:r>
    </w:p>
    <w:p w14:paraId="297EABAF" w14:textId="40A5ED65" w:rsidR="00716484" w:rsidRPr="00716484" w:rsidRDefault="00FC49E4" w:rsidP="00F6633B">
      <w:pPr>
        <w:spacing w:line="240" w:lineRule="auto"/>
        <w:ind w:left="567"/>
        <w:rPr>
          <w:sz w:val="22"/>
          <w:szCs w:val="22"/>
          <w:lang w:val="id-ID"/>
        </w:rPr>
      </w:pPr>
      <w:r w:rsidRPr="00716484">
        <w:rPr>
          <w:sz w:val="22"/>
          <w:szCs w:val="22"/>
          <w:lang w:val="id-ID"/>
        </w:rPr>
        <w:t>Komunikasi tatap muka secara teratur dengan anak adalah cara yang bagus untuk tetap terhubung dengan mereka, dan membantu orang tua untuk menjembatani kesenjangan dalam berkomunikasi. Kegiatan komunikasi tatap muka sangat penting dalam keterampilan pengembangan bahasa mereka.</w:t>
      </w:r>
      <w:r w:rsidR="002751BE" w:rsidRPr="00716484">
        <w:rPr>
          <w:sz w:val="22"/>
          <w:szCs w:val="22"/>
          <w:lang w:val="id-ID"/>
        </w:rPr>
        <w:t xml:space="preserve"> Dunia digital memang memungkinkan anak untuk mendapat pengetahuan tentang banyak hal, yang mungkin belum pernah ia ketahui sebelumnya. Hindari mengekangnya, melainkan biarkan anak mengeksplor keingintahuannya itu, dan biarkan anak membagikan ceritanya kepada orang tua. </w:t>
      </w:r>
      <w:r w:rsidR="00370DB9" w:rsidRPr="00716484">
        <w:rPr>
          <w:sz w:val="22"/>
          <w:szCs w:val="22"/>
          <w:lang w:val="id-ID"/>
        </w:rPr>
        <w:t>Menjadi lebih peduli, bukan berarti orangtua harus mengatur dan mengetahui semua macam hal dan istilah dari perangkat lunak yang dibeli atau telah digunakan oleh anaknya. Selama anak masih tergantung kepada orangtua, maka orangtua wajib mengetahui, bukan membatasi, untuk apa dan bagaimana perangkat dan media digital digunakan oleh sang anak. Orangtua harus memahami bahwasannya perangkat lunak dan media digital tidak dapat lepas sepenuhnya pada era sekarang ini, sehingga orangtua sebaiknya mengawasi anak dengan sebaik mungkin gara anak tidak salah menggunakan perangkat dan media digital tersebut. Hal ini membutuhkan ekstra tanggung jawab karena semakin hari semakin canggih perangkat dan media digital yang digunakan (Lubis dkk, 2019).</w:t>
      </w:r>
    </w:p>
    <w:p w14:paraId="453CB316" w14:textId="7450393B" w:rsidR="00FC49E4" w:rsidRPr="00716484" w:rsidRDefault="00515A18" w:rsidP="00515A18">
      <w:pPr>
        <w:spacing w:line="240" w:lineRule="auto"/>
        <w:ind w:left="284"/>
        <w:rPr>
          <w:sz w:val="22"/>
          <w:szCs w:val="22"/>
          <w:lang w:val="id-ID"/>
        </w:rPr>
      </w:pPr>
      <w:r w:rsidRPr="00716484">
        <w:rPr>
          <w:sz w:val="22"/>
          <w:szCs w:val="22"/>
          <w:lang w:val="id-ID"/>
        </w:rPr>
        <w:t xml:space="preserve">e. Orang tua menciptakan </w:t>
      </w:r>
      <w:r w:rsidR="00FC49E4" w:rsidRPr="00716484">
        <w:rPr>
          <w:sz w:val="22"/>
          <w:szCs w:val="22"/>
          <w:lang w:val="id-ID"/>
        </w:rPr>
        <w:t>zona bebas teknologi di rumah</w:t>
      </w:r>
    </w:p>
    <w:p w14:paraId="10D97629" w14:textId="5B6474AB" w:rsidR="00D80306" w:rsidRPr="00716484" w:rsidRDefault="00FC49E4" w:rsidP="00716484">
      <w:pPr>
        <w:spacing w:line="240" w:lineRule="auto"/>
        <w:ind w:left="567"/>
        <w:rPr>
          <w:sz w:val="22"/>
          <w:szCs w:val="22"/>
          <w:lang w:val="id-ID"/>
        </w:rPr>
      </w:pPr>
      <w:r w:rsidRPr="00716484">
        <w:rPr>
          <w:sz w:val="22"/>
          <w:szCs w:val="22"/>
          <w:lang w:val="id-ID"/>
        </w:rPr>
        <w:lastRenderedPageBreak/>
        <w:t>Zona tanpa layar di rumah, terutama selama waktu makan, pertemuan keluarga, atau tempat tertentu di rumah akan menjadi praktik yang sangat baik dalam membatasi hal tersebut. Cara terbaik untuk memulai praktik ini adalah dengan mematikan televisi saat jam makan atau diskusi keluarga.</w:t>
      </w:r>
      <w:r w:rsidR="00515A18" w:rsidRPr="00716484">
        <w:rPr>
          <w:sz w:val="22"/>
          <w:szCs w:val="22"/>
          <w:lang w:val="id-ID"/>
        </w:rPr>
        <w:t xml:space="preserve"> Orang tua perlu bersikap tenang dan berpikiran terbuka ketika berbicara dengan anak. Terangkan dengan bahasa sederhana dan lugas saat mengenalkan soal digital yang ada di sekitar mereka. </w:t>
      </w:r>
      <w:r w:rsidRPr="00716484">
        <w:rPr>
          <w:sz w:val="22"/>
          <w:szCs w:val="22"/>
          <w:lang w:val="id-ID"/>
        </w:rPr>
        <w:t>Hal tersebut membantu dalam membatasi gangguan yang dimiliki anak-anak saat makan. Tak sedikit orang tua yang telah memperhatikan bahwa mereka bahkan tidak ingat apa yang telah dimakan karena konsentrasinya tertuju pada televisi atau telpon selular (ponsel) mereka.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4028D" w:rsidRPr="00716484" w14:paraId="42F48146" w14:textId="77777777" w:rsidTr="00FC49E4">
        <w:trPr>
          <w:tblCellSpacing w:w="15" w:type="dxa"/>
        </w:trPr>
        <w:tc>
          <w:tcPr>
            <w:tcW w:w="0" w:type="auto"/>
            <w:vAlign w:val="center"/>
            <w:hideMark/>
          </w:tcPr>
          <w:p w14:paraId="70E60256" w14:textId="0D14A7E7" w:rsidR="00FC49E4" w:rsidRPr="00716484" w:rsidRDefault="00FC49E4" w:rsidP="00FC49E4">
            <w:pPr>
              <w:spacing w:line="240" w:lineRule="auto"/>
              <w:divId w:val="1885024569"/>
              <w:rPr>
                <w:sz w:val="22"/>
                <w:szCs w:val="22"/>
                <w:lang w:val="id-ID"/>
              </w:rPr>
            </w:pPr>
          </w:p>
        </w:tc>
      </w:tr>
    </w:tbl>
    <w:p w14:paraId="391020CA" w14:textId="52C8C30C" w:rsidR="00FC49E4" w:rsidRPr="00716484" w:rsidRDefault="00FC49E4" w:rsidP="00515A18">
      <w:pPr>
        <w:pStyle w:val="ListParagraph"/>
        <w:numPr>
          <w:ilvl w:val="0"/>
          <w:numId w:val="10"/>
        </w:numPr>
        <w:spacing w:line="240" w:lineRule="auto"/>
        <w:ind w:left="567" w:hanging="283"/>
        <w:rPr>
          <w:sz w:val="22"/>
          <w:szCs w:val="22"/>
          <w:lang w:val="id-ID"/>
        </w:rPr>
      </w:pPr>
      <w:r w:rsidRPr="00716484">
        <w:rPr>
          <w:sz w:val="22"/>
          <w:szCs w:val="22"/>
          <w:lang w:val="id-ID"/>
        </w:rPr>
        <w:t>Orang tua harus bekerja sama dengan guru di sekolah</w:t>
      </w:r>
    </w:p>
    <w:p w14:paraId="731BFC79" w14:textId="73C5DBE7" w:rsidR="00FC49E4" w:rsidRDefault="00FC49E4" w:rsidP="00515A18">
      <w:pPr>
        <w:spacing w:line="240" w:lineRule="auto"/>
        <w:ind w:left="567"/>
        <w:rPr>
          <w:sz w:val="22"/>
          <w:szCs w:val="22"/>
          <w:lang w:val="id-ID"/>
        </w:rPr>
      </w:pPr>
      <w:r w:rsidRPr="00716484">
        <w:rPr>
          <w:sz w:val="22"/>
          <w:szCs w:val="22"/>
          <w:lang w:val="id-ID"/>
        </w:rPr>
        <w:t>Orang tua dan guru harus bekerja sama sebagai komunitas untuk membesarkan warga digital yang bertanggung jawab. Banyak sekolah telah beralih ke pembelajaran digital untuk mendidik siswa.</w:t>
      </w:r>
      <w:r w:rsidR="00515A18" w:rsidRPr="00716484">
        <w:rPr>
          <w:sz w:val="22"/>
          <w:szCs w:val="22"/>
          <w:lang w:val="id-ID"/>
        </w:rPr>
        <w:t xml:space="preserve"> S</w:t>
      </w:r>
      <w:r w:rsidRPr="00716484">
        <w:rPr>
          <w:sz w:val="22"/>
          <w:szCs w:val="22"/>
          <w:lang w:val="id-ID"/>
        </w:rPr>
        <w:t>ebagai orang tua, sudah sepatutnya untuk mendukung upaya sekolah dan meningkatkan penggunaan teknologi yang tepat di rumah dengan bimbingan dan pengawasan yang tepat.</w:t>
      </w:r>
      <w:r w:rsidR="00A00F30" w:rsidRPr="00716484">
        <w:rPr>
          <w:sz w:val="22"/>
          <w:szCs w:val="22"/>
          <w:lang w:val="id-ID"/>
        </w:rPr>
        <w:t xml:space="preserve"> Orang tua menjalin komunikasi dengan pihak sekolah dan lingkungan (masyarakat). Hal ini bertujuan supaya sikap, perilaku, dan tindakan anak tetap terkontrol dengan baik entah di sekolah dan di lingkungan tempat anak bermain dengan temannya</w:t>
      </w:r>
      <w:r w:rsidR="00370DB9" w:rsidRPr="00716484">
        <w:rPr>
          <w:sz w:val="22"/>
          <w:szCs w:val="22"/>
          <w:lang w:val="id-ID"/>
        </w:rPr>
        <w:t xml:space="preserve"> (Fatmawati, 2019).</w:t>
      </w:r>
    </w:p>
    <w:p w14:paraId="08921333" w14:textId="77777777" w:rsidR="007265F3" w:rsidRPr="00716484" w:rsidRDefault="007265F3" w:rsidP="00515A18">
      <w:pPr>
        <w:spacing w:line="240" w:lineRule="auto"/>
        <w:ind w:left="567"/>
        <w:rPr>
          <w:sz w:val="22"/>
          <w:szCs w:val="22"/>
          <w:lang w:val="id-ID"/>
        </w:rPr>
      </w:pPr>
    </w:p>
    <w:p w14:paraId="1D0C14E7" w14:textId="0C9B0D48" w:rsidR="00795E0B" w:rsidRDefault="0042259D" w:rsidP="00F6633B">
      <w:pPr>
        <w:spacing w:line="240" w:lineRule="auto"/>
        <w:jc w:val="center"/>
        <w:rPr>
          <w:b/>
          <w:bCs/>
          <w:lang w:val="id-ID"/>
        </w:rPr>
      </w:pPr>
      <w:r w:rsidRPr="0042259D">
        <w:rPr>
          <w:b/>
          <w:bCs/>
          <w:lang w:val="id-ID"/>
        </w:rPr>
        <w:t>METOD</w:t>
      </w:r>
      <w:r w:rsidR="00F6633B">
        <w:rPr>
          <w:b/>
          <w:bCs/>
          <w:lang w:val="id-ID"/>
        </w:rPr>
        <w:t>E PENELITIAN</w:t>
      </w:r>
    </w:p>
    <w:p w14:paraId="262D145D" w14:textId="43ED31D6" w:rsidR="00524232" w:rsidRPr="00F6633B" w:rsidRDefault="00795E0B" w:rsidP="00B5617B">
      <w:pPr>
        <w:spacing w:line="240" w:lineRule="auto"/>
        <w:ind w:firstLine="360"/>
        <w:rPr>
          <w:sz w:val="22"/>
          <w:szCs w:val="22"/>
          <w:lang w:val="id-ID"/>
        </w:rPr>
      </w:pPr>
      <w:bookmarkStart w:id="3" w:name="_Hlk88677216"/>
      <w:r w:rsidRPr="00F6633B">
        <w:rPr>
          <w:sz w:val="22"/>
          <w:szCs w:val="22"/>
        </w:rPr>
        <w:t xml:space="preserve">Metode penelitian </w:t>
      </w:r>
      <w:r w:rsidR="00E92C77" w:rsidRPr="00F6633B">
        <w:rPr>
          <w:sz w:val="22"/>
          <w:szCs w:val="22"/>
          <w:lang w:val="id-ID"/>
        </w:rPr>
        <w:t xml:space="preserve">yang digunakan </w:t>
      </w:r>
      <w:r w:rsidRPr="00F6633B">
        <w:rPr>
          <w:sz w:val="22"/>
          <w:szCs w:val="22"/>
        </w:rPr>
        <w:t xml:space="preserve">adalah </w:t>
      </w:r>
      <w:r w:rsidRPr="00F6633B">
        <w:rPr>
          <w:i/>
          <w:iCs/>
          <w:sz w:val="22"/>
          <w:szCs w:val="22"/>
        </w:rPr>
        <w:t>quantiative method</w:t>
      </w:r>
      <w:r w:rsidRPr="00F6633B">
        <w:rPr>
          <w:sz w:val="22"/>
          <w:szCs w:val="22"/>
        </w:rPr>
        <w:t xml:space="preserve"> dimana pengumpulan data melalui penyebaran instrumen kepada </w:t>
      </w:r>
      <w:r w:rsidRPr="00F6633B">
        <w:rPr>
          <w:sz w:val="22"/>
          <w:szCs w:val="22"/>
          <w:lang w:val="id-ID"/>
        </w:rPr>
        <w:t xml:space="preserve">orang tua siswa SD </w:t>
      </w:r>
      <w:bookmarkEnd w:id="3"/>
      <w:r w:rsidRPr="00F6633B">
        <w:rPr>
          <w:sz w:val="22"/>
          <w:szCs w:val="22"/>
          <w:lang w:val="id-ID"/>
        </w:rPr>
        <w:t>berjumlah 13</w:t>
      </w:r>
      <w:r w:rsidR="00C45614" w:rsidRPr="00F6633B">
        <w:rPr>
          <w:sz w:val="22"/>
          <w:szCs w:val="22"/>
          <w:lang w:val="id-ID"/>
        </w:rPr>
        <w:t>2</w:t>
      </w:r>
      <w:r w:rsidRPr="00F6633B">
        <w:rPr>
          <w:sz w:val="22"/>
          <w:szCs w:val="22"/>
          <w:lang w:val="id-ID"/>
        </w:rPr>
        <w:t xml:space="preserve"> orang</w:t>
      </w:r>
      <w:r w:rsidR="00E92C77" w:rsidRPr="00F6633B">
        <w:rPr>
          <w:sz w:val="22"/>
          <w:szCs w:val="22"/>
          <w:lang w:val="id-ID"/>
        </w:rPr>
        <w:t xml:space="preserve">. </w:t>
      </w:r>
      <w:r w:rsidRPr="00F6633B">
        <w:rPr>
          <w:sz w:val="22"/>
          <w:szCs w:val="22"/>
        </w:rPr>
        <w:t xml:space="preserve">Adapun sekolah dasar yang dijadikan sampel penelitian adalah SD </w:t>
      </w:r>
      <w:r w:rsidRPr="00F6633B">
        <w:rPr>
          <w:sz w:val="22"/>
          <w:szCs w:val="22"/>
          <w:lang w:val="id-ID"/>
        </w:rPr>
        <w:t xml:space="preserve">Mardi Waluya </w:t>
      </w:r>
      <w:r w:rsidRPr="00F6633B">
        <w:rPr>
          <w:sz w:val="22"/>
          <w:szCs w:val="22"/>
        </w:rPr>
        <w:t>yang terdapat di Ja</w:t>
      </w:r>
      <w:r w:rsidRPr="00F6633B">
        <w:rPr>
          <w:sz w:val="22"/>
          <w:szCs w:val="22"/>
          <w:lang w:val="id-ID"/>
        </w:rPr>
        <w:t xml:space="preserve">wa Barat. </w:t>
      </w:r>
      <w:r w:rsidRPr="00F6633B">
        <w:rPr>
          <w:sz w:val="22"/>
          <w:szCs w:val="22"/>
        </w:rPr>
        <w:t xml:space="preserve"> </w:t>
      </w:r>
      <w:r w:rsidRPr="00F6633B">
        <w:rPr>
          <w:sz w:val="22"/>
          <w:szCs w:val="22"/>
          <w:lang w:val="id-ID"/>
        </w:rPr>
        <w:t xml:space="preserve">Pemilihan SD tersebut </w:t>
      </w:r>
      <w:r w:rsidRPr="00F6633B">
        <w:rPr>
          <w:sz w:val="22"/>
          <w:szCs w:val="22"/>
        </w:rPr>
        <w:t>dengan asumsi bahwa mayoritas</w:t>
      </w:r>
      <w:r w:rsidR="00E92C77" w:rsidRPr="00F6633B">
        <w:rPr>
          <w:sz w:val="22"/>
          <w:szCs w:val="22"/>
          <w:lang w:val="id-ID"/>
        </w:rPr>
        <w:t xml:space="preserve"> orang tua </w:t>
      </w:r>
      <w:r w:rsidRPr="00F6633B">
        <w:rPr>
          <w:sz w:val="22"/>
          <w:szCs w:val="22"/>
        </w:rPr>
        <w:t xml:space="preserve">siswa adalah bagian dari masyarakat perkotaan yang telah menggunakan </w:t>
      </w:r>
      <w:r w:rsidR="00E92C77" w:rsidRPr="00F6633B">
        <w:rPr>
          <w:sz w:val="22"/>
          <w:szCs w:val="22"/>
          <w:lang w:val="id-ID"/>
        </w:rPr>
        <w:t xml:space="preserve">media teknologi, khususnya gawai </w:t>
      </w:r>
      <w:r w:rsidRPr="00F6633B">
        <w:rPr>
          <w:sz w:val="22"/>
          <w:szCs w:val="22"/>
        </w:rPr>
        <w:t>dimana peran teknologi memegang peran penting</w:t>
      </w:r>
      <w:r w:rsidR="00E92C77" w:rsidRPr="00F6633B">
        <w:rPr>
          <w:sz w:val="22"/>
          <w:szCs w:val="22"/>
          <w:lang w:val="id-ID"/>
        </w:rPr>
        <w:t xml:space="preserve"> dalam kehidupan baik bagi orang tua siswa maupun siswa SD. Orang tua s</w:t>
      </w:r>
      <w:r w:rsidRPr="00F6633B">
        <w:rPr>
          <w:sz w:val="22"/>
          <w:szCs w:val="22"/>
        </w:rPr>
        <w:t xml:space="preserve">iswa SD yang menjadi responden adalah </w:t>
      </w:r>
      <w:r w:rsidR="00E92C77" w:rsidRPr="00F6633B">
        <w:rPr>
          <w:sz w:val="22"/>
          <w:szCs w:val="22"/>
          <w:lang w:val="id-ID"/>
        </w:rPr>
        <w:t xml:space="preserve">orang tua </w:t>
      </w:r>
      <w:r w:rsidRPr="00F6633B">
        <w:rPr>
          <w:sz w:val="22"/>
          <w:szCs w:val="22"/>
        </w:rPr>
        <w:t xml:space="preserve">siswa kelas </w:t>
      </w:r>
      <w:r w:rsidR="00E92C77" w:rsidRPr="00F6633B">
        <w:rPr>
          <w:sz w:val="22"/>
          <w:szCs w:val="22"/>
          <w:lang w:val="id-ID"/>
        </w:rPr>
        <w:t xml:space="preserve">1 (satu) sampai kelas VI (enam). </w:t>
      </w:r>
      <w:r w:rsidRPr="00F6633B">
        <w:rPr>
          <w:sz w:val="22"/>
          <w:szCs w:val="22"/>
          <w:lang w:val="id-ID"/>
        </w:rPr>
        <w:t xml:space="preserve">Dalam penelitian ini menggunakan metode untuk pengambilan data, yaitu </w:t>
      </w:r>
      <w:r w:rsidR="00524232" w:rsidRPr="00F6633B">
        <w:rPr>
          <w:sz w:val="22"/>
          <w:szCs w:val="22"/>
          <w:lang w:val="id-ID"/>
        </w:rPr>
        <w:t xml:space="preserve">kuesioner. Kuesioner merupakan pengumpulan data dengan menggunakan beberapa daftar pertanyaan dalam bentuk tertulis yang diberikan kepada orang siswa SD. </w:t>
      </w:r>
      <w:r w:rsidR="00524232" w:rsidRPr="00F6633B">
        <w:rPr>
          <w:sz w:val="22"/>
          <w:szCs w:val="22"/>
        </w:rPr>
        <w:t xml:space="preserve">Dalam teknik kuesioner peneliti mengembangkan instrumen berupa instrumen </w:t>
      </w:r>
      <w:bookmarkStart w:id="4" w:name="_Hlk87068776"/>
      <w:r w:rsidR="00EE630F" w:rsidRPr="00F6633B">
        <w:rPr>
          <w:sz w:val="22"/>
          <w:szCs w:val="22"/>
          <w:lang w:val="id-ID"/>
        </w:rPr>
        <w:t xml:space="preserve">peran </w:t>
      </w:r>
      <w:r w:rsidR="00EE630F" w:rsidRPr="00F6633B">
        <w:rPr>
          <w:i/>
          <w:iCs/>
          <w:sz w:val="22"/>
          <w:szCs w:val="22"/>
          <w:lang w:val="id-ID"/>
        </w:rPr>
        <w:t>digital</w:t>
      </w:r>
      <w:r w:rsidR="00524232" w:rsidRPr="00F6633B">
        <w:rPr>
          <w:i/>
          <w:iCs/>
          <w:sz w:val="22"/>
          <w:szCs w:val="22"/>
          <w:lang w:val="id-ID"/>
        </w:rPr>
        <w:t xml:space="preserve"> </w:t>
      </w:r>
      <w:r w:rsidR="00EE630F" w:rsidRPr="00F6633B">
        <w:rPr>
          <w:i/>
          <w:iCs/>
          <w:sz w:val="22"/>
          <w:szCs w:val="22"/>
          <w:lang w:val="id-ID"/>
        </w:rPr>
        <w:t>parenting</w:t>
      </w:r>
      <w:r w:rsidR="00EE630F" w:rsidRPr="00F6633B">
        <w:rPr>
          <w:sz w:val="22"/>
          <w:szCs w:val="22"/>
          <w:lang w:val="id-ID"/>
        </w:rPr>
        <w:t xml:space="preserve"> </w:t>
      </w:r>
      <w:r w:rsidR="00524232" w:rsidRPr="00F6633B">
        <w:rPr>
          <w:sz w:val="22"/>
          <w:szCs w:val="22"/>
          <w:lang w:val="id-ID"/>
        </w:rPr>
        <w:t>terhadap penggunaan gawai anak SD</w:t>
      </w:r>
      <w:bookmarkEnd w:id="4"/>
      <w:r w:rsidR="00524232" w:rsidRPr="00F6633B">
        <w:rPr>
          <w:sz w:val="22"/>
          <w:szCs w:val="22"/>
          <w:lang w:val="id-ID"/>
        </w:rPr>
        <w:t xml:space="preserve">. </w:t>
      </w:r>
      <w:r w:rsidR="00524232" w:rsidRPr="00F6633B">
        <w:rPr>
          <w:sz w:val="22"/>
          <w:szCs w:val="22"/>
        </w:rPr>
        <w:t xml:space="preserve">Instrumen pengumpulan data berguna untuk memperoleh data yang dibutuhkan. Instrumen berupa kuisioner yang digunakan dalam penelitian ini adalah </w:t>
      </w:r>
      <w:r w:rsidR="00524232" w:rsidRPr="00F6633B">
        <w:rPr>
          <w:i/>
          <w:sz w:val="22"/>
          <w:szCs w:val="22"/>
        </w:rPr>
        <w:t xml:space="preserve">closed ended questioner </w:t>
      </w:r>
      <w:r w:rsidR="00524232" w:rsidRPr="00F6633B">
        <w:rPr>
          <w:sz w:val="22"/>
          <w:szCs w:val="22"/>
        </w:rPr>
        <w:t>atau kuesioner tertutup yaitu berbagai pertanyaan/pernyat</w:t>
      </w:r>
      <w:r w:rsidR="00B5617B" w:rsidRPr="00F6633B">
        <w:rPr>
          <w:sz w:val="22"/>
          <w:szCs w:val="22"/>
          <w:lang w:val="id-ID"/>
        </w:rPr>
        <w:t xml:space="preserve">aan </w:t>
      </w:r>
      <w:r w:rsidR="00524232" w:rsidRPr="00F6633B">
        <w:rPr>
          <w:sz w:val="22"/>
          <w:szCs w:val="22"/>
          <w:lang w:val="id-ID"/>
        </w:rPr>
        <w:t xml:space="preserve">berjumlah 30 item </w:t>
      </w:r>
      <w:r w:rsidR="00524232" w:rsidRPr="00F6633B">
        <w:rPr>
          <w:sz w:val="22"/>
          <w:szCs w:val="22"/>
        </w:rPr>
        <w:t>yang dibuat dengan memberikan alternatif jawaban yang telah tersedia, sehingga responden tinggal memilih pilihan jawaban sesuai kondisi sebenarnya.</w:t>
      </w:r>
      <w:r w:rsidR="00B5617B" w:rsidRPr="00F6633B">
        <w:rPr>
          <w:sz w:val="22"/>
          <w:szCs w:val="22"/>
          <w:lang w:val="id-ID"/>
        </w:rPr>
        <w:t xml:space="preserve"> </w:t>
      </w:r>
    </w:p>
    <w:p w14:paraId="0705CD62" w14:textId="51F758F0" w:rsidR="0042259D" w:rsidRDefault="00B5617B" w:rsidP="00A92BA7">
      <w:pPr>
        <w:spacing w:line="240" w:lineRule="auto"/>
        <w:rPr>
          <w:sz w:val="22"/>
          <w:szCs w:val="22"/>
          <w:lang w:val="id-ID"/>
        </w:rPr>
      </w:pPr>
      <w:r w:rsidRPr="00F6633B">
        <w:rPr>
          <w:sz w:val="22"/>
          <w:szCs w:val="22"/>
          <w:lang w:val="id-ID"/>
        </w:rPr>
        <w:t>Langkah penelitian adalah p</w:t>
      </w:r>
      <w:r w:rsidRPr="00F6633B">
        <w:rPr>
          <w:sz w:val="22"/>
          <w:szCs w:val="22"/>
        </w:rPr>
        <w:t xml:space="preserve">eneliti membuat kisi-kisi instrumen berdasarkan teori. </w:t>
      </w:r>
      <w:r w:rsidRPr="00F6633B">
        <w:rPr>
          <w:sz w:val="22"/>
          <w:szCs w:val="22"/>
          <w:lang w:val="id-ID"/>
        </w:rPr>
        <w:t xml:space="preserve">Kisi-kisi yang disusun adalah </w:t>
      </w:r>
      <w:bookmarkStart w:id="5" w:name="_Hlk66062027"/>
      <w:r w:rsidRPr="00F6633B">
        <w:rPr>
          <w:sz w:val="22"/>
          <w:szCs w:val="22"/>
          <w:lang w:val="id-ID"/>
        </w:rPr>
        <w:t>p</w:t>
      </w:r>
      <w:r w:rsidR="00EE630F" w:rsidRPr="00F6633B">
        <w:rPr>
          <w:sz w:val="22"/>
          <w:szCs w:val="22"/>
          <w:lang w:val="id-ID"/>
        </w:rPr>
        <w:t xml:space="preserve">eran </w:t>
      </w:r>
      <w:r w:rsidR="00EE630F" w:rsidRPr="00F6633B">
        <w:rPr>
          <w:i/>
          <w:iCs/>
          <w:sz w:val="22"/>
          <w:szCs w:val="22"/>
          <w:lang w:val="id-ID"/>
        </w:rPr>
        <w:t>digital parenting</w:t>
      </w:r>
      <w:r w:rsidR="00EE630F" w:rsidRPr="00F6633B">
        <w:rPr>
          <w:sz w:val="22"/>
          <w:szCs w:val="22"/>
          <w:lang w:val="id-ID"/>
        </w:rPr>
        <w:t xml:space="preserve"> </w:t>
      </w:r>
      <w:r w:rsidRPr="00F6633B">
        <w:rPr>
          <w:sz w:val="22"/>
          <w:szCs w:val="22"/>
          <w:lang w:val="id-ID"/>
        </w:rPr>
        <w:t xml:space="preserve">terhadap penggunaan gawai anak SD. </w:t>
      </w:r>
      <w:bookmarkEnd w:id="5"/>
      <w:r w:rsidRPr="00F6633B">
        <w:rPr>
          <w:sz w:val="22"/>
          <w:szCs w:val="22"/>
          <w:lang w:val="id-ID"/>
        </w:rPr>
        <w:t xml:space="preserve">Penyusunan instrumen berdasarkan kisi-kisi. Validitas dan reliabilitas instrumen menggunakan uji coba terpakai dimana akan dianalisis validitas dan reliabilitas setelah data terkumpul. </w:t>
      </w:r>
      <w:r w:rsidRPr="00F6633B">
        <w:rPr>
          <w:sz w:val="22"/>
          <w:szCs w:val="22"/>
        </w:rPr>
        <w:t>Untuk melakukan pengujian va</w:t>
      </w:r>
      <w:r w:rsidRPr="00F6633B">
        <w:rPr>
          <w:sz w:val="22"/>
          <w:szCs w:val="22"/>
          <w:lang w:val="id-ID"/>
        </w:rPr>
        <w:t>l</w:t>
      </w:r>
      <w:r w:rsidRPr="00F6633B">
        <w:rPr>
          <w:sz w:val="22"/>
          <w:szCs w:val="22"/>
        </w:rPr>
        <w:t xml:space="preserve">iditas instrumen menggunakan </w:t>
      </w:r>
      <w:r w:rsidRPr="00F6633B">
        <w:rPr>
          <w:i/>
          <w:iCs/>
          <w:sz w:val="22"/>
          <w:szCs w:val="22"/>
        </w:rPr>
        <w:t>Eksploratory Factor Analysis</w:t>
      </w:r>
      <w:r w:rsidRPr="00F6633B">
        <w:rPr>
          <w:sz w:val="22"/>
          <w:szCs w:val="22"/>
        </w:rPr>
        <w:t xml:space="preserve"> (EFA)</w:t>
      </w:r>
      <w:r w:rsidRPr="00F6633B">
        <w:rPr>
          <w:sz w:val="22"/>
          <w:szCs w:val="22"/>
          <w:lang w:val="id-ID"/>
        </w:rPr>
        <w:t xml:space="preserve"> dan pengujian reliabilitas menggunakan </w:t>
      </w:r>
      <w:r w:rsidRPr="00F6633B">
        <w:rPr>
          <w:i/>
          <w:iCs/>
          <w:sz w:val="22"/>
          <w:szCs w:val="22"/>
          <w:lang w:val="id-ID"/>
        </w:rPr>
        <w:t>Alfa Cronbach</w:t>
      </w:r>
      <w:r w:rsidRPr="00F6633B">
        <w:rPr>
          <w:sz w:val="22"/>
          <w:szCs w:val="22"/>
          <w:lang w:val="id-ID"/>
        </w:rPr>
        <w:t xml:space="preserve">. Hasil reliabilitas menunjukkan hasil </w:t>
      </w:r>
      <w:r w:rsidR="00A92BA7" w:rsidRPr="00F6633B">
        <w:rPr>
          <w:sz w:val="22"/>
          <w:szCs w:val="22"/>
          <w:lang w:val="id-ID"/>
        </w:rPr>
        <w:t xml:space="preserve">perhitungan reliabelitas </w:t>
      </w:r>
      <w:r w:rsidRPr="00F6633B">
        <w:rPr>
          <w:sz w:val="22"/>
          <w:szCs w:val="22"/>
          <w:lang w:val="id-ID"/>
        </w:rPr>
        <w:t>sebesar 0,</w:t>
      </w:r>
      <w:r w:rsidR="00A92BA7" w:rsidRPr="00F6633B">
        <w:rPr>
          <w:sz w:val="22"/>
          <w:szCs w:val="22"/>
          <w:lang w:val="id-ID"/>
        </w:rPr>
        <w:t xml:space="preserve">66. </w:t>
      </w:r>
      <w:r w:rsidRPr="00F6633B">
        <w:rPr>
          <w:sz w:val="22"/>
          <w:szCs w:val="22"/>
          <w:lang w:val="id-ID"/>
        </w:rPr>
        <w:t xml:space="preserve">Karena hasil </w:t>
      </w:r>
      <w:r w:rsidRPr="00F6633B">
        <w:rPr>
          <w:i/>
          <w:iCs/>
          <w:sz w:val="22"/>
          <w:szCs w:val="22"/>
          <w:lang w:val="id-ID"/>
        </w:rPr>
        <w:t xml:space="preserve">Cronbach’s alpha </w:t>
      </w:r>
      <w:r w:rsidRPr="00F6633B">
        <w:rPr>
          <w:sz w:val="22"/>
          <w:szCs w:val="22"/>
          <w:lang w:val="id-ID"/>
        </w:rPr>
        <w:t xml:space="preserve">&gt; 0.60, maka dapat dinyatakan bahwa instrumen variabel </w:t>
      </w:r>
      <w:r w:rsidR="00A92BA7" w:rsidRPr="00F6633B">
        <w:rPr>
          <w:sz w:val="22"/>
          <w:szCs w:val="22"/>
          <w:lang w:val="id-ID"/>
        </w:rPr>
        <w:t xml:space="preserve">pendampingan orang tua siswa terhadap penggunaan gawai anak SD </w:t>
      </w:r>
      <w:r w:rsidRPr="00F6633B">
        <w:rPr>
          <w:sz w:val="22"/>
          <w:szCs w:val="22"/>
          <w:lang w:val="id-ID"/>
        </w:rPr>
        <w:t>adalah reliabel.</w:t>
      </w:r>
    </w:p>
    <w:p w14:paraId="191BD88A" w14:textId="77777777" w:rsidR="007265F3" w:rsidRPr="00F6633B" w:rsidRDefault="007265F3" w:rsidP="00A92BA7">
      <w:pPr>
        <w:spacing w:line="240" w:lineRule="auto"/>
        <w:rPr>
          <w:sz w:val="22"/>
          <w:szCs w:val="22"/>
          <w:lang w:val="id-ID"/>
        </w:rPr>
      </w:pPr>
    </w:p>
    <w:p w14:paraId="06BA59E8" w14:textId="5E4E5E10" w:rsidR="0042259D" w:rsidRDefault="008E06A7" w:rsidP="00F6633B">
      <w:pPr>
        <w:spacing w:line="240" w:lineRule="auto"/>
        <w:jc w:val="center"/>
        <w:rPr>
          <w:b/>
          <w:bCs/>
          <w:lang w:val="id-ID"/>
        </w:rPr>
      </w:pPr>
      <w:r>
        <w:rPr>
          <w:b/>
          <w:bCs/>
          <w:lang w:val="id-ID"/>
        </w:rPr>
        <w:t xml:space="preserve">HASIL DAN </w:t>
      </w:r>
      <w:r w:rsidR="0042259D" w:rsidRPr="0042259D">
        <w:rPr>
          <w:b/>
          <w:bCs/>
          <w:lang w:val="id-ID"/>
        </w:rPr>
        <w:t>PEMBAHASAN</w:t>
      </w:r>
    </w:p>
    <w:p w14:paraId="77613B41" w14:textId="71D9801C" w:rsidR="00166E41" w:rsidRPr="00F6633B" w:rsidRDefault="00166E41" w:rsidP="00166E41">
      <w:pPr>
        <w:spacing w:line="240" w:lineRule="auto"/>
        <w:rPr>
          <w:sz w:val="22"/>
          <w:szCs w:val="22"/>
          <w:lang w:val="id-ID"/>
        </w:rPr>
      </w:pPr>
      <w:r w:rsidRPr="00F6633B">
        <w:rPr>
          <w:sz w:val="22"/>
          <w:szCs w:val="22"/>
          <w:lang w:val="id-ID"/>
        </w:rPr>
        <w:t xml:space="preserve">Penelitian ini telah dilaksanakan terhadap orang tua siswa SD dengan tujuan untuk melihat tingkatan secara umum mengenai </w:t>
      </w:r>
      <w:r w:rsidR="00062BF7" w:rsidRPr="00F6633B">
        <w:rPr>
          <w:sz w:val="22"/>
          <w:szCs w:val="22"/>
          <w:lang w:val="id-ID"/>
        </w:rPr>
        <w:t xml:space="preserve">peran </w:t>
      </w:r>
      <w:r w:rsidRPr="00F6633B">
        <w:rPr>
          <w:sz w:val="22"/>
          <w:szCs w:val="22"/>
          <w:lang w:val="id-ID"/>
        </w:rPr>
        <w:t>pendampingan orang tua siswa</w:t>
      </w:r>
      <w:r w:rsidR="00062BF7" w:rsidRPr="00F6633B">
        <w:rPr>
          <w:sz w:val="22"/>
          <w:szCs w:val="22"/>
          <w:lang w:val="id-ID"/>
        </w:rPr>
        <w:t xml:space="preserve"> berupa </w:t>
      </w:r>
      <w:r w:rsidR="00062BF7" w:rsidRPr="00F6633B">
        <w:rPr>
          <w:i/>
          <w:iCs/>
          <w:sz w:val="22"/>
          <w:szCs w:val="22"/>
          <w:lang w:val="id-ID"/>
        </w:rPr>
        <w:t>digital parenting</w:t>
      </w:r>
      <w:r w:rsidR="00062BF7" w:rsidRPr="00F6633B">
        <w:rPr>
          <w:sz w:val="22"/>
          <w:szCs w:val="22"/>
          <w:lang w:val="id-ID"/>
        </w:rPr>
        <w:t xml:space="preserve"> </w:t>
      </w:r>
      <w:r w:rsidRPr="00F6633B">
        <w:rPr>
          <w:sz w:val="22"/>
          <w:szCs w:val="22"/>
          <w:lang w:val="id-ID"/>
        </w:rPr>
        <w:t xml:space="preserve">terhadap penggunaan gawai anak SD. </w:t>
      </w:r>
      <w:r w:rsidRPr="00F6633B">
        <w:rPr>
          <w:sz w:val="22"/>
          <w:szCs w:val="22"/>
        </w:rPr>
        <w:t>Penelitian ini menggunakan kuesioner sebagai teknik pengambilan data</w:t>
      </w:r>
      <w:r w:rsidRPr="00F6633B">
        <w:rPr>
          <w:sz w:val="22"/>
          <w:szCs w:val="22"/>
          <w:lang w:val="id-ID"/>
        </w:rPr>
        <w:t xml:space="preserve">. </w:t>
      </w:r>
    </w:p>
    <w:p w14:paraId="682B167C" w14:textId="5C4EE871" w:rsidR="00166E41" w:rsidRDefault="00166E41" w:rsidP="00166E41">
      <w:pPr>
        <w:spacing w:line="240" w:lineRule="auto"/>
        <w:rPr>
          <w:sz w:val="22"/>
          <w:szCs w:val="22"/>
        </w:rPr>
      </w:pPr>
      <w:r w:rsidRPr="00F6633B">
        <w:rPr>
          <w:sz w:val="22"/>
          <w:szCs w:val="22"/>
        </w:rPr>
        <w:tab/>
        <w:t xml:space="preserve">Analisis </w:t>
      </w:r>
      <w:r w:rsidRPr="00F6633B">
        <w:rPr>
          <w:sz w:val="22"/>
          <w:szCs w:val="22"/>
          <w:lang w:val="id-ID"/>
        </w:rPr>
        <w:t xml:space="preserve">data statistik </w:t>
      </w:r>
      <w:r w:rsidRPr="00F6633B">
        <w:rPr>
          <w:sz w:val="22"/>
          <w:szCs w:val="22"/>
        </w:rPr>
        <w:t>dijabarkan dalam bentuk nilai maksimal dan minimum, range, mean, median, modus, standar deviasi, dan juga varians menggunakan bantuan SPSS 24 adalah sebagai berikut:</w:t>
      </w:r>
    </w:p>
    <w:p w14:paraId="5A382DBC" w14:textId="77777777" w:rsidR="007265F3" w:rsidRPr="00F6633B" w:rsidRDefault="007265F3" w:rsidP="00166E41">
      <w:pPr>
        <w:spacing w:line="240" w:lineRule="auto"/>
        <w:rPr>
          <w:sz w:val="22"/>
          <w:szCs w:val="22"/>
        </w:rPr>
      </w:pPr>
    </w:p>
    <w:p w14:paraId="194B6065" w14:textId="77777777" w:rsidR="00166E41" w:rsidRPr="00F6633B" w:rsidRDefault="00166E41" w:rsidP="00166E41">
      <w:pPr>
        <w:spacing w:line="240" w:lineRule="auto"/>
        <w:rPr>
          <w:sz w:val="22"/>
          <w:szCs w:val="22"/>
          <w:lang w:val="id-ID"/>
        </w:rPr>
      </w:pPr>
      <w:r w:rsidRPr="00F6633B">
        <w:rPr>
          <w:sz w:val="22"/>
          <w:szCs w:val="22"/>
          <w:lang w:val="id-ID"/>
        </w:rPr>
        <w:lastRenderedPageBreak/>
        <w:t>Tabel 1. Data Statistik Variabel</w:t>
      </w:r>
    </w:p>
    <w:tbl>
      <w:tblPr>
        <w:tblStyle w:val="TableGrid"/>
        <w:tblW w:w="3397" w:type="dxa"/>
        <w:tblInd w:w="142" w:type="dxa"/>
        <w:tblLook w:val="04A0" w:firstRow="1" w:lastRow="0" w:firstColumn="1" w:lastColumn="0" w:noHBand="0" w:noVBand="1"/>
      </w:tblPr>
      <w:tblGrid>
        <w:gridCol w:w="1386"/>
        <w:gridCol w:w="2011"/>
      </w:tblGrid>
      <w:tr w:rsidR="00166E41" w:rsidRPr="00F6633B" w14:paraId="4D651CCD" w14:textId="77777777" w:rsidTr="000F68A7">
        <w:tc>
          <w:tcPr>
            <w:tcW w:w="1386" w:type="dxa"/>
          </w:tcPr>
          <w:p w14:paraId="7BBDBFE8" w14:textId="77777777" w:rsidR="00166E41" w:rsidRPr="00F6633B" w:rsidRDefault="00166E41" w:rsidP="00166E41">
            <w:pPr>
              <w:spacing w:before="120"/>
              <w:rPr>
                <w:b/>
                <w:bCs/>
                <w:sz w:val="22"/>
                <w:szCs w:val="22"/>
                <w:lang w:val="id-ID"/>
              </w:rPr>
            </w:pPr>
          </w:p>
        </w:tc>
        <w:tc>
          <w:tcPr>
            <w:tcW w:w="2011" w:type="dxa"/>
          </w:tcPr>
          <w:p w14:paraId="3978107B" w14:textId="414B45BA" w:rsidR="000F68A7" w:rsidRPr="00F6633B" w:rsidRDefault="00062BF7" w:rsidP="00062BF7">
            <w:pPr>
              <w:spacing w:before="120"/>
              <w:rPr>
                <w:i/>
                <w:iCs/>
                <w:sz w:val="22"/>
                <w:szCs w:val="22"/>
                <w:lang w:val="id-ID"/>
              </w:rPr>
            </w:pPr>
            <w:r w:rsidRPr="00F6633B">
              <w:rPr>
                <w:i/>
                <w:iCs/>
                <w:sz w:val="22"/>
                <w:szCs w:val="22"/>
                <w:lang w:val="id-ID"/>
              </w:rPr>
              <w:t>Digital Parenting</w:t>
            </w:r>
          </w:p>
        </w:tc>
      </w:tr>
      <w:tr w:rsidR="00166E41" w:rsidRPr="00F6633B" w14:paraId="222D33F0" w14:textId="77777777" w:rsidTr="000F68A7">
        <w:tc>
          <w:tcPr>
            <w:tcW w:w="1386" w:type="dxa"/>
          </w:tcPr>
          <w:p w14:paraId="3B0EB2C6" w14:textId="77777777" w:rsidR="00166E41" w:rsidRPr="00F6633B" w:rsidRDefault="00166E41" w:rsidP="00166E41">
            <w:pPr>
              <w:spacing w:before="120"/>
              <w:rPr>
                <w:sz w:val="22"/>
                <w:szCs w:val="22"/>
                <w:lang w:val="id-ID"/>
              </w:rPr>
            </w:pPr>
            <w:r w:rsidRPr="00F6633B">
              <w:rPr>
                <w:sz w:val="22"/>
                <w:szCs w:val="22"/>
                <w:lang w:val="id-ID"/>
              </w:rPr>
              <w:t>N Valid</w:t>
            </w:r>
          </w:p>
        </w:tc>
        <w:tc>
          <w:tcPr>
            <w:tcW w:w="2011" w:type="dxa"/>
          </w:tcPr>
          <w:p w14:paraId="3DED28A7" w14:textId="34854357" w:rsidR="00166E41" w:rsidRPr="00F6633B" w:rsidRDefault="00166E41" w:rsidP="00166E41">
            <w:pPr>
              <w:spacing w:before="120"/>
              <w:rPr>
                <w:sz w:val="22"/>
                <w:szCs w:val="22"/>
                <w:lang w:val="id-ID"/>
              </w:rPr>
            </w:pPr>
            <w:r w:rsidRPr="00F6633B">
              <w:rPr>
                <w:sz w:val="22"/>
                <w:szCs w:val="22"/>
                <w:lang w:val="id-ID"/>
              </w:rPr>
              <w:t>30</w:t>
            </w:r>
          </w:p>
        </w:tc>
      </w:tr>
      <w:tr w:rsidR="00166E41" w:rsidRPr="00F6633B" w14:paraId="0F7273E3" w14:textId="77777777" w:rsidTr="000F68A7">
        <w:tc>
          <w:tcPr>
            <w:tcW w:w="1386" w:type="dxa"/>
          </w:tcPr>
          <w:p w14:paraId="3B2E4F30" w14:textId="77777777" w:rsidR="00166E41" w:rsidRPr="00F6633B" w:rsidRDefault="00166E41" w:rsidP="00166E41">
            <w:pPr>
              <w:spacing w:before="120"/>
              <w:rPr>
                <w:sz w:val="22"/>
                <w:szCs w:val="22"/>
                <w:lang w:val="id-ID"/>
              </w:rPr>
            </w:pPr>
            <w:r w:rsidRPr="00F6633B">
              <w:rPr>
                <w:sz w:val="22"/>
                <w:szCs w:val="22"/>
                <w:lang w:val="id-ID"/>
              </w:rPr>
              <w:t>Missing</w:t>
            </w:r>
          </w:p>
        </w:tc>
        <w:tc>
          <w:tcPr>
            <w:tcW w:w="2011" w:type="dxa"/>
          </w:tcPr>
          <w:p w14:paraId="7AA0A579" w14:textId="77777777" w:rsidR="00166E41" w:rsidRPr="00F6633B" w:rsidRDefault="00166E41" w:rsidP="00166E41">
            <w:pPr>
              <w:spacing w:before="120"/>
              <w:rPr>
                <w:sz w:val="22"/>
                <w:szCs w:val="22"/>
                <w:lang w:val="id-ID"/>
              </w:rPr>
            </w:pPr>
            <w:r w:rsidRPr="00F6633B">
              <w:rPr>
                <w:sz w:val="22"/>
                <w:szCs w:val="22"/>
                <w:lang w:val="id-ID"/>
              </w:rPr>
              <w:t>0</w:t>
            </w:r>
          </w:p>
        </w:tc>
      </w:tr>
      <w:tr w:rsidR="00166E41" w:rsidRPr="00F6633B" w14:paraId="151B01A1" w14:textId="77777777" w:rsidTr="000F68A7">
        <w:tc>
          <w:tcPr>
            <w:tcW w:w="1386" w:type="dxa"/>
          </w:tcPr>
          <w:p w14:paraId="34D497D1" w14:textId="77777777" w:rsidR="00166E41" w:rsidRPr="00F6633B" w:rsidRDefault="00166E41" w:rsidP="00166E41">
            <w:pPr>
              <w:spacing w:before="120"/>
              <w:rPr>
                <w:sz w:val="22"/>
                <w:szCs w:val="22"/>
                <w:lang w:val="id-ID"/>
              </w:rPr>
            </w:pPr>
            <w:r w:rsidRPr="00F6633B">
              <w:rPr>
                <w:sz w:val="22"/>
                <w:szCs w:val="22"/>
                <w:lang w:val="id-ID"/>
              </w:rPr>
              <w:t>Mean</w:t>
            </w:r>
          </w:p>
        </w:tc>
        <w:tc>
          <w:tcPr>
            <w:tcW w:w="2011" w:type="dxa"/>
          </w:tcPr>
          <w:p w14:paraId="5AD10A49" w14:textId="74F38AD9" w:rsidR="00166E41" w:rsidRPr="00F6633B" w:rsidRDefault="00914A40" w:rsidP="00166E41">
            <w:pPr>
              <w:spacing w:before="120"/>
              <w:rPr>
                <w:sz w:val="22"/>
                <w:szCs w:val="22"/>
                <w:lang w:val="id-ID"/>
              </w:rPr>
            </w:pPr>
            <w:r w:rsidRPr="00F6633B">
              <w:rPr>
                <w:sz w:val="22"/>
                <w:szCs w:val="22"/>
                <w:lang w:val="id-ID"/>
              </w:rPr>
              <w:t>72,20</w:t>
            </w:r>
          </w:p>
        </w:tc>
      </w:tr>
      <w:tr w:rsidR="00166E41" w:rsidRPr="00F6633B" w14:paraId="2C5F38A6" w14:textId="77777777" w:rsidTr="000F68A7">
        <w:tc>
          <w:tcPr>
            <w:tcW w:w="1386" w:type="dxa"/>
          </w:tcPr>
          <w:p w14:paraId="481A36F5" w14:textId="77777777" w:rsidR="00166E41" w:rsidRPr="00F6633B" w:rsidRDefault="00166E41" w:rsidP="00166E41">
            <w:pPr>
              <w:spacing w:before="120"/>
              <w:rPr>
                <w:sz w:val="22"/>
                <w:szCs w:val="22"/>
                <w:lang w:val="id-ID"/>
              </w:rPr>
            </w:pPr>
            <w:r w:rsidRPr="00F6633B">
              <w:rPr>
                <w:sz w:val="22"/>
                <w:szCs w:val="22"/>
                <w:lang w:val="id-ID"/>
              </w:rPr>
              <w:t>Median</w:t>
            </w:r>
          </w:p>
        </w:tc>
        <w:tc>
          <w:tcPr>
            <w:tcW w:w="2011" w:type="dxa"/>
          </w:tcPr>
          <w:p w14:paraId="30BB3B0F" w14:textId="77503EFA" w:rsidR="00166E41" w:rsidRPr="00F6633B" w:rsidRDefault="00CC1295" w:rsidP="00166E41">
            <w:pPr>
              <w:spacing w:before="120"/>
              <w:rPr>
                <w:sz w:val="22"/>
                <w:szCs w:val="22"/>
                <w:lang w:val="id-ID"/>
              </w:rPr>
            </w:pPr>
            <w:r w:rsidRPr="00F6633B">
              <w:rPr>
                <w:sz w:val="22"/>
                <w:szCs w:val="22"/>
                <w:lang w:val="id-ID"/>
              </w:rPr>
              <w:t>73</w:t>
            </w:r>
          </w:p>
        </w:tc>
      </w:tr>
      <w:tr w:rsidR="00166E41" w:rsidRPr="00F6633B" w14:paraId="58987497" w14:textId="77777777" w:rsidTr="000F68A7">
        <w:tc>
          <w:tcPr>
            <w:tcW w:w="1386" w:type="dxa"/>
          </w:tcPr>
          <w:p w14:paraId="5C0CF6DE" w14:textId="77777777" w:rsidR="00166E41" w:rsidRPr="00F6633B" w:rsidRDefault="00166E41" w:rsidP="00166E41">
            <w:pPr>
              <w:spacing w:before="120"/>
              <w:rPr>
                <w:sz w:val="22"/>
                <w:szCs w:val="22"/>
                <w:lang w:val="id-ID"/>
              </w:rPr>
            </w:pPr>
            <w:r w:rsidRPr="00F6633B">
              <w:rPr>
                <w:sz w:val="22"/>
                <w:szCs w:val="22"/>
                <w:lang w:val="id-ID"/>
              </w:rPr>
              <w:t>Mode</w:t>
            </w:r>
          </w:p>
        </w:tc>
        <w:tc>
          <w:tcPr>
            <w:tcW w:w="2011" w:type="dxa"/>
          </w:tcPr>
          <w:p w14:paraId="7867962F" w14:textId="45663B3B" w:rsidR="00166E41" w:rsidRPr="00F6633B" w:rsidRDefault="009A598E" w:rsidP="00166E41">
            <w:pPr>
              <w:spacing w:before="120"/>
              <w:rPr>
                <w:sz w:val="22"/>
                <w:szCs w:val="22"/>
                <w:lang w:val="id-ID"/>
              </w:rPr>
            </w:pPr>
            <w:r w:rsidRPr="00F6633B">
              <w:rPr>
                <w:sz w:val="22"/>
                <w:szCs w:val="22"/>
                <w:lang w:val="id-ID"/>
              </w:rPr>
              <w:t>74</w:t>
            </w:r>
          </w:p>
        </w:tc>
      </w:tr>
      <w:tr w:rsidR="00166E41" w:rsidRPr="00F6633B" w14:paraId="3B75ECAC" w14:textId="77777777" w:rsidTr="000F68A7">
        <w:tc>
          <w:tcPr>
            <w:tcW w:w="1386" w:type="dxa"/>
          </w:tcPr>
          <w:p w14:paraId="6BBDA775" w14:textId="77777777" w:rsidR="00166E41" w:rsidRPr="00F6633B" w:rsidRDefault="00166E41" w:rsidP="00166E41">
            <w:pPr>
              <w:spacing w:before="120"/>
              <w:rPr>
                <w:sz w:val="22"/>
                <w:szCs w:val="22"/>
                <w:lang w:val="id-ID"/>
              </w:rPr>
            </w:pPr>
            <w:r w:rsidRPr="00F6633B">
              <w:rPr>
                <w:sz w:val="22"/>
                <w:szCs w:val="22"/>
                <w:lang w:val="id-ID"/>
              </w:rPr>
              <w:t>SD</w:t>
            </w:r>
          </w:p>
        </w:tc>
        <w:tc>
          <w:tcPr>
            <w:tcW w:w="2011" w:type="dxa"/>
          </w:tcPr>
          <w:p w14:paraId="65CE3534" w14:textId="27981BCD" w:rsidR="00166E41" w:rsidRPr="00F6633B" w:rsidRDefault="00166E41" w:rsidP="00166E41">
            <w:pPr>
              <w:spacing w:before="120"/>
              <w:rPr>
                <w:sz w:val="22"/>
                <w:szCs w:val="22"/>
                <w:lang w:val="id-ID"/>
              </w:rPr>
            </w:pPr>
            <w:r w:rsidRPr="00F6633B">
              <w:rPr>
                <w:sz w:val="22"/>
                <w:szCs w:val="22"/>
                <w:lang w:val="id-ID"/>
              </w:rPr>
              <w:t>5</w:t>
            </w:r>
            <w:r w:rsidR="00914A40" w:rsidRPr="00F6633B">
              <w:rPr>
                <w:sz w:val="22"/>
                <w:szCs w:val="22"/>
                <w:lang w:val="id-ID"/>
              </w:rPr>
              <w:t>,127</w:t>
            </w:r>
          </w:p>
        </w:tc>
      </w:tr>
      <w:tr w:rsidR="00166E41" w:rsidRPr="00F6633B" w14:paraId="26076AEB" w14:textId="77777777" w:rsidTr="000F68A7">
        <w:tc>
          <w:tcPr>
            <w:tcW w:w="1386" w:type="dxa"/>
          </w:tcPr>
          <w:p w14:paraId="36055415" w14:textId="77777777" w:rsidR="00166E41" w:rsidRPr="00F6633B" w:rsidRDefault="00166E41" w:rsidP="00166E41">
            <w:pPr>
              <w:spacing w:before="120"/>
              <w:rPr>
                <w:sz w:val="22"/>
                <w:szCs w:val="22"/>
                <w:lang w:val="id-ID"/>
              </w:rPr>
            </w:pPr>
            <w:r w:rsidRPr="00F6633B">
              <w:rPr>
                <w:sz w:val="22"/>
                <w:szCs w:val="22"/>
                <w:lang w:val="id-ID"/>
              </w:rPr>
              <w:t>Variance</w:t>
            </w:r>
          </w:p>
        </w:tc>
        <w:tc>
          <w:tcPr>
            <w:tcW w:w="2011" w:type="dxa"/>
          </w:tcPr>
          <w:p w14:paraId="05777C0E" w14:textId="431FDCAF" w:rsidR="00166E41" w:rsidRPr="00F6633B" w:rsidRDefault="00166E41" w:rsidP="00166E41">
            <w:pPr>
              <w:spacing w:before="120"/>
              <w:rPr>
                <w:sz w:val="22"/>
                <w:szCs w:val="22"/>
                <w:lang w:val="id-ID"/>
              </w:rPr>
            </w:pPr>
            <w:r w:rsidRPr="00F6633B">
              <w:rPr>
                <w:sz w:val="22"/>
                <w:szCs w:val="22"/>
                <w:lang w:val="id-ID"/>
              </w:rPr>
              <w:t>2</w:t>
            </w:r>
            <w:r w:rsidR="00914A40" w:rsidRPr="00F6633B">
              <w:rPr>
                <w:sz w:val="22"/>
                <w:szCs w:val="22"/>
                <w:lang w:val="id-ID"/>
              </w:rPr>
              <w:t>6,286</w:t>
            </w:r>
          </w:p>
        </w:tc>
      </w:tr>
      <w:tr w:rsidR="00166E41" w:rsidRPr="00F6633B" w14:paraId="23A20FAD" w14:textId="77777777" w:rsidTr="000F68A7">
        <w:tc>
          <w:tcPr>
            <w:tcW w:w="1386" w:type="dxa"/>
          </w:tcPr>
          <w:p w14:paraId="059D88E0" w14:textId="77777777" w:rsidR="00166E41" w:rsidRPr="00F6633B" w:rsidRDefault="00166E41" w:rsidP="00166E41">
            <w:pPr>
              <w:spacing w:before="120"/>
              <w:rPr>
                <w:sz w:val="22"/>
                <w:szCs w:val="22"/>
                <w:lang w:val="id-ID"/>
              </w:rPr>
            </w:pPr>
            <w:r w:rsidRPr="00F6633B">
              <w:rPr>
                <w:sz w:val="22"/>
                <w:szCs w:val="22"/>
                <w:lang w:val="id-ID"/>
              </w:rPr>
              <w:t>Range</w:t>
            </w:r>
          </w:p>
        </w:tc>
        <w:tc>
          <w:tcPr>
            <w:tcW w:w="2011" w:type="dxa"/>
          </w:tcPr>
          <w:p w14:paraId="0798A224" w14:textId="723AF91B" w:rsidR="00166E41" w:rsidRPr="00F6633B" w:rsidRDefault="00166E41" w:rsidP="00166E41">
            <w:pPr>
              <w:spacing w:before="120"/>
              <w:rPr>
                <w:sz w:val="22"/>
                <w:szCs w:val="22"/>
                <w:lang w:val="id-ID"/>
              </w:rPr>
            </w:pPr>
            <w:r w:rsidRPr="00F6633B">
              <w:rPr>
                <w:sz w:val="22"/>
                <w:szCs w:val="22"/>
                <w:lang w:val="id-ID"/>
              </w:rPr>
              <w:t>2</w:t>
            </w:r>
            <w:r w:rsidR="009A598E" w:rsidRPr="00F6633B">
              <w:rPr>
                <w:sz w:val="22"/>
                <w:szCs w:val="22"/>
                <w:lang w:val="id-ID"/>
              </w:rPr>
              <w:t>2</w:t>
            </w:r>
          </w:p>
        </w:tc>
      </w:tr>
      <w:tr w:rsidR="00166E41" w:rsidRPr="00F6633B" w14:paraId="3AD7B373" w14:textId="77777777" w:rsidTr="000F68A7">
        <w:tc>
          <w:tcPr>
            <w:tcW w:w="1386" w:type="dxa"/>
          </w:tcPr>
          <w:p w14:paraId="1B401EDD" w14:textId="77777777" w:rsidR="00166E41" w:rsidRPr="00F6633B" w:rsidRDefault="00166E41" w:rsidP="00166E41">
            <w:pPr>
              <w:spacing w:before="120"/>
              <w:rPr>
                <w:sz w:val="22"/>
                <w:szCs w:val="22"/>
                <w:lang w:val="id-ID"/>
              </w:rPr>
            </w:pPr>
            <w:r w:rsidRPr="00F6633B">
              <w:rPr>
                <w:sz w:val="22"/>
                <w:szCs w:val="22"/>
                <w:lang w:val="id-ID"/>
              </w:rPr>
              <w:t>Minimum</w:t>
            </w:r>
          </w:p>
        </w:tc>
        <w:tc>
          <w:tcPr>
            <w:tcW w:w="2011" w:type="dxa"/>
          </w:tcPr>
          <w:p w14:paraId="05ECD4E9" w14:textId="1DAA60B1" w:rsidR="00166E41" w:rsidRPr="00F6633B" w:rsidRDefault="009A598E" w:rsidP="00166E41">
            <w:pPr>
              <w:spacing w:before="120"/>
              <w:rPr>
                <w:sz w:val="22"/>
                <w:szCs w:val="22"/>
                <w:lang w:val="id-ID"/>
              </w:rPr>
            </w:pPr>
            <w:r w:rsidRPr="00F6633B">
              <w:rPr>
                <w:sz w:val="22"/>
                <w:szCs w:val="22"/>
                <w:lang w:val="id-ID"/>
              </w:rPr>
              <w:t>61</w:t>
            </w:r>
          </w:p>
        </w:tc>
      </w:tr>
      <w:tr w:rsidR="00166E41" w:rsidRPr="00F6633B" w14:paraId="78167402" w14:textId="77777777" w:rsidTr="000F68A7">
        <w:tc>
          <w:tcPr>
            <w:tcW w:w="1386" w:type="dxa"/>
          </w:tcPr>
          <w:p w14:paraId="000C094A" w14:textId="77777777" w:rsidR="00166E41" w:rsidRPr="00F6633B" w:rsidRDefault="00166E41" w:rsidP="00166E41">
            <w:pPr>
              <w:spacing w:before="120"/>
              <w:rPr>
                <w:sz w:val="22"/>
                <w:szCs w:val="22"/>
                <w:lang w:val="id-ID"/>
              </w:rPr>
            </w:pPr>
            <w:r w:rsidRPr="00F6633B">
              <w:rPr>
                <w:sz w:val="22"/>
                <w:szCs w:val="22"/>
                <w:lang w:val="id-ID"/>
              </w:rPr>
              <w:t>Maximum</w:t>
            </w:r>
          </w:p>
        </w:tc>
        <w:tc>
          <w:tcPr>
            <w:tcW w:w="2011" w:type="dxa"/>
          </w:tcPr>
          <w:p w14:paraId="68CD0C6F" w14:textId="620F8598" w:rsidR="00166E41" w:rsidRPr="00F6633B" w:rsidRDefault="009A598E" w:rsidP="00166E41">
            <w:pPr>
              <w:spacing w:before="120"/>
              <w:rPr>
                <w:sz w:val="22"/>
                <w:szCs w:val="22"/>
                <w:lang w:val="id-ID"/>
              </w:rPr>
            </w:pPr>
            <w:r w:rsidRPr="00F6633B">
              <w:rPr>
                <w:sz w:val="22"/>
                <w:szCs w:val="22"/>
                <w:lang w:val="id-ID"/>
              </w:rPr>
              <w:t>83</w:t>
            </w:r>
          </w:p>
        </w:tc>
      </w:tr>
    </w:tbl>
    <w:p w14:paraId="4DFA5597" w14:textId="565AA492" w:rsidR="00166E41" w:rsidRPr="00F6633B" w:rsidRDefault="00166E41" w:rsidP="007265F3">
      <w:pPr>
        <w:spacing w:line="240" w:lineRule="auto"/>
        <w:ind w:firstLine="578"/>
        <w:rPr>
          <w:sz w:val="22"/>
          <w:szCs w:val="22"/>
          <w:lang w:val="id-ID"/>
        </w:rPr>
      </w:pPr>
      <w:r w:rsidRPr="00F6633B">
        <w:rPr>
          <w:sz w:val="22"/>
          <w:szCs w:val="22"/>
          <w:lang w:val="id-ID"/>
        </w:rPr>
        <w:t xml:space="preserve">Berdasarkan tabel.1 dengan variabel </w:t>
      </w:r>
      <w:r w:rsidR="00062BF7" w:rsidRPr="00F6633B">
        <w:rPr>
          <w:i/>
          <w:iCs/>
          <w:sz w:val="22"/>
          <w:szCs w:val="22"/>
          <w:lang w:val="id-ID"/>
        </w:rPr>
        <w:t>digital parenting</w:t>
      </w:r>
      <w:r w:rsidR="00062BF7" w:rsidRPr="00F6633B">
        <w:rPr>
          <w:sz w:val="22"/>
          <w:szCs w:val="22"/>
          <w:lang w:val="id-ID"/>
        </w:rPr>
        <w:t xml:space="preserve"> terhadap </w:t>
      </w:r>
      <w:r w:rsidR="000F68A7" w:rsidRPr="00F6633B">
        <w:rPr>
          <w:sz w:val="22"/>
          <w:szCs w:val="22"/>
          <w:lang w:val="id-ID"/>
        </w:rPr>
        <w:t>siswa</w:t>
      </w:r>
      <w:r w:rsidRPr="00F6633B">
        <w:rPr>
          <w:sz w:val="22"/>
          <w:szCs w:val="22"/>
          <w:lang w:val="id-ID"/>
        </w:rPr>
        <w:t xml:space="preserve">, diperoleh nilai maksimum sebesar </w:t>
      </w:r>
      <w:r w:rsidR="000F68A7" w:rsidRPr="00F6633B">
        <w:rPr>
          <w:sz w:val="22"/>
          <w:szCs w:val="22"/>
          <w:lang w:val="id-ID"/>
        </w:rPr>
        <w:t>83</w:t>
      </w:r>
      <w:r w:rsidRPr="00F6633B">
        <w:rPr>
          <w:sz w:val="22"/>
          <w:szCs w:val="22"/>
          <w:lang w:val="id-ID"/>
        </w:rPr>
        <w:t xml:space="preserve"> dan nilai minimum sebesar </w:t>
      </w:r>
      <w:r w:rsidR="000F68A7" w:rsidRPr="00F6633B">
        <w:rPr>
          <w:sz w:val="22"/>
          <w:szCs w:val="22"/>
          <w:lang w:val="id-ID"/>
        </w:rPr>
        <w:t>61</w:t>
      </w:r>
      <w:r w:rsidRPr="00F6633B">
        <w:rPr>
          <w:sz w:val="22"/>
          <w:szCs w:val="22"/>
          <w:lang w:val="id-ID"/>
        </w:rPr>
        <w:t>; range sebesar 2</w:t>
      </w:r>
      <w:r w:rsidR="000F68A7" w:rsidRPr="00F6633B">
        <w:rPr>
          <w:sz w:val="22"/>
          <w:szCs w:val="22"/>
          <w:lang w:val="id-ID"/>
        </w:rPr>
        <w:t>2</w:t>
      </w:r>
      <w:r w:rsidRPr="00F6633B">
        <w:rPr>
          <w:sz w:val="22"/>
          <w:szCs w:val="22"/>
          <w:lang w:val="id-ID"/>
        </w:rPr>
        <w:t xml:space="preserve">; mean (nilai rata-rata) sebesar </w:t>
      </w:r>
      <w:r w:rsidR="000F68A7" w:rsidRPr="00F6633B">
        <w:rPr>
          <w:sz w:val="22"/>
          <w:szCs w:val="22"/>
          <w:lang w:val="id-ID"/>
        </w:rPr>
        <w:t>72,20</w:t>
      </w:r>
      <w:r w:rsidRPr="00F6633B">
        <w:rPr>
          <w:sz w:val="22"/>
          <w:szCs w:val="22"/>
          <w:lang w:val="id-ID"/>
        </w:rPr>
        <w:t xml:space="preserve">; median (nilai tengah) sebesar </w:t>
      </w:r>
      <w:r w:rsidR="000F68A7" w:rsidRPr="00F6633B">
        <w:rPr>
          <w:sz w:val="22"/>
          <w:szCs w:val="22"/>
          <w:lang w:val="id-ID"/>
        </w:rPr>
        <w:t>73</w:t>
      </w:r>
      <w:r w:rsidRPr="00F6633B">
        <w:rPr>
          <w:sz w:val="22"/>
          <w:szCs w:val="22"/>
          <w:lang w:val="id-ID"/>
        </w:rPr>
        <w:t xml:space="preserve">; mode (nilai frekuensi terbanyak) sebesar </w:t>
      </w:r>
      <w:r w:rsidR="000F68A7" w:rsidRPr="00F6633B">
        <w:rPr>
          <w:sz w:val="22"/>
          <w:szCs w:val="22"/>
          <w:lang w:val="id-ID"/>
        </w:rPr>
        <w:t>74</w:t>
      </w:r>
      <w:r w:rsidRPr="00F6633B">
        <w:rPr>
          <w:sz w:val="22"/>
          <w:szCs w:val="22"/>
          <w:lang w:val="id-ID"/>
        </w:rPr>
        <w:t>; standar deviasi sebesar 5,</w:t>
      </w:r>
      <w:r w:rsidR="000F68A7" w:rsidRPr="00F6633B">
        <w:rPr>
          <w:sz w:val="22"/>
          <w:szCs w:val="22"/>
          <w:lang w:val="id-ID"/>
        </w:rPr>
        <w:t>127</w:t>
      </w:r>
      <w:r w:rsidRPr="00F6633B">
        <w:rPr>
          <w:sz w:val="22"/>
          <w:szCs w:val="22"/>
          <w:lang w:val="id-ID"/>
        </w:rPr>
        <w:t xml:space="preserve"> dan variance sebesar 2</w:t>
      </w:r>
      <w:r w:rsidR="000F68A7" w:rsidRPr="00F6633B">
        <w:rPr>
          <w:sz w:val="22"/>
          <w:szCs w:val="22"/>
          <w:lang w:val="id-ID"/>
        </w:rPr>
        <w:t xml:space="preserve">6,286. </w:t>
      </w:r>
      <w:r w:rsidRPr="00F6633B">
        <w:rPr>
          <w:sz w:val="22"/>
          <w:szCs w:val="22"/>
          <w:lang w:val="id-ID"/>
        </w:rPr>
        <w:t xml:space="preserve">Berdasarkan pemaparan tersebut, berikut adalah kategorisasi skor variabel </w:t>
      </w:r>
      <w:r w:rsidR="00062BF7" w:rsidRPr="00F6633B">
        <w:rPr>
          <w:i/>
          <w:iCs/>
          <w:sz w:val="22"/>
          <w:szCs w:val="22"/>
          <w:lang w:val="id-ID"/>
        </w:rPr>
        <w:t>digital parenting</w:t>
      </w:r>
      <w:r w:rsidR="00062BF7" w:rsidRPr="00F6633B">
        <w:rPr>
          <w:sz w:val="22"/>
          <w:szCs w:val="22"/>
          <w:lang w:val="id-ID"/>
        </w:rPr>
        <w:t xml:space="preserve"> terhadap </w:t>
      </w:r>
      <w:r w:rsidR="000F68A7" w:rsidRPr="00F6633B">
        <w:rPr>
          <w:sz w:val="22"/>
          <w:szCs w:val="22"/>
          <w:lang w:val="id-ID"/>
        </w:rPr>
        <w:t>siswa</w:t>
      </w:r>
      <w:r w:rsidRPr="00F6633B">
        <w:rPr>
          <w:sz w:val="22"/>
          <w:szCs w:val="22"/>
          <w:lang w:val="id-ID"/>
        </w:rPr>
        <w:t xml:space="preserve"> sebagai berikut: </w:t>
      </w:r>
    </w:p>
    <w:p w14:paraId="17B2709A" w14:textId="77777777" w:rsidR="00166E41" w:rsidRPr="00F6633B" w:rsidRDefault="00166E41" w:rsidP="00166E41">
      <w:pPr>
        <w:spacing w:line="240" w:lineRule="auto"/>
        <w:rPr>
          <w:sz w:val="22"/>
          <w:szCs w:val="22"/>
          <w:lang w:val="id-ID"/>
        </w:rPr>
      </w:pPr>
    </w:p>
    <w:p w14:paraId="33968941" w14:textId="71E954F7" w:rsidR="00166E41" w:rsidRPr="00F6633B" w:rsidRDefault="00166E41" w:rsidP="00166E41">
      <w:pPr>
        <w:spacing w:line="240" w:lineRule="auto"/>
        <w:rPr>
          <w:sz w:val="22"/>
          <w:szCs w:val="22"/>
          <w:lang w:val="id-ID"/>
        </w:rPr>
      </w:pPr>
      <w:r w:rsidRPr="00F6633B">
        <w:rPr>
          <w:sz w:val="22"/>
          <w:szCs w:val="22"/>
          <w:lang w:val="id-ID"/>
        </w:rPr>
        <w:t xml:space="preserve">Tabel 2. Kategorisasi Skor </w:t>
      </w:r>
      <w:r w:rsidR="003446A6" w:rsidRPr="00F6633B">
        <w:rPr>
          <w:i/>
          <w:iCs/>
          <w:sz w:val="22"/>
          <w:szCs w:val="22"/>
          <w:lang w:val="id-ID"/>
        </w:rPr>
        <w:t>d</w:t>
      </w:r>
      <w:r w:rsidR="00062BF7" w:rsidRPr="00F6633B">
        <w:rPr>
          <w:i/>
          <w:iCs/>
          <w:sz w:val="22"/>
          <w:szCs w:val="22"/>
          <w:lang w:val="id-ID"/>
        </w:rPr>
        <w:t xml:space="preserve">igital </w:t>
      </w:r>
      <w:r w:rsidR="003446A6" w:rsidRPr="00F6633B">
        <w:rPr>
          <w:i/>
          <w:iCs/>
          <w:sz w:val="22"/>
          <w:szCs w:val="22"/>
          <w:lang w:val="id-ID"/>
        </w:rPr>
        <w:t>p</w:t>
      </w:r>
      <w:r w:rsidR="00062BF7" w:rsidRPr="00F6633B">
        <w:rPr>
          <w:i/>
          <w:iCs/>
          <w:sz w:val="22"/>
          <w:szCs w:val="22"/>
          <w:lang w:val="id-ID"/>
        </w:rPr>
        <w:t>arenting</w:t>
      </w:r>
      <w:r w:rsidR="00062BF7" w:rsidRPr="00F6633B">
        <w:rPr>
          <w:sz w:val="22"/>
          <w:szCs w:val="22"/>
          <w:lang w:val="id-ID"/>
        </w:rPr>
        <w:t xml:space="preserve"> terhadap </w:t>
      </w:r>
      <w:r w:rsidR="00A53EDB" w:rsidRPr="00F6633B">
        <w:rPr>
          <w:sz w:val="22"/>
          <w:szCs w:val="22"/>
          <w:lang w:val="id-ID"/>
        </w:rPr>
        <w:t>siswa</w:t>
      </w:r>
    </w:p>
    <w:tbl>
      <w:tblPr>
        <w:tblStyle w:val="TableGrid"/>
        <w:tblW w:w="9209" w:type="dxa"/>
        <w:tblInd w:w="142" w:type="dxa"/>
        <w:tblLook w:val="04A0" w:firstRow="1" w:lastRow="0" w:firstColumn="1" w:lastColumn="0" w:noHBand="0" w:noVBand="1"/>
      </w:tblPr>
      <w:tblGrid>
        <w:gridCol w:w="2254"/>
        <w:gridCol w:w="2254"/>
        <w:gridCol w:w="2254"/>
        <w:gridCol w:w="2447"/>
      </w:tblGrid>
      <w:tr w:rsidR="00166E41" w:rsidRPr="00F6633B" w14:paraId="05D607CD" w14:textId="77777777" w:rsidTr="00E943DE">
        <w:tc>
          <w:tcPr>
            <w:tcW w:w="2254" w:type="dxa"/>
          </w:tcPr>
          <w:p w14:paraId="311C5D21" w14:textId="77777777" w:rsidR="00166E41" w:rsidRPr="00F6633B" w:rsidRDefault="00166E41" w:rsidP="00166E41">
            <w:pPr>
              <w:spacing w:before="120"/>
              <w:rPr>
                <w:sz w:val="22"/>
                <w:szCs w:val="22"/>
                <w:lang w:val="id-ID"/>
              </w:rPr>
            </w:pPr>
            <w:r w:rsidRPr="00F6633B">
              <w:rPr>
                <w:sz w:val="22"/>
                <w:szCs w:val="22"/>
              </w:rPr>
              <w:t xml:space="preserve">Kategori </w:t>
            </w:r>
          </w:p>
        </w:tc>
        <w:tc>
          <w:tcPr>
            <w:tcW w:w="2254" w:type="dxa"/>
          </w:tcPr>
          <w:p w14:paraId="282D7EA6" w14:textId="77777777" w:rsidR="00166E41" w:rsidRPr="00F6633B" w:rsidRDefault="00166E41" w:rsidP="00166E41">
            <w:pPr>
              <w:spacing w:before="120"/>
              <w:rPr>
                <w:sz w:val="22"/>
                <w:szCs w:val="22"/>
                <w:lang w:val="id-ID"/>
              </w:rPr>
            </w:pPr>
            <w:r w:rsidRPr="00F6633B">
              <w:rPr>
                <w:sz w:val="22"/>
                <w:szCs w:val="22"/>
              </w:rPr>
              <w:t xml:space="preserve">Rentang Skor </w:t>
            </w:r>
          </w:p>
        </w:tc>
        <w:tc>
          <w:tcPr>
            <w:tcW w:w="2254" w:type="dxa"/>
          </w:tcPr>
          <w:p w14:paraId="746080F7" w14:textId="77777777" w:rsidR="00166E41" w:rsidRPr="00F6633B" w:rsidRDefault="00166E41" w:rsidP="00166E41">
            <w:pPr>
              <w:spacing w:before="120"/>
              <w:rPr>
                <w:sz w:val="22"/>
                <w:szCs w:val="22"/>
                <w:lang w:val="id-ID"/>
              </w:rPr>
            </w:pPr>
            <w:r w:rsidRPr="00F6633B">
              <w:rPr>
                <w:sz w:val="22"/>
                <w:szCs w:val="22"/>
              </w:rPr>
              <w:t xml:space="preserve">Frekuensi </w:t>
            </w:r>
          </w:p>
        </w:tc>
        <w:tc>
          <w:tcPr>
            <w:tcW w:w="2447" w:type="dxa"/>
          </w:tcPr>
          <w:p w14:paraId="35407BB1" w14:textId="77777777" w:rsidR="00166E41" w:rsidRPr="00F6633B" w:rsidRDefault="00166E41" w:rsidP="00166E41">
            <w:pPr>
              <w:spacing w:before="120"/>
              <w:rPr>
                <w:sz w:val="22"/>
                <w:szCs w:val="22"/>
                <w:lang w:val="id-ID"/>
              </w:rPr>
            </w:pPr>
            <w:r w:rsidRPr="00F6633B">
              <w:rPr>
                <w:sz w:val="22"/>
                <w:szCs w:val="22"/>
              </w:rPr>
              <w:t xml:space="preserve">Persentase (%) </w:t>
            </w:r>
          </w:p>
        </w:tc>
      </w:tr>
      <w:tr w:rsidR="00166E41" w:rsidRPr="00F6633B" w14:paraId="1D3F3665" w14:textId="77777777" w:rsidTr="00E943DE">
        <w:tc>
          <w:tcPr>
            <w:tcW w:w="2254" w:type="dxa"/>
          </w:tcPr>
          <w:p w14:paraId="7EF5F66C" w14:textId="77777777" w:rsidR="00166E41" w:rsidRPr="00F6633B" w:rsidRDefault="00166E41" w:rsidP="00166E41">
            <w:pPr>
              <w:spacing w:before="120"/>
              <w:rPr>
                <w:b/>
                <w:bCs/>
                <w:sz w:val="22"/>
                <w:szCs w:val="22"/>
                <w:lang w:val="id-ID"/>
              </w:rPr>
            </w:pPr>
            <w:r w:rsidRPr="00F6633B">
              <w:rPr>
                <w:sz w:val="22"/>
                <w:szCs w:val="22"/>
              </w:rPr>
              <w:t xml:space="preserve">Rendah </w:t>
            </w:r>
          </w:p>
        </w:tc>
        <w:tc>
          <w:tcPr>
            <w:tcW w:w="2254" w:type="dxa"/>
          </w:tcPr>
          <w:p w14:paraId="3CFB7ADB" w14:textId="11937291" w:rsidR="00166E41" w:rsidRPr="00F6633B" w:rsidRDefault="000F68A7" w:rsidP="00166E41">
            <w:pPr>
              <w:spacing w:before="120"/>
              <w:rPr>
                <w:sz w:val="22"/>
                <w:szCs w:val="22"/>
                <w:lang w:val="id-ID"/>
              </w:rPr>
            </w:pPr>
            <w:r w:rsidRPr="00F6633B">
              <w:rPr>
                <w:sz w:val="22"/>
                <w:szCs w:val="22"/>
                <w:lang w:val="id-ID"/>
              </w:rPr>
              <w:t>61-68</w:t>
            </w:r>
          </w:p>
        </w:tc>
        <w:tc>
          <w:tcPr>
            <w:tcW w:w="2254" w:type="dxa"/>
          </w:tcPr>
          <w:p w14:paraId="16A4F383" w14:textId="5C724CBC" w:rsidR="00166E41" w:rsidRPr="00F6633B" w:rsidRDefault="000A249B" w:rsidP="00166E41">
            <w:pPr>
              <w:spacing w:before="120"/>
              <w:rPr>
                <w:sz w:val="22"/>
                <w:szCs w:val="22"/>
                <w:lang w:val="id-ID"/>
              </w:rPr>
            </w:pPr>
            <w:r w:rsidRPr="00F6633B">
              <w:rPr>
                <w:sz w:val="22"/>
                <w:szCs w:val="22"/>
                <w:lang w:val="id-ID"/>
              </w:rPr>
              <w:t>34</w:t>
            </w:r>
          </w:p>
        </w:tc>
        <w:tc>
          <w:tcPr>
            <w:tcW w:w="2447" w:type="dxa"/>
          </w:tcPr>
          <w:p w14:paraId="511E94CC" w14:textId="0F5D579C" w:rsidR="00166E41" w:rsidRPr="00F6633B" w:rsidRDefault="000A249B" w:rsidP="00166E41">
            <w:pPr>
              <w:spacing w:before="120"/>
              <w:rPr>
                <w:sz w:val="22"/>
                <w:szCs w:val="22"/>
                <w:lang w:val="id-ID"/>
              </w:rPr>
            </w:pPr>
            <w:r w:rsidRPr="00F6633B">
              <w:rPr>
                <w:sz w:val="22"/>
                <w:szCs w:val="22"/>
                <w:lang w:val="id-ID"/>
              </w:rPr>
              <w:t>26</w:t>
            </w:r>
          </w:p>
        </w:tc>
      </w:tr>
      <w:tr w:rsidR="00166E41" w:rsidRPr="00F6633B" w14:paraId="749646EC" w14:textId="77777777" w:rsidTr="00E943DE">
        <w:tc>
          <w:tcPr>
            <w:tcW w:w="2254" w:type="dxa"/>
          </w:tcPr>
          <w:p w14:paraId="1D1683D4" w14:textId="77777777" w:rsidR="00166E41" w:rsidRPr="00F6633B" w:rsidRDefault="00166E41" w:rsidP="00166E41">
            <w:pPr>
              <w:spacing w:before="120"/>
              <w:rPr>
                <w:b/>
                <w:bCs/>
                <w:sz w:val="22"/>
                <w:szCs w:val="22"/>
                <w:lang w:val="id-ID"/>
              </w:rPr>
            </w:pPr>
            <w:r w:rsidRPr="00F6633B">
              <w:rPr>
                <w:sz w:val="22"/>
                <w:szCs w:val="22"/>
              </w:rPr>
              <w:t xml:space="preserve">Sedang </w:t>
            </w:r>
          </w:p>
        </w:tc>
        <w:tc>
          <w:tcPr>
            <w:tcW w:w="2254" w:type="dxa"/>
          </w:tcPr>
          <w:p w14:paraId="03CC2C45" w14:textId="7471AE59" w:rsidR="00166E41" w:rsidRPr="00F6633B" w:rsidRDefault="000F68A7" w:rsidP="00166E41">
            <w:pPr>
              <w:spacing w:before="120"/>
              <w:rPr>
                <w:sz w:val="22"/>
                <w:szCs w:val="22"/>
                <w:lang w:val="id-ID"/>
              </w:rPr>
            </w:pPr>
            <w:r w:rsidRPr="00F6633B">
              <w:rPr>
                <w:sz w:val="22"/>
                <w:szCs w:val="22"/>
                <w:lang w:val="id-ID"/>
              </w:rPr>
              <w:t>69-76</w:t>
            </w:r>
          </w:p>
        </w:tc>
        <w:tc>
          <w:tcPr>
            <w:tcW w:w="2254" w:type="dxa"/>
          </w:tcPr>
          <w:p w14:paraId="4ACAF4C9" w14:textId="445B396B" w:rsidR="00166E41" w:rsidRPr="00F6633B" w:rsidRDefault="000A249B" w:rsidP="00166E41">
            <w:pPr>
              <w:spacing w:before="120"/>
              <w:rPr>
                <w:sz w:val="22"/>
                <w:szCs w:val="22"/>
                <w:lang w:val="id-ID"/>
              </w:rPr>
            </w:pPr>
            <w:r w:rsidRPr="00F6633B">
              <w:rPr>
                <w:sz w:val="22"/>
                <w:szCs w:val="22"/>
                <w:lang w:val="id-ID"/>
              </w:rPr>
              <w:t>71</w:t>
            </w:r>
          </w:p>
        </w:tc>
        <w:tc>
          <w:tcPr>
            <w:tcW w:w="2447" w:type="dxa"/>
          </w:tcPr>
          <w:p w14:paraId="671D92D1" w14:textId="2970831B" w:rsidR="00166E41" w:rsidRPr="00F6633B" w:rsidRDefault="000A249B" w:rsidP="00166E41">
            <w:pPr>
              <w:spacing w:before="120"/>
              <w:rPr>
                <w:sz w:val="22"/>
                <w:szCs w:val="22"/>
                <w:lang w:val="id-ID"/>
              </w:rPr>
            </w:pPr>
            <w:r w:rsidRPr="00F6633B">
              <w:rPr>
                <w:sz w:val="22"/>
                <w:szCs w:val="22"/>
                <w:lang w:val="id-ID"/>
              </w:rPr>
              <w:t>54</w:t>
            </w:r>
          </w:p>
        </w:tc>
      </w:tr>
      <w:tr w:rsidR="00166E41" w:rsidRPr="00F6633B" w14:paraId="31E5D550" w14:textId="77777777" w:rsidTr="00E943DE">
        <w:tc>
          <w:tcPr>
            <w:tcW w:w="2254" w:type="dxa"/>
          </w:tcPr>
          <w:p w14:paraId="442BB442" w14:textId="77777777" w:rsidR="00166E41" w:rsidRPr="00F6633B" w:rsidRDefault="00166E41" w:rsidP="00166E41">
            <w:pPr>
              <w:spacing w:before="120"/>
              <w:rPr>
                <w:b/>
                <w:bCs/>
                <w:sz w:val="22"/>
                <w:szCs w:val="22"/>
                <w:lang w:val="id-ID"/>
              </w:rPr>
            </w:pPr>
            <w:r w:rsidRPr="00F6633B">
              <w:rPr>
                <w:sz w:val="22"/>
                <w:szCs w:val="22"/>
              </w:rPr>
              <w:t xml:space="preserve">Tinggi </w:t>
            </w:r>
          </w:p>
        </w:tc>
        <w:tc>
          <w:tcPr>
            <w:tcW w:w="2254" w:type="dxa"/>
          </w:tcPr>
          <w:p w14:paraId="5BAF30CD" w14:textId="151C3258" w:rsidR="00166E41" w:rsidRPr="00F6633B" w:rsidRDefault="000F68A7" w:rsidP="00166E41">
            <w:pPr>
              <w:spacing w:before="120"/>
              <w:rPr>
                <w:sz w:val="22"/>
                <w:szCs w:val="22"/>
                <w:lang w:val="id-ID"/>
              </w:rPr>
            </w:pPr>
            <w:r w:rsidRPr="00F6633B">
              <w:rPr>
                <w:sz w:val="22"/>
                <w:szCs w:val="22"/>
                <w:lang w:val="id-ID"/>
              </w:rPr>
              <w:t>77-84</w:t>
            </w:r>
          </w:p>
        </w:tc>
        <w:tc>
          <w:tcPr>
            <w:tcW w:w="2254" w:type="dxa"/>
          </w:tcPr>
          <w:p w14:paraId="6AF006BB" w14:textId="0CE24A1C" w:rsidR="00166E41" w:rsidRPr="00F6633B" w:rsidRDefault="000A249B" w:rsidP="00166E41">
            <w:pPr>
              <w:spacing w:before="120"/>
              <w:rPr>
                <w:sz w:val="22"/>
                <w:szCs w:val="22"/>
                <w:lang w:val="id-ID"/>
              </w:rPr>
            </w:pPr>
            <w:r w:rsidRPr="00F6633B">
              <w:rPr>
                <w:sz w:val="22"/>
                <w:szCs w:val="22"/>
                <w:lang w:val="id-ID"/>
              </w:rPr>
              <w:t>27</w:t>
            </w:r>
          </w:p>
        </w:tc>
        <w:tc>
          <w:tcPr>
            <w:tcW w:w="2447" w:type="dxa"/>
          </w:tcPr>
          <w:p w14:paraId="153F211B" w14:textId="32375FB3" w:rsidR="00166E41" w:rsidRPr="00F6633B" w:rsidRDefault="000A249B" w:rsidP="00166E41">
            <w:pPr>
              <w:spacing w:before="120"/>
              <w:rPr>
                <w:sz w:val="22"/>
                <w:szCs w:val="22"/>
                <w:lang w:val="id-ID"/>
              </w:rPr>
            </w:pPr>
            <w:r w:rsidRPr="00F6633B">
              <w:rPr>
                <w:sz w:val="22"/>
                <w:szCs w:val="22"/>
                <w:lang w:val="id-ID"/>
              </w:rPr>
              <w:t>20</w:t>
            </w:r>
          </w:p>
        </w:tc>
      </w:tr>
    </w:tbl>
    <w:p w14:paraId="7F7B6EF0" w14:textId="758036AC" w:rsidR="00166E41" w:rsidRPr="00F6633B" w:rsidRDefault="00166E41" w:rsidP="007265F3">
      <w:pPr>
        <w:spacing w:line="240" w:lineRule="auto"/>
        <w:ind w:firstLine="578"/>
        <w:rPr>
          <w:sz w:val="22"/>
          <w:szCs w:val="22"/>
          <w:lang w:val="id-ID"/>
        </w:rPr>
      </w:pPr>
      <w:bookmarkStart w:id="6" w:name="_Hlk88396833"/>
      <w:r w:rsidRPr="00F6633B">
        <w:rPr>
          <w:sz w:val="22"/>
          <w:szCs w:val="22"/>
          <w:lang w:val="id-ID"/>
        </w:rPr>
        <w:t xml:space="preserve">Berdasarkan hasil perhitungan, dapat dilihat bahwa sebanyak </w:t>
      </w:r>
      <w:r w:rsidR="000A249B" w:rsidRPr="00F6633B">
        <w:rPr>
          <w:sz w:val="22"/>
          <w:szCs w:val="22"/>
          <w:lang w:val="id-ID"/>
        </w:rPr>
        <w:t>71 orang tua</w:t>
      </w:r>
      <w:r w:rsidRPr="00F6633B">
        <w:rPr>
          <w:sz w:val="22"/>
          <w:szCs w:val="22"/>
          <w:lang w:val="id-ID"/>
        </w:rPr>
        <w:t xml:space="preserve"> siswa dengan persentase </w:t>
      </w:r>
      <w:r w:rsidR="000A249B" w:rsidRPr="00F6633B">
        <w:rPr>
          <w:sz w:val="22"/>
          <w:szCs w:val="22"/>
          <w:lang w:val="id-ID"/>
        </w:rPr>
        <w:t>54</w:t>
      </w:r>
      <w:r w:rsidRPr="00F6633B">
        <w:rPr>
          <w:sz w:val="22"/>
          <w:szCs w:val="22"/>
          <w:lang w:val="id-ID"/>
        </w:rPr>
        <w:t xml:space="preserve">% memiliki tingkat sedang dalam skor </w:t>
      </w:r>
      <w:r w:rsidR="000A249B" w:rsidRPr="00F6633B">
        <w:rPr>
          <w:sz w:val="22"/>
          <w:szCs w:val="22"/>
          <w:lang w:val="id-ID"/>
        </w:rPr>
        <w:t>pe</w:t>
      </w:r>
      <w:r w:rsidR="00062BF7" w:rsidRPr="00F6633B">
        <w:rPr>
          <w:sz w:val="22"/>
          <w:szCs w:val="22"/>
          <w:lang w:val="id-ID"/>
        </w:rPr>
        <w:t xml:space="preserve">ran </w:t>
      </w:r>
      <w:r w:rsidR="00062BF7" w:rsidRPr="00F6633B">
        <w:rPr>
          <w:i/>
          <w:iCs/>
          <w:sz w:val="22"/>
          <w:szCs w:val="22"/>
          <w:lang w:val="id-ID"/>
        </w:rPr>
        <w:t>digital parenting</w:t>
      </w:r>
      <w:r w:rsidR="00062BF7" w:rsidRPr="00F6633B">
        <w:rPr>
          <w:sz w:val="22"/>
          <w:szCs w:val="22"/>
          <w:lang w:val="id-ID"/>
        </w:rPr>
        <w:t xml:space="preserve"> terhadap </w:t>
      </w:r>
      <w:r w:rsidR="000A249B" w:rsidRPr="00F6633B">
        <w:rPr>
          <w:sz w:val="22"/>
          <w:szCs w:val="22"/>
          <w:lang w:val="id-ID"/>
        </w:rPr>
        <w:t>siswa</w:t>
      </w:r>
      <w:r w:rsidRPr="00F6633B">
        <w:rPr>
          <w:sz w:val="22"/>
          <w:szCs w:val="22"/>
          <w:lang w:val="id-ID"/>
        </w:rPr>
        <w:t xml:space="preserve"> dan jumlah ini lebih banyak jika dibandingkan dengan jumlah siswa bertingkat rendah yaitu berjumlah </w:t>
      </w:r>
      <w:r w:rsidR="000A249B" w:rsidRPr="00F6633B">
        <w:rPr>
          <w:sz w:val="22"/>
          <w:szCs w:val="22"/>
          <w:lang w:val="id-ID"/>
        </w:rPr>
        <w:t>34</w:t>
      </w:r>
      <w:r w:rsidRPr="00F6633B">
        <w:rPr>
          <w:sz w:val="22"/>
          <w:szCs w:val="22"/>
          <w:lang w:val="id-ID"/>
        </w:rPr>
        <w:t xml:space="preserve"> </w:t>
      </w:r>
      <w:r w:rsidR="000A249B" w:rsidRPr="00F6633B">
        <w:rPr>
          <w:sz w:val="22"/>
          <w:szCs w:val="22"/>
          <w:lang w:val="id-ID"/>
        </w:rPr>
        <w:t xml:space="preserve">orang tua </w:t>
      </w:r>
      <w:r w:rsidRPr="00F6633B">
        <w:rPr>
          <w:sz w:val="22"/>
          <w:szCs w:val="22"/>
          <w:lang w:val="id-ID"/>
        </w:rPr>
        <w:t xml:space="preserve">siswa dengan persentase </w:t>
      </w:r>
      <w:r w:rsidR="00A53EDB" w:rsidRPr="00F6633B">
        <w:rPr>
          <w:sz w:val="22"/>
          <w:szCs w:val="22"/>
          <w:lang w:val="id-ID"/>
        </w:rPr>
        <w:t>26</w:t>
      </w:r>
      <w:r w:rsidRPr="00F6633B">
        <w:rPr>
          <w:sz w:val="22"/>
          <w:szCs w:val="22"/>
          <w:lang w:val="id-ID"/>
        </w:rPr>
        <w:t>% dan bertingkat tinggi yang berjumlah 2</w:t>
      </w:r>
      <w:r w:rsidR="000A249B" w:rsidRPr="00F6633B">
        <w:rPr>
          <w:sz w:val="22"/>
          <w:szCs w:val="22"/>
          <w:lang w:val="id-ID"/>
        </w:rPr>
        <w:t>7</w:t>
      </w:r>
      <w:r w:rsidRPr="00F6633B">
        <w:rPr>
          <w:sz w:val="22"/>
          <w:szCs w:val="22"/>
          <w:lang w:val="id-ID"/>
        </w:rPr>
        <w:t xml:space="preserve"> </w:t>
      </w:r>
      <w:r w:rsidR="000A249B" w:rsidRPr="00F6633B">
        <w:rPr>
          <w:sz w:val="22"/>
          <w:szCs w:val="22"/>
          <w:lang w:val="id-ID"/>
        </w:rPr>
        <w:t xml:space="preserve">orang tua </w:t>
      </w:r>
      <w:r w:rsidRPr="00F6633B">
        <w:rPr>
          <w:sz w:val="22"/>
          <w:szCs w:val="22"/>
          <w:lang w:val="id-ID"/>
        </w:rPr>
        <w:t xml:space="preserve">siswa dengan persentase </w:t>
      </w:r>
      <w:r w:rsidR="00A53EDB" w:rsidRPr="00F6633B">
        <w:rPr>
          <w:sz w:val="22"/>
          <w:szCs w:val="22"/>
          <w:lang w:val="id-ID"/>
        </w:rPr>
        <w:t>20</w:t>
      </w:r>
      <w:r w:rsidRPr="00F6633B">
        <w:rPr>
          <w:sz w:val="22"/>
          <w:szCs w:val="22"/>
          <w:lang w:val="id-ID"/>
        </w:rPr>
        <w:t>%.</w:t>
      </w:r>
    </w:p>
    <w:bookmarkEnd w:id="6"/>
    <w:p w14:paraId="44059BD4" w14:textId="288658BA" w:rsidR="00050E6C" w:rsidRPr="00F6633B" w:rsidRDefault="004E3B37" w:rsidP="00260A7F">
      <w:pPr>
        <w:spacing w:before="0" w:line="240" w:lineRule="auto"/>
        <w:ind w:left="284" w:right="0" w:firstLine="709"/>
        <w:rPr>
          <w:sz w:val="22"/>
          <w:szCs w:val="22"/>
          <w:lang w:val="id-ID" w:eastAsia="id-ID"/>
        </w:rPr>
      </w:pPr>
      <w:r w:rsidRPr="00F6633B">
        <w:rPr>
          <w:sz w:val="22"/>
          <w:szCs w:val="22"/>
          <w:lang w:val="id-ID" w:eastAsia="id-ID"/>
        </w:rPr>
        <w:t xml:space="preserve">Selanjutnya dipaparkan gambaran singkat mengenai profil </w:t>
      </w:r>
      <w:r w:rsidRPr="00F6633B">
        <w:rPr>
          <w:sz w:val="22"/>
          <w:szCs w:val="22"/>
          <w:lang w:val="id-ID"/>
        </w:rPr>
        <w:t>p</w:t>
      </w:r>
      <w:r w:rsidR="003446A6" w:rsidRPr="00F6633B">
        <w:rPr>
          <w:sz w:val="22"/>
          <w:szCs w:val="22"/>
          <w:lang w:val="id-ID"/>
        </w:rPr>
        <w:t xml:space="preserve">eran </w:t>
      </w:r>
      <w:r w:rsidR="003446A6" w:rsidRPr="00F6633B">
        <w:rPr>
          <w:i/>
          <w:iCs/>
          <w:sz w:val="22"/>
          <w:szCs w:val="22"/>
          <w:lang w:val="id-ID"/>
        </w:rPr>
        <w:t>digital parenting</w:t>
      </w:r>
      <w:r w:rsidR="003446A6" w:rsidRPr="00F6633B">
        <w:rPr>
          <w:sz w:val="22"/>
          <w:szCs w:val="22"/>
          <w:lang w:val="id-ID"/>
        </w:rPr>
        <w:t xml:space="preserve"> </w:t>
      </w:r>
      <w:r w:rsidRPr="00F6633B">
        <w:rPr>
          <w:sz w:val="22"/>
          <w:szCs w:val="22"/>
          <w:lang w:val="id-ID"/>
        </w:rPr>
        <w:t>terhadap penggunaan gawai anak SD</w:t>
      </w:r>
      <w:r w:rsidRPr="00F6633B">
        <w:rPr>
          <w:sz w:val="22"/>
          <w:szCs w:val="22"/>
          <w:lang w:val="id-ID" w:eastAsia="id-ID"/>
        </w:rPr>
        <w:t xml:space="preserve"> dalam bentuk tabel sebagai berikut:</w:t>
      </w:r>
    </w:p>
    <w:p w14:paraId="5D528F02" w14:textId="6ACFE15D" w:rsidR="004E3B37" w:rsidRPr="00F6633B" w:rsidRDefault="004E3B37" w:rsidP="00260A7F">
      <w:pPr>
        <w:spacing w:before="0" w:line="240" w:lineRule="auto"/>
        <w:ind w:left="284" w:right="0" w:firstLine="709"/>
        <w:rPr>
          <w:sz w:val="22"/>
          <w:szCs w:val="22"/>
          <w:lang w:val="id-ID" w:eastAsia="id-ID"/>
        </w:rPr>
      </w:pPr>
      <w:r w:rsidRPr="00F6633B">
        <w:rPr>
          <w:sz w:val="22"/>
          <w:szCs w:val="22"/>
          <w:lang w:val="id-ID" w:eastAsia="id-ID"/>
        </w:rPr>
        <w:t xml:space="preserve"> </w:t>
      </w:r>
    </w:p>
    <w:p w14:paraId="43453A89" w14:textId="73313871" w:rsidR="004E3B37" w:rsidRPr="00F6633B" w:rsidRDefault="004E3B37" w:rsidP="004E3B37">
      <w:pPr>
        <w:tabs>
          <w:tab w:val="left" w:pos="284"/>
        </w:tabs>
        <w:spacing w:before="0" w:line="276" w:lineRule="auto"/>
        <w:ind w:left="709" w:right="0"/>
        <w:contextualSpacing/>
        <w:jc w:val="center"/>
        <w:rPr>
          <w:bCs/>
          <w:iCs/>
          <w:sz w:val="22"/>
          <w:szCs w:val="22"/>
          <w:lang w:val="id-ID" w:eastAsia="id-ID"/>
        </w:rPr>
      </w:pPr>
      <w:bookmarkStart w:id="7" w:name="_Hlk39079740"/>
      <w:r w:rsidRPr="00F6633B">
        <w:rPr>
          <w:bCs/>
          <w:iCs/>
          <w:sz w:val="22"/>
          <w:szCs w:val="22"/>
          <w:lang w:val="id-ID" w:eastAsia="id-ID"/>
        </w:rPr>
        <w:t xml:space="preserve">Tabel 3. Profil </w:t>
      </w:r>
      <w:r w:rsidR="003446A6" w:rsidRPr="00F6633B">
        <w:rPr>
          <w:bCs/>
          <w:i/>
          <w:sz w:val="22"/>
          <w:szCs w:val="22"/>
          <w:lang w:val="id-ID" w:eastAsia="id-ID"/>
        </w:rPr>
        <w:t>digital parenting</w:t>
      </w:r>
      <w:r w:rsidR="003446A6" w:rsidRPr="00F6633B">
        <w:rPr>
          <w:bCs/>
          <w:iCs/>
          <w:sz w:val="22"/>
          <w:szCs w:val="22"/>
          <w:lang w:val="id-ID" w:eastAsia="id-ID"/>
        </w:rPr>
        <w:t xml:space="preserve"> </w:t>
      </w:r>
      <w:r w:rsidRPr="00F6633B">
        <w:rPr>
          <w:bCs/>
          <w:iCs/>
          <w:sz w:val="22"/>
          <w:szCs w:val="22"/>
          <w:lang w:val="id-ID" w:eastAsia="id-ID"/>
        </w:rPr>
        <w:t>terhadap penggunaan gawai anak SD</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3336"/>
        <w:gridCol w:w="5245"/>
      </w:tblGrid>
      <w:tr w:rsidR="00050E6C" w:rsidRPr="00F6633B" w14:paraId="046C1B15" w14:textId="77777777" w:rsidTr="007B7A71">
        <w:trPr>
          <w:trHeight w:val="274"/>
        </w:trPr>
        <w:tc>
          <w:tcPr>
            <w:tcW w:w="491" w:type="dxa"/>
            <w:tcBorders>
              <w:top w:val="single" w:sz="4" w:space="0" w:color="000000"/>
              <w:left w:val="single" w:sz="4" w:space="0" w:color="000000"/>
              <w:bottom w:val="single" w:sz="4" w:space="0" w:color="000000"/>
              <w:right w:val="single" w:sz="4" w:space="0" w:color="000000"/>
            </w:tcBorders>
            <w:hideMark/>
          </w:tcPr>
          <w:p w14:paraId="51E36872" w14:textId="77777777" w:rsidR="00050E6C" w:rsidRPr="00F6633B" w:rsidRDefault="00050E6C"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No</w:t>
            </w:r>
          </w:p>
        </w:tc>
        <w:tc>
          <w:tcPr>
            <w:tcW w:w="3336" w:type="dxa"/>
            <w:tcBorders>
              <w:top w:val="single" w:sz="4" w:space="0" w:color="000000"/>
              <w:left w:val="single" w:sz="4" w:space="0" w:color="000000"/>
              <w:bottom w:val="single" w:sz="4" w:space="0" w:color="000000"/>
              <w:right w:val="single" w:sz="4" w:space="0" w:color="000000"/>
            </w:tcBorders>
            <w:hideMark/>
          </w:tcPr>
          <w:p w14:paraId="1C2AAC9E" w14:textId="77777777" w:rsidR="00050E6C" w:rsidRPr="00F6633B" w:rsidRDefault="00050E6C" w:rsidP="004E3B37">
            <w:pPr>
              <w:tabs>
                <w:tab w:val="left" w:pos="284"/>
              </w:tabs>
              <w:spacing w:before="0" w:line="276" w:lineRule="auto"/>
              <w:ind w:left="0" w:right="0"/>
              <w:contextualSpacing/>
              <w:jc w:val="center"/>
              <w:rPr>
                <w:bCs/>
                <w:sz w:val="22"/>
                <w:szCs w:val="22"/>
                <w:lang w:val="id-ID" w:eastAsia="id-ID"/>
              </w:rPr>
            </w:pPr>
            <w:r w:rsidRPr="00F6633B">
              <w:rPr>
                <w:bCs/>
                <w:sz w:val="22"/>
                <w:szCs w:val="22"/>
                <w:lang w:val="id-ID" w:eastAsia="id-ID"/>
              </w:rPr>
              <w:t>Item</w:t>
            </w:r>
          </w:p>
        </w:tc>
        <w:tc>
          <w:tcPr>
            <w:tcW w:w="5245" w:type="dxa"/>
            <w:tcBorders>
              <w:top w:val="single" w:sz="4" w:space="0" w:color="000000"/>
              <w:left w:val="single" w:sz="4" w:space="0" w:color="000000"/>
              <w:right w:val="single" w:sz="4" w:space="0" w:color="000000"/>
            </w:tcBorders>
            <w:hideMark/>
          </w:tcPr>
          <w:p w14:paraId="5019AF6F" w14:textId="09EC12B5" w:rsidR="00050E6C" w:rsidRPr="00F6633B" w:rsidRDefault="00050E6C" w:rsidP="00526F93">
            <w:pPr>
              <w:tabs>
                <w:tab w:val="left" w:pos="284"/>
              </w:tabs>
              <w:spacing w:before="0" w:line="276" w:lineRule="auto"/>
              <w:ind w:left="0" w:right="0"/>
              <w:contextualSpacing/>
              <w:jc w:val="center"/>
              <w:rPr>
                <w:bCs/>
                <w:sz w:val="22"/>
                <w:szCs w:val="22"/>
                <w:lang w:val="id-ID" w:eastAsia="id-ID"/>
              </w:rPr>
            </w:pPr>
            <w:r w:rsidRPr="00F6633B">
              <w:rPr>
                <w:bCs/>
                <w:sz w:val="22"/>
                <w:szCs w:val="22"/>
                <w:lang w:val="id-ID" w:eastAsia="id-ID"/>
              </w:rPr>
              <w:t xml:space="preserve">Deskripsi jawaban orang tua siswa </w:t>
            </w:r>
          </w:p>
        </w:tc>
      </w:tr>
      <w:tr w:rsidR="00050E6C" w:rsidRPr="00F6633B" w14:paraId="4ED78078" w14:textId="77777777" w:rsidTr="007B7A71">
        <w:tc>
          <w:tcPr>
            <w:tcW w:w="491" w:type="dxa"/>
            <w:tcBorders>
              <w:top w:val="single" w:sz="4" w:space="0" w:color="000000"/>
              <w:left w:val="single" w:sz="4" w:space="0" w:color="000000"/>
              <w:bottom w:val="single" w:sz="4" w:space="0" w:color="000000"/>
              <w:right w:val="single" w:sz="4" w:space="0" w:color="000000"/>
            </w:tcBorders>
            <w:hideMark/>
          </w:tcPr>
          <w:p w14:paraId="57709060" w14:textId="77777777" w:rsidR="00050E6C" w:rsidRPr="00F6633B" w:rsidRDefault="00050E6C"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1.</w:t>
            </w:r>
          </w:p>
        </w:tc>
        <w:tc>
          <w:tcPr>
            <w:tcW w:w="3336" w:type="dxa"/>
            <w:tcBorders>
              <w:top w:val="single" w:sz="4" w:space="0" w:color="000000"/>
              <w:left w:val="single" w:sz="4" w:space="0" w:color="000000"/>
              <w:bottom w:val="single" w:sz="4" w:space="0" w:color="000000"/>
              <w:right w:val="single" w:sz="4" w:space="0" w:color="000000"/>
            </w:tcBorders>
            <w:hideMark/>
          </w:tcPr>
          <w:p w14:paraId="145F915D" w14:textId="3AD33CAD" w:rsidR="00050E6C" w:rsidRPr="00F6633B" w:rsidRDefault="009616CB"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Gawai</w:t>
            </w:r>
            <w:r w:rsidR="00050E6C" w:rsidRPr="00F6633B">
              <w:rPr>
                <w:bCs/>
                <w:sz w:val="22"/>
                <w:szCs w:val="22"/>
                <w:lang w:val="id-ID" w:eastAsia="id-ID"/>
              </w:rPr>
              <w:t xml:space="preserve"> perlu diperkenalkan orang tua pada anak sejak dini</w:t>
            </w:r>
            <w:r w:rsidR="00050E6C" w:rsidRPr="00F6633B">
              <w:rPr>
                <w:bCs/>
                <w:sz w:val="22"/>
                <w:szCs w:val="22"/>
                <w:lang w:val="id-ID" w:eastAsia="id-ID"/>
              </w:rPr>
              <w:tab/>
            </w:r>
          </w:p>
        </w:tc>
        <w:tc>
          <w:tcPr>
            <w:tcW w:w="5245" w:type="dxa"/>
            <w:tcBorders>
              <w:top w:val="single" w:sz="4" w:space="0" w:color="000000"/>
              <w:left w:val="single" w:sz="4" w:space="0" w:color="000000"/>
              <w:bottom w:val="single" w:sz="4" w:space="0" w:color="000000"/>
              <w:right w:val="single" w:sz="4" w:space="0" w:color="000000"/>
            </w:tcBorders>
          </w:tcPr>
          <w:p w14:paraId="467D4547" w14:textId="1F1DCEC0" w:rsidR="00050E6C" w:rsidRPr="00F6633B" w:rsidRDefault="00050E6C"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siswa menganggap bahwa </w:t>
            </w:r>
            <w:r w:rsidR="009616CB" w:rsidRPr="00F6633B">
              <w:rPr>
                <w:bCs/>
                <w:sz w:val="22"/>
                <w:szCs w:val="22"/>
                <w:lang w:val="id-ID" w:eastAsia="id-ID"/>
              </w:rPr>
              <w:t>gawai</w:t>
            </w:r>
            <w:r w:rsidRPr="00F6633B">
              <w:rPr>
                <w:bCs/>
                <w:sz w:val="22"/>
                <w:szCs w:val="22"/>
                <w:lang w:val="id-ID" w:eastAsia="id-ID"/>
              </w:rPr>
              <w:t xml:space="preserve"> perlu diperkenalkan kepada anak sejak dini. Pertimbangannya adalah sebagai sarana berkomunikasi, sebagai media untuk menunjang belajar baik di sekolah maupun di rumah, sebagai media untuk mencari bahan atau materi belajar dan pekerjaan rumah</w:t>
            </w:r>
            <w:r w:rsidR="0015048A" w:rsidRPr="00F6633B">
              <w:rPr>
                <w:bCs/>
                <w:sz w:val="22"/>
                <w:szCs w:val="22"/>
                <w:lang w:val="id-ID" w:eastAsia="id-ID"/>
              </w:rPr>
              <w:t>, dan sebagai media untuk hiburan dan mengisi waktu luang dengan bermain permainan dan mengakses konten-konten hiburan bagi anak.</w:t>
            </w:r>
          </w:p>
        </w:tc>
      </w:tr>
      <w:tr w:rsidR="0015048A" w:rsidRPr="00F6633B" w14:paraId="05A77395" w14:textId="77777777" w:rsidTr="007B7A71">
        <w:tc>
          <w:tcPr>
            <w:tcW w:w="491" w:type="dxa"/>
            <w:tcBorders>
              <w:top w:val="single" w:sz="4" w:space="0" w:color="000000"/>
              <w:left w:val="single" w:sz="4" w:space="0" w:color="000000"/>
              <w:bottom w:val="single" w:sz="4" w:space="0" w:color="000000"/>
              <w:right w:val="single" w:sz="4" w:space="0" w:color="000000"/>
            </w:tcBorders>
            <w:hideMark/>
          </w:tcPr>
          <w:p w14:paraId="3C6866F7" w14:textId="77777777" w:rsidR="0015048A" w:rsidRPr="00F6633B" w:rsidRDefault="0015048A"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2.</w:t>
            </w:r>
          </w:p>
        </w:tc>
        <w:tc>
          <w:tcPr>
            <w:tcW w:w="3336" w:type="dxa"/>
            <w:tcBorders>
              <w:top w:val="single" w:sz="4" w:space="0" w:color="000000"/>
              <w:left w:val="single" w:sz="4" w:space="0" w:color="000000"/>
              <w:bottom w:val="single" w:sz="4" w:space="0" w:color="000000"/>
              <w:right w:val="single" w:sz="4" w:space="0" w:color="000000"/>
            </w:tcBorders>
            <w:hideMark/>
          </w:tcPr>
          <w:p w14:paraId="0C42F6BD" w14:textId="47B23B07" w:rsidR="0015048A" w:rsidRPr="00F6633B" w:rsidRDefault="0015048A"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Anak harus memenuhi peraturan orang tua dan tidak boleh </w:t>
            </w:r>
            <w:r w:rsidRPr="00F6633B">
              <w:rPr>
                <w:bCs/>
                <w:sz w:val="22"/>
                <w:szCs w:val="22"/>
                <w:lang w:val="id-ID" w:eastAsia="id-ID"/>
              </w:rPr>
              <w:lastRenderedPageBreak/>
              <w:t xml:space="preserve">membantah ketika anak dibatasi waktu saat bermain atau menggunakan </w:t>
            </w:r>
            <w:r w:rsidR="009616CB" w:rsidRPr="00F6633B">
              <w:rPr>
                <w:bCs/>
                <w:sz w:val="22"/>
                <w:szCs w:val="22"/>
                <w:lang w:val="id-ID" w:eastAsia="id-ID"/>
              </w:rPr>
              <w:t>gawai</w:t>
            </w:r>
          </w:p>
        </w:tc>
        <w:tc>
          <w:tcPr>
            <w:tcW w:w="5245" w:type="dxa"/>
            <w:tcBorders>
              <w:top w:val="single" w:sz="4" w:space="0" w:color="000000"/>
              <w:left w:val="single" w:sz="4" w:space="0" w:color="000000"/>
              <w:bottom w:val="single" w:sz="4" w:space="0" w:color="000000"/>
              <w:right w:val="single" w:sz="4" w:space="0" w:color="000000"/>
            </w:tcBorders>
          </w:tcPr>
          <w:p w14:paraId="6E2E6A0D" w14:textId="3B1B3E41" w:rsidR="0015048A" w:rsidRPr="00F6633B" w:rsidRDefault="0015048A"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lastRenderedPageBreak/>
              <w:t xml:space="preserve">Orang tua siswa merasa bahwa anak harus mematuhi aturan dan tata tertib dalam menggunakan </w:t>
            </w:r>
            <w:r w:rsidR="009616CB" w:rsidRPr="00F6633B">
              <w:rPr>
                <w:bCs/>
                <w:sz w:val="22"/>
                <w:szCs w:val="22"/>
                <w:lang w:val="id-ID" w:eastAsia="id-ID"/>
              </w:rPr>
              <w:t>gawai</w:t>
            </w:r>
            <w:r w:rsidRPr="00F6633B">
              <w:rPr>
                <w:bCs/>
                <w:sz w:val="22"/>
                <w:szCs w:val="22"/>
                <w:lang w:val="id-ID" w:eastAsia="id-ID"/>
              </w:rPr>
              <w:t xml:space="preserve">. Hal ini </w:t>
            </w:r>
            <w:r w:rsidRPr="00F6633B">
              <w:rPr>
                <w:bCs/>
                <w:sz w:val="22"/>
                <w:szCs w:val="22"/>
                <w:lang w:val="id-ID" w:eastAsia="id-ID"/>
              </w:rPr>
              <w:lastRenderedPageBreak/>
              <w:t xml:space="preserve">perlu ditanamkan agar anak tidak kecanduan </w:t>
            </w:r>
            <w:r w:rsidR="009616CB" w:rsidRPr="00F6633B">
              <w:rPr>
                <w:bCs/>
                <w:sz w:val="22"/>
                <w:szCs w:val="22"/>
                <w:lang w:val="id-ID" w:eastAsia="id-ID"/>
              </w:rPr>
              <w:t>gawai</w:t>
            </w:r>
            <w:r w:rsidRPr="00F6633B">
              <w:rPr>
                <w:bCs/>
                <w:sz w:val="22"/>
                <w:szCs w:val="22"/>
                <w:lang w:val="id-ID" w:eastAsia="id-ID"/>
              </w:rPr>
              <w:t xml:space="preserve"> sehingga lupa melakukan kewajibannya sebagai siswa. Disamping itu anak perlu diatur penggunaan </w:t>
            </w:r>
            <w:r w:rsidR="009616CB" w:rsidRPr="00F6633B">
              <w:rPr>
                <w:bCs/>
                <w:sz w:val="22"/>
                <w:szCs w:val="22"/>
                <w:lang w:val="id-ID" w:eastAsia="id-ID"/>
              </w:rPr>
              <w:t>gawai</w:t>
            </w:r>
            <w:r w:rsidRPr="00F6633B">
              <w:rPr>
                <w:bCs/>
                <w:sz w:val="22"/>
                <w:szCs w:val="22"/>
                <w:lang w:val="id-ID" w:eastAsia="id-ID"/>
              </w:rPr>
              <w:t xml:space="preserve"> agar anak memiliki</w:t>
            </w:r>
            <w:r w:rsidR="009B023F" w:rsidRPr="00F6633B">
              <w:rPr>
                <w:bCs/>
                <w:sz w:val="22"/>
                <w:szCs w:val="22"/>
                <w:lang w:val="id-ID" w:eastAsia="id-ID"/>
              </w:rPr>
              <w:t xml:space="preserve"> waktu untuk melakukan aktivitas keluarga dan sosialnya.</w:t>
            </w:r>
          </w:p>
        </w:tc>
      </w:tr>
      <w:tr w:rsidR="009B023F" w:rsidRPr="00F6633B" w14:paraId="7FE6016B" w14:textId="77777777" w:rsidTr="007B7A71">
        <w:tc>
          <w:tcPr>
            <w:tcW w:w="491" w:type="dxa"/>
            <w:tcBorders>
              <w:top w:val="single" w:sz="4" w:space="0" w:color="000000"/>
              <w:left w:val="single" w:sz="4" w:space="0" w:color="000000"/>
              <w:bottom w:val="single" w:sz="4" w:space="0" w:color="000000"/>
              <w:right w:val="single" w:sz="4" w:space="0" w:color="000000"/>
            </w:tcBorders>
            <w:hideMark/>
          </w:tcPr>
          <w:p w14:paraId="0409BC2D" w14:textId="77777777" w:rsidR="009B023F" w:rsidRPr="00F6633B" w:rsidRDefault="009B023F"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lastRenderedPageBreak/>
              <w:t>3.</w:t>
            </w:r>
          </w:p>
        </w:tc>
        <w:tc>
          <w:tcPr>
            <w:tcW w:w="3336" w:type="dxa"/>
            <w:tcBorders>
              <w:top w:val="single" w:sz="4" w:space="0" w:color="000000"/>
              <w:left w:val="single" w:sz="4" w:space="0" w:color="000000"/>
              <w:bottom w:val="single" w:sz="4" w:space="0" w:color="000000"/>
              <w:right w:val="single" w:sz="4" w:space="0" w:color="000000"/>
            </w:tcBorders>
            <w:hideMark/>
          </w:tcPr>
          <w:p w14:paraId="0484C1CC" w14:textId="11E713D6" w:rsidR="009B023F" w:rsidRPr="00F6633B" w:rsidRDefault="009B023F"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Anak dapat melanggar peraturan orang tua dan boleh membantah ketika anak dibatasi waktu saat bermain atau menggunakan </w:t>
            </w:r>
            <w:r w:rsidR="009616CB" w:rsidRPr="00F6633B">
              <w:rPr>
                <w:bCs/>
                <w:sz w:val="22"/>
                <w:szCs w:val="22"/>
                <w:lang w:val="id-ID" w:eastAsia="id-ID"/>
              </w:rPr>
              <w:t>gawai</w:t>
            </w:r>
            <w:r w:rsidRPr="00F6633B">
              <w:rPr>
                <w:bCs/>
                <w:sz w:val="22"/>
                <w:szCs w:val="22"/>
                <w:lang w:val="id-ID" w:eastAsia="id-ID"/>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73AE46FB" w14:textId="74ACAAC5" w:rsidR="009B023F" w:rsidRPr="00F6633B" w:rsidRDefault="009B023F"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Dalam hal ini anak diharapkan tertib dan tidak melanggar peraturan tentang penggunaan </w:t>
            </w:r>
            <w:r w:rsidR="009616CB" w:rsidRPr="00F6633B">
              <w:rPr>
                <w:bCs/>
                <w:sz w:val="22"/>
                <w:szCs w:val="22"/>
                <w:lang w:val="id-ID" w:eastAsia="id-ID"/>
              </w:rPr>
              <w:t>gawai</w:t>
            </w:r>
            <w:r w:rsidRPr="00F6633B">
              <w:rPr>
                <w:bCs/>
                <w:sz w:val="22"/>
                <w:szCs w:val="22"/>
                <w:lang w:val="id-ID" w:eastAsia="id-ID"/>
              </w:rPr>
              <w:t>, mengingat ini semua demi kebaikan anak sendiri, khususnya dalam aktivitas bersama keluarga dan kemudahan anak dalam melakukan aktivitas sosialnya.</w:t>
            </w:r>
          </w:p>
        </w:tc>
      </w:tr>
      <w:tr w:rsidR="009B023F" w:rsidRPr="00F6633B" w14:paraId="5E4211D1" w14:textId="77777777" w:rsidTr="007B7A71">
        <w:tc>
          <w:tcPr>
            <w:tcW w:w="491" w:type="dxa"/>
            <w:tcBorders>
              <w:top w:val="single" w:sz="4" w:space="0" w:color="000000"/>
              <w:left w:val="single" w:sz="4" w:space="0" w:color="000000"/>
              <w:bottom w:val="single" w:sz="4" w:space="0" w:color="000000"/>
              <w:right w:val="single" w:sz="4" w:space="0" w:color="000000"/>
            </w:tcBorders>
          </w:tcPr>
          <w:p w14:paraId="78E77D25" w14:textId="5F2E59EA" w:rsidR="009B023F" w:rsidRPr="00F6633B" w:rsidRDefault="009B023F"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4.</w:t>
            </w:r>
          </w:p>
        </w:tc>
        <w:tc>
          <w:tcPr>
            <w:tcW w:w="3336" w:type="dxa"/>
            <w:tcBorders>
              <w:top w:val="single" w:sz="4" w:space="0" w:color="000000"/>
              <w:left w:val="single" w:sz="4" w:space="0" w:color="000000"/>
              <w:bottom w:val="single" w:sz="4" w:space="0" w:color="000000"/>
              <w:right w:val="single" w:sz="4" w:space="0" w:color="000000"/>
            </w:tcBorders>
          </w:tcPr>
          <w:p w14:paraId="63B8F577" w14:textId="3445E420" w:rsidR="009B023F" w:rsidRPr="00F6633B" w:rsidRDefault="009B023F"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Orangtua tidak pernah meminta anak untuk berhenti bermain atau menggunakan </w:t>
            </w:r>
            <w:r w:rsidR="009616CB" w:rsidRPr="00F6633B">
              <w:rPr>
                <w:bCs/>
                <w:sz w:val="22"/>
                <w:szCs w:val="22"/>
                <w:lang w:val="id-ID" w:eastAsia="id-ID"/>
              </w:rPr>
              <w:t>gawai</w:t>
            </w:r>
            <w:r w:rsidRPr="00F6633B">
              <w:rPr>
                <w:bCs/>
                <w:sz w:val="22"/>
                <w:szCs w:val="22"/>
                <w:lang w:val="id-ID" w:eastAsia="id-ID"/>
              </w:rPr>
              <w:t xml:space="preserve"> </w:t>
            </w:r>
            <w:r w:rsidRPr="00F6633B">
              <w:rPr>
                <w:bCs/>
                <w:sz w:val="22"/>
                <w:szCs w:val="22"/>
                <w:lang w:val="id-ID" w:eastAsia="id-ID"/>
              </w:rPr>
              <w:tab/>
            </w:r>
            <w:r w:rsidRPr="00F6633B">
              <w:rPr>
                <w:bCs/>
                <w:sz w:val="22"/>
                <w:szCs w:val="22"/>
                <w:lang w:val="id-ID" w:eastAsia="id-ID"/>
              </w:rPr>
              <w:tab/>
            </w:r>
            <w:r w:rsidRPr="00F6633B">
              <w:rPr>
                <w:bCs/>
                <w:sz w:val="22"/>
                <w:szCs w:val="22"/>
                <w:lang w:val="id-ID" w:eastAsia="id-ID"/>
              </w:rPr>
              <w:tab/>
            </w:r>
          </w:p>
        </w:tc>
        <w:tc>
          <w:tcPr>
            <w:tcW w:w="5245" w:type="dxa"/>
            <w:tcBorders>
              <w:top w:val="single" w:sz="4" w:space="0" w:color="000000"/>
              <w:left w:val="single" w:sz="4" w:space="0" w:color="000000"/>
              <w:bottom w:val="single" w:sz="4" w:space="0" w:color="000000"/>
              <w:right w:val="single" w:sz="4" w:space="0" w:color="000000"/>
            </w:tcBorders>
          </w:tcPr>
          <w:p w14:paraId="0AF11868" w14:textId="30C18563" w:rsidR="009B023F" w:rsidRPr="00F6633B" w:rsidRDefault="009B023F"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siswa tetap mengingatkan anak untuk mengatur penggunaan </w:t>
            </w:r>
            <w:r w:rsidR="009616CB" w:rsidRPr="00F6633B">
              <w:rPr>
                <w:bCs/>
                <w:sz w:val="22"/>
                <w:szCs w:val="22"/>
                <w:lang w:val="id-ID" w:eastAsia="id-ID"/>
              </w:rPr>
              <w:t>gawai</w:t>
            </w:r>
            <w:r w:rsidRPr="00F6633B">
              <w:rPr>
                <w:bCs/>
                <w:sz w:val="22"/>
                <w:szCs w:val="22"/>
                <w:lang w:val="id-ID" w:eastAsia="id-ID"/>
              </w:rPr>
              <w:t xml:space="preserve">, agar anak tidak kecanduan </w:t>
            </w:r>
            <w:r w:rsidR="009616CB" w:rsidRPr="00F6633B">
              <w:rPr>
                <w:bCs/>
                <w:sz w:val="22"/>
                <w:szCs w:val="22"/>
                <w:lang w:val="id-ID" w:eastAsia="id-ID"/>
              </w:rPr>
              <w:t>gawai</w:t>
            </w:r>
            <w:r w:rsidRPr="00F6633B">
              <w:rPr>
                <w:bCs/>
                <w:sz w:val="22"/>
                <w:szCs w:val="22"/>
                <w:lang w:val="id-ID" w:eastAsia="id-ID"/>
              </w:rPr>
              <w:t xml:space="preserve"> sehingga melupakan aktivitas lainnya. Orang tua siswa jelas tidak akan membiarkan anak secara terus-menerus bermain </w:t>
            </w:r>
            <w:r w:rsidR="009616CB" w:rsidRPr="00F6633B">
              <w:rPr>
                <w:bCs/>
                <w:sz w:val="22"/>
                <w:szCs w:val="22"/>
                <w:lang w:val="id-ID" w:eastAsia="id-ID"/>
              </w:rPr>
              <w:t>gawai</w:t>
            </w:r>
            <w:r w:rsidRPr="00F6633B">
              <w:rPr>
                <w:bCs/>
                <w:sz w:val="22"/>
                <w:szCs w:val="22"/>
                <w:lang w:val="id-ID" w:eastAsia="id-ID"/>
              </w:rPr>
              <w:t xml:space="preserve"> karena dapat merusak dan membuat mata lelah</w:t>
            </w:r>
            <w:r w:rsidR="005528EE" w:rsidRPr="00F6633B">
              <w:rPr>
                <w:bCs/>
                <w:sz w:val="22"/>
                <w:szCs w:val="22"/>
                <w:lang w:val="id-ID" w:eastAsia="id-ID"/>
              </w:rPr>
              <w:t>.</w:t>
            </w:r>
          </w:p>
        </w:tc>
      </w:tr>
      <w:tr w:rsidR="005528EE" w:rsidRPr="00F6633B" w14:paraId="36DF44BF" w14:textId="77777777" w:rsidTr="007B7A71">
        <w:tc>
          <w:tcPr>
            <w:tcW w:w="491" w:type="dxa"/>
            <w:tcBorders>
              <w:top w:val="single" w:sz="4" w:space="0" w:color="000000"/>
              <w:left w:val="single" w:sz="4" w:space="0" w:color="000000"/>
              <w:bottom w:val="single" w:sz="4" w:space="0" w:color="000000"/>
              <w:right w:val="single" w:sz="4" w:space="0" w:color="000000"/>
            </w:tcBorders>
          </w:tcPr>
          <w:p w14:paraId="490FBF12" w14:textId="76F0A562" w:rsidR="005528EE" w:rsidRPr="00F6633B" w:rsidRDefault="005528EE"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5.</w:t>
            </w:r>
          </w:p>
        </w:tc>
        <w:tc>
          <w:tcPr>
            <w:tcW w:w="3336" w:type="dxa"/>
            <w:tcBorders>
              <w:top w:val="single" w:sz="4" w:space="0" w:color="000000"/>
              <w:left w:val="single" w:sz="4" w:space="0" w:color="000000"/>
              <w:bottom w:val="single" w:sz="4" w:space="0" w:color="000000"/>
              <w:right w:val="single" w:sz="4" w:space="0" w:color="000000"/>
            </w:tcBorders>
          </w:tcPr>
          <w:p w14:paraId="7C21F239" w14:textId="7142BCEC" w:rsidR="005528EE" w:rsidRPr="00F6633B" w:rsidRDefault="005528EE"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pernah meminta anak untuk bermain atau menggunakan </w:t>
            </w:r>
            <w:r w:rsidR="009616CB" w:rsidRPr="00F6633B">
              <w:rPr>
                <w:bCs/>
                <w:sz w:val="22"/>
                <w:szCs w:val="22"/>
                <w:lang w:val="id-ID" w:eastAsia="id-ID"/>
              </w:rPr>
              <w:t>gawai</w:t>
            </w:r>
            <w:r w:rsidRPr="00F6633B">
              <w:rPr>
                <w:bCs/>
                <w:sz w:val="22"/>
                <w:szCs w:val="22"/>
                <w:lang w:val="id-ID" w:eastAsia="id-ID"/>
              </w:rPr>
              <w:t xml:space="preserve"> di saat orang tua sedang sibuk</w:t>
            </w:r>
          </w:p>
        </w:tc>
        <w:tc>
          <w:tcPr>
            <w:tcW w:w="5245" w:type="dxa"/>
            <w:tcBorders>
              <w:top w:val="single" w:sz="4" w:space="0" w:color="000000"/>
              <w:left w:val="single" w:sz="4" w:space="0" w:color="000000"/>
              <w:bottom w:val="single" w:sz="4" w:space="0" w:color="000000"/>
              <w:right w:val="single" w:sz="4" w:space="0" w:color="000000"/>
            </w:tcBorders>
          </w:tcPr>
          <w:p w14:paraId="5F6B6A70" w14:textId="1BBD1C3C" w:rsidR="005528EE" w:rsidRPr="00F6633B" w:rsidRDefault="005528EE"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Kondisi ini dilakukan agar anak agar mengisi waktu luangnya ketika orang tua siswa tidak berada di rumah atau sedang sibuk mengerjakan tugasnya. Anak ketika sibuk dengan </w:t>
            </w:r>
            <w:r w:rsidR="009616CB" w:rsidRPr="00F6633B">
              <w:rPr>
                <w:bCs/>
                <w:sz w:val="22"/>
                <w:szCs w:val="22"/>
                <w:lang w:val="id-ID" w:eastAsia="id-ID"/>
              </w:rPr>
              <w:t>gawai</w:t>
            </w:r>
            <w:r w:rsidRPr="00F6633B">
              <w:rPr>
                <w:bCs/>
                <w:sz w:val="22"/>
                <w:szCs w:val="22"/>
                <w:lang w:val="id-ID" w:eastAsia="id-ID"/>
              </w:rPr>
              <w:t>nya, maka orang tua siswa merasa tidak terganggu oleh anak.</w:t>
            </w:r>
          </w:p>
        </w:tc>
      </w:tr>
      <w:tr w:rsidR="005528EE" w:rsidRPr="00F6633B" w14:paraId="6888D23C" w14:textId="77777777" w:rsidTr="007B7A71">
        <w:tc>
          <w:tcPr>
            <w:tcW w:w="491" w:type="dxa"/>
            <w:tcBorders>
              <w:top w:val="single" w:sz="4" w:space="0" w:color="000000"/>
              <w:left w:val="single" w:sz="4" w:space="0" w:color="000000"/>
              <w:bottom w:val="single" w:sz="4" w:space="0" w:color="000000"/>
              <w:right w:val="single" w:sz="4" w:space="0" w:color="000000"/>
            </w:tcBorders>
          </w:tcPr>
          <w:p w14:paraId="373CEBD9" w14:textId="3639448E" w:rsidR="005528EE" w:rsidRPr="00F6633B" w:rsidRDefault="005528EE"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6.</w:t>
            </w:r>
          </w:p>
        </w:tc>
        <w:tc>
          <w:tcPr>
            <w:tcW w:w="3336" w:type="dxa"/>
            <w:tcBorders>
              <w:top w:val="single" w:sz="4" w:space="0" w:color="000000"/>
              <w:left w:val="single" w:sz="4" w:space="0" w:color="000000"/>
              <w:bottom w:val="single" w:sz="4" w:space="0" w:color="000000"/>
              <w:right w:val="single" w:sz="4" w:space="0" w:color="000000"/>
            </w:tcBorders>
          </w:tcPr>
          <w:p w14:paraId="3730C64A" w14:textId="77004E96" w:rsidR="005528EE" w:rsidRPr="00F6633B" w:rsidRDefault="005528EE"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Anak tidak mungkin menolak perintah orang tua untuk berhenti bermain </w:t>
            </w:r>
            <w:r w:rsidR="009616CB" w:rsidRPr="00F6633B">
              <w:rPr>
                <w:bCs/>
                <w:sz w:val="22"/>
                <w:szCs w:val="22"/>
                <w:lang w:val="id-ID" w:eastAsia="id-ID"/>
              </w:rPr>
              <w:t>gawai</w:t>
            </w:r>
            <w:r w:rsidRPr="00F6633B">
              <w:rPr>
                <w:bCs/>
                <w:sz w:val="22"/>
                <w:szCs w:val="22"/>
                <w:lang w:val="id-ID" w:eastAsia="id-ID"/>
              </w:rPr>
              <w:t xml:space="preserve"> karena pasti akan dihukum</w:t>
            </w:r>
          </w:p>
        </w:tc>
        <w:tc>
          <w:tcPr>
            <w:tcW w:w="5245" w:type="dxa"/>
            <w:tcBorders>
              <w:top w:val="single" w:sz="4" w:space="0" w:color="000000"/>
              <w:left w:val="single" w:sz="4" w:space="0" w:color="000000"/>
              <w:bottom w:val="single" w:sz="4" w:space="0" w:color="000000"/>
              <w:right w:val="single" w:sz="4" w:space="0" w:color="000000"/>
            </w:tcBorders>
          </w:tcPr>
          <w:p w14:paraId="05855E8C" w14:textId="06E47135" w:rsidR="005528EE" w:rsidRPr="00F6633B" w:rsidRDefault="005528EE"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Bagi orang tua siswa tidak mudah untuk dapat menghentikan anak dalam bermain </w:t>
            </w:r>
            <w:r w:rsidR="009616CB" w:rsidRPr="00F6633B">
              <w:rPr>
                <w:bCs/>
                <w:sz w:val="22"/>
                <w:szCs w:val="22"/>
                <w:lang w:val="id-ID" w:eastAsia="id-ID"/>
              </w:rPr>
              <w:t>gawai</w:t>
            </w:r>
            <w:r w:rsidRPr="00F6633B">
              <w:rPr>
                <w:bCs/>
                <w:sz w:val="22"/>
                <w:szCs w:val="22"/>
                <w:lang w:val="id-ID" w:eastAsia="id-ID"/>
              </w:rPr>
              <w:t xml:space="preserve">. Oleh karena itu orang tua siswa membuat kesepakatan dengan anak untuk penggunaan </w:t>
            </w:r>
            <w:r w:rsidR="009616CB" w:rsidRPr="00F6633B">
              <w:rPr>
                <w:bCs/>
                <w:sz w:val="22"/>
                <w:szCs w:val="22"/>
                <w:lang w:val="id-ID" w:eastAsia="id-ID"/>
              </w:rPr>
              <w:t>gawai</w:t>
            </w:r>
            <w:r w:rsidRPr="00F6633B">
              <w:rPr>
                <w:bCs/>
                <w:sz w:val="22"/>
                <w:szCs w:val="22"/>
                <w:lang w:val="id-ID" w:eastAsia="id-ID"/>
              </w:rPr>
              <w:t xml:space="preserve"> baik untuk belajar maupun bermain </w:t>
            </w:r>
            <w:r w:rsidR="009616CB" w:rsidRPr="00F6633B">
              <w:rPr>
                <w:bCs/>
                <w:sz w:val="22"/>
                <w:szCs w:val="22"/>
                <w:lang w:val="id-ID" w:eastAsia="id-ID"/>
              </w:rPr>
              <w:t>gawai</w:t>
            </w:r>
            <w:r w:rsidRPr="00F6633B">
              <w:rPr>
                <w:bCs/>
                <w:sz w:val="22"/>
                <w:szCs w:val="22"/>
                <w:lang w:val="id-ID" w:eastAsia="id-ID"/>
              </w:rPr>
              <w:t>.</w:t>
            </w:r>
          </w:p>
        </w:tc>
      </w:tr>
      <w:tr w:rsidR="005528EE" w:rsidRPr="00F6633B" w14:paraId="5317A396" w14:textId="77777777" w:rsidTr="007B7A71">
        <w:tc>
          <w:tcPr>
            <w:tcW w:w="491" w:type="dxa"/>
            <w:tcBorders>
              <w:top w:val="single" w:sz="4" w:space="0" w:color="000000"/>
              <w:left w:val="single" w:sz="4" w:space="0" w:color="000000"/>
              <w:bottom w:val="single" w:sz="4" w:space="0" w:color="000000"/>
              <w:right w:val="single" w:sz="4" w:space="0" w:color="000000"/>
            </w:tcBorders>
          </w:tcPr>
          <w:p w14:paraId="186EF4BD" w14:textId="1B7FC033" w:rsidR="005528EE" w:rsidRPr="00F6633B" w:rsidRDefault="005528EE"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7.</w:t>
            </w:r>
          </w:p>
        </w:tc>
        <w:tc>
          <w:tcPr>
            <w:tcW w:w="3336" w:type="dxa"/>
            <w:tcBorders>
              <w:top w:val="single" w:sz="4" w:space="0" w:color="000000"/>
              <w:left w:val="single" w:sz="4" w:space="0" w:color="000000"/>
              <w:bottom w:val="single" w:sz="4" w:space="0" w:color="000000"/>
              <w:right w:val="single" w:sz="4" w:space="0" w:color="000000"/>
            </w:tcBorders>
          </w:tcPr>
          <w:p w14:paraId="73AFB140" w14:textId="6062D4C5" w:rsidR="005528EE" w:rsidRPr="00F6633B" w:rsidRDefault="005528EE"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Anak dapat menolak perintah orang tua untuk berhenti bermain </w:t>
            </w:r>
            <w:r w:rsidR="009616CB" w:rsidRPr="00F6633B">
              <w:rPr>
                <w:bCs/>
                <w:sz w:val="22"/>
                <w:szCs w:val="22"/>
                <w:lang w:val="id-ID" w:eastAsia="id-ID"/>
              </w:rPr>
              <w:t>gawai</w:t>
            </w:r>
            <w:r w:rsidRPr="00F6633B">
              <w:rPr>
                <w:bCs/>
                <w:sz w:val="22"/>
                <w:szCs w:val="22"/>
                <w:lang w:val="id-ID" w:eastAsia="id-ID"/>
              </w:rPr>
              <w:t xml:space="preserve"> karena tidak akan dihukum </w:t>
            </w:r>
          </w:p>
        </w:tc>
        <w:tc>
          <w:tcPr>
            <w:tcW w:w="5245" w:type="dxa"/>
            <w:tcBorders>
              <w:top w:val="single" w:sz="4" w:space="0" w:color="000000"/>
              <w:left w:val="single" w:sz="4" w:space="0" w:color="000000"/>
              <w:bottom w:val="single" w:sz="4" w:space="0" w:color="000000"/>
              <w:right w:val="single" w:sz="4" w:space="0" w:color="000000"/>
            </w:tcBorders>
          </w:tcPr>
          <w:p w14:paraId="4AD7C7C5" w14:textId="161BA2E9" w:rsidR="005528EE" w:rsidRPr="00F6633B" w:rsidRDefault="00797625"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Anak dapat tidak menuruti perintah orang tua siswa ketika </w:t>
            </w:r>
            <w:r w:rsidR="009616CB" w:rsidRPr="00F6633B">
              <w:rPr>
                <w:bCs/>
                <w:sz w:val="22"/>
                <w:szCs w:val="22"/>
                <w:lang w:val="id-ID" w:eastAsia="id-ID"/>
              </w:rPr>
              <w:t>gawai</w:t>
            </w:r>
            <w:r w:rsidRPr="00F6633B">
              <w:rPr>
                <w:bCs/>
                <w:sz w:val="22"/>
                <w:szCs w:val="22"/>
                <w:lang w:val="id-ID" w:eastAsia="id-ID"/>
              </w:rPr>
              <w:t xml:space="preserve"> digunakan untuk belajar dan mencari bahan-bahan tugas atau pekerjaan rumah. Kegiatan ini dapat membutuhkan waktu yang lama sekitar lebih dari 2 jam.</w:t>
            </w:r>
          </w:p>
        </w:tc>
      </w:tr>
      <w:tr w:rsidR="005528EE" w:rsidRPr="00F6633B" w14:paraId="3E27113D" w14:textId="77777777" w:rsidTr="007B7A71">
        <w:tc>
          <w:tcPr>
            <w:tcW w:w="491" w:type="dxa"/>
            <w:tcBorders>
              <w:top w:val="single" w:sz="4" w:space="0" w:color="000000"/>
              <w:left w:val="single" w:sz="4" w:space="0" w:color="000000"/>
              <w:bottom w:val="single" w:sz="4" w:space="0" w:color="000000"/>
              <w:right w:val="single" w:sz="4" w:space="0" w:color="000000"/>
            </w:tcBorders>
          </w:tcPr>
          <w:p w14:paraId="7E9843EE" w14:textId="1DC29938" w:rsidR="005528EE" w:rsidRPr="00F6633B" w:rsidRDefault="005528EE"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8.</w:t>
            </w:r>
          </w:p>
        </w:tc>
        <w:tc>
          <w:tcPr>
            <w:tcW w:w="3336" w:type="dxa"/>
            <w:tcBorders>
              <w:top w:val="single" w:sz="4" w:space="0" w:color="000000"/>
              <w:left w:val="single" w:sz="4" w:space="0" w:color="000000"/>
              <w:bottom w:val="single" w:sz="4" w:space="0" w:color="000000"/>
              <w:right w:val="single" w:sz="4" w:space="0" w:color="000000"/>
            </w:tcBorders>
          </w:tcPr>
          <w:p w14:paraId="32730483" w14:textId="7953075B" w:rsidR="005528EE" w:rsidRPr="00F6633B" w:rsidRDefault="005528EE"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Anak tidak bisa menunjukkan keberatan dengan berbagai argumen (pendapat) yang diberikan anak terhadap perintah orang tua untuk berhenti bermain </w:t>
            </w:r>
            <w:r w:rsidR="009616CB" w:rsidRPr="00F6633B">
              <w:rPr>
                <w:bCs/>
                <w:sz w:val="22"/>
                <w:szCs w:val="22"/>
                <w:lang w:val="id-ID" w:eastAsia="id-ID"/>
              </w:rPr>
              <w:t>gawai</w:t>
            </w:r>
            <w:r w:rsidRPr="00F6633B">
              <w:rPr>
                <w:bCs/>
                <w:sz w:val="22"/>
                <w:szCs w:val="22"/>
                <w:lang w:val="id-ID" w:eastAsia="id-ID"/>
              </w:rPr>
              <w:t xml:space="preserve"> bila sudah terlalu lama bermain </w:t>
            </w:r>
            <w:r w:rsidR="009616CB" w:rsidRPr="00F6633B">
              <w:rPr>
                <w:bCs/>
                <w:sz w:val="22"/>
                <w:szCs w:val="22"/>
                <w:lang w:val="id-ID" w:eastAsia="id-ID"/>
              </w:rPr>
              <w:t>gawai</w:t>
            </w:r>
            <w:r w:rsidRPr="00F6633B">
              <w:rPr>
                <w:bCs/>
                <w:sz w:val="22"/>
                <w:szCs w:val="22"/>
                <w:lang w:val="id-ID" w:eastAsia="id-ID"/>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02D8A80" w14:textId="541F9F00" w:rsidR="005528EE" w:rsidRPr="00F6633B" w:rsidRDefault="00797625" w:rsidP="004E3B37">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Dalam kondisi ini anak  kesulitan beragumen dengan orang tua siswa apabila penggunaan waktu digunakan untuk bermain dalam </w:t>
            </w:r>
            <w:r w:rsidR="009616CB" w:rsidRPr="00F6633B">
              <w:rPr>
                <w:bCs/>
                <w:sz w:val="22"/>
                <w:szCs w:val="22"/>
                <w:lang w:val="id-ID" w:eastAsia="id-ID"/>
              </w:rPr>
              <w:t>gawai</w:t>
            </w:r>
            <w:r w:rsidRPr="00F6633B">
              <w:rPr>
                <w:bCs/>
                <w:sz w:val="22"/>
                <w:szCs w:val="22"/>
                <w:lang w:val="id-ID" w:eastAsia="id-ID"/>
              </w:rPr>
              <w:t xml:space="preserve">. Anak menyadari bahwa aktivitas keseharian tidak hanya dihabiskan untuk bermain </w:t>
            </w:r>
            <w:r w:rsidR="009616CB" w:rsidRPr="00F6633B">
              <w:rPr>
                <w:bCs/>
                <w:sz w:val="22"/>
                <w:szCs w:val="22"/>
                <w:lang w:val="id-ID" w:eastAsia="id-ID"/>
              </w:rPr>
              <w:t>gawai</w:t>
            </w:r>
            <w:r w:rsidRPr="00F6633B">
              <w:rPr>
                <w:bCs/>
                <w:sz w:val="22"/>
                <w:szCs w:val="22"/>
                <w:lang w:val="id-ID" w:eastAsia="id-ID"/>
              </w:rPr>
              <w:t>, namun perlu ada aktivitas sosial lainnya.</w:t>
            </w:r>
          </w:p>
        </w:tc>
      </w:tr>
      <w:tr w:rsidR="00121161" w:rsidRPr="00F6633B" w14:paraId="0AD36E1F" w14:textId="77777777" w:rsidTr="007B7A71">
        <w:tc>
          <w:tcPr>
            <w:tcW w:w="491" w:type="dxa"/>
            <w:tcBorders>
              <w:top w:val="single" w:sz="4" w:space="0" w:color="000000"/>
              <w:left w:val="single" w:sz="4" w:space="0" w:color="000000"/>
              <w:bottom w:val="single" w:sz="4" w:space="0" w:color="000000"/>
              <w:right w:val="single" w:sz="4" w:space="0" w:color="000000"/>
            </w:tcBorders>
          </w:tcPr>
          <w:p w14:paraId="3267E957" w14:textId="4383A32B" w:rsidR="00121161" w:rsidRPr="00F6633B" w:rsidRDefault="00121161" w:rsidP="00121161">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9.</w:t>
            </w:r>
          </w:p>
        </w:tc>
        <w:tc>
          <w:tcPr>
            <w:tcW w:w="3336" w:type="dxa"/>
            <w:tcBorders>
              <w:top w:val="single" w:sz="4" w:space="0" w:color="000000"/>
              <w:left w:val="single" w:sz="4" w:space="0" w:color="000000"/>
              <w:bottom w:val="single" w:sz="4" w:space="0" w:color="000000"/>
              <w:right w:val="single" w:sz="4" w:space="0" w:color="000000"/>
            </w:tcBorders>
          </w:tcPr>
          <w:p w14:paraId="576F8EBD" w14:textId="60A47EE0" w:rsidR="00121161" w:rsidRPr="00F6633B" w:rsidRDefault="00121161" w:rsidP="00121161">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mengajarkan anak untuk selalu membantu setiap pekerjaan daripada waktu luangnya digunakan untuk bermain </w:t>
            </w:r>
            <w:r w:rsidR="009616CB" w:rsidRPr="00F6633B">
              <w:rPr>
                <w:bCs/>
                <w:sz w:val="22"/>
                <w:szCs w:val="22"/>
                <w:lang w:val="id-ID" w:eastAsia="id-ID"/>
              </w:rPr>
              <w:t>gawai</w:t>
            </w:r>
            <w:r w:rsidRPr="00F6633B">
              <w:rPr>
                <w:bCs/>
                <w:sz w:val="22"/>
                <w:szCs w:val="22"/>
                <w:lang w:val="id-ID" w:eastAsia="id-ID"/>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3F721AC" w14:textId="368D33C9" w:rsidR="00121161" w:rsidRPr="00F6633B" w:rsidRDefault="001D61B3" w:rsidP="00121161">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Anak ditugaskan orang tua siswa untuk membantu tugas-tugas di rumah seperti membersihkan kamar, membersihkan rumah, menyapu halaman, mencuci piring dll. Hal ini dilatih untuk dikerjakan anak agar anak tidak menghabiskan waktu dengan </w:t>
            </w:r>
            <w:r w:rsidR="009616CB" w:rsidRPr="00F6633B">
              <w:rPr>
                <w:bCs/>
                <w:sz w:val="22"/>
                <w:szCs w:val="22"/>
                <w:lang w:val="id-ID" w:eastAsia="id-ID"/>
              </w:rPr>
              <w:t>gawai</w:t>
            </w:r>
            <w:r w:rsidRPr="00F6633B">
              <w:rPr>
                <w:bCs/>
                <w:sz w:val="22"/>
                <w:szCs w:val="22"/>
                <w:lang w:val="id-ID" w:eastAsia="id-ID"/>
              </w:rPr>
              <w:t xml:space="preserve"> mereka.</w:t>
            </w:r>
          </w:p>
        </w:tc>
      </w:tr>
      <w:tr w:rsidR="00121161" w:rsidRPr="00F6633B" w14:paraId="62A61993" w14:textId="77777777" w:rsidTr="007B7A71">
        <w:tc>
          <w:tcPr>
            <w:tcW w:w="491" w:type="dxa"/>
            <w:tcBorders>
              <w:top w:val="single" w:sz="4" w:space="0" w:color="000000"/>
              <w:left w:val="single" w:sz="4" w:space="0" w:color="000000"/>
              <w:bottom w:val="single" w:sz="4" w:space="0" w:color="000000"/>
              <w:right w:val="single" w:sz="4" w:space="0" w:color="000000"/>
            </w:tcBorders>
          </w:tcPr>
          <w:p w14:paraId="1C827BAC" w14:textId="66A768E8" w:rsidR="00121161" w:rsidRPr="00F6633B" w:rsidRDefault="00121161" w:rsidP="00121161">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1</w:t>
            </w:r>
            <w:r w:rsidR="001D61B3" w:rsidRPr="00F6633B">
              <w:rPr>
                <w:bCs/>
                <w:sz w:val="22"/>
                <w:szCs w:val="22"/>
                <w:lang w:val="id-ID" w:eastAsia="id-ID"/>
              </w:rPr>
              <w:t>0</w:t>
            </w:r>
            <w:r w:rsidRPr="00F6633B">
              <w:rPr>
                <w:bCs/>
                <w:sz w:val="22"/>
                <w:szCs w:val="22"/>
                <w:lang w:val="id-ID" w:eastAsia="id-ID"/>
              </w:rPr>
              <w:t>.</w:t>
            </w:r>
          </w:p>
        </w:tc>
        <w:tc>
          <w:tcPr>
            <w:tcW w:w="3336" w:type="dxa"/>
            <w:tcBorders>
              <w:top w:val="single" w:sz="4" w:space="0" w:color="000000"/>
              <w:left w:val="single" w:sz="4" w:space="0" w:color="000000"/>
              <w:bottom w:val="single" w:sz="4" w:space="0" w:color="000000"/>
              <w:right w:val="single" w:sz="4" w:space="0" w:color="000000"/>
            </w:tcBorders>
          </w:tcPr>
          <w:p w14:paraId="54CF3566" w14:textId="7B5D29BF" w:rsidR="00121161" w:rsidRPr="00F6633B" w:rsidRDefault="00121161" w:rsidP="00121161">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memberi setiap anak perhatian dan pengawasan yang khusus ketika anak sedang menggunakan </w:t>
            </w:r>
            <w:r w:rsidR="009616CB" w:rsidRPr="00F6633B">
              <w:rPr>
                <w:bCs/>
                <w:sz w:val="22"/>
                <w:szCs w:val="22"/>
                <w:lang w:val="id-ID" w:eastAsia="id-ID"/>
              </w:rPr>
              <w:t>gawai</w:t>
            </w:r>
            <w:r w:rsidRPr="00F6633B">
              <w:rPr>
                <w:bCs/>
                <w:sz w:val="22"/>
                <w:szCs w:val="22"/>
                <w:lang w:val="id-ID" w:eastAsia="id-ID"/>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9BC94D2" w14:textId="47B80D82" w:rsidR="00121161" w:rsidRPr="00F6633B" w:rsidRDefault="00542E95" w:rsidP="00121161">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Bentuk perhatian dan pengawasan orang tua siswa terhadap anak seperti: mengatur penggunaan waktu </w:t>
            </w:r>
            <w:r w:rsidR="009616CB" w:rsidRPr="00F6633B">
              <w:rPr>
                <w:bCs/>
                <w:sz w:val="22"/>
                <w:szCs w:val="22"/>
                <w:lang w:val="id-ID" w:eastAsia="id-ID"/>
              </w:rPr>
              <w:t>gawai</w:t>
            </w:r>
            <w:r w:rsidRPr="00F6633B">
              <w:rPr>
                <w:bCs/>
                <w:sz w:val="22"/>
                <w:szCs w:val="22"/>
                <w:lang w:val="id-ID" w:eastAsia="id-ID"/>
              </w:rPr>
              <w:t xml:space="preserve">, memperhatikan konten dan permainan yang diakses oleh anak, pemanfaatan </w:t>
            </w:r>
            <w:r w:rsidR="009616CB" w:rsidRPr="00F6633B">
              <w:rPr>
                <w:bCs/>
                <w:sz w:val="22"/>
                <w:szCs w:val="22"/>
                <w:lang w:val="id-ID" w:eastAsia="id-ID"/>
              </w:rPr>
              <w:t>gawai</w:t>
            </w:r>
            <w:r w:rsidRPr="00F6633B">
              <w:rPr>
                <w:bCs/>
                <w:sz w:val="22"/>
                <w:szCs w:val="22"/>
                <w:lang w:val="id-ID" w:eastAsia="id-ID"/>
              </w:rPr>
              <w:t xml:space="preserve"> untuk menunjang belajar anak.</w:t>
            </w:r>
          </w:p>
        </w:tc>
      </w:tr>
      <w:tr w:rsidR="001D61B3" w:rsidRPr="00F6633B" w14:paraId="6A4ACDFD" w14:textId="77777777" w:rsidTr="007B7A71">
        <w:tc>
          <w:tcPr>
            <w:tcW w:w="491" w:type="dxa"/>
            <w:tcBorders>
              <w:top w:val="single" w:sz="4" w:space="0" w:color="000000"/>
              <w:left w:val="single" w:sz="4" w:space="0" w:color="000000"/>
              <w:bottom w:val="single" w:sz="4" w:space="0" w:color="000000"/>
              <w:right w:val="single" w:sz="4" w:space="0" w:color="000000"/>
            </w:tcBorders>
          </w:tcPr>
          <w:p w14:paraId="3F95AFA8" w14:textId="06B2DC33"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11.</w:t>
            </w:r>
          </w:p>
        </w:tc>
        <w:tc>
          <w:tcPr>
            <w:tcW w:w="3336" w:type="dxa"/>
            <w:tcBorders>
              <w:top w:val="single" w:sz="4" w:space="0" w:color="000000"/>
              <w:left w:val="single" w:sz="4" w:space="0" w:color="000000"/>
              <w:bottom w:val="single" w:sz="4" w:space="0" w:color="000000"/>
              <w:right w:val="single" w:sz="4" w:space="0" w:color="000000"/>
            </w:tcBorders>
          </w:tcPr>
          <w:p w14:paraId="6C8085B6" w14:textId="28114222"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menuntut anak harus belajar setiap saat agar lebih </w:t>
            </w:r>
            <w:r w:rsidRPr="00F6633B">
              <w:rPr>
                <w:bCs/>
                <w:sz w:val="22"/>
                <w:szCs w:val="22"/>
                <w:lang w:val="id-ID" w:eastAsia="id-ID"/>
              </w:rPr>
              <w:lastRenderedPageBreak/>
              <w:t xml:space="preserve">berprestasi di sekolah daripada hanya bermain </w:t>
            </w:r>
            <w:r w:rsidR="009616CB" w:rsidRPr="00F6633B">
              <w:rPr>
                <w:bCs/>
                <w:sz w:val="22"/>
                <w:szCs w:val="22"/>
                <w:lang w:val="id-ID" w:eastAsia="id-ID"/>
              </w:rPr>
              <w:t>gawai</w:t>
            </w:r>
            <w:r w:rsidRPr="00F6633B">
              <w:rPr>
                <w:bCs/>
                <w:sz w:val="22"/>
                <w:szCs w:val="22"/>
                <w:lang w:val="id-ID" w:eastAsia="id-ID"/>
              </w:rPr>
              <w:t xml:space="preserve"> yang dapat menurunkan prestasinya </w:t>
            </w:r>
          </w:p>
        </w:tc>
        <w:tc>
          <w:tcPr>
            <w:tcW w:w="5245" w:type="dxa"/>
            <w:tcBorders>
              <w:top w:val="single" w:sz="4" w:space="0" w:color="000000"/>
              <w:left w:val="single" w:sz="4" w:space="0" w:color="000000"/>
              <w:bottom w:val="single" w:sz="4" w:space="0" w:color="000000"/>
              <w:right w:val="single" w:sz="4" w:space="0" w:color="000000"/>
            </w:tcBorders>
          </w:tcPr>
          <w:p w14:paraId="7F6BEC07" w14:textId="1B916BDE" w:rsidR="001D61B3" w:rsidRPr="00F6633B" w:rsidRDefault="00542E95"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lastRenderedPageBreak/>
              <w:t xml:space="preserve">Orang tua siswa tidak memaksakan anak untuk berprestasi dan mendapatkan nilai tertinggi di kelas. </w:t>
            </w:r>
            <w:r w:rsidRPr="00F6633B">
              <w:rPr>
                <w:bCs/>
                <w:sz w:val="22"/>
                <w:szCs w:val="22"/>
                <w:lang w:val="id-ID" w:eastAsia="id-ID"/>
              </w:rPr>
              <w:lastRenderedPageBreak/>
              <w:t>Orang tua siswa menyadari kemampuan akademik anak mereka. Namun sebagai siswa, orang tua siswa tetap me</w:t>
            </w:r>
            <w:r w:rsidR="001E5726" w:rsidRPr="00F6633B">
              <w:rPr>
                <w:bCs/>
                <w:sz w:val="22"/>
                <w:szCs w:val="22"/>
                <w:lang w:val="id-ID" w:eastAsia="id-ID"/>
              </w:rPr>
              <w:t xml:space="preserve">ngingatkan anak untuk belajar dan mengerjakan tugas sekolah mereka. </w:t>
            </w:r>
          </w:p>
        </w:tc>
      </w:tr>
      <w:tr w:rsidR="001D61B3" w:rsidRPr="00F6633B" w14:paraId="45C6DE45" w14:textId="77777777" w:rsidTr="007B7A71">
        <w:tc>
          <w:tcPr>
            <w:tcW w:w="491" w:type="dxa"/>
            <w:tcBorders>
              <w:top w:val="single" w:sz="4" w:space="0" w:color="000000"/>
              <w:left w:val="single" w:sz="4" w:space="0" w:color="000000"/>
              <w:bottom w:val="single" w:sz="4" w:space="0" w:color="000000"/>
              <w:right w:val="single" w:sz="4" w:space="0" w:color="000000"/>
            </w:tcBorders>
          </w:tcPr>
          <w:p w14:paraId="7E6DAB39" w14:textId="67C65E45"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lastRenderedPageBreak/>
              <w:t>12.</w:t>
            </w:r>
          </w:p>
        </w:tc>
        <w:tc>
          <w:tcPr>
            <w:tcW w:w="3336" w:type="dxa"/>
            <w:tcBorders>
              <w:top w:val="single" w:sz="4" w:space="0" w:color="000000"/>
              <w:left w:val="single" w:sz="4" w:space="0" w:color="000000"/>
              <w:bottom w:val="single" w:sz="4" w:space="0" w:color="000000"/>
              <w:right w:val="single" w:sz="4" w:space="0" w:color="000000"/>
            </w:tcBorders>
          </w:tcPr>
          <w:p w14:paraId="504EA856" w14:textId="079E9596"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memberikan hadiah berupa </w:t>
            </w:r>
            <w:r w:rsidR="009616CB" w:rsidRPr="00F6633B">
              <w:rPr>
                <w:bCs/>
                <w:sz w:val="22"/>
                <w:szCs w:val="22"/>
                <w:lang w:val="id-ID" w:eastAsia="id-ID"/>
              </w:rPr>
              <w:t>gawai</w:t>
            </w:r>
            <w:r w:rsidRPr="00F6633B">
              <w:rPr>
                <w:bCs/>
                <w:sz w:val="22"/>
                <w:szCs w:val="22"/>
                <w:lang w:val="id-ID" w:eastAsia="id-ID"/>
              </w:rPr>
              <w:t xml:space="preserve"> untuk anak yang unggul/berprestasi di sekolah </w:t>
            </w:r>
          </w:p>
        </w:tc>
        <w:tc>
          <w:tcPr>
            <w:tcW w:w="5245" w:type="dxa"/>
            <w:tcBorders>
              <w:top w:val="single" w:sz="4" w:space="0" w:color="000000"/>
              <w:left w:val="single" w:sz="4" w:space="0" w:color="000000"/>
              <w:bottom w:val="single" w:sz="4" w:space="0" w:color="000000"/>
              <w:right w:val="single" w:sz="4" w:space="0" w:color="000000"/>
            </w:tcBorders>
          </w:tcPr>
          <w:p w14:paraId="3401D7F7" w14:textId="69E09520" w:rsidR="001D61B3" w:rsidRPr="00F6633B" w:rsidRDefault="001E5726"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siswa tidak serta merta menghadiahkan </w:t>
            </w:r>
            <w:r w:rsidR="009616CB" w:rsidRPr="00F6633B">
              <w:rPr>
                <w:bCs/>
                <w:sz w:val="22"/>
                <w:szCs w:val="22"/>
                <w:lang w:val="id-ID" w:eastAsia="id-ID"/>
              </w:rPr>
              <w:t>gawai</w:t>
            </w:r>
            <w:r w:rsidRPr="00F6633B">
              <w:rPr>
                <w:bCs/>
                <w:sz w:val="22"/>
                <w:szCs w:val="22"/>
                <w:lang w:val="id-ID" w:eastAsia="id-ID"/>
              </w:rPr>
              <w:t xml:space="preserve"> kepada anak apabila berprestasi di sekolah. Bentuk apresiasi orang tua bervariasi dalam mensuport anak berprestasi, seperti diberi bonus uang jajan, diajak jalan-jalan dan rekreasi, makan bersama keluarga dll.</w:t>
            </w:r>
          </w:p>
        </w:tc>
      </w:tr>
      <w:tr w:rsidR="001D61B3" w:rsidRPr="00F6633B" w14:paraId="49F25427" w14:textId="77777777" w:rsidTr="007B7A71">
        <w:tc>
          <w:tcPr>
            <w:tcW w:w="491" w:type="dxa"/>
            <w:tcBorders>
              <w:top w:val="single" w:sz="4" w:space="0" w:color="000000"/>
              <w:left w:val="single" w:sz="4" w:space="0" w:color="000000"/>
              <w:bottom w:val="single" w:sz="4" w:space="0" w:color="000000"/>
              <w:right w:val="single" w:sz="4" w:space="0" w:color="000000"/>
            </w:tcBorders>
          </w:tcPr>
          <w:p w14:paraId="54B46419" w14:textId="74A82B07"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13.</w:t>
            </w:r>
          </w:p>
        </w:tc>
        <w:tc>
          <w:tcPr>
            <w:tcW w:w="3336" w:type="dxa"/>
            <w:tcBorders>
              <w:top w:val="single" w:sz="4" w:space="0" w:color="000000"/>
              <w:left w:val="single" w:sz="4" w:space="0" w:color="000000"/>
              <w:bottom w:val="single" w:sz="4" w:space="0" w:color="000000"/>
              <w:right w:val="single" w:sz="4" w:space="0" w:color="000000"/>
            </w:tcBorders>
          </w:tcPr>
          <w:p w14:paraId="44FCF638" w14:textId="2DD9612C"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memberi kesempatan pada anak untuk bercerita tentang konten dan aktivitas anak ketika menggunakan </w:t>
            </w:r>
            <w:r w:rsidR="009616CB" w:rsidRPr="00F6633B">
              <w:rPr>
                <w:bCs/>
                <w:sz w:val="22"/>
                <w:szCs w:val="22"/>
                <w:lang w:val="id-ID" w:eastAsia="id-ID"/>
              </w:rPr>
              <w:t>gawai</w:t>
            </w:r>
            <w:r w:rsidRPr="00F6633B">
              <w:rPr>
                <w:bCs/>
                <w:sz w:val="22"/>
                <w:szCs w:val="22"/>
                <w:lang w:val="id-ID" w:eastAsia="id-ID"/>
              </w:rPr>
              <w:t xml:space="preserve"> </w:t>
            </w:r>
          </w:p>
          <w:p w14:paraId="2770E67B" w14:textId="77777777" w:rsidR="001D61B3" w:rsidRPr="00F6633B" w:rsidRDefault="001D61B3" w:rsidP="001D61B3">
            <w:pPr>
              <w:tabs>
                <w:tab w:val="left" w:pos="284"/>
              </w:tabs>
              <w:spacing w:before="0" w:line="276" w:lineRule="auto"/>
              <w:ind w:left="0" w:right="0"/>
              <w:contextualSpacing/>
              <w:rPr>
                <w:bCs/>
                <w:sz w:val="22"/>
                <w:szCs w:val="22"/>
                <w:lang w:val="id-ID" w:eastAsia="id-ID"/>
              </w:rPr>
            </w:pPr>
          </w:p>
        </w:tc>
        <w:tc>
          <w:tcPr>
            <w:tcW w:w="5245" w:type="dxa"/>
            <w:tcBorders>
              <w:top w:val="single" w:sz="4" w:space="0" w:color="000000"/>
              <w:left w:val="single" w:sz="4" w:space="0" w:color="000000"/>
              <w:bottom w:val="single" w:sz="4" w:space="0" w:color="000000"/>
              <w:right w:val="single" w:sz="4" w:space="0" w:color="000000"/>
            </w:tcBorders>
          </w:tcPr>
          <w:p w14:paraId="194367D0" w14:textId="68DE9FBF" w:rsidR="001D61B3" w:rsidRPr="00F6633B" w:rsidRDefault="001E5726"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Anak dapat mengungkapkan dan menceritakan konten dan permainan </w:t>
            </w:r>
            <w:r w:rsidR="009616CB" w:rsidRPr="00F6633B">
              <w:rPr>
                <w:bCs/>
                <w:sz w:val="22"/>
                <w:szCs w:val="22"/>
                <w:lang w:val="id-ID" w:eastAsia="id-ID"/>
              </w:rPr>
              <w:t>gawai</w:t>
            </w:r>
            <w:r w:rsidRPr="00F6633B">
              <w:rPr>
                <w:bCs/>
                <w:sz w:val="22"/>
                <w:szCs w:val="22"/>
                <w:lang w:val="id-ID" w:eastAsia="id-ID"/>
              </w:rPr>
              <w:t xml:space="preserve"> yang diakses anak kepada orang tua mereka. Hal ini dilatihkan pada anak agar ada suasana keterbukaan antara anak dan orang tua siswa. Orang tua siswa juga dapat merespon baik setiap</w:t>
            </w:r>
            <w:r w:rsidR="00990067" w:rsidRPr="00F6633B">
              <w:rPr>
                <w:bCs/>
                <w:sz w:val="22"/>
                <w:szCs w:val="22"/>
                <w:lang w:val="id-ID" w:eastAsia="id-ID"/>
              </w:rPr>
              <w:t xml:space="preserve"> cerita anak tentang </w:t>
            </w:r>
            <w:r w:rsidR="009616CB" w:rsidRPr="00F6633B">
              <w:rPr>
                <w:bCs/>
                <w:sz w:val="22"/>
                <w:szCs w:val="22"/>
                <w:lang w:val="id-ID" w:eastAsia="id-ID"/>
              </w:rPr>
              <w:t>gawai</w:t>
            </w:r>
            <w:r w:rsidR="00990067" w:rsidRPr="00F6633B">
              <w:rPr>
                <w:bCs/>
                <w:sz w:val="22"/>
                <w:szCs w:val="22"/>
                <w:lang w:val="id-ID" w:eastAsia="id-ID"/>
              </w:rPr>
              <w:t>nya.</w:t>
            </w:r>
          </w:p>
        </w:tc>
      </w:tr>
      <w:tr w:rsidR="001D61B3" w:rsidRPr="00F6633B" w14:paraId="2C47C9F3" w14:textId="77777777" w:rsidTr="007B7A71">
        <w:tc>
          <w:tcPr>
            <w:tcW w:w="491" w:type="dxa"/>
            <w:tcBorders>
              <w:top w:val="single" w:sz="4" w:space="0" w:color="000000"/>
              <w:left w:val="single" w:sz="4" w:space="0" w:color="000000"/>
              <w:bottom w:val="single" w:sz="4" w:space="0" w:color="000000"/>
              <w:right w:val="single" w:sz="4" w:space="0" w:color="000000"/>
            </w:tcBorders>
          </w:tcPr>
          <w:p w14:paraId="529643C7" w14:textId="5764CC45"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14.</w:t>
            </w:r>
          </w:p>
        </w:tc>
        <w:tc>
          <w:tcPr>
            <w:tcW w:w="3336" w:type="dxa"/>
            <w:tcBorders>
              <w:top w:val="single" w:sz="4" w:space="0" w:color="000000"/>
              <w:left w:val="single" w:sz="4" w:space="0" w:color="000000"/>
              <w:bottom w:val="single" w:sz="4" w:space="0" w:color="000000"/>
              <w:right w:val="single" w:sz="4" w:space="0" w:color="000000"/>
            </w:tcBorders>
          </w:tcPr>
          <w:p w14:paraId="69B30B86" w14:textId="786C1F26"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mengajarkan kepada anak untuk memanfaatkan </w:t>
            </w:r>
            <w:r w:rsidR="009616CB" w:rsidRPr="00F6633B">
              <w:rPr>
                <w:bCs/>
                <w:sz w:val="22"/>
                <w:szCs w:val="22"/>
                <w:lang w:val="id-ID" w:eastAsia="id-ID"/>
              </w:rPr>
              <w:t>gawai</w:t>
            </w:r>
            <w:r w:rsidRPr="00F6633B">
              <w:rPr>
                <w:bCs/>
                <w:sz w:val="22"/>
                <w:szCs w:val="22"/>
                <w:lang w:val="id-ID" w:eastAsia="id-ID"/>
              </w:rPr>
              <w:t xml:space="preserve"> dalam menunjang belajar anak </w:t>
            </w:r>
          </w:p>
        </w:tc>
        <w:tc>
          <w:tcPr>
            <w:tcW w:w="5245" w:type="dxa"/>
            <w:tcBorders>
              <w:top w:val="single" w:sz="4" w:space="0" w:color="000000"/>
              <w:left w:val="single" w:sz="4" w:space="0" w:color="000000"/>
              <w:bottom w:val="single" w:sz="4" w:space="0" w:color="000000"/>
              <w:right w:val="single" w:sz="4" w:space="0" w:color="000000"/>
            </w:tcBorders>
          </w:tcPr>
          <w:p w14:paraId="1D785454" w14:textId="5267E629" w:rsidR="001D61B3" w:rsidRPr="00F6633B" w:rsidRDefault="0012649C"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Anak selalu diarahkan bahwa </w:t>
            </w:r>
            <w:r w:rsidR="009616CB" w:rsidRPr="00F6633B">
              <w:rPr>
                <w:bCs/>
                <w:sz w:val="22"/>
                <w:szCs w:val="22"/>
                <w:lang w:val="id-ID" w:eastAsia="id-ID"/>
              </w:rPr>
              <w:t>gawai</w:t>
            </w:r>
            <w:r w:rsidRPr="00F6633B">
              <w:rPr>
                <w:bCs/>
                <w:sz w:val="22"/>
                <w:szCs w:val="22"/>
                <w:lang w:val="id-ID" w:eastAsia="id-ID"/>
              </w:rPr>
              <w:t xml:space="preserve"> memiliki manfaat utama yaitu dalam menunjang belajar anak. Anak perlu menyadari bahwa dengan </w:t>
            </w:r>
            <w:r w:rsidR="009616CB" w:rsidRPr="00F6633B">
              <w:rPr>
                <w:bCs/>
                <w:sz w:val="22"/>
                <w:szCs w:val="22"/>
                <w:lang w:val="id-ID" w:eastAsia="id-ID"/>
              </w:rPr>
              <w:t>gawai</w:t>
            </w:r>
            <w:r w:rsidRPr="00F6633B">
              <w:rPr>
                <w:bCs/>
                <w:sz w:val="22"/>
                <w:szCs w:val="22"/>
                <w:lang w:val="id-ID" w:eastAsia="id-ID"/>
              </w:rPr>
              <w:t>nya, anak menyadari bahwa banyak informasi dan konten yang dapat diakses anak dalam belajar dan mengerjakan tugas anak.</w:t>
            </w:r>
          </w:p>
        </w:tc>
      </w:tr>
      <w:tr w:rsidR="001D61B3" w:rsidRPr="00F6633B" w14:paraId="03499D90" w14:textId="77777777" w:rsidTr="007B7A71">
        <w:tc>
          <w:tcPr>
            <w:tcW w:w="491" w:type="dxa"/>
            <w:tcBorders>
              <w:top w:val="single" w:sz="4" w:space="0" w:color="000000"/>
              <w:left w:val="single" w:sz="4" w:space="0" w:color="000000"/>
              <w:bottom w:val="single" w:sz="4" w:space="0" w:color="000000"/>
              <w:right w:val="single" w:sz="4" w:space="0" w:color="000000"/>
            </w:tcBorders>
          </w:tcPr>
          <w:p w14:paraId="5CAE64DF" w14:textId="14DA228F"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1</w:t>
            </w:r>
            <w:r w:rsidR="0012649C" w:rsidRPr="00F6633B">
              <w:rPr>
                <w:bCs/>
                <w:sz w:val="22"/>
                <w:szCs w:val="22"/>
                <w:lang w:val="id-ID" w:eastAsia="id-ID"/>
              </w:rPr>
              <w:t>5</w:t>
            </w:r>
            <w:r w:rsidRPr="00F6633B">
              <w:rPr>
                <w:bCs/>
                <w:sz w:val="22"/>
                <w:szCs w:val="22"/>
                <w:lang w:val="id-ID" w:eastAsia="id-ID"/>
              </w:rPr>
              <w:t>.</w:t>
            </w:r>
          </w:p>
        </w:tc>
        <w:tc>
          <w:tcPr>
            <w:tcW w:w="3336" w:type="dxa"/>
            <w:tcBorders>
              <w:top w:val="single" w:sz="4" w:space="0" w:color="000000"/>
              <w:left w:val="single" w:sz="4" w:space="0" w:color="000000"/>
              <w:bottom w:val="single" w:sz="4" w:space="0" w:color="000000"/>
              <w:right w:val="single" w:sz="4" w:space="0" w:color="000000"/>
            </w:tcBorders>
          </w:tcPr>
          <w:p w14:paraId="29609B66" w14:textId="46136F3C"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menganggap bahwa </w:t>
            </w:r>
            <w:r w:rsidR="009616CB" w:rsidRPr="00F6633B">
              <w:rPr>
                <w:bCs/>
                <w:sz w:val="22"/>
                <w:szCs w:val="22"/>
                <w:lang w:val="id-ID" w:eastAsia="id-ID"/>
              </w:rPr>
              <w:t>gawai</w:t>
            </w:r>
            <w:r w:rsidRPr="00F6633B">
              <w:rPr>
                <w:bCs/>
                <w:sz w:val="22"/>
                <w:szCs w:val="22"/>
                <w:lang w:val="id-ID" w:eastAsia="id-ID"/>
              </w:rPr>
              <w:t xml:space="preserve"> lebih memberi dampak positif bagi anak daripada dampak negatifnya </w:t>
            </w:r>
          </w:p>
        </w:tc>
        <w:tc>
          <w:tcPr>
            <w:tcW w:w="5245" w:type="dxa"/>
            <w:tcBorders>
              <w:top w:val="single" w:sz="4" w:space="0" w:color="000000"/>
              <w:left w:val="single" w:sz="4" w:space="0" w:color="000000"/>
              <w:bottom w:val="single" w:sz="4" w:space="0" w:color="000000"/>
              <w:right w:val="single" w:sz="4" w:space="0" w:color="000000"/>
            </w:tcBorders>
          </w:tcPr>
          <w:p w14:paraId="63BDCC0B" w14:textId="5FA0BBF8" w:rsidR="001D61B3" w:rsidRPr="00F6633B" w:rsidRDefault="0012649C"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Banyak orang tua siswa setuju dan sepakat bahwa </w:t>
            </w:r>
            <w:r w:rsidR="009616CB" w:rsidRPr="00F6633B">
              <w:rPr>
                <w:bCs/>
                <w:sz w:val="22"/>
                <w:szCs w:val="22"/>
                <w:lang w:val="id-ID" w:eastAsia="id-ID"/>
              </w:rPr>
              <w:t>gawai</w:t>
            </w:r>
            <w:r w:rsidRPr="00F6633B">
              <w:rPr>
                <w:bCs/>
                <w:sz w:val="22"/>
                <w:szCs w:val="22"/>
                <w:lang w:val="id-ID" w:eastAsia="id-ID"/>
              </w:rPr>
              <w:t xml:space="preserve"> memberi dampak positif pada anak. Manfaat yang dapat diperoleh diantaranya: penunjang belajar anak, anak semakin berwawasan dan update dengan informasi terbaru, </w:t>
            </w:r>
            <w:r w:rsidR="00D16267" w:rsidRPr="00F6633B">
              <w:rPr>
                <w:bCs/>
                <w:sz w:val="22"/>
                <w:szCs w:val="22"/>
                <w:lang w:val="id-ID" w:eastAsia="id-ID"/>
              </w:rPr>
              <w:t>sebagai media dalam bersosialisasi dengan teman dan orang lain.</w:t>
            </w:r>
          </w:p>
        </w:tc>
      </w:tr>
      <w:tr w:rsidR="001D61B3" w:rsidRPr="00F6633B" w14:paraId="53E904B8" w14:textId="77777777" w:rsidTr="007B7A71">
        <w:tc>
          <w:tcPr>
            <w:tcW w:w="491" w:type="dxa"/>
            <w:tcBorders>
              <w:top w:val="single" w:sz="4" w:space="0" w:color="000000"/>
              <w:left w:val="single" w:sz="4" w:space="0" w:color="000000"/>
              <w:bottom w:val="single" w:sz="4" w:space="0" w:color="000000"/>
              <w:right w:val="single" w:sz="4" w:space="0" w:color="000000"/>
            </w:tcBorders>
          </w:tcPr>
          <w:p w14:paraId="396BA386" w14:textId="4F6BDA68"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1</w:t>
            </w:r>
            <w:r w:rsidR="0012649C" w:rsidRPr="00F6633B">
              <w:rPr>
                <w:bCs/>
                <w:sz w:val="22"/>
                <w:szCs w:val="22"/>
                <w:lang w:val="id-ID" w:eastAsia="id-ID"/>
              </w:rPr>
              <w:t>6</w:t>
            </w:r>
            <w:r w:rsidRPr="00F6633B">
              <w:rPr>
                <w:bCs/>
                <w:sz w:val="22"/>
                <w:szCs w:val="22"/>
                <w:lang w:val="id-ID" w:eastAsia="id-ID"/>
              </w:rPr>
              <w:t>.</w:t>
            </w:r>
          </w:p>
        </w:tc>
        <w:tc>
          <w:tcPr>
            <w:tcW w:w="3336" w:type="dxa"/>
            <w:tcBorders>
              <w:top w:val="single" w:sz="4" w:space="0" w:color="000000"/>
              <w:left w:val="single" w:sz="4" w:space="0" w:color="000000"/>
              <w:bottom w:val="single" w:sz="4" w:space="0" w:color="000000"/>
              <w:right w:val="single" w:sz="4" w:space="0" w:color="000000"/>
            </w:tcBorders>
          </w:tcPr>
          <w:p w14:paraId="716D15DB" w14:textId="3245507D" w:rsidR="001D61B3" w:rsidRPr="00F6633B" w:rsidRDefault="001D61B3"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 xml:space="preserve">Orang tua dan anak mendiskusikan dan memilih konten </w:t>
            </w:r>
            <w:r w:rsidR="009616CB" w:rsidRPr="00F6633B">
              <w:rPr>
                <w:bCs/>
                <w:sz w:val="22"/>
                <w:szCs w:val="22"/>
                <w:lang w:val="id-ID" w:eastAsia="id-ID"/>
              </w:rPr>
              <w:t>gawai</w:t>
            </w:r>
            <w:r w:rsidRPr="00F6633B">
              <w:rPr>
                <w:bCs/>
                <w:sz w:val="22"/>
                <w:szCs w:val="22"/>
                <w:lang w:val="id-ID" w:eastAsia="id-ID"/>
              </w:rPr>
              <w:t xml:space="preserve"> sesuai usia anak </w:t>
            </w:r>
          </w:p>
        </w:tc>
        <w:tc>
          <w:tcPr>
            <w:tcW w:w="5245" w:type="dxa"/>
            <w:tcBorders>
              <w:top w:val="single" w:sz="4" w:space="0" w:color="000000"/>
              <w:left w:val="single" w:sz="4" w:space="0" w:color="000000"/>
              <w:bottom w:val="single" w:sz="4" w:space="0" w:color="000000"/>
              <w:right w:val="single" w:sz="4" w:space="0" w:color="000000"/>
            </w:tcBorders>
          </w:tcPr>
          <w:p w14:paraId="57F7AE5D" w14:textId="41F2A275" w:rsidR="001D61B3" w:rsidRPr="00F6633B" w:rsidRDefault="00D16267" w:rsidP="001D61B3">
            <w:pPr>
              <w:tabs>
                <w:tab w:val="left" w:pos="284"/>
              </w:tabs>
              <w:spacing w:before="0" w:line="276" w:lineRule="auto"/>
              <w:ind w:left="0" w:right="0"/>
              <w:contextualSpacing/>
              <w:rPr>
                <w:bCs/>
                <w:sz w:val="22"/>
                <w:szCs w:val="22"/>
                <w:lang w:val="id-ID" w:eastAsia="id-ID"/>
              </w:rPr>
            </w:pPr>
            <w:r w:rsidRPr="00F6633B">
              <w:rPr>
                <w:bCs/>
                <w:sz w:val="22"/>
                <w:szCs w:val="22"/>
                <w:lang w:val="id-ID" w:eastAsia="id-ID"/>
              </w:rPr>
              <w:t>Anak diberi ruang dan kesempatan untuk berdiskusi dan memilih konten yang bermanfaat bagi anak dalm beraktivitas dalam dunia digital. Apabila anak menemukan konten dan permainan yang tidak sesuai dengan usianya, maka orang tua siswa dapat menjelaskan dan memberi klarifikasi tentang dampak negatif dari konten tersebut.</w:t>
            </w:r>
          </w:p>
        </w:tc>
      </w:tr>
      <w:bookmarkEnd w:id="7"/>
    </w:tbl>
    <w:p w14:paraId="562148E3" w14:textId="77777777" w:rsidR="004E3B37" w:rsidRPr="00F6633B" w:rsidRDefault="004E3B37" w:rsidP="004E3B37">
      <w:pPr>
        <w:tabs>
          <w:tab w:val="left" w:pos="284"/>
        </w:tabs>
        <w:spacing w:before="0" w:line="276" w:lineRule="auto"/>
        <w:ind w:left="709" w:right="0"/>
        <w:contextualSpacing/>
        <w:rPr>
          <w:b/>
          <w:sz w:val="22"/>
          <w:szCs w:val="22"/>
          <w:lang w:val="id-ID" w:eastAsia="id-ID"/>
        </w:rPr>
      </w:pPr>
    </w:p>
    <w:p w14:paraId="620BB7AB" w14:textId="5C0429BC" w:rsidR="004E3B37" w:rsidRPr="006450D9" w:rsidRDefault="004E3B37" w:rsidP="006450D9">
      <w:pPr>
        <w:tabs>
          <w:tab w:val="left" w:pos="284"/>
        </w:tabs>
        <w:spacing w:before="0" w:line="240" w:lineRule="auto"/>
        <w:ind w:right="0" w:firstLine="709"/>
        <w:contextualSpacing/>
        <w:rPr>
          <w:bCs/>
          <w:color w:val="000000" w:themeColor="text1"/>
          <w:sz w:val="22"/>
          <w:szCs w:val="22"/>
          <w:lang w:val="id-ID" w:eastAsia="id-ID"/>
        </w:rPr>
      </w:pPr>
      <w:bookmarkStart w:id="8" w:name="_Hlk55751217"/>
      <w:r w:rsidRPr="00F6633B">
        <w:rPr>
          <w:bCs/>
          <w:color w:val="000000" w:themeColor="text1"/>
          <w:sz w:val="22"/>
          <w:szCs w:val="22"/>
          <w:lang w:val="id-ID" w:eastAsia="id-ID"/>
        </w:rPr>
        <w:t xml:space="preserve">Tabel menunjukkan bahwa </w:t>
      </w:r>
      <w:bookmarkStart w:id="9" w:name="_Hlk41489586"/>
      <w:r w:rsidR="00037B00" w:rsidRPr="00F6633B">
        <w:rPr>
          <w:bCs/>
          <w:color w:val="000000" w:themeColor="text1"/>
          <w:sz w:val="22"/>
          <w:szCs w:val="22"/>
          <w:lang w:val="id-ID" w:eastAsia="id-ID"/>
        </w:rPr>
        <w:t xml:space="preserve">peran digital parenting </w:t>
      </w:r>
      <w:r w:rsidR="00D16267" w:rsidRPr="00F6633B">
        <w:rPr>
          <w:bCs/>
          <w:color w:val="000000" w:themeColor="text1"/>
          <w:sz w:val="22"/>
          <w:szCs w:val="22"/>
          <w:lang w:val="id-ID" w:eastAsia="id-ID"/>
        </w:rPr>
        <w:t xml:space="preserve">orang tua siswa </w:t>
      </w:r>
      <w:r w:rsidR="00037B00" w:rsidRPr="00F6633B">
        <w:rPr>
          <w:bCs/>
          <w:color w:val="000000" w:themeColor="text1"/>
          <w:sz w:val="22"/>
          <w:szCs w:val="22"/>
          <w:lang w:val="id-ID" w:eastAsia="id-ID"/>
        </w:rPr>
        <w:t xml:space="preserve">dipandang penting dalam mengawasi dan mengatur penggunaaan </w:t>
      </w:r>
      <w:r w:rsidR="009616CB" w:rsidRPr="00F6633B">
        <w:rPr>
          <w:bCs/>
          <w:color w:val="000000" w:themeColor="text1"/>
          <w:sz w:val="22"/>
          <w:szCs w:val="22"/>
          <w:lang w:val="id-ID" w:eastAsia="id-ID"/>
        </w:rPr>
        <w:t>gawai</w:t>
      </w:r>
      <w:r w:rsidR="00037B00" w:rsidRPr="00F6633B">
        <w:rPr>
          <w:bCs/>
          <w:color w:val="000000" w:themeColor="text1"/>
          <w:sz w:val="22"/>
          <w:szCs w:val="22"/>
          <w:lang w:val="id-ID" w:eastAsia="id-ID"/>
        </w:rPr>
        <w:t xml:space="preserve"> anak. </w:t>
      </w:r>
      <w:r w:rsidR="00833709" w:rsidRPr="00F6633B">
        <w:rPr>
          <w:bCs/>
          <w:color w:val="000000" w:themeColor="text1"/>
          <w:sz w:val="22"/>
          <w:szCs w:val="22"/>
          <w:lang w:val="id-ID" w:eastAsia="id-ID"/>
        </w:rPr>
        <w:t>Peran o</w:t>
      </w:r>
      <w:r w:rsidR="00037B00" w:rsidRPr="00F6633B">
        <w:rPr>
          <w:bCs/>
          <w:color w:val="000000" w:themeColor="text1"/>
          <w:sz w:val="22"/>
          <w:szCs w:val="22"/>
          <w:lang w:val="id-ID" w:eastAsia="id-ID"/>
        </w:rPr>
        <w:t xml:space="preserve">rang tua siswa </w:t>
      </w:r>
      <w:r w:rsidR="00D16267" w:rsidRPr="00F6633B">
        <w:rPr>
          <w:bCs/>
          <w:color w:val="000000" w:themeColor="text1"/>
          <w:sz w:val="22"/>
          <w:szCs w:val="22"/>
          <w:lang w:val="id-ID" w:eastAsia="id-ID"/>
        </w:rPr>
        <w:t xml:space="preserve">tetap </w:t>
      </w:r>
      <w:r w:rsidR="00833709" w:rsidRPr="00F6633B">
        <w:rPr>
          <w:bCs/>
          <w:color w:val="000000" w:themeColor="text1"/>
          <w:sz w:val="22"/>
          <w:szCs w:val="22"/>
          <w:lang w:val="id-ID" w:eastAsia="id-ID"/>
        </w:rPr>
        <w:t xml:space="preserve">penting </w:t>
      </w:r>
      <w:r w:rsidR="00D16267" w:rsidRPr="00F6633B">
        <w:rPr>
          <w:bCs/>
          <w:color w:val="000000" w:themeColor="text1"/>
          <w:sz w:val="22"/>
          <w:szCs w:val="22"/>
          <w:lang w:val="id-ID" w:eastAsia="id-ID"/>
        </w:rPr>
        <w:t xml:space="preserve">memberikan perhatian dan pendampingan terhadap anak dalam mengakses </w:t>
      </w:r>
      <w:r w:rsidR="009616CB" w:rsidRPr="00F6633B">
        <w:rPr>
          <w:bCs/>
          <w:color w:val="000000" w:themeColor="text1"/>
          <w:sz w:val="22"/>
          <w:szCs w:val="22"/>
          <w:lang w:val="id-ID" w:eastAsia="id-ID"/>
        </w:rPr>
        <w:t>gawai</w:t>
      </w:r>
      <w:r w:rsidR="00D16267" w:rsidRPr="00F6633B">
        <w:rPr>
          <w:bCs/>
          <w:color w:val="000000" w:themeColor="text1"/>
          <w:sz w:val="22"/>
          <w:szCs w:val="22"/>
          <w:lang w:val="id-ID" w:eastAsia="id-ID"/>
        </w:rPr>
        <w:t xml:space="preserve"> anak. Pendampingan ini diperlukan agar anak dapat secara efektif dan bijak menggunakan </w:t>
      </w:r>
      <w:r w:rsidR="009616CB" w:rsidRPr="00F6633B">
        <w:rPr>
          <w:bCs/>
          <w:color w:val="000000" w:themeColor="text1"/>
          <w:sz w:val="22"/>
          <w:szCs w:val="22"/>
          <w:lang w:val="id-ID" w:eastAsia="id-ID"/>
        </w:rPr>
        <w:t>gawai</w:t>
      </w:r>
      <w:r w:rsidR="00D16267" w:rsidRPr="00F6633B">
        <w:rPr>
          <w:bCs/>
          <w:color w:val="000000" w:themeColor="text1"/>
          <w:sz w:val="22"/>
          <w:szCs w:val="22"/>
          <w:lang w:val="id-ID" w:eastAsia="id-ID"/>
        </w:rPr>
        <w:t xml:space="preserve"> anak. </w:t>
      </w:r>
      <w:r w:rsidR="003B79D4" w:rsidRPr="00F6633B">
        <w:rPr>
          <w:bCs/>
          <w:color w:val="000000" w:themeColor="text1"/>
          <w:sz w:val="22"/>
          <w:szCs w:val="22"/>
          <w:lang w:val="id-ID" w:eastAsia="id-ID"/>
        </w:rPr>
        <w:t xml:space="preserve">Pendampingan terhadap anak dilakukan orang tua siswa agar anak dapat menggunakan </w:t>
      </w:r>
      <w:r w:rsidR="009616CB" w:rsidRPr="00F6633B">
        <w:rPr>
          <w:bCs/>
          <w:color w:val="000000" w:themeColor="text1"/>
          <w:sz w:val="22"/>
          <w:szCs w:val="22"/>
          <w:lang w:val="id-ID" w:eastAsia="id-ID"/>
        </w:rPr>
        <w:t>gawai</w:t>
      </w:r>
      <w:r w:rsidR="003B79D4" w:rsidRPr="00F6633B">
        <w:rPr>
          <w:bCs/>
          <w:color w:val="000000" w:themeColor="text1"/>
          <w:sz w:val="22"/>
          <w:szCs w:val="22"/>
          <w:lang w:val="id-ID" w:eastAsia="id-ID"/>
        </w:rPr>
        <w:t xml:space="preserve"> untuk kebutuhan mereka dalam belajar dan mengerjakan tugas sekolah.</w:t>
      </w:r>
      <w:bookmarkEnd w:id="8"/>
      <w:bookmarkEnd w:id="9"/>
    </w:p>
    <w:p w14:paraId="6291D882" w14:textId="673B738F" w:rsidR="009A082D" w:rsidRPr="009A082D" w:rsidRDefault="00F6633B" w:rsidP="00F6633B">
      <w:pPr>
        <w:spacing w:line="240" w:lineRule="auto"/>
        <w:ind w:left="0" w:firstLine="142"/>
        <w:jc w:val="center"/>
        <w:rPr>
          <w:b/>
          <w:bCs/>
          <w:lang w:val="id-ID"/>
        </w:rPr>
      </w:pPr>
      <w:r>
        <w:rPr>
          <w:b/>
          <w:bCs/>
          <w:lang w:val="id-ID"/>
        </w:rPr>
        <w:t>KE</w:t>
      </w:r>
      <w:r w:rsidR="009A082D" w:rsidRPr="009A082D">
        <w:rPr>
          <w:b/>
          <w:bCs/>
          <w:lang w:val="id-ID"/>
        </w:rPr>
        <w:t>SIMPULAN</w:t>
      </w:r>
      <w:r>
        <w:rPr>
          <w:b/>
          <w:bCs/>
          <w:lang w:val="id-ID"/>
        </w:rPr>
        <w:t xml:space="preserve"> DAN SARAN</w:t>
      </w:r>
    </w:p>
    <w:p w14:paraId="2B60D971" w14:textId="3FDE6699" w:rsidR="00BF265D" w:rsidRPr="00F6633B" w:rsidRDefault="009A082D" w:rsidP="007265F3">
      <w:pPr>
        <w:spacing w:line="240" w:lineRule="auto"/>
        <w:ind w:firstLine="578"/>
        <w:rPr>
          <w:sz w:val="22"/>
          <w:szCs w:val="22"/>
          <w:lang w:val="id-ID"/>
        </w:rPr>
      </w:pPr>
      <w:r w:rsidRPr="00F6633B">
        <w:rPr>
          <w:sz w:val="22"/>
          <w:szCs w:val="22"/>
          <w:lang w:val="id-ID"/>
        </w:rPr>
        <w:t>Dunia digital memang menjadi dilema bagi anak-anak sebagai generasi penerus bangsa, ibarat dua sisi yang berlawanan arah artinya di satu sisi dapat memberikan manfaat</w:t>
      </w:r>
      <w:r w:rsidR="00B83362" w:rsidRPr="00F6633B">
        <w:rPr>
          <w:sz w:val="22"/>
          <w:szCs w:val="22"/>
          <w:lang w:val="id-ID"/>
        </w:rPr>
        <w:t xml:space="preserve"> atau dampak positif </w:t>
      </w:r>
      <w:r w:rsidRPr="00F6633B">
        <w:rPr>
          <w:sz w:val="22"/>
          <w:szCs w:val="22"/>
          <w:lang w:val="id-ID"/>
        </w:rPr>
        <w:t xml:space="preserve"> tetapi di sisi lainnya dapat </w:t>
      </w:r>
      <w:r w:rsidR="00B83362" w:rsidRPr="00F6633B">
        <w:rPr>
          <w:sz w:val="22"/>
          <w:szCs w:val="22"/>
          <w:lang w:val="id-ID"/>
        </w:rPr>
        <w:t xml:space="preserve">memberikan dampak negatif bagi anak </w:t>
      </w:r>
      <w:r w:rsidRPr="00F6633B">
        <w:rPr>
          <w:sz w:val="22"/>
          <w:szCs w:val="22"/>
          <w:lang w:val="id-ID"/>
        </w:rPr>
        <w:t>anak</w:t>
      </w:r>
      <w:r w:rsidR="00B83362" w:rsidRPr="00F6633B">
        <w:rPr>
          <w:sz w:val="22"/>
          <w:szCs w:val="22"/>
          <w:lang w:val="id-ID"/>
        </w:rPr>
        <w:t xml:space="preserve"> </w:t>
      </w:r>
      <w:r w:rsidRPr="00F6633B">
        <w:rPr>
          <w:sz w:val="22"/>
          <w:szCs w:val="22"/>
          <w:lang w:val="id-ID"/>
        </w:rPr>
        <w:t xml:space="preserve">akibat pengaruh perangkat digital tersebut. Jangan sampai generasi muda rusak dan menjadi tidak bermoral akibat dari kecanduan perangkat digital karena disalahgunakan pada </w:t>
      </w:r>
      <w:r w:rsidR="00B83362" w:rsidRPr="00F6633B">
        <w:rPr>
          <w:sz w:val="22"/>
          <w:szCs w:val="22"/>
          <w:lang w:val="id-ID"/>
        </w:rPr>
        <w:t xml:space="preserve">waktu dan </w:t>
      </w:r>
      <w:r w:rsidRPr="00F6633B">
        <w:rPr>
          <w:sz w:val="22"/>
          <w:szCs w:val="22"/>
          <w:lang w:val="id-ID"/>
        </w:rPr>
        <w:t xml:space="preserve">tempat yang tidak seharusnya. </w:t>
      </w:r>
      <w:r w:rsidR="00513E60" w:rsidRPr="00F6633B">
        <w:rPr>
          <w:sz w:val="22"/>
          <w:szCs w:val="22"/>
          <w:lang w:val="id-ID"/>
        </w:rPr>
        <w:t xml:space="preserve">Harapannya orang tua tidak </w:t>
      </w:r>
      <w:r w:rsidRPr="00F6633B">
        <w:rPr>
          <w:sz w:val="22"/>
          <w:szCs w:val="22"/>
          <w:lang w:val="id-ID"/>
        </w:rPr>
        <w:t xml:space="preserve">menyalahkan anak semata-mata, yang perlu </w:t>
      </w:r>
      <w:r w:rsidR="00513E60" w:rsidRPr="00F6633B">
        <w:rPr>
          <w:sz w:val="22"/>
          <w:szCs w:val="22"/>
          <w:lang w:val="id-ID"/>
        </w:rPr>
        <w:t>orang tua</w:t>
      </w:r>
      <w:r w:rsidRPr="00F6633B">
        <w:rPr>
          <w:sz w:val="22"/>
          <w:szCs w:val="22"/>
          <w:lang w:val="id-ID"/>
        </w:rPr>
        <w:t xml:space="preserve"> ingat bahwa orangtua yang berperan mengenalkan anak pada </w:t>
      </w:r>
      <w:r w:rsidR="00864CEC" w:rsidRPr="00F6633B">
        <w:rPr>
          <w:sz w:val="22"/>
          <w:szCs w:val="22"/>
          <w:lang w:val="id-ID"/>
        </w:rPr>
        <w:t>perangkat digital.</w:t>
      </w:r>
      <w:r w:rsidRPr="00F6633B">
        <w:rPr>
          <w:sz w:val="22"/>
          <w:szCs w:val="22"/>
          <w:lang w:val="id-ID"/>
        </w:rPr>
        <w:t xml:space="preserve"> Seringkali orang tua memberikan </w:t>
      </w:r>
      <w:r w:rsidRPr="00F6633B">
        <w:rPr>
          <w:i/>
          <w:iCs/>
          <w:sz w:val="22"/>
          <w:szCs w:val="22"/>
          <w:lang w:val="id-ID"/>
        </w:rPr>
        <w:t>handphone</w:t>
      </w:r>
      <w:r w:rsidRPr="00F6633B">
        <w:rPr>
          <w:sz w:val="22"/>
          <w:szCs w:val="22"/>
          <w:lang w:val="id-ID"/>
        </w:rPr>
        <w:t xml:space="preserve"> yang sebenarnya belum pantas untuk anak-anak pada usia tertentu. Seumpama sudah terlanjur sebaiknya, usahakan membangun </w:t>
      </w:r>
      <w:r w:rsidRPr="00F6633B">
        <w:rPr>
          <w:sz w:val="22"/>
          <w:szCs w:val="22"/>
          <w:lang w:val="id-ID"/>
        </w:rPr>
        <w:lastRenderedPageBreak/>
        <w:t xml:space="preserve">hubungan yang baik terlebih dahulu. Jangan sampai kemarahan atau kekecewaan kita mempengaruhi relasi atau hubungan orang tua dengan anak. Akibat yang akan ditimbulkan akan sangat besar yaitu kalau anak-anak sudah </w:t>
      </w:r>
      <w:r w:rsidR="00513E60" w:rsidRPr="00F6633B">
        <w:rPr>
          <w:sz w:val="22"/>
          <w:szCs w:val="22"/>
          <w:lang w:val="id-ID"/>
        </w:rPr>
        <w:t>mengalami kekecewaan</w:t>
      </w:r>
      <w:r w:rsidRPr="00F6633B">
        <w:rPr>
          <w:sz w:val="22"/>
          <w:szCs w:val="22"/>
          <w:lang w:val="id-ID"/>
        </w:rPr>
        <w:t xml:space="preserve"> dengan sikap orang tuanya </w:t>
      </w:r>
      <w:r w:rsidR="00513E60" w:rsidRPr="00F6633B">
        <w:rPr>
          <w:sz w:val="22"/>
          <w:szCs w:val="22"/>
          <w:lang w:val="id-ID"/>
        </w:rPr>
        <w:t>a</w:t>
      </w:r>
      <w:r w:rsidRPr="00F6633B">
        <w:rPr>
          <w:sz w:val="22"/>
          <w:szCs w:val="22"/>
          <w:lang w:val="id-ID"/>
        </w:rPr>
        <w:t xml:space="preserve">kan lebih sulit mendekati hati anak (Palupi, 2015). Bahwasannya sekarang </w:t>
      </w:r>
      <w:r w:rsidR="002A20E1" w:rsidRPr="00F6633B">
        <w:rPr>
          <w:sz w:val="22"/>
          <w:szCs w:val="22"/>
          <w:lang w:val="id-ID"/>
        </w:rPr>
        <w:t xml:space="preserve">anak-anak </w:t>
      </w:r>
      <w:r w:rsidRPr="00F6633B">
        <w:rPr>
          <w:sz w:val="22"/>
          <w:szCs w:val="22"/>
          <w:lang w:val="id-ID"/>
        </w:rPr>
        <w:t xml:space="preserve">sudah masuk dalam </w:t>
      </w:r>
      <w:r w:rsidR="002A20E1" w:rsidRPr="00F6633B">
        <w:rPr>
          <w:sz w:val="22"/>
          <w:szCs w:val="22"/>
          <w:lang w:val="id-ID"/>
        </w:rPr>
        <w:t>e</w:t>
      </w:r>
      <w:r w:rsidRPr="00F6633B">
        <w:rPr>
          <w:sz w:val="22"/>
          <w:szCs w:val="22"/>
          <w:lang w:val="id-ID"/>
        </w:rPr>
        <w:t xml:space="preserve">ra </w:t>
      </w:r>
      <w:r w:rsidR="002A20E1" w:rsidRPr="00F6633B">
        <w:rPr>
          <w:sz w:val="22"/>
          <w:szCs w:val="22"/>
          <w:lang w:val="id-ID"/>
        </w:rPr>
        <w:t>d</w:t>
      </w:r>
      <w:r w:rsidRPr="00F6633B">
        <w:rPr>
          <w:sz w:val="22"/>
          <w:szCs w:val="22"/>
          <w:lang w:val="id-ID"/>
        </w:rPr>
        <w:t xml:space="preserve">igital yang segala sesuatu informasi dapat dengan mudah </w:t>
      </w:r>
      <w:r w:rsidR="002A20E1" w:rsidRPr="00F6633B">
        <w:rPr>
          <w:sz w:val="22"/>
          <w:szCs w:val="22"/>
          <w:lang w:val="id-ID"/>
        </w:rPr>
        <w:t>anak</w:t>
      </w:r>
      <w:r w:rsidRPr="00F6633B">
        <w:rPr>
          <w:sz w:val="22"/>
          <w:szCs w:val="22"/>
          <w:lang w:val="id-ID"/>
        </w:rPr>
        <w:t xml:space="preserve"> dapatkan melalui internet. Hal ini tidak menutup kemungkinan juga dapat mendorong anak untuk selalu bermain </w:t>
      </w:r>
      <w:r w:rsidR="00B654D9" w:rsidRPr="00F6633B">
        <w:rPr>
          <w:iCs/>
          <w:sz w:val="22"/>
          <w:szCs w:val="22"/>
          <w:lang w:val="id-ID"/>
        </w:rPr>
        <w:t>gawai</w:t>
      </w:r>
      <w:r w:rsidRPr="00F6633B">
        <w:rPr>
          <w:sz w:val="22"/>
          <w:szCs w:val="22"/>
          <w:lang w:val="id-ID"/>
        </w:rPr>
        <w:t xml:space="preserve"> yang pada dasarnya memiliki </w:t>
      </w:r>
      <w:r w:rsidR="002A20E1" w:rsidRPr="00F6633B">
        <w:rPr>
          <w:sz w:val="22"/>
          <w:szCs w:val="22"/>
          <w:lang w:val="id-ID"/>
        </w:rPr>
        <w:t>dampak positif dan negatif</w:t>
      </w:r>
      <w:r w:rsidRPr="00F6633B">
        <w:rPr>
          <w:sz w:val="22"/>
          <w:szCs w:val="22"/>
          <w:lang w:val="id-ID"/>
        </w:rPr>
        <w:t xml:space="preserve">. Oleh karena itu merupakan tugas sebagai orang tua untuk senantiasa mendampingi dan memberikan arahan ketika bermain </w:t>
      </w:r>
      <w:r w:rsidR="00B654D9" w:rsidRPr="00F6633B">
        <w:rPr>
          <w:iCs/>
          <w:sz w:val="22"/>
          <w:szCs w:val="22"/>
          <w:lang w:val="id-ID"/>
        </w:rPr>
        <w:t>gawai</w:t>
      </w:r>
      <w:r w:rsidR="002A20E1" w:rsidRPr="00F6633B">
        <w:rPr>
          <w:sz w:val="22"/>
          <w:szCs w:val="22"/>
          <w:lang w:val="id-ID"/>
        </w:rPr>
        <w:t xml:space="preserve"> </w:t>
      </w:r>
      <w:r w:rsidRPr="00F6633B">
        <w:rPr>
          <w:sz w:val="22"/>
          <w:szCs w:val="22"/>
          <w:lang w:val="id-ID"/>
        </w:rPr>
        <w:t>( Laely &amp; Istiningsih &amp; Pramita &amp; Iftitah, 2017).</w:t>
      </w:r>
    </w:p>
    <w:p w14:paraId="64F8AF0B" w14:textId="77777777" w:rsidR="008E06A7" w:rsidRPr="00F6633B" w:rsidRDefault="008E06A7" w:rsidP="006C0984">
      <w:pPr>
        <w:spacing w:line="240" w:lineRule="auto"/>
        <w:rPr>
          <w:sz w:val="22"/>
          <w:szCs w:val="22"/>
          <w:lang w:val="id-ID"/>
        </w:rPr>
      </w:pPr>
    </w:p>
    <w:p w14:paraId="3D8295A6" w14:textId="406EAD09" w:rsidR="00BF265D" w:rsidRPr="008E06A7" w:rsidRDefault="00887425" w:rsidP="007D7C9C">
      <w:pPr>
        <w:spacing w:line="240" w:lineRule="auto"/>
        <w:jc w:val="center"/>
        <w:rPr>
          <w:b/>
          <w:lang w:val="id-ID"/>
        </w:rPr>
      </w:pPr>
      <w:r>
        <w:rPr>
          <w:b/>
        </w:rPr>
        <w:t xml:space="preserve">DAFTAR </w:t>
      </w:r>
      <w:r w:rsidR="008E06A7">
        <w:rPr>
          <w:b/>
          <w:lang w:val="id-ID"/>
        </w:rPr>
        <w:t>R</w:t>
      </w:r>
      <w:r w:rsidR="007D7C9C">
        <w:rPr>
          <w:b/>
          <w:lang w:val="id-ID"/>
        </w:rPr>
        <w:t>EFERENSI</w:t>
      </w:r>
    </w:p>
    <w:p w14:paraId="2AF161EF" w14:textId="4A5C1BA7" w:rsidR="0034028D" w:rsidRPr="007D7C9C" w:rsidRDefault="0034028D" w:rsidP="0034028D">
      <w:pPr>
        <w:spacing w:line="240" w:lineRule="auto"/>
        <w:rPr>
          <w:bCs/>
          <w:sz w:val="22"/>
          <w:szCs w:val="22"/>
          <w:lang w:val="id-ID"/>
        </w:rPr>
      </w:pPr>
      <w:r w:rsidRPr="007D7C9C">
        <w:rPr>
          <w:bCs/>
          <w:sz w:val="22"/>
          <w:szCs w:val="22"/>
          <w:lang w:val="id-ID"/>
        </w:rPr>
        <w:t xml:space="preserve">Budi, M,E,P. (2020). </w:t>
      </w:r>
      <w:r w:rsidRPr="007D7C9C">
        <w:rPr>
          <w:bCs/>
          <w:sz w:val="22"/>
          <w:szCs w:val="22"/>
        </w:rPr>
        <w:t>P</w:t>
      </w:r>
      <w:r w:rsidRPr="007D7C9C">
        <w:rPr>
          <w:bCs/>
          <w:sz w:val="22"/>
          <w:szCs w:val="22"/>
          <w:lang w:val="id-ID"/>
        </w:rPr>
        <w:t xml:space="preserve">elaksanaan kelas </w:t>
      </w:r>
      <w:r w:rsidR="00CB31EA" w:rsidRPr="007D7C9C">
        <w:rPr>
          <w:bCs/>
          <w:i/>
          <w:sz w:val="22"/>
          <w:szCs w:val="22"/>
          <w:lang w:val="id-ID"/>
        </w:rPr>
        <w:t>digital parenting</w:t>
      </w:r>
      <w:r w:rsidRPr="007D7C9C">
        <w:rPr>
          <w:bCs/>
          <w:sz w:val="22"/>
          <w:szCs w:val="22"/>
          <w:lang w:val="id-ID"/>
        </w:rPr>
        <w:t xml:space="preserve">  bertema cara mencegah kecanduan </w:t>
      </w:r>
      <w:r w:rsidR="00B654D9" w:rsidRPr="007D7C9C">
        <w:rPr>
          <w:bCs/>
          <w:sz w:val="22"/>
          <w:szCs w:val="22"/>
          <w:lang w:val="id-ID"/>
        </w:rPr>
        <w:t>gawai</w:t>
      </w:r>
      <w:r w:rsidRPr="007D7C9C">
        <w:rPr>
          <w:bCs/>
          <w:sz w:val="22"/>
          <w:szCs w:val="22"/>
          <w:lang w:val="id-ID"/>
        </w:rPr>
        <w:t xml:space="preserve"> di masa golden age. Jurnal Rosyada: Islamic Guidance and Counseling Vol 1. No. 1 2020</w:t>
      </w:r>
      <w:r w:rsidR="00830449" w:rsidRPr="007D7C9C">
        <w:rPr>
          <w:bCs/>
          <w:sz w:val="22"/>
          <w:szCs w:val="22"/>
          <w:lang w:val="id-ID"/>
        </w:rPr>
        <w:t>.</w:t>
      </w:r>
      <w:r w:rsidR="00E21146" w:rsidRPr="007D7C9C">
        <w:rPr>
          <w:bCs/>
          <w:sz w:val="22"/>
          <w:szCs w:val="22"/>
          <w:lang w:val="id-ID"/>
        </w:rPr>
        <w:t xml:space="preserve"> </w:t>
      </w:r>
      <w:r w:rsidR="00E21146" w:rsidRPr="007D7C9C">
        <w:rPr>
          <w:sz w:val="22"/>
          <w:szCs w:val="22"/>
        </w:rPr>
        <w:t>Hal 23-38</w:t>
      </w:r>
    </w:p>
    <w:p w14:paraId="07737702" w14:textId="1E97211D" w:rsidR="00830449" w:rsidRPr="007D7C9C" w:rsidRDefault="00830449" w:rsidP="00830449">
      <w:pPr>
        <w:spacing w:line="240" w:lineRule="auto"/>
        <w:rPr>
          <w:bCs/>
          <w:sz w:val="22"/>
          <w:szCs w:val="22"/>
          <w:lang w:val="id-ID"/>
        </w:rPr>
      </w:pPr>
      <w:r w:rsidRPr="007D7C9C">
        <w:rPr>
          <w:bCs/>
          <w:sz w:val="22"/>
          <w:szCs w:val="22"/>
          <w:lang w:val="id-ID"/>
        </w:rPr>
        <w:t>Faisal, N. (2016). Pola Asuh Orang Tua dalam Mendidik Anak Di Era Digital. Jurnal An-Nisa. Volume IX Nomor 2 (Desember, 2016).</w:t>
      </w:r>
    </w:p>
    <w:p w14:paraId="2F9F232B" w14:textId="3D902BEA" w:rsidR="00830449" w:rsidRPr="007D7C9C" w:rsidRDefault="00830449" w:rsidP="00830449">
      <w:pPr>
        <w:spacing w:line="240" w:lineRule="auto"/>
        <w:rPr>
          <w:bCs/>
          <w:sz w:val="22"/>
          <w:szCs w:val="22"/>
          <w:lang w:val="id-ID"/>
        </w:rPr>
      </w:pPr>
      <w:r w:rsidRPr="007D7C9C">
        <w:rPr>
          <w:bCs/>
          <w:sz w:val="22"/>
          <w:szCs w:val="22"/>
          <w:lang w:val="id-ID"/>
        </w:rPr>
        <w:t>Fatmawati, N,I (2019). Literasi digital mendidik anak di era digital bagi orang tua milenial. MADANI Jurnal Politik dan Sosial Kemasyarakatan Vol 11 No 2 (2019): Agustus 2019 (P-ISSN 2085 - 143X) (E-ISSN 2620 - 8857).</w:t>
      </w:r>
      <w:r w:rsidR="00E21146" w:rsidRPr="007D7C9C">
        <w:rPr>
          <w:bCs/>
          <w:sz w:val="22"/>
          <w:szCs w:val="22"/>
          <w:lang w:val="id-ID"/>
        </w:rPr>
        <w:t xml:space="preserve"> </w:t>
      </w:r>
      <w:r w:rsidR="00E21146" w:rsidRPr="007D7C9C">
        <w:rPr>
          <w:bCs/>
          <w:sz w:val="22"/>
          <w:szCs w:val="22"/>
        </w:rPr>
        <w:t>Hal 119-138</w:t>
      </w:r>
    </w:p>
    <w:p w14:paraId="55DBE252" w14:textId="6A34A72D" w:rsidR="00CD446A" w:rsidRPr="007D7C9C" w:rsidRDefault="00CD446A" w:rsidP="00CD446A">
      <w:pPr>
        <w:spacing w:line="240" w:lineRule="auto"/>
        <w:rPr>
          <w:bCs/>
          <w:sz w:val="22"/>
          <w:szCs w:val="22"/>
          <w:lang w:val="id-ID"/>
        </w:rPr>
      </w:pPr>
      <w:r w:rsidRPr="007D7C9C">
        <w:rPr>
          <w:bCs/>
          <w:sz w:val="22"/>
          <w:szCs w:val="22"/>
          <w:lang w:val="id-ID"/>
        </w:rPr>
        <w:t>Laely,K &amp; Istiningsih,G &amp; Pramita,Y,D &amp; Iftitah,S,N. (2017). Parenting Pengasuhan di Era Digital dalam Rangka Mendukung Terwujudnya PKBM (Pusat Kegiatan Belajar Masyarakat) di Daerah Miskin. The 6th University Research Colloquium 2017 Universitas Muhammadiyah Magelang.</w:t>
      </w:r>
    </w:p>
    <w:p w14:paraId="7685A17D" w14:textId="6A44C027" w:rsidR="00830449" w:rsidRPr="007D7C9C" w:rsidRDefault="00830449" w:rsidP="00830449">
      <w:pPr>
        <w:spacing w:line="240" w:lineRule="auto"/>
        <w:rPr>
          <w:bCs/>
          <w:sz w:val="22"/>
          <w:szCs w:val="22"/>
          <w:lang w:val="id-ID"/>
        </w:rPr>
      </w:pPr>
      <w:r w:rsidRPr="007D7C9C">
        <w:rPr>
          <w:bCs/>
          <w:sz w:val="22"/>
          <w:szCs w:val="22"/>
          <w:lang w:val="id-ID"/>
        </w:rPr>
        <w:t>Lubis, H, Rosyida, A, H, Solikhatin, N,H. (2019). Pola asuh efektif di era digital. Jurnal Pelayanan Kepada Masyarakat</w:t>
      </w:r>
      <w:r w:rsidRPr="007D7C9C">
        <w:rPr>
          <w:b/>
          <w:bCs/>
          <w:sz w:val="22"/>
          <w:szCs w:val="22"/>
          <w:lang w:val="id-ID"/>
        </w:rPr>
        <w:t xml:space="preserve"> </w:t>
      </w:r>
      <w:r w:rsidRPr="007D7C9C">
        <w:rPr>
          <w:bCs/>
          <w:sz w:val="22"/>
          <w:szCs w:val="22"/>
          <w:lang w:val="id-ID"/>
        </w:rPr>
        <w:t>ISSN : 2714-5239 (Online); ISSN : 2686-0686 (Print)</w:t>
      </w:r>
      <w:r w:rsidRPr="007D7C9C">
        <w:rPr>
          <w:b/>
          <w:bCs/>
          <w:sz w:val="22"/>
          <w:szCs w:val="22"/>
          <w:lang w:val="id-ID"/>
        </w:rPr>
        <w:t xml:space="preserve"> </w:t>
      </w:r>
      <w:r w:rsidRPr="007D7C9C">
        <w:rPr>
          <w:bCs/>
          <w:sz w:val="22"/>
          <w:szCs w:val="22"/>
          <w:lang w:val="id-ID"/>
        </w:rPr>
        <w:t>Volume 1 No. 2 Desember 2019.</w:t>
      </w:r>
      <w:r w:rsidR="00E21146" w:rsidRPr="007D7C9C">
        <w:rPr>
          <w:bCs/>
          <w:sz w:val="22"/>
          <w:szCs w:val="22"/>
          <w:lang w:val="id-ID"/>
        </w:rPr>
        <w:t xml:space="preserve"> </w:t>
      </w:r>
      <w:r w:rsidR="00E21146" w:rsidRPr="007D7C9C">
        <w:rPr>
          <w:bCs/>
          <w:sz w:val="22"/>
          <w:szCs w:val="22"/>
        </w:rPr>
        <w:t>Hal 102-109</w:t>
      </w:r>
    </w:p>
    <w:p w14:paraId="735CCF31" w14:textId="1EF2996F" w:rsidR="00E21146" w:rsidRPr="007D7C9C" w:rsidRDefault="00E21146" w:rsidP="00E21146">
      <w:pPr>
        <w:spacing w:line="240" w:lineRule="auto"/>
        <w:rPr>
          <w:bCs/>
          <w:sz w:val="22"/>
          <w:szCs w:val="22"/>
        </w:rPr>
      </w:pPr>
      <w:r w:rsidRPr="007D7C9C">
        <w:rPr>
          <w:bCs/>
          <w:sz w:val="22"/>
          <w:szCs w:val="22"/>
        </w:rPr>
        <w:t xml:space="preserve">Maisari, S &amp; Purnama, S. (2019). Peran </w:t>
      </w:r>
      <w:r w:rsidR="00CB31EA" w:rsidRPr="007D7C9C">
        <w:rPr>
          <w:bCs/>
          <w:i/>
          <w:sz w:val="22"/>
          <w:szCs w:val="22"/>
        </w:rPr>
        <w:t>digital parenting</w:t>
      </w:r>
      <w:r w:rsidRPr="007D7C9C">
        <w:rPr>
          <w:bCs/>
          <w:sz w:val="22"/>
          <w:szCs w:val="22"/>
        </w:rPr>
        <w:t xml:space="preserve"> terhadap perkembangan berpikir logis  anak usia 5-6 tahun di RA Bunayya Giwangan. Universitas Islam Negeri Sunan Kalijaga  Yogyakarta. Skripsi</w:t>
      </w:r>
    </w:p>
    <w:p w14:paraId="69E4DC57" w14:textId="616CE347" w:rsidR="00E21146" w:rsidRPr="007D7C9C" w:rsidRDefault="00E21146" w:rsidP="00E21146">
      <w:pPr>
        <w:spacing w:line="240" w:lineRule="auto"/>
        <w:rPr>
          <w:bCs/>
          <w:sz w:val="22"/>
          <w:szCs w:val="22"/>
        </w:rPr>
      </w:pPr>
      <w:r w:rsidRPr="007D7C9C">
        <w:rPr>
          <w:bCs/>
          <w:sz w:val="22"/>
          <w:szCs w:val="22"/>
        </w:rPr>
        <w:t xml:space="preserve">Palupi, Y. (2015). </w:t>
      </w:r>
      <w:r w:rsidR="00CB31EA" w:rsidRPr="007D7C9C">
        <w:rPr>
          <w:bCs/>
          <w:i/>
          <w:sz w:val="22"/>
          <w:szCs w:val="22"/>
        </w:rPr>
        <w:t>Digital parenting</w:t>
      </w:r>
      <w:r w:rsidRPr="007D7C9C">
        <w:rPr>
          <w:bCs/>
          <w:sz w:val="22"/>
          <w:szCs w:val="22"/>
        </w:rPr>
        <w:t xml:space="preserve"> sebagai wahana terapi untuk menyeimbangkan dunia digital  dengan dunia nyata bagi anak. Seminar Nasional Universitas PGRI Yogyakarta 2015. Hal 47-50</w:t>
      </w:r>
    </w:p>
    <w:p w14:paraId="0CA0B793" w14:textId="2E8FF9AE" w:rsidR="00E21146" w:rsidRPr="007D7C9C" w:rsidRDefault="00E21146" w:rsidP="00D908A3">
      <w:pPr>
        <w:spacing w:line="240" w:lineRule="auto"/>
        <w:rPr>
          <w:bCs/>
          <w:sz w:val="22"/>
          <w:szCs w:val="22"/>
          <w:lang w:val="id-ID"/>
        </w:rPr>
      </w:pPr>
      <w:r w:rsidRPr="007D7C9C">
        <w:rPr>
          <w:bCs/>
          <w:sz w:val="22"/>
          <w:szCs w:val="22"/>
          <w:lang w:val="id-ID"/>
        </w:rPr>
        <w:t xml:space="preserve">Rode, J (2009). </w:t>
      </w:r>
      <w:r w:rsidR="00CB31EA" w:rsidRPr="007D7C9C">
        <w:rPr>
          <w:bCs/>
          <w:i/>
          <w:sz w:val="22"/>
          <w:szCs w:val="22"/>
          <w:lang w:val="id-ID"/>
        </w:rPr>
        <w:t>Digital parenting</w:t>
      </w:r>
      <w:r w:rsidRPr="007D7C9C">
        <w:rPr>
          <w:bCs/>
          <w:sz w:val="22"/>
          <w:szCs w:val="22"/>
          <w:lang w:val="id-ID"/>
        </w:rPr>
        <w:t>: Designing children’s safety dalam British Computer Society,  London, 6 (12) : 244-251. DOI: 10.14236/ewic/HCI2009.29</w:t>
      </w:r>
    </w:p>
    <w:p w14:paraId="092B9028" w14:textId="6A6054C3" w:rsidR="00E21146" w:rsidRPr="007D7C9C" w:rsidRDefault="00E21146" w:rsidP="00D908A3">
      <w:pPr>
        <w:spacing w:line="240" w:lineRule="auto"/>
        <w:rPr>
          <w:bCs/>
          <w:sz w:val="22"/>
          <w:szCs w:val="22"/>
          <w:lang w:val="id-ID"/>
        </w:rPr>
      </w:pPr>
      <w:r w:rsidRPr="007D7C9C">
        <w:rPr>
          <w:bCs/>
          <w:sz w:val="22"/>
          <w:szCs w:val="22"/>
          <w:lang w:val="id-ID"/>
        </w:rPr>
        <w:t xml:space="preserve">Sanders, M.R, (2008). Triple p-positive parenting program as a public health approach to  strengthening parenting, Journal of Family Psychology. Volume 22 issue 4. DOI: 10.1037/0893-3200.22.3.506 </w:t>
      </w:r>
    </w:p>
    <w:p w14:paraId="5BB6A67E" w14:textId="117679CE" w:rsidR="00D908A3" w:rsidRPr="007D7C9C" w:rsidRDefault="00D908A3" w:rsidP="00D908A3">
      <w:pPr>
        <w:spacing w:line="240" w:lineRule="auto"/>
        <w:rPr>
          <w:bCs/>
          <w:sz w:val="22"/>
          <w:szCs w:val="22"/>
          <w:lang w:val="id-ID"/>
        </w:rPr>
      </w:pPr>
      <w:r w:rsidRPr="007D7C9C">
        <w:rPr>
          <w:bCs/>
          <w:sz w:val="22"/>
          <w:szCs w:val="22"/>
          <w:lang w:val="id-ID"/>
        </w:rPr>
        <w:t>Setiawan, W. (2017). Era Digital dan Tantangannya. Prosiding Seminar Nasional Pendidikan, Universitas Muhammadiyyah Sukabumi.</w:t>
      </w:r>
    </w:p>
    <w:p w14:paraId="1416D24C" w14:textId="77777777" w:rsidR="00E21146" w:rsidRPr="007D7C9C" w:rsidRDefault="00E21146" w:rsidP="00D908A3">
      <w:pPr>
        <w:spacing w:line="240" w:lineRule="auto"/>
        <w:rPr>
          <w:bCs/>
          <w:sz w:val="22"/>
          <w:szCs w:val="22"/>
          <w:lang w:val="id-ID"/>
        </w:rPr>
      </w:pPr>
      <w:r w:rsidRPr="007D7C9C">
        <w:rPr>
          <w:bCs/>
          <w:sz w:val="22"/>
          <w:szCs w:val="22"/>
          <w:lang w:val="id-ID"/>
        </w:rPr>
        <w:t xml:space="preserve">Sigman, A. (2017). Screen dependency disorder; A new challenge for child neurology.  Journal of the International of the International Child Neurology Association, Mey, 1-15. DOI: 10.17724/jicna.2017.119 </w:t>
      </w:r>
    </w:p>
    <w:p w14:paraId="452BE19F" w14:textId="5647E301" w:rsidR="00D908A3" w:rsidRPr="007D7C9C" w:rsidRDefault="00D908A3" w:rsidP="00D908A3">
      <w:pPr>
        <w:spacing w:line="240" w:lineRule="auto"/>
        <w:rPr>
          <w:bCs/>
          <w:sz w:val="22"/>
          <w:szCs w:val="22"/>
          <w:lang w:val="id-ID"/>
        </w:rPr>
      </w:pPr>
      <w:r w:rsidRPr="007D7C9C">
        <w:rPr>
          <w:bCs/>
          <w:sz w:val="22"/>
          <w:szCs w:val="22"/>
          <w:lang w:val="id-ID"/>
        </w:rPr>
        <w:t xml:space="preserve">Suhardi, T dan Utami, E. Ayah &amp; Bunda, Mengatasi Kecanduan </w:t>
      </w:r>
      <w:r w:rsidR="00B654D9" w:rsidRPr="007D7C9C">
        <w:rPr>
          <w:bCs/>
          <w:sz w:val="22"/>
          <w:szCs w:val="22"/>
          <w:lang w:val="id-ID"/>
        </w:rPr>
        <w:t>Gawai</w:t>
      </w:r>
      <w:r w:rsidRPr="007D7C9C">
        <w:rPr>
          <w:bCs/>
          <w:sz w:val="22"/>
          <w:szCs w:val="22"/>
          <w:lang w:val="id-ID"/>
        </w:rPr>
        <w:t xml:space="preserve"> pada Anak. Semarang: Syalmahat Publishing, 2019.</w:t>
      </w:r>
    </w:p>
    <w:p w14:paraId="54B39B16" w14:textId="36C0E99B" w:rsidR="008635EC" w:rsidRPr="007D7C9C" w:rsidRDefault="008635EC" w:rsidP="00D908A3">
      <w:pPr>
        <w:spacing w:line="240" w:lineRule="auto"/>
        <w:rPr>
          <w:bCs/>
          <w:i/>
          <w:iCs/>
          <w:sz w:val="22"/>
          <w:szCs w:val="22"/>
          <w:lang w:val="id-ID"/>
        </w:rPr>
      </w:pPr>
      <w:r w:rsidRPr="007D7C9C">
        <w:rPr>
          <w:color w:val="000000"/>
          <w:sz w:val="22"/>
          <w:szCs w:val="22"/>
          <w:lang w:val="id-ID"/>
        </w:rPr>
        <w:t>Sukiman. dkk. (2016). Seri Pendidikan Orang Tua: Mendidik Anak Di Era Digital. Jakarta: Kementerian Pendidikan dan Kebudayaan</w:t>
      </w:r>
    </w:p>
    <w:p w14:paraId="2F6D0490" w14:textId="514EFBF1" w:rsidR="00B615BC" w:rsidRPr="007D7C9C" w:rsidRDefault="00B615BC" w:rsidP="00B615BC">
      <w:pPr>
        <w:pBdr>
          <w:top w:val="nil"/>
          <w:left w:val="nil"/>
          <w:bottom w:val="nil"/>
          <w:right w:val="nil"/>
          <w:between w:val="nil"/>
        </w:pBdr>
        <w:spacing w:line="240" w:lineRule="auto"/>
        <w:ind w:right="0"/>
        <w:rPr>
          <w:color w:val="000000"/>
          <w:sz w:val="22"/>
          <w:szCs w:val="22"/>
          <w:lang w:val="id-ID"/>
        </w:rPr>
      </w:pPr>
      <w:r w:rsidRPr="007D7C9C">
        <w:rPr>
          <w:color w:val="000000"/>
          <w:sz w:val="22"/>
          <w:szCs w:val="22"/>
          <w:lang w:val="id-ID"/>
        </w:rPr>
        <w:t xml:space="preserve">Taylor, Victoria Japan to launch 'fasting' camps for Internet-addicted students, </w:t>
      </w:r>
      <w:r w:rsidR="00E21146" w:rsidRPr="007D7C9C">
        <w:rPr>
          <w:color w:val="000000"/>
          <w:sz w:val="22"/>
          <w:szCs w:val="22"/>
          <w:lang w:val="id-ID"/>
        </w:rPr>
        <w:t xml:space="preserve">article, </w:t>
      </w:r>
      <w:r w:rsidRPr="007D7C9C">
        <w:rPr>
          <w:color w:val="000000"/>
          <w:sz w:val="22"/>
          <w:szCs w:val="22"/>
          <w:lang w:val="id-ID"/>
        </w:rPr>
        <w:t>dalam diakses pada tanggal 25 Februari 2021.</w:t>
      </w:r>
    </w:p>
    <w:p w14:paraId="0AB5A6C3" w14:textId="31BCBEAA" w:rsidR="006F2932" w:rsidRPr="007D7C9C" w:rsidRDefault="007662AB" w:rsidP="007662AB">
      <w:pPr>
        <w:pBdr>
          <w:top w:val="nil"/>
          <w:left w:val="nil"/>
          <w:bottom w:val="nil"/>
          <w:right w:val="nil"/>
          <w:between w:val="nil"/>
        </w:pBdr>
        <w:spacing w:line="240" w:lineRule="auto"/>
        <w:ind w:right="0"/>
        <w:rPr>
          <w:color w:val="000000"/>
          <w:sz w:val="22"/>
          <w:szCs w:val="22"/>
          <w:lang w:val="id-ID"/>
        </w:rPr>
      </w:pPr>
      <w:r w:rsidRPr="007D7C9C">
        <w:rPr>
          <w:color w:val="000000"/>
          <w:sz w:val="22"/>
          <w:szCs w:val="22"/>
          <w:lang w:val="id-ID"/>
        </w:rPr>
        <w:t>Triastuti, E, Prabowo, D,A,I dan Nurul, A (2017). Kajian Dampak Penggunaan Media Sosial Bagi Anak Dan Remaja. Depok: Pusat Kajian Komunikasi, FISIP Universitas Indonesia.</w:t>
      </w:r>
    </w:p>
    <w:p w14:paraId="30EB5913" w14:textId="3A5BA67E" w:rsidR="00D908A3" w:rsidRPr="007D7C9C" w:rsidRDefault="00D908A3" w:rsidP="006450D9">
      <w:pPr>
        <w:pBdr>
          <w:top w:val="nil"/>
          <w:left w:val="nil"/>
          <w:bottom w:val="nil"/>
          <w:right w:val="nil"/>
          <w:between w:val="nil"/>
        </w:pBdr>
        <w:spacing w:line="240" w:lineRule="auto"/>
        <w:ind w:right="0"/>
        <w:rPr>
          <w:color w:val="000000"/>
          <w:sz w:val="22"/>
          <w:szCs w:val="22"/>
          <w:lang w:val="id-ID"/>
        </w:rPr>
      </w:pPr>
      <w:r w:rsidRPr="007D7C9C">
        <w:rPr>
          <w:color w:val="000000"/>
          <w:sz w:val="22"/>
          <w:szCs w:val="22"/>
          <w:lang w:val="id-ID"/>
        </w:rPr>
        <w:t>Wahyudi, T. (2019). Paradigma Pendidikan Anak dalam Keluarga di Era Digital (Perspektif Pendidikan Islam). Jurnal RI’AYAH, Vol. 4 No. 01 Januari-Juni 2019.</w:t>
      </w:r>
    </w:p>
    <w:sectPr w:rsidR="00D908A3" w:rsidRPr="007D7C9C" w:rsidSect="006C0984">
      <w:headerReference w:type="default" r:id="rId8"/>
      <w:footerReference w:type="default" r:id="rId9"/>
      <w:pgSz w:w="11907" w:h="16839"/>
      <w:pgMar w:top="1418" w:right="1440" w:bottom="1134"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1D77" w14:textId="77777777" w:rsidR="00E07B39" w:rsidRDefault="00E07B39">
      <w:pPr>
        <w:spacing w:before="0" w:line="240" w:lineRule="auto"/>
      </w:pPr>
      <w:r>
        <w:separator/>
      </w:r>
    </w:p>
  </w:endnote>
  <w:endnote w:type="continuationSeparator" w:id="0">
    <w:p w14:paraId="43FE332D" w14:textId="77777777" w:rsidR="00E07B39" w:rsidRDefault="00E07B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384095"/>
      <w:docPartObj>
        <w:docPartGallery w:val="Page Numbers (Bottom of Page)"/>
        <w:docPartUnique/>
      </w:docPartObj>
    </w:sdtPr>
    <w:sdtEndPr>
      <w:rPr>
        <w:noProof/>
      </w:rPr>
    </w:sdtEndPr>
    <w:sdtContent>
      <w:p w14:paraId="09769FB5" w14:textId="06ACACDB" w:rsidR="006C0984" w:rsidRDefault="006C09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DE23F" w14:textId="77777777" w:rsidR="006C0984" w:rsidRDefault="006C0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CDA7" w14:textId="77777777" w:rsidR="00E07B39" w:rsidRDefault="00E07B39">
      <w:pPr>
        <w:spacing w:before="0" w:line="240" w:lineRule="auto"/>
      </w:pPr>
      <w:r>
        <w:separator/>
      </w:r>
    </w:p>
  </w:footnote>
  <w:footnote w:type="continuationSeparator" w:id="0">
    <w:p w14:paraId="721467BB" w14:textId="77777777" w:rsidR="00E07B39" w:rsidRDefault="00E07B3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8A95" w14:textId="77777777" w:rsidR="00BF265D" w:rsidRDefault="00BF265D">
    <w:pPr>
      <w:pBdr>
        <w:top w:val="nil"/>
        <w:left w:val="nil"/>
        <w:bottom w:val="nil"/>
        <w:right w:val="nil"/>
        <w:between w:val="nil"/>
      </w:pBdr>
      <w:tabs>
        <w:tab w:val="center" w:pos="4513"/>
        <w:tab w:val="right" w:pos="9026"/>
      </w:tabs>
      <w:spacing w:before="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45EF"/>
    <w:multiLevelType w:val="multilevel"/>
    <w:tmpl w:val="3698D7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15407F93"/>
    <w:multiLevelType w:val="multilevel"/>
    <w:tmpl w:val="F5CC3E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7B47AE"/>
    <w:multiLevelType w:val="multilevel"/>
    <w:tmpl w:val="1DE8B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BD185F"/>
    <w:multiLevelType w:val="multilevel"/>
    <w:tmpl w:val="61C09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394081"/>
    <w:multiLevelType w:val="hybridMultilevel"/>
    <w:tmpl w:val="92C0363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25C95C78"/>
    <w:multiLevelType w:val="hybridMultilevel"/>
    <w:tmpl w:val="ABFC563E"/>
    <w:lvl w:ilvl="0" w:tplc="214A5534">
      <w:start w:val="1"/>
      <w:numFmt w:val="decimal"/>
      <w:lvlText w:val="%1."/>
      <w:lvlJc w:val="left"/>
      <w:pPr>
        <w:ind w:left="862" w:hanging="360"/>
      </w:pPr>
      <w:rPr>
        <w:rFonts w:ascii="Times New Roman" w:eastAsia="Times New Roman" w:hAnsi="Times New Roman" w:cs="Times New Roman"/>
      </w:r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6" w15:restartNumberingAfterBreak="0">
    <w:nsid w:val="2AD26E67"/>
    <w:multiLevelType w:val="multilevel"/>
    <w:tmpl w:val="6E44C9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CBF50B3"/>
    <w:multiLevelType w:val="multilevel"/>
    <w:tmpl w:val="5A7C99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DB86DD5"/>
    <w:multiLevelType w:val="hybridMultilevel"/>
    <w:tmpl w:val="C0AE87BC"/>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15:restartNumberingAfterBreak="0">
    <w:nsid w:val="5D8B7A63"/>
    <w:multiLevelType w:val="multilevel"/>
    <w:tmpl w:val="0360F468"/>
    <w:lvl w:ilvl="0">
      <w:start w:val="1"/>
      <w:numFmt w:val="decimal"/>
      <w:lvlText w:val="%1."/>
      <w:lvlJc w:val="left"/>
      <w:pPr>
        <w:ind w:left="644" w:hanging="359"/>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15:restartNumberingAfterBreak="0">
    <w:nsid w:val="71DC67C0"/>
    <w:multiLevelType w:val="hybridMultilevel"/>
    <w:tmpl w:val="2D08165E"/>
    <w:lvl w:ilvl="0" w:tplc="04210011">
      <w:start w:val="1"/>
      <w:numFmt w:val="decimal"/>
      <w:lvlText w:val="%1)"/>
      <w:lvlJc w:val="left"/>
      <w:pPr>
        <w:ind w:left="1070"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1" w15:restartNumberingAfterBreak="0">
    <w:nsid w:val="74872F90"/>
    <w:multiLevelType w:val="multilevel"/>
    <w:tmpl w:val="E376E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80D6E02"/>
    <w:multiLevelType w:val="multilevel"/>
    <w:tmpl w:val="441C641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7AEE5157"/>
    <w:multiLevelType w:val="hybridMultilevel"/>
    <w:tmpl w:val="8654B9FE"/>
    <w:lvl w:ilvl="0" w:tplc="E1E6DA48">
      <w:start w:val="6"/>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9"/>
  </w:num>
  <w:num w:numId="3">
    <w:abstractNumId w:val="11"/>
  </w:num>
  <w:num w:numId="4">
    <w:abstractNumId w:val="12"/>
  </w:num>
  <w:num w:numId="5">
    <w:abstractNumId w:val="6"/>
  </w:num>
  <w:num w:numId="6">
    <w:abstractNumId w:val="7"/>
  </w:num>
  <w:num w:numId="7">
    <w:abstractNumId w:val="3"/>
  </w:num>
  <w:num w:numId="8">
    <w:abstractNumId w:val="1"/>
  </w:num>
  <w:num w:numId="9">
    <w:abstractNumId w:val="8"/>
  </w:num>
  <w:num w:numId="10">
    <w:abstractNumId w:val="13"/>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5D"/>
    <w:rsid w:val="000137AA"/>
    <w:rsid w:val="00037845"/>
    <w:rsid w:val="00037B00"/>
    <w:rsid w:val="00042C04"/>
    <w:rsid w:val="00050E6C"/>
    <w:rsid w:val="00062BF7"/>
    <w:rsid w:val="000A249B"/>
    <w:rsid w:val="000F4945"/>
    <w:rsid w:val="000F68A7"/>
    <w:rsid w:val="001079B1"/>
    <w:rsid w:val="001160F9"/>
    <w:rsid w:val="00121161"/>
    <w:rsid w:val="0012649C"/>
    <w:rsid w:val="00142AF9"/>
    <w:rsid w:val="0015048A"/>
    <w:rsid w:val="00150A8B"/>
    <w:rsid w:val="00166E41"/>
    <w:rsid w:val="001B5458"/>
    <w:rsid w:val="001D61B3"/>
    <w:rsid w:val="001D6C6A"/>
    <w:rsid w:val="001E5726"/>
    <w:rsid w:val="001E5FBC"/>
    <w:rsid w:val="002023F1"/>
    <w:rsid w:val="00260A7F"/>
    <w:rsid w:val="002751BE"/>
    <w:rsid w:val="00282653"/>
    <w:rsid w:val="002A20E1"/>
    <w:rsid w:val="002A436F"/>
    <w:rsid w:val="002A6B8C"/>
    <w:rsid w:val="002B28B9"/>
    <w:rsid w:val="002B30E7"/>
    <w:rsid w:val="002F2025"/>
    <w:rsid w:val="0034028D"/>
    <w:rsid w:val="003446A6"/>
    <w:rsid w:val="0034563E"/>
    <w:rsid w:val="00347B65"/>
    <w:rsid w:val="00354FC0"/>
    <w:rsid w:val="003638D1"/>
    <w:rsid w:val="00370DB9"/>
    <w:rsid w:val="003779C1"/>
    <w:rsid w:val="003B24C5"/>
    <w:rsid w:val="003B79D4"/>
    <w:rsid w:val="003E04A1"/>
    <w:rsid w:val="00401758"/>
    <w:rsid w:val="0042259D"/>
    <w:rsid w:val="00450B53"/>
    <w:rsid w:val="00461C68"/>
    <w:rsid w:val="004632F9"/>
    <w:rsid w:val="00494F8A"/>
    <w:rsid w:val="004D62BC"/>
    <w:rsid w:val="004E3B37"/>
    <w:rsid w:val="00513E60"/>
    <w:rsid w:val="00515A18"/>
    <w:rsid w:val="00524232"/>
    <w:rsid w:val="00526F93"/>
    <w:rsid w:val="00542E95"/>
    <w:rsid w:val="005507C9"/>
    <w:rsid w:val="005528EE"/>
    <w:rsid w:val="00556D54"/>
    <w:rsid w:val="00562D9D"/>
    <w:rsid w:val="00590052"/>
    <w:rsid w:val="005961F8"/>
    <w:rsid w:val="005A53D0"/>
    <w:rsid w:val="005B04C9"/>
    <w:rsid w:val="005D6FB5"/>
    <w:rsid w:val="005E430A"/>
    <w:rsid w:val="005F14D1"/>
    <w:rsid w:val="006206AB"/>
    <w:rsid w:val="006450D9"/>
    <w:rsid w:val="00685710"/>
    <w:rsid w:val="00691B3E"/>
    <w:rsid w:val="006B5A6D"/>
    <w:rsid w:val="006C0984"/>
    <w:rsid w:val="006E3B18"/>
    <w:rsid w:val="006F2932"/>
    <w:rsid w:val="006F2E99"/>
    <w:rsid w:val="007107A7"/>
    <w:rsid w:val="00714F1D"/>
    <w:rsid w:val="00716484"/>
    <w:rsid w:val="007174E5"/>
    <w:rsid w:val="00722E1E"/>
    <w:rsid w:val="007265F3"/>
    <w:rsid w:val="00757963"/>
    <w:rsid w:val="007662AB"/>
    <w:rsid w:val="00795E0B"/>
    <w:rsid w:val="00796DB5"/>
    <w:rsid w:val="00797625"/>
    <w:rsid w:val="007B7A71"/>
    <w:rsid w:val="007D7C9C"/>
    <w:rsid w:val="007E3AE9"/>
    <w:rsid w:val="007F4363"/>
    <w:rsid w:val="00803536"/>
    <w:rsid w:val="00830449"/>
    <w:rsid w:val="00833709"/>
    <w:rsid w:val="008635EC"/>
    <w:rsid w:val="00864CEC"/>
    <w:rsid w:val="00886447"/>
    <w:rsid w:val="00887425"/>
    <w:rsid w:val="00897A01"/>
    <w:rsid w:val="008D5C42"/>
    <w:rsid w:val="008E06A7"/>
    <w:rsid w:val="00914A40"/>
    <w:rsid w:val="009162BD"/>
    <w:rsid w:val="0092240C"/>
    <w:rsid w:val="00950A76"/>
    <w:rsid w:val="009616CB"/>
    <w:rsid w:val="009629B2"/>
    <w:rsid w:val="00986A76"/>
    <w:rsid w:val="00990067"/>
    <w:rsid w:val="009A082D"/>
    <w:rsid w:val="009A598E"/>
    <w:rsid w:val="009B023F"/>
    <w:rsid w:val="009C6B74"/>
    <w:rsid w:val="009D22F9"/>
    <w:rsid w:val="009E55F2"/>
    <w:rsid w:val="009E6C80"/>
    <w:rsid w:val="009F29D5"/>
    <w:rsid w:val="00A00F30"/>
    <w:rsid w:val="00A11532"/>
    <w:rsid w:val="00A53EDB"/>
    <w:rsid w:val="00A7110A"/>
    <w:rsid w:val="00A92BA7"/>
    <w:rsid w:val="00AB2223"/>
    <w:rsid w:val="00AC6AAF"/>
    <w:rsid w:val="00AC7FCC"/>
    <w:rsid w:val="00AF3961"/>
    <w:rsid w:val="00B31A8D"/>
    <w:rsid w:val="00B5617B"/>
    <w:rsid w:val="00B615BC"/>
    <w:rsid w:val="00B654D9"/>
    <w:rsid w:val="00B83362"/>
    <w:rsid w:val="00BB05B2"/>
    <w:rsid w:val="00BF265D"/>
    <w:rsid w:val="00C07F56"/>
    <w:rsid w:val="00C11651"/>
    <w:rsid w:val="00C249A2"/>
    <w:rsid w:val="00C45614"/>
    <w:rsid w:val="00CB31EA"/>
    <w:rsid w:val="00CC1295"/>
    <w:rsid w:val="00CD362D"/>
    <w:rsid w:val="00CD446A"/>
    <w:rsid w:val="00CE79EA"/>
    <w:rsid w:val="00D06401"/>
    <w:rsid w:val="00D1388F"/>
    <w:rsid w:val="00D16267"/>
    <w:rsid w:val="00D3787D"/>
    <w:rsid w:val="00D80306"/>
    <w:rsid w:val="00D85489"/>
    <w:rsid w:val="00D908A3"/>
    <w:rsid w:val="00E07B39"/>
    <w:rsid w:val="00E21146"/>
    <w:rsid w:val="00E2169D"/>
    <w:rsid w:val="00E26D7D"/>
    <w:rsid w:val="00E92C77"/>
    <w:rsid w:val="00EC24AF"/>
    <w:rsid w:val="00ED219A"/>
    <w:rsid w:val="00EE630F"/>
    <w:rsid w:val="00F0743E"/>
    <w:rsid w:val="00F37AF7"/>
    <w:rsid w:val="00F6633B"/>
    <w:rsid w:val="00F90B6F"/>
    <w:rsid w:val="00FC49E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D723"/>
  <w15:docId w15:val="{65BDDD37-9405-4FF1-B78B-17E98D47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pPr>
        <w:spacing w:before="120" w:line="400" w:lineRule="auto"/>
        <w:ind w:left="142"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D1"/>
  </w:style>
  <w:style w:type="paragraph" w:styleId="Heading1">
    <w:name w:val="heading 1"/>
    <w:basedOn w:val="Normal"/>
    <w:next w:val="Normal"/>
    <w:link w:val="Heading1Char"/>
    <w:uiPriority w:val="9"/>
    <w:qFormat/>
    <w:rsid w:val="008B5BD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B5BD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B5BD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B5BD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B5BD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B5BD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B5BD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B5BD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B5BD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05CF"/>
    <w:pPr>
      <w:pBdr>
        <w:bottom w:val="single" w:sz="8" w:space="4" w:color="4F81BD" w:themeColor="accent1"/>
      </w:pBdr>
      <w:spacing w:after="300"/>
      <w:ind w:firstLine="720"/>
      <w:contextualSpacing/>
    </w:pPr>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8B5B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8B5B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B5B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B5B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B5B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B5B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B5B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B5B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B5BD1"/>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C305CF"/>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pPr>
      <w:spacing w:after="600"/>
    </w:pPr>
    <w:rPr>
      <w:rFonts w:ascii="Cambria" w:eastAsia="Cambria" w:hAnsi="Cambria" w:cs="Cambria"/>
      <w:i/>
    </w:rPr>
  </w:style>
  <w:style w:type="character" w:customStyle="1" w:styleId="SubtitleChar">
    <w:name w:val="Subtitle Char"/>
    <w:basedOn w:val="DefaultParagraphFont"/>
    <w:link w:val="Subtitle"/>
    <w:uiPriority w:val="11"/>
    <w:rsid w:val="008B5BD1"/>
    <w:rPr>
      <w:rFonts w:asciiTheme="majorHAnsi" w:eastAsiaTheme="majorEastAsia" w:hAnsiTheme="majorHAnsi" w:cstheme="majorBidi"/>
      <w:i/>
      <w:iCs/>
      <w:spacing w:val="13"/>
      <w:sz w:val="24"/>
      <w:szCs w:val="24"/>
    </w:rPr>
  </w:style>
  <w:style w:type="character" w:styleId="Strong">
    <w:name w:val="Strong"/>
    <w:uiPriority w:val="22"/>
    <w:qFormat/>
    <w:rsid w:val="008B5BD1"/>
    <w:rPr>
      <w:b/>
      <w:bCs/>
    </w:rPr>
  </w:style>
  <w:style w:type="character" w:styleId="Emphasis">
    <w:name w:val="Emphasis"/>
    <w:uiPriority w:val="20"/>
    <w:qFormat/>
    <w:rsid w:val="008B5BD1"/>
    <w:rPr>
      <w:b/>
      <w:bCs/>
      <w:i/>
      <w:iCs/>
      <w:spacing w:val="10"/>
      <w:bdr w:val="none" w:sz="0" w:space="0" w:color="auto"/>
      <w:shd w:val="clear" w:color="auto" w:fill="auto"/>
    </w:rPr>
  </w:style>
  <w:style w:type="paragraph" w:styleId="NoSpacing">
    <w:name w:val="No Spacing"/>
    <w:basedOn w:val="Normal"/>
    <w:uiPriority w:val="1"/>
    <w:qFormat/>
    <w:rsid w:val="008B5BD1"/>
  </w:style>
  <w:style w:type="paragraph" w:styleId="ListParagraph">
    <w:name w:val="List Paragraph"/>
    <w:basedOn w:val="Normal"/>
    <w:uiPriority w:val="34"/>
    <w:qFormat/>
    <w:rsid w:val="008B5BD1"/>
    <w:pPr>
      <w:ind w:left="720"/>
      <w:contextualSpacing/>
    </w:pPr>
  </w:style>
  <w:style w:type="paragraph" w:styleId="Quote">
    <w:name w:val="Quote"/>
    <w:basedOn w:val="Normal"/>
    <w:next w:val="Normal"/>
    <w:link w:val="QuoteChar"/>
    <w:uiPriority w:val="29"/>
    <w:qFormat/>
    <w:rsid w:val="008B5BD1"/>
    <w:pPr>
      <w:spacing w:before="200"/>
      <w:ind w:left="360" w:right="360"/>
    </w:pPr>
    <w:rPr>
      <w:i/>
      <w:iCs/>
    </w:rPr>
  </w:style>
  <w:style w:type="character" w:customStyle="1" w:styleId="QuoteChar">
    <w:name w:val="Quote Char"/>
    <w:basedOn w:val="DefaultParagraphFont"/>
    <w:link w:val="Quote"/>
    <w:uiPriority w:val="29"/>
    <w:rsid w:val="008B5BD1"/>
    <w:rPr>
      <w:i/>
      <w:iCs/>
    </w:rPr>
  </w:style>
  <w:style w:type="paragraph" w:styleId="IntenseQuote">
    <w:name w:val="Intense Quote"/>
    <w:basedOn w:val="Normal"/>
    <w:next w:val="Normal"/>
    <w:link w:val="IntenseQuoteChar"/>
    <w:uiPriority w:val="30"/>
    <w:qFormat/>
    <w:rsid w:val="008B5BD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B5BD1"/>
    <w:rPr>
      <w:b/>
      <w:bCs/>
      <w:i/>
      <w:iCs/>
    </w:rPr>
  </w:style>
  <w:style w:type="character" w:styleId="SubtleEmphasis">
    <w:name w:val="Subtle Emphasis"/>
    <w:uiPriority w:val="19"/>
    <w:qFormat/>
    <w:rsid w:val="008B5BD1"/>
    <w:rPr>
      <w:i/>
      <w:iCs/>
    </w:rPr>
  </w:style>
  <w:style w:type="character" w:styleId="IntenseEmphasis">
    <w:name w:val="Intense Emphasis"/>
    <w:uiPriority w:val="21"/>
    <w:qFormat/>
    <w:rsid w:val="008B5BD1"/>
    <w:rPr>
      <w:b/>
      <w:bCs/>
    </w:rPr>
  </w:style>
  <w:style w:type="character" w:styleId="SubtleReference">
    <w:name w:val="Subtle Reference"/>
    <w:uiPriority w:val="31"/>
    <w:qFormat/>
    <w:rsid w:val="008B5BD1"/>
    <w:rPr>
      <w:smallCaps/>
    </w:rPr>
  </w:style>
  <w:style w:type="character" w:styleId="IntenseReference">
    <w:name w:val="Intense Reference"/>
    <w:uiPriority w:val="32"/>
    <w:qFormat/>
    <w:rsid w:val="008B5BD1"/>
    <w:rPr>
      <w:smallCaps/>
      <w:spacing w:val="5"/>
      <w:u w:val="single"/>
    </w:rPr>
  </w:style>
  <w:style w:type="character" w:styleId="BookTitle">
    <w:name w:val="Book Title"/>
    <w:uiPriority w:val="33"/>
    <w:qFormat/>
    <w:rsid w:val="008B5BD1"/>
    <w:rPr>
      <w:i/>
      <w:iCs/>
      <w:smallCaps/>
      <w:spacing w:val="5"/>
    </w:rPr>
  </w:style>
  <w:style w:type="paragraph" w:styleId="TOCHeading">
    <w:name w:val="TOC Heading"/>
    <w:basedOn w:val="Heading1"/>
    <w:next w:val="Normal"/>
    <w:uiPriority w:val="39"/>
    <w:semiHidden/>
    <w:unhideWhenUsed/>
    <w:qFormat/>
    <w:rsid w:val="008B5BD1"/>
    <w:pPr>
      <w:outlineLvl w:val="9"/>
    </w:pPr>
  </w:style>
  <w:style w:type="paragraph" w:styleId="Header">
    <w:name w:val="header"/>
    <w:basedOn w:val="Normal"/>
    <w:link w:val="HeaderChar"/>
    <w:uiPriority w:val="99"/>
    <w:unhideWhenUsed/>
    <w:rsid w:val="00A05BF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05BF4"/>
  </w:style>
  <w:style w:type="paragraph" w:styleId="Footer">
    <w:name w:val="footer"/>
    <w:basedOn w:val="Normal"/>
    <w:link w:val="FooterChar"/>
    <w:uiPriority w:val="99"/>
    <w:unhideWhenUsed/>
    <w:rsid w:val="00A05BF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05BF4"/>
  </w:style>
  <w:style w:type="paragraph" w:styleId="BalloonText">
    <w:name w:val="Balloon Text"/>
    <w:basedOn w:val="Normal"/>
    <w:link w:val="BalloonTextChar"/>
    <w:uiPriority w:val="99"/>
    <w:semiHidden/>
    <w:unhideWhenUsed/>
    <w:rsid w:val="00A05BF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F4"/>
    <w:rPr>
      <w:rFonts w:ascii="Tahoma" w:hAnsi="Tahoma" w:cs="Tahoma"/>
      <w:sz w:val="16"/>
      <w:szCs w:val="16"/>
    </w:rPr>
  </w:style>
  <w:style w:type="character" w:styleId="LineNumber">
    <w:name w:val="line number"/>
    <w:basedOn w:val="DefaultParagraphFont"/>
    <w:uiPriority w:val="99"/>
    <w:semiHidden/>
    <w:unhideWhenUsed/>
    <w:rsid w:val="00A05BF4"/>
  </w:style>
  <w:style w:type="table" w:styleId="TableGrid">
    <w:name w:val="Table Grid"/>
    <w:basedOn w:val="TableNormal"/>
    <w:uiPriority w:val="59"/>
    <w:rsid w:val="00FD34DB"/>
    <w:pPr>
      <w:spacing w:before="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40284"/>
    <w:rPr>
      <w:color w:val="0000FF"/>
      <w:u w:val="single"/>
    </w:rPr>
  </w:style>
  <w:style w:type="character" w:styleId="UnresolvedMention">
    <w:name w:val="Unresolved Mention"/>
    <w:basedOn w:val="DefaultParagraphFont"/>
    <w:uiPriority w:val="99"/>
    <w:semiHidden/>
    <w:unhideWhenUsed/>
    <w:rsid w:val="002A436C"/>
    <w:rPr>
      <w:color w:val="605E5C"/>
      <w:shd w:val="clear" w:color="auto" w:fill="E1DFDD"/>
    </w:rPr>
  </w:style>
  <w:style w:type="character" w:customStyle="1" w:styleId="font-weight-bold">
    <w:name w:val="font-weight-bold"/>
    <w:basedOn w:val="DefaultParagraphFont"/>
    <w:rsid w:val="006742BA"/>
  </w:style>
  <w:style w:type="character" w:customStyle="1" w:styleId="hps">
    <w:name w:val="hps"/>
    <w:basedOn w:val="DefaultParagraphFont"/>
    <w:rsid w:val="00A9097E"/>
  </w:style>
  <w:style w:type="paragraph" w:styleId="BodyText">
    <w:name w:val="Body Text"/>
    <w:basedOn w:val="Normal"/>
    <w:link w:val="BodyTextChar"/>
    <w:uiPriority w:val="99"/>
    <w:unhideWhenUsed/>
    <w:rsid w:val="00A9097E"/>
    <w:pPr>
      <w:spacing w:before="0" w:after="120" w:line="240" w:lineRule="auto"/>
      <w:ind w:left="0" w:right="0"/>
      <w:jc w:val="left"/>
    </w:pPr>
    <w:rPr>
      <w:lang w:val="en-GB" w:eastAsia="en-GB"/>
    </w:rPr>
  </w:style>
  <w:style w:type="character" w:customStyle="1" w:styleId="BodyTextChar">
    <w:name w:val="Body Text Char"/>
    <w:basedOn w:val="DefaultParagraphFont"/>
    <w:link w:val="BodyText"/>
    <w:uiPriority w:val="99"/>
    <w:rsid w:val="00A9097E"/>
    <w:rPr>
      <w:rFonts w:eastAsia="Times New Roman"/>
      <w:color w:val="auto"/>
      <w:lang w:val="en-GB" w:eastAsia="en-GB" w:bidi="ar-SA"/>
    </w:rPr>
  </w:style>
  <w:style w:type="paragraph" w:styleId="FootnoteText">
    <w:name w:val="footnote text"/>
    <w:basedOn w:val="Normal"/>
    <w:link w:val="FootnoteTextChar"/>
    <w:semiHidden/>
    <w:rsid w:val="00CA3B83"/>
    <w:pPr>
      <w:spacing w:before="0" w:line="240" w:lineRule="auto"/>
      <w:ind w:left="0" w:right="0"/>
      <w:jc w:val="left"/>
    </w:pPr>
    <w:rPr>
      <w:rFonts w:ascii="Verdana" w:hAnsi="Verdana"/>
      <w:sz w:val="20"/>
      <w:szCs w:val="20"/>
      <w:lang w:val="id-ID"/>
    </w:rPr>
  </w:style>
  <w:style w:type="character" w:customStyle="1" w:styleId="FootnoteTextChar">
    <w:name w:val="Footnote Text Char"/>
    <w:basedOn w:val="DefaultParagraphFont"/>
    <w:link w:val="FootnoteText"/>
    <w:semiHidden/>
    <w:rsid w:val="00CA3B83"/>
    <w:rPr>
      <w:rFonts w:ascii="Verdana" w:eastAsia="Times New Roman" w:hAnsi="Verdana"/>
      <w:color w:val="auto"/>
      <w:sz w:val="20"/>
      <w:szCs w:val="20"/>
      <w:lang w:val="id-ID" w:bidi="ar-SA"/>
    </w:rPr>
  </w:style>
  <w:style w:type="table" w:customStyle="1" w:styleId="a">
    <w:basedOn w:val="TableNormal"/>
    <w:pPr>
      <w:spacing w:before="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987">
      <w:bodyDiv w:val="1"/>
      <w:marLeft w:val="0"/>
      <w:marRight w:val="0"/>
      <w:marTop w:val="0"/>
      <w:marBottom w:val="0"/>
      <w:divBdr>
        <w:top w:val="none" w:sz="0" w:space="0" w:color="auto"/>
        <w:left w:val="none" w:sz="0" w:space="0" w:color="auto"/>
        <w:bottom w:val="none" w:sz="0" w:space="0" w:color="auto"/>
        <w:right w:val="none" w:sz="0" w:space="0" w:color="auto"/>
      </w:divBdr>
    </w:div>
    <w:div w:id="115372830">
      <w:bodyDiv w:val="1"/>
      <w:marLeft w:val="0"/>
      <w:marRight w:val="0"/>
      <w:marTop w:val="0"/>
      <w:marBottom w:val="0"/>
      <w:divBdr>
        <w:top w:val="none" w:sz="0" w:space="0" w:color="auto"/>
        <w:left w:val="none" w:sz="0" w:space="0" w:color="auto"/>
        <w:bottom w:val="none" w:sz="0" w:space="0" w:color="auto"/>
        <w:right w:val="none" w:sz="0" w:space="0" w:color="auto"/>
      </w:divBdr>
    </w:div>
    <w:div w:id="141778133">
      <w:bodyDiv w:val="1"/>
      <w:marLeft w:val="0"/>
      <w:marRight w:val="0"/>
      <w:marTop w:val="0"/>
      <w:marBottom w:val="0"/>
      <w:divBdr>
        <w:top w:val="none" w:sz="0" w:space="0" w:color="auto"/>
        <w:left w:val="none" w:sz="0" w:space="0" w:color="auto"/>
        <w:bottom w:val="none" w:sz="0" w:space="0" w:color="auto"/>
        <w:right w:val="none" w:sz="0" w:space="0" w:color="auto"/>
      </w:divBdr>
      <w:divsChild>
        <w:div w:id="1904412504">
          <w:marLeft w:val="0"/>
          <w:marRight w:val="0"/>
          <w:marTop w:val="0"/>
          <w:marBottom w:val="0"/>
          <w:divBdr>
            <w:top w:val="none" w:sz="0" w:space="0" w:color="auto"/>
            <w:left w:val="none" w:sz="0" w:space="0" w:color="auto"/>
            <w:bottom w:val="none" w:sz="0" w:space="0" w:color="auto"/>
            <w:right w:val="none" w:sz="0" w:space="0" w:color="auto"/>
          </w:divBdr>
          <w:divsChild>
            <w:div w:id="1801803081">
              <w:marLeft w:val="0"/>
              <w:marRight w:val="0"/>
              <w:marTop w:val="0"/>
              <w:marBottom w:val="0"/>
              <w:divBdr>
                <w:top w:val="none" w:sz="0" w:space="0" w:color="auto"/>
                <w:left w:val="none" w:sz="0" w:space="0" w:color="auto"/>
                <w:bottom w:val="none" w:sz="0" w:space="0" w:color="auto"/>
                <w:right w:val="none" w:sz="0" w:space="0" w:color="auto"/>
              </w:divBdr>
              <w:divsChild>
                <w:div w:id="12305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29">
          <w:marLeft w:val="0"/>
          <w:marRight w:val="0"/>
          <w:marTop w:val="0"/>
          <w:marBottom w:val="0"/>
          <w:divBdr>
            <w:top w:val="none" w:sz="0" w:space="0" w:color="auto"/>
            <w:left w:val="none" w:sz="0" w:space="0" w:color="auto"/>
            <w:bottom w:val="none" w:sz="0" w:space="0" w:color="auto"/>
            <w:right w:val="none" w:sz="0" w:space="0" w:color="auto"/>
          </w:divBdr>
          <w:divsChild>
            <w:div w:id="779494321">
              <w:marLeft w:val="0"/>
              <w:marRight w:val="0"/>
              <w:marTop w:val="0"/>
              <w:marBottom w:val="0"/>
              <w:divBdr>
                <w:top w:val="none" w:sz="0" w:space="0" w:color="auto"/>
                <w:left w:val="none" w:sz="0" w:space="0" w:color="auto"/>
                <w:bottom w:val="none" w:sz="0" w:space="0" w:color="auto"/>
                <w:right w:val="none" w:sz="0" w:space="0" w:color="auto"/>
              </w:divBdr>
              <w:divsChild>
                <w:div w:id="1412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9771">
          <w:marLeft w:val="0"/>
          <w:marRight w:val="0"/>
          <w:marTop w:val="0"/>
          <w:marBottom w:val="0"/>
          <w:divBdr>
            <w:top w:val="none" w:sz="0" w:space="0" w:color="auto"/>
            <w:left w:val="none" w:sz="0" w:space="0" w:color="auto"/>
            <w:bottom w:val="none" w:sz="0" w:space="0" w:color="auto"/>
            <w:right w:val="none" w:sz="0" w:space="0" w:color="auto"/>
          </w:divBdr>
          <w:divsChild>
            <w:div w:id="1831016651">
              <w:marLeft w:val="0"/>
              <w:marRight w:val="0"/>
              <w:marTop w:val="0"/>
              <w:marBottom w:val="0"/>
              <w:divBdr>
                <w:top w:val="none" w:sz="0" w:space="0" w:color="auto"/>
                <w:left w:val="none" w:sz="0" w:space="0" w:color="auto"/>
                <w:bottom w:val="none" w:sz="0" w:space="0" w:color="auto"/>
                <w:right w:val="none" w:sz="0" w:space="0" w:color="auto"/>
              </w:divBdr>
              <w:divsChild>
                <w:div w:id="14895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820">
          <w:marLeft w:val="0"/>
          <w:marRight w:val="0"/>
          <w:marTop w:val="0"/>
          <w:marBottom w:val="0"/>
          <w:divBdr>
            <w:top w:val="none" w:sz="0" w:space="0" w:color="auto"/>
            <w:left w:val="none" w:sz="0" w:space="0" w:color="auto"/>
            <w:bottom w:val="none" w:sz="0" w:space="0" w:color="auto"/>
            <w:right w:val="none" w:sz="0" w:space="0" w:color="auto"/>
          </w:divBdr>
          <w:divsChild>
            <w:div w:id="497040197">
              <w:marLeft w:val="0"/>
              <w:marRight w:val="0"/>
              <w:marTop w:val="0"/>
              <w:marBottom w:val="0"/>
              <w:divBdr>
                <w:top w:val="none" w:sz="0" w:space="0" w:color="auto"/>
                <w:left w:val="none" w:sz="0" w:space="0" w:color="auto"/>
                <w:bottom w:val="none" w:sz="0" w:space="0" w:color="auto"/>
                <w:right w:val="none" w:sz="0" w:space="0" w:color="auto"/>
              </w:divBdr>
              <w:divsChild>
                <w:div w:id="13394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547">
      <w:bodyDiv w:val="1"/>
      <w:marLeft w:val="0"/>
      <w:marRight w:val="0"/>
      <w:marTop w:val="0"/>
      <w:marBottom w:val="0"/>
      <w:divBdr>
        <w:top w:val="none" w:sz="0" w:space="0" w:color="auto"/>
        <w:left w:val="none" w:sz="0" w:space="0" w:color="auto"/>
        <w:bottom w:val="none" w:sz="0" w:space="0" w:color="auto"/>
        <w:right w:val="none" w:sz="0" w:space="0" w:color="auto"/>
      </w:divBdr>
    </w:div>
    <w:div w:id="367533042">
      <w:bodyDiv w:val="1"/>
      <w:marLeft w:val="0"/>
      <w:marRight w:val="0"/>
      <w:marTop w:val="0"/>
      <w:marBottom w:val="0"/>
      <w:divBdr>
        <w:top w:val="none" w:sz="0" w:space="0" w:color="auto"/>
        <w:left w:val="none" w:sz="0" w:space="0" w:color="auto"/>
        <w:bottom w:val="none" w:sz="0" w:space="0" w:color="auto"/>
        <w:right w:val="none" w:sz="0" w:space="0" w:color="auto"/>
      </w:divBdr>
      <w:divsChild>
        <w:div w:id="1224172148">
          <w:marLeft w:val="0"/>
          <w:marRight w:val="0"/>
          <w:marTop w:val="0"/>
          <w:marBottom w:val="0"/>
          <w:divBdr>
            <w:top w:val="none" w:sz="0" w:space="0" w:color="auto"/>
            <w:left w:val="none" w:sz="0" w:space="0" w:color="auto"/>
            <w:bottom w:val="none" w:sz="0" w:space="0" w:color="auto"/>
            <w:right w:val="none" w:sz="0" w:space="0" w:color="auto"/>
          </w:divBdr>
        </w:div>
      </w:divsChild>
    </w:div>
    <w:div w:id="543323892">
      <w:bodyDiv w:val="1"/>
      <w:marLeft w:val="0"/>
      <w:marRight w:val="0"/>
      <w:marTop w:val="0"/>
      <w:marBottom w:val="0"/>
      <w:divBdr>
        <w:top w:val="none" w:sz="0" w:space="0" w:color="auto"/>
        <w:left w:val="none" w:sz="0" w:space="0" w:color="auto"/>
        <w:bottom w:val="none" w:sz="0" w:space="0" w:color="auto"/>
        <w:right w:val="none" w:sz="0" w:space="0" w:color="auto"/>
      </w:divBdr>
      <w:divsChild>
        <w:div w:id="412047389">
          <w:marLeft w:val="0"/>
          <w:marRight w:val="0"/>
          <w:marTop w:val="0"/>
          <w:marBottom w:val="0"/>
          <w:divBdr>
            <w:top w:val="none" w:sz="0" w:space="0" w:color="auto"/>
            <w:left w:val="none" w:sz="0" w:space="0" w:color="auto"/>
            <w:bottom w:val="none" w:sz="0" w:space="0" w:color="auto"/>
            <w:right w:val="none" w:sz="0" w:space="0" w:color="auto"/>
          </w:divBdr>
          <w:divsChild>
            <w:div w:id="2033722204">
              <w:marLeft w:val="0"/>
              <w:marRight w:val="0"/>
              <w:marTop w:val="0"/>
              <w:marBottom w:val="0"/>
              <w:divBdr>
                <w:top w:val="none" w:sz="0" w:space="0" w:color="auto"/>
                <w:left w:val="none" w:sz="0" w:space="0" w:color="auto"/>
                <w:bottom w:val="none" w:sz="0" w:space="0" w:color="auto"/>
                <w:right w:val="none" w:sz="0" w:space="0" w:color="auto"/>
              </w:divBdr>
              <w:divsChild>
                <w:div w:id="12220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8830">
          <w:marLeft w:val="0"/>
          <w:marRight w:val="0"/>
          <w:marTop w:val="0"/>
          <w:marBottom w:val="0"/>
          <w:divBdr>
            <w:top w:val="none" w:sz="0" w:space="0" w:color="auto"/>
            <w:left w:val="none" w:sz="0" w:space="0" w:color="auto"/>
            <w:bottom w:val="none" w:sz="0" w:space="0" w:color="auto"/>
            <w:right w:val="none" w:sz="0" w:space="0" w:color="auto"/>
          </w:divBdr>
          <w:divsChild>
            <w:div w:id="58023923">
              <w:marLeft w:val="0"/>
              <w:marRight w:val="0"/>
              <w:marTop w:val="0"/>
              <w:marBottom w:val="0"/>
              <w:divBdr>
                <w:top w:val="none" w:sz="0" w:space="0" w:color="auto"/>
                <w:left w:val="none" w:sz="0" w:space="0" w:color="auto"/>
                <w:bottom w:val="none" w:sz="0" w:space="0" w:color="auto"/>
                <w:right w:val="none" w:sz="0" w:space="0" w:color="auto"/>
              </w:divBdr>
              <w:divsChild>
                <w:div w:id="1911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2319">
          <w:marLeft w:val="0"/>
          <w:marRight w:val="0"/>
          <w:marTop w:val="0"/>
          <w:marBottom w:val="0"/>
          <w:divBdr>
            <w:top w:val="none" w:sz="0" w:space="0" w:color="auto"/>
            <w:left w:val="none" w:sz="0" w:space="0" w:color="auto"/>
            <w:bottom w:val="none" w:sz="0" w:space="0" w:color="auto"/>
            <w:right w:val="none" w:sz="0" w:space="0" w:color="auto"/>
          </w:divBdr>
          <w:divsChild>
            <w:div w:id="1902594219">
              <w:marLeft w:val="0"/>
              <w:marRight w:val="0"/>
              <w:marTop w:val="0"/>
              <w:marBottom w:val="0"/>
              <w:divBdr>
                <w:top w:val="none" w:sz="0" w:space="0" w:color="auto"/>
                <w:left w:val="none" w:sz="0" w:space="0" w:color="auto"/>
                <w:bottom w:val="none" w:sz="0" w:space="0" w:color="auto"/>
                <w:right w:val="none" w:sz="0" w:space="0" w:color="auto"/>
              </w:divBdr>
              <w:divsChild>
                <w:div w:id="4651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5820">
      <w:bodyDiv w:val="1"/>
      <w:marLeft w:val="0"/>
      <w:marRight w:val="0"/>
      <w:marTop w:val="0"/>
      <w:marBottom w:val="0"/>
      <w:divBdr>
        <w:top w:val="none" w:sz="0" w:space="0" w:color="auto"/>
        <w:left w:val="none" w:sz="0" w:space="0" w:color="auto"/>
        <w:bottom w:val="none" w:sz="0" w:space="0" w:color="auto"/>
        <w:right w:val="none" w:sz="0" w:space="0" w:color="auto"/>
      </w:divBdr>
    </w:div>
    <w:div w:id="869609939">
      <w:bodyDiv w:val="1"/>
      <w:marLeft w:val="0"/>
      <w:marRight w:val="0"/>
      <w:marTop w:val="0"/>
      <w:marBottom w:val="0"/>
      <w:divBdr>
        <w:top w:val="none" w:sz="0" w:space="0" w:color="auto"/>
        <w:left w:val="none" w:sz="0" w:space="0" w:color="auto"/>
        <w:bottom w:val="none" w:sz="0" w:space="0" w:color="auto"/>
        <w:right w:val="none" w:sz="0" w:space="0" w:color="auto"/>
      </w:divBdr>
    </w:div>
    <w:div w:id="902787601">
      <w:bodyDiv w:val="1"/>
      <w:marLeft w:val="0"/>
      <w:marRight w:val="0"/>
      <w:marTop w:val="0"/>
      <w:marBottom w:val="0"/>
      <w:divBdr>
        <w:top w:val="none" w:sz="0" w:space="0" w:color="auto"/>
        <w:left w:val="none" w:sz="0" w:space="0" w:color="auto"/>
        <w:bottom w:val="none" w:sz="0" w:space="0" w:color="auto"/>
        <w:right w:val="none" w:sz="0" w:space="0" w:color="auto"/>
      </w:divBdr>
    </w:div>
    <w:div w:id="1138258741">
      <w:bodyDiv w:val="1"/>
      <w:marLeft w:val="0"/>
      <w:marRight w:val="0"/>
      <w:marTop w:val="0"/>
      <w:marBottom w:val="0"/>
      <w:divBdr>
        <w:top w:val="none" w:sz="0" w:space="0" w:color="auto"/>
        <w:left w:val="none" w:sz="0" w:space="0" w:color="auto"/>
        <w:bottom w:val="none" w:sz="0" w:space="0" w:color="auto"/>
        <w:right w:val="none" w:sz="0" w:space="0" w:color="auto"/>
      </w:divBdr>
      <w:divsChild>
        <w:div w:id="469786579">
          <w:marLeft w:val="0"/>
          <w:marRight w:val="0"/>
          <w:marTop w:val="0"/>
          <w:marBottom w:val="0"/>
          <w:divBdr>
            <w:top w:val="none" w:sz="0" w:space="0" w:color="auto"/>
            <w:left w:val="none" w:sz="0" w:space="0" w:color="auto"/>
            <w:bottom w:val="none" w:sz="0" w:space="0" w:color="auto"/>
            <w:right w:val="none" w:sz="0" w:space="0" w:color="auto"/>
          </w:divBdr>
        </w:div>
      </w:divsChild>
    </w:div>
    <w:div w:id="1301687872">
      <w:bodyDiv w:val="1"/>
      <w:marLeft w:val="0"/>
      <w:marRight w:val="0"/>
      <w:marTop w:val="0"/>
      <w:marBottom w:val="0"/>
      <w:divBdr>
        <w:top w:val="none" w:sz="0" w:space="0" w:color="auto"/>
        <w:left w:val="none" w:sz="0" w:space="0" w:color="auto"/>
        <w:bottom w:val="none" w:sz="0" w:space="0" w:color="auto"/>
        <w:right w:val="none" w:sz="0" w:space="0" w:color="auto"/>
      </w:divBdr>
      <w:divsChild>
        <w:div w:id="775250857">
          <w:marLeft w:val="0"/>
          <w:marRight w:val="0"/>
          <w:marTop w:val="0"/>
          <w:marBottom w:val="0"/>
          <w:divBdr>
            <w:top w:val="none" w:sz="0" w:space="0" w:color="auto"/>
            <w:left w:val="none" w:sz="0" w:space="0" w:color="auto"/>
            <w:bottom w:val="none" w:sz="0" w:space="0" w:color="auto"/>
            <w:right w:val="none" w:sz="0" w:space="0" w:color="auto"/>
          </w:divBdr>
          <w:divsChild>
            <w:div w:id="27411378">
              <w:marLeft w:val="0"/>
              <w:marRight w:val="0"/>
              <w:marTop w:val="0"/>
              <w:marBottom w:val="0"/>
              <w:divBdr>
                <w:top w:val="none" w:sz="0" w:space="0" w:color="auto"/>
                <w:left w:val="none" w:sz="0" w:space="0" w:color="auto"/>
                <w:bottom w:val="none" w:sz="0" w:space="0" w:color="auto"/>
                <w:right w:val="none" w:sz="0" w:space="0" w:color="auto"/>
              </w:divBdr>
              <w:divsChild>
                <w:div w:id="15713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4273">
          <w:marLeft w:val="0"/>
          <w:marRight w:val="0"/>
          <w:marTop w:val="0"/>
          <w:marBottom w:val="0"/>
          <w:divBdr>
            <w:top w:val="none" w:sz="0" w:space="0" w:color="auto"/>
            <w:left w:val="none" w:sz="0" w:space="0" w:color="auto"/>
            <w:bottom w:val="none" w:sz="0" w:space="0" w:color="auto"/>
            <w:right w:val="none" w:sz="0" w:space="0" w:color="auto"/>
          </w:divBdr>
          <w:divsChild>
            <w:div w:id="1753816105">
              <w:marLeft w:val="0"/>
              <w:marRight w:val="0"/>
              <w:marTop w:val="0"/>
              <w:marBottom w:val="0"/>
              <w:divBdr>
                <w:top w:val="none" w:sz="0" w:space="0" w:color="auto"/>
                <w:left w:val="none" w:sz="0" w:space="0" w:color="auto"/>
                <w:bottom w:val="none" w:sz="0" w:space="0" w:color="auto"/>
                <w:right w:val="none" w:sz="0" w:space="0" w:color="auto"/>
              </w:divBdr>
              <w:divsChild>
                <w:div w:id="1852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3447">
          <w:marLeft w:val="0"/>
          <w:marRight w:val="0"/>
          <w:marTop w:val="0"/>
          <w:marBottom w:val="0"/>
          <w:divBdr>
            <w:top w:val="none" w:sz="0" w:space="0" w:color="auto"/>
            <w:left w:val="none" w:sz="0" w:space="0" w:color="auto"/>
            <w:bottom w:val="none" w:sz="0" w:space="0" w:color="auto"/>
            <w:right w:val="none" w:sz="0" w:space="0" w:color="auto"/>
          </w:divBdr>
          <w:divsChild>
            <w:div w:id="1758357776">
              <w:marLeft w:val="0"/>
              <w:marRight w:val="0"/>
              <w:marTop w:val="0"/>
              <w:marBottom w:val="0"/>
              <w:divBdr>
                <w:top w:val="none" w:sz="0" w:space="0" w:color="auto"/>
                <w:left w:val="none" w:sz="0" w:space="0" w:color="auto"/>
                <w:bottom w:val="none" w:sz="0" w:space="0" w:color="auto"/>
                <w:right w:val="none" w:sz="0" w:space="0" w:color="auto"/>
              </w:divBdr>
              <w:divsChild>
                <w:div w:id="6292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6077">
      <w:bodyDiv w:val="1"/>
      <w:marLeft w:val="0"/>
      <w:marRight w:val="0"/>
      <w:marTop w:val="0"/>
      <w:marBottom w:val="0"/>
      <w:divBdr>
        <w:top w:val="none" w:sz="0" w:space="0" w:color="auto"/>
        <w:left w:val="none" w:sz="0" w:space="0" w:color="auto"/>
        <w:bottom w:val="none" w:sz="0" w:space="0" w:color="auto"/>
        <w:right w:val="none" w:sz="0" w:space="0" w:color="auto"/>
      </w:divBdr>
      <w:divsChild>
        <w:div w:id="1736472579">
          <w:marLeft w:val="0"/>
          <w:marRight w:val="0"/>
          <w:marTop w:val="0"/>
          <w:marBottom w:val="0"/>
          <w:divBdr>
            <w:top w:val="none" w:sz="0" w:space="0" w:color="auto"/>
            <w:left w:val="none" w:sz="0" w:space="0" w:color="auto"/>
            <w:bottom w:val="none" w:sz="0" w:space="0" w:color="auto"/>
            <w:right w:val="none" w:sz="0" w:space="0" w:color="auto"/>
          </w:divBdr>
          <w:divsChild>
            <w:div w:id="994799410">
              <w:marLeft w:val="0"/>
              <w:marRight w:val="0"/>
              <w:marTop w:val="0"/>
              <w:marBottom w:val="0"/>
              <w:divBdr>
                <w:top w:val="none" w:sz="0" w:space="0" w:color="auto"/>
                <w:left w:val="none" w:sz="0" w:space="0" w:color="auto"/>
                <w:bottom w:val="none" w:sz="0" w:space="0" w:color="auto"/>
                <w:right w:val="none" w:sz="0" w:space="0" w:color="auto"/>
              </w:divBdr>
              <w:divsChild>
                <w:div w:id="1170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89551">
          <w:marLeft w:val="0"/>
          <w:marRight w:val="0"/>
          <w:marTop w:val="0"/>
          <w:marBottom w:val="0"/>
          <w:divBdr>
            <w:top w:val="none" w:sz="0" w:space="0" w:color="auto"/>
            <w:left w:val="none" w:sz="0" w:space="0" w:color="auto"/>
            <w:bottom w:val="none" w:sz="0" w:space="0" w:color="auto"/>
            <w:right w:val="none" w:sz="0" w:space="0" w:color="auto"/>
          </w:divBdr>
          <w:divsChild>
            <w:div w:id="1210533399">
              <w:marLeft w:val="0"/>
              <w:marRight w:val="0"/>
              <w:marTop w:val="0"/>
              <w:marBottom w:val="0"/>
              <w:divBdr>
                <w:top w:val="none" w:sz="0" w:space="0" w:color="auto"/>
                <w:left w:val="none" w:sz="0" w:space="0" w:color="auto"/>
                <w:bottom w:val="none" w:sz="0" w:space="0" w:color="auto"/>
                <w:right w:val="none" w:sz="0" w:space="0" w:color="auto"/>
              </w:divBdr>
              <w:divsChild>
                <w:div w:id="11090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6217">
          <w:marLeft w:val="0"/>
          <w:marRight w:val="0"/>
          <w:marTop w:val="0"/>
          <w:marBottom w:val="0"/>
          <w:divBdr>
            <w:top w:val="none" w:sz="0" w:space="0" w:color="auto"/>
            <w:left w:val="none" w:sz="0" w:space="0" w:color="auto"/>
            <w:bottom w:val="none" w:sz="0" w:space="0" w:color="auto"/>
            <w:right w:val="none" w:sz="0" w:space="0" w:color="auto"/>
          </w:divBdr>
          <w:divsChild>
            <w:div w:id="783967445">
              <w:marLeft w:val="0"/>
              <w:marRight w:val="0"/>
              <w:marTop w:val="0"/>
              <w:marBottom w:val="0"/>
              <w:divBdr>
                <w:top w:val="none" w:sz="0" w:space="0" w:color="auto"/>
                <w:left w:val="none" w:sz="0" w:space="0" w:color="auto"/>
                <w:bottom w:val="none" w:sz="0" w:space="0" w:color="auto"/>
                <w:right w:val="none" w:sz="0" w:space="0" w:color="auto"/>
              </w:divBdr>
              <w:divsChild>
                <w:div w:id="524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2115">
          <w:marLeft w:val="0"/>
          <w:marRight w:val="0"/>
          <w:marTop w:val="0"/>
          <w:marBottom w:val="0"/>
          <w:divBdr>
            <w:top w:val="none" w:sz="0" w:space="0" w:color="auto"/>
            <w:left w:val="none" w:sz="0" w:space="0" w:color="auto"/>
            <w:bottom w:val="none" w:sz="0" w:space="0" w:color="auto"/>
            <w:right w:val="none" w:sz="0" w:space="0" w:color="auto"/>
          </w:divBdr>
          <w:divsChild>
            <w:div w:id="366221372">
              <w:marLeft w:val="0"/>
              <w:marRight w:val="0"/>
              <w:marTop w:val="0"/>
              <w:marBottom w:val="0"/>
              <w:divBdr>
                <w:top w:val="none" w:sz="0" w:space="0" w:color="auto"/>
                <w:left w:val="none" w:sz="0" w:space="0" w:color="auto"/>
                <w:bottom w:val="none" w:sz="0" w:space="0" w:color="auto"/>
                <w:right w:val="none" w:sz="0" w:space="0" w:color="auto"/>
              </w:divBdr>
              <w:divsChild>
                <w:div w:id="13529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3215">
          <w:marLeft w:val="0"/>
          <w:marRight w:val="0"/>
          <w:marTop w:val="0"/>
          <w:marBottom w:val="0"/>
          <w:divBdr>
            <w:top w:val="none" w:sz="0" w:space="0" w:color="auto"/>
            <w:left w:val="none" w:sz="0" w:space="0" w:color="auto"/>
            <w:bottom w:val="none" w:sz="0" w:space="0" w:color="auto"/>
            <w:right w:val="none" w:sz="0" w:space="0" w:color="auto"/>
          </w:divBdr>
          <w:divsChild>
            <w:div w:id="2004431831">
              <w:marLeft w:val="0"/>
              <w:marRight w:val="0"/>
              <w:marTop w:val="0"/>
              <w:marBottom w:val="0"/>
              <w:divBdr>
                <w:top w:val="none" w:sz="0" w:space="0" w:color="auto"/>
                <w:left w:val="none" w:sz="0" w:space="0" w:color="auto"/>
                <w:bottom w:val="none" w:sz="0" w:space="0" w:color="auto"/>
                <w:right w:val="none" w:sz="0" w:space="0" w:color="auto"/>
              </w:divBdr>
              <w:divsChild>
                <w:div w:id="3524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3546">
          <w:marLeft w:val="0"/>
          <w:marRight w:val="0"/>
          <w:marTop w:val="0"/>
          <w:marBottom w:val="0"/>
          <w:divBdr>
            <w:top w:val="none" w:sz="0" w:space="0" w:color="auto"/>
            <w:left w:val="none" w:sz="0" w:space="0" w:color="auto"/>
            <w:bottom w:val="none" w:sz="0" w:space="0" w:color="auto"/>
            <w:right w:val="none" w:sz="0" w:space="0" w:color="auto"/>
          </w:divBdr>
          <w:divsChild>
            <w:div w:id="884297485">
              <w:marLeft w:val="0"/>
              <w:marRight w:val="0"/>
              <w:marTop w:val="0"/>
              <w:marBottom w:val="0"/>
              <w:divBdr>
                <w:top w:val="none" w:sz="0" w:space="0" w:color="auto"/>
                <w:left w:val="none" w:sz="0" w:space="0" w:color="auto"/>
                <w:bottom w:val="none" w:sz="0" w:space="0" w:color="auto"/>
                <w:right w:val="none" w:sz="0" w:space="0" w:color="auto"/>
              </w:divBdr>
              <w:divsChild>
                <w:div w:id="48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6538">
          <w:marLeft w:val="0"/>
          <w:marRight w:val="0"/>
          <w:marTop w:val="0"/>
          <w:marBottom w:val="0"/>
          <w:divBdr>
            <w:top w:val="none" w:sz="0" w:space="0" w:color="auto"/>
            <w:left w:val="none" w:sz="0" w:space="0" w:color="auto"/>
            <w:bottom w:val="none" w:sz="0" w:space="0" w:color="auto"/>
            <w:right w:val="none" w:sz="0" w:space="0" w:color="auto"/>
          </w:divBdr>
          <w:divsChild>
            <w:div w:id="769543224">
              <w:marLeft w:val="0"/>
              <w:marRight w:val="0"/>
              <w:marTop w:val="0"/>
              <w:marBottom w:val="0"/>
              <w:divBdr>
                <w:top w:val="none" w:sz="0" w:space="0" w:color="auto"/>
                <w:left w:val="none" w:sz="0" w:space="0" w:color="auto"/>
                <w:bottom w:val="none" w:sz="0" w:space="0" w:color="auto"/>
                <w:right w:val="none" w:sz="0" w:space="0" w:color="auto"/>
              </w:divBdr>
              <w:divsChild>
                <w:div w:id="15365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3429">
      <w:bodyDiv w:val="1"/>
      <w:marLeft w:val="0"/>
      <w:marRight w:val="0"/>
      <w:marTop w:val="0"/>
      <w:marBottom w:val="0"/>
      <w:divBdr>
        <w:top w:val="none" w:sz="0" w:space="0" w:color="auto"/>
        <w:left w:val="none" w:sz="0" w:space="0" w:color="auto"/>
        <w:bottom w:val="none" w:sz="0" w:space="0" w:color="auto"/>
        <w:right w:val="none" w:sz="0" w:space="0" w:color="auto"/>
      </w:divBdr>
    </w:div>
    <w:div w:id="1570461102">
      <w:bodyDiv w:val="1"/>
      <w:marLeft w:val="0"/>
      <w:marRight w:val="0"/>
      <w:marTop w:val="0"/>
      <w:marBottom w:val="0"/>
      <w:divBdr>
        <w:top w:val="none" w:sz="0" w:space="0" w:color="auto"/>
        <w:left w:val="none" w:sz="0" w:space="0" w:color="auto"/>
        <w:bottom w:val="none" w:sz="0" w:space="0" w:color="auto"/>
        <w:right w:val="none" w:sz="0" w:space="0" w:color="auto"/>
      </w:divBdr>
    </w:div>
    <w:div w:id="1617520843">
      <w:bodyDiv w:val="1"/>
      <w:marLeft w:val="0"/>
      <w:marRight w:val="0"/>
      <w:marTop w:val="0"/>
      <w:marBottom w:val="0"/>
      <w:divBdr>
        <w:top w:val="none" w:sz="0" w:space="0" w:color="auto"/>
        <w:left w:val="none" w:sz="0" w:space="0" w:color="auto"/>
        <w:bottom w:val="none" w:sz="0" w:space="0" w:color="auto"/>
        <w:right w:val="none" w:sz="0" w:space="0" w:color="auto"/>
      </w:divBdr>
    </w:div>
    <w:div w:id="1796212894">
      <w:bodyDiv w:val="1"/>
      <w:marLeft w:val="0"/>
      <w:marRight w:val="0"/>
      <w:marTop w:val="0"/>
      <w:marBottom w:val="0"/>
      <w:divBdr>
        <w:top w:val="none" w:sz="0" w:space="0" w:color="auto"/>
        <w:left w:val="none" w:sz="0" w:space="0" w:color="auto"/>
        <w:bottom w:val="none" w:sz="0" w:space="0" w:color="auto"/>
        <w:right w:val="none" w:sz="0" w:space="0" w:color="auto"/>
      </w:divBdr>
      <w:divsChild>
        <w:div w:id="1410732871">
          <w:marLeft w:val="0"/>
          <w:marRight w:val="0"/>
          <w:marTop w:val="0"/>
          <w:marBottom w:val="0"/>
          <w:divBdr>
            <w:top w:val="none" w:sz="0" w:space="0" w:color="auto"/>
            <w:left w:val="none" w:sz="0" w:space="0" w:color="auto"/>
            <w:bottom w:val="none" w:sz="0" w:space="0" w:color="auto"/>
            <w:right w:val="none" w:sz="0" w:space="0" w:color="auto"/>
          </w:divBdr>
          <w:divsChild>
            <w:div w:id="2105109764">
              <w:marLeft w:val="0"/>
              <w:marRight w:val="0"/>
              <w:marTop w:val="0"/>
              <w:marBottom w:val="0"/>
              <w:divBdr>
                <w:top w:val="none" w:sz="0" w:space="0" w:color="auto"/>
                <w:left w:val="none" w:sz="0" w:space="0" w:color="auto"/>
                <w:bottom w:val="none" w:sz="0" w:space="0" w:color="auto"/>
                <w:right w:val="none" w:sz="0" w:space="0" w:color="auto"/>
              </w:divBdr>
              <w:divsChild>
                <w:div w:id="1628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5874">
          <w:marLeft w:val="0"/>
          <w:marRight w:val="0"/>
          <w:marTop w:val="0"/>
          <w:marBottom w:val="0"/>
          <w:divBdr>
            <w:top w:val="none" w:sz="0" w:space="0" w:color="auto"/>
            <w:left w:val="none" w:sz="0" w:space="0" w:color="auto"/>
            <w:bottom w:val="none" w:sz="0" w:space="0" w:color="auto"/>
            <w:right w:val="none" w:sz="0" w:space="0" w:color="auto"/>
          </w:divBdr>
          <w:divsChild>
            <w:div w:id="222373084">
              <w:marLeft w:val="0"/>
              <w:marRight w:val="0"/>
              <w:marTop w:val="0"/>
              <w:marBottom w:val="0"/>
              <w:divBdr>
                <w:top w:val="none" w:sz="0" w:space="0" w:color="auto"/>
                <w:left w:val="none" w:sz="0" w:space="0" w:color="auto"/>
                <w:bottom w:val="none" w:sz="0" w:space="0" w:color="auto"/>
                <w:right w:val="none" w:sz="0" w:space="0" w:color="auto"/>
              </w:divBdr>
              <w:divsChild>
                <w:div w:id="3137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520">
          <w:marLeft w:val="0"/>
          <w:marRight w:val="0"/>
          <w:marTop w:val="0"/>
          <w:marBottom w:val="0"/>
          <w:divBdr>
            <w:top w:val="none" w:sz="0" w:space="0" w:color="auto"/>
            <w:left w:val="none" w:sz="0" w:space="0" w:color="auto"/>
            <w:bottom w:val="none" w:sz="0" w:space="0" w:color="auto"/>
            <w:right w:val="none" w:sz="0" w:space="0" w:color="auto"/>
          </w:divBdr>
          <w:divsChild>
            <w:div w:id="57677973">
              <w:marLeft w:val="0"/>
              <w:marRight w:val="0"/>
              <w:marTop w:val="0"/>
              <w:marBottom w:val="0"/>
              <w:divBdr>
                <w:top w:val="none" w:sz="0" w:space="0" w:color="auto"/>
                <w:left w:val="none" w:sz="0" w:space="0" w:color="auto"/>
                <w:bottom w:val="none" w:sz="0" w:space="0" w:color="auto"/>
                <w:right w:val="none" w:sz="0" w:space="0" w:color="auto"/>
              </w:divBdr>
              <w:divsChild>
                <w:div w:id="7061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8604">
      <w:bodyDiv w:val="1"/>
      <w:marLeft w:val="0"/>
      <w:marRight w:val="0"/>
      <w:marTop w:val="0"/>
      <w:marBottom w:val="0"/>
      <w:divBdr>
        <w:top w:val="none" w:sz="0" w:space="0" w:color="auto"/>
        <w:left w:val="none" w:sz="0" w:space="0" w:color="auto"/>
        <w:bottom w:val="none" w:sz="0" w:space="0" w:color="auto"/>
        <w:right w:val="none" w:sz="0" w:space="0" w:color="auto"/>
      </w:divBdr>
    </w:div>
    <w:div w:id="1842352148">
      <w:bodyDiv w:val="1"/>
      <w:marLeft w:val="0"/>
      <w:marRight w:val="0"/>
      <w:marTop w:val="0"/>
      <w:marBottom w:val="0"/>
      <w:divBdr>
        <w:top w:val="none" w:sz="0" w:space="0" w:color="auto"/>
        <w:left w:val="none" w:sz="0" w:space="0" w:color="auto"/>
        <w:bottom w:val="none" w:sz="0" w:space="0" w:color="auto"/>
        <w:right w:val="none" w:sz="0" w:space="0" w:color="auto"/>
      </w:divBdr>
    </w:div>
    <w:div w:id="1939176834">
      <w:bodyDiv w:val="1"/>
      <w:marLeft w:val="0"/>
      <w:marRight w:val="0"/>
      <w:marTop w:val="0"/>
      <w:marBottom w:val="0"/>
      <w:divBdr>
        <w:top w:val="none" w:sz="0" w:space="0" w:color="auto"/>
        <w:left w:val="none" w:sz="0" w:space="0" w:color="auto"/>
        <w:bottom w:val="none" w:sz="0" w:space="0" w:color="auto"/>
        <w:right w:val="none" w:sz="0" w:space="0" w:color="auto"/>
      </w:divBdr>
      <w:divsChild>
        <w:div w:id="108866441">
          <w:marLeft w:val="0"/>
          <w:marRight w:val="0"/>
          <w:marTop w:val="0"/>
          <w:marBottom w:val="0"/>
          <w:divBdr>
            <w:top w:val="none" w:sz="0" w:space="0" w:color="auto"/>
            <w:left w:val="none" w:sz="0" w:space="0" w:color="auto"/>
            <w:bottom w:val="none" w:sz="0" w:space="0" w:color="auto"/>
            <w:right w:val="none" w:sz="0" w:space="0" w:color="auto"/>
          </w:divBdr>
        </w:div>
        <w:div w:id="18850245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QpxRXQDu0KHtNemL/AlVbXBQ==">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5763</Words>
  <Characters>32852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LPPM</dc:creator>
  <cp:lastModifiedBy>Ivan Stevanus</cp:lastModifiedBy>
  <cp:revision>47</cp:revision>
  <cp:lastPrinted>2020-04-20T07:26:00Z</cp:lastPrinted>
  <dcterms:created xsi:type="dcterms:W3CDTF">2021-11-21T07:10:00Z</dcterms:created>
  <dcterms:modified xsi:type="dcterms:W3CDTF">2021-11-24T14:08:00Z</dcterms:modified>
</cp:coreProperties>
</file>