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57" w:rsidRPr="00F26846" w:rsidRDefault="00F26846" w:rsidP="00F26846">
      <w:pPr>
        <w:widowControl w:val="0"/>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2562860</wp:posOffset>
                </wp:positionH>
                <wp:positionV relativeFrom="paragraph">
                  <wp:posOffset>-1084580</wp:posOffset>
                </wp:positionV>
                <wp:extent cx="3394710" cy="387985"/>
                <wp:effectExtent l="22860" t="24130" r="40005" b="450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87985"/>
                        </a:xfrm>
                        <a:prstGeom prst="rect">
                          <a:avLst/>
                        </a:prstGeom>
                        <a:solidFill>
                          <a:schemeClr val="accent2">
                            <a:lumMod val="100000"/>
                            <a:lumOff val="0"/>
                          </a:schemeClr>
                        </a:solidFill>
                        <a:ln w="38100">
                          <a:solidFill>
                            <a:schemeClr val="lt1">
                              <a:lumMod val="95000"/>
                              <a:lumOff val="0"/>
                            </a:schemeClr>
                          </a:solidFill>
                          <a:miter lim="200000"/>
                          <a:headEnd/>
                          <a:tailEnd/>
                        </a:ln>
                        <a:effectLst>
                          <a:outerShdw dist="28398" dir="3806097" algn="ctr" rotWithShape="0">
                            <a:schemeClr val="accent2">
                              <a:lumMod val="50000"/>
                              <a:lumOff val="0"/>
                              <a:alpha val="50000"/>
                            </a:schemeClr>
                          </a:outerShdw>
                        </a:effectLst>
                      </wps:spPr>
                      <wps:txbx>
                        <w:txbxContent>
                          <w:p w:rsidR="00483F15" w:rsidRPr="00483F15" w:rsidRDefault="00483F15" w:rsidP="00483F15">
                            <w:pPr>
                              <w:jc w:val="center"/>
                              <w:rPr>
                                <w:b/>
                                <w:color w:val="FFFFFF" w:themeColor="background1"/>
                                <w:sz w:val="24"/>
                                <w:szCs w:val="24"/>
                              </w:rPr>
                            </w:pPr>
                            <w:r w:rsidRPr="00483F15">
                              <w:rPr>
                                <w:b/>
                                <w:color w:val="FFFFFF" w:themeColor="background1"/>
                                <w:sz w:val="24"/>
                                <w:szCs w:val="24"/>
                              </w:rPr>
                              <w:t>ABAIKAN PAGE NUMBER, HEADER &amp; FOOTER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1.8pt;margin-top:-85.4pt;width:267.3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" fillcolor="#c0504d [3205]" strokecolor="#f2f2f2 [3041]" strokeweight="3pt">
                <v:stroke miterlimit="2"/>
                <v:shadow on="t" color="#622423 [1605]" opacity=".5" offset="1pt"/>
                <v:textbox>
                  <w:txbxContent>
                    <w:p w:rsidR="00483F15" w:rsidRPr="00483F15" w:rsidRDefault="00483F15" w:rsidP="00483F15">
                      <w:pPr>
                        <w:jc w:val="center"/>
                        <w:rPr>
                          <w:b/>
                          <w:color w:val="FFFFFF" w:themeColor="background1"/>
                          <w:sz w:val="24"/>
                          <w:szCs w:val="24"/>
                        </w:rPr>
                      </w:pPr>
                      <w:r w:rsidRPr="00483F15">
                        <w:rPr>
                          <w:b/>
                          <w:color w:val="FFFFFF" w:themeColor="background1"/>
                          <w:sz w:val="24"/>
                          <w:szCs w:val="24"/>
                        </w:rPr>
                        <w:t>ABAIKAN PAGE NUMBER, HEADER &amp; FOOTER</w:t>
                      </w:r>
                    </w:p>
                  </w:txbxContent>
                </v:textbox>
              </v:shape>
            </w:pict>
          </mc:Fallback>
        </mc:AlternateContent>
      </w:r>
      <w:r w:rsidRPr="00F26846">
        <w:rPr>
          <w:rFonts w:ascii="Times New Roman" w:hAnsi="Times New Roman"/>
          <w:b/>
          <w:bCs/>
          <w:sz w:val="24"/>
        </w:rPr>
        <w:t xml:space="preserve"> </w:t>
      </w:r>
      <w:r w:rsidRPr="00191067">
        <w:rPr>
          <w:rFonts w:ascii="Times New Roman" w:hAnsi="Times New Roman"/>
          <w:b/>
          <w:bCs/>
          <w:sz w:val="24"/>
        </w:rPr>
        <w:t>Pemetaan Kompetensi Kepala SD</w:t>
      </w:r>
      <w:r>
        <w:rPr>
          <w:rFonts w:ascii="Times New Roman" w:hAnsi="Times New Roman"/>
          <w:b/>
          <w:bCs/>
          <w:sz w:val="24"/>
        </w:rPr>
        <w:t xml:space="preserve"> d</w:t>
      </w:r>
      <w:r w:rsidRPr="00191067">
        <w:rPr>
          <w:rFonts w:ascii="Times New Roman" w:hAnsi="Times New Roman"/>
          <w:b/>
          <w:bCs/>
          <w:sz w:val="24"/>
        </w:rPr>
        <w:t>i Kota Makassar</w:t>
      </w:r>
    </w:p>
    <w:p w:rsidR="00476A57" w:rsidRDefault="00476A57" w:rsidP="003C7C92">
      <w:pPr>
        <w:spacing w:after="0" w:line="240" w:lineRule="auto"/>
        <w:jc w:val="center"/>
        <w:rPr>
          <w:rFonts w:ascii="Times New Roman" w:hAnsi="Times New Roman"/>
          <w:b/>
        </w:rPr>
      </w:pPr>
    </w:p>
    <w:p w:rsidR="00352AD3" w:rsidRPr="00800781" w:rsidRDefault="00F26846" w:rsidP="00352AD3">
      <w:pPr>
        <w:spacing w:after="0" w:line="240" w:lineRule="auto"/>
        <w:jc w:val="center"/>
        <w:rPr>
          <w:rFonts w:ascii="Times New Roman" w:hAnsi="Times New Roman"/>
          <w:b/>
        </w:rPr>
      </w:pPr>
      <w:r w:rsidRPr="00191067">
        <w:rPr>
          <w:rFonts w:ascii="Times New Roman" w:hAnsi="Times New Roman"/>
          <w:b/>
          <w:bCs/>
        </w:rPr>
        <w:t>Ratmawati</w:t>
      </w:r>
      <w:r>
        <w:rPr>
          <w:rFonts w:ascii="Times New Roman" w:hAnsi="Times New Roman"/>
          <w:b/>
          <w:bCs/>
          <w:vertAlign w:val="superscript"/>
        </w:rPr>
        <w:t>1</w:t>
      </w:r>
      <w:r w:rsidRPr="00191067">
        <w:rPr>
          <w:rFonts w:ascii="Times New Roman" w:hAnsi="Times New Roman"/>
          <w:b/>
          <w:bCs/>
        </w:rPr>
        <w:t xml:space="preserve">, </w:t>
      </w:r>
      <w:r>
        <w:rPr>
          <w:rFonts w:ascii="Times New Roman" w:hAnsi="Times New Roman"/>
          <w:b/>
          <w:bCs/>
        </w:rPr>
        <w:t xml:space="preserve">Ismail </w:t>
      </w:r>
      <w:proofErr w:type="gramStart"/>
      <w:r>
        <w:rPr>
          <w:rFonts w:ascii="Times New Roman" w:hAnsi="Times New Roman"/>
          <w:b/>
          <w:bCs/>
        </w:rPr>
        <w:t>Tolla</w:t>
      </w:r>
      <w:r>
        <w:rPr>
          <w:rFonts w:ascii="Times New Roman" w:hAnsi="Times New Roman"/>
          <w:b/>
          <w:bCs/>
          <w:vertAlign w:val="superscript"/>
        </w:rPr>
        <w:t xml:space="preserve">2 </w:t>
      </w:r>
      <w:r w:rsidR="000855C9">
        <w:rPr>
          <w:rFonts w:ascii="Times New Roman" w:hAnsi="Times New Roman"/>
          <w:b/>
          <w:bCs/>
        </w:rPr>
        <w:t>,</w:t>
      </w:r>
      <w:proofErr w:type="gramEnd"/>
      <w:r w:rsidR="000855C9">
        <w:rPr>
          <w:rFonts w:ascii="Times New Roman" w:hAnsi="Times New Roman"/>
          <w:b/>
          <w:bCs/>
        </w:rPr>
        <w:t xml:space="preserve"> </w:t>
      </w:r>
      <w:r w:rsidRPr="00191067">
        <w:rPr>
          <w:rFonts w:ascii="Times New Roman" w:hAnsi="Times New Roman"/>
          <w:b/>
          <w:bCs/>
        </w:rPr>
        <w:t>Andi Wahed</w:t>
      </w:r>
      <w:r>
        <w:rPr>
          <w:rFonts w:ascii="Times New Roman" w:hAnsi="Times New Roman"/>
          <w:bCs/>
          <w:sz w:val="24"/>
          <w:vertAlign w:val="superscript"/>
        </w:rPr>
        <w:t xml:space="preserve">3 </w:t>
      </w:r>
    </w:p>
    <w:p w:rsidR="00352AD3" w:rsidRPr="00800781" w:rsidRDefault="005F605D" w:rsidP="00352AD3">
      <w:pPr>
        <w:spacing w:after="0" w:line="240" w:lineRule="auto"/>
        <w:jc w:val="center"/>
        <w:rPr>
          <w:rFonts w:ascii="Times New Roman" w:hAnsi="Times New Roman"/>
        </w:rPr>
      </w:pPr>
      <w:r>
        <w:rPr>
          <w:rFonts w:ascii="Times New Roman" w:hAnsi="Times New Roman"/>
          <w:vertAlign w:val="superscript"/>
        </w:rPr>
        <w:t>1</w:t>
      </w:r>
      <w:proofErr w:type="gramStart"/>
      <w:r>
        <w:rPr>
          <w:rFonts w:ascii="Times New Roman" w:hAnsi="Times New Roman"/>
          <w:vertAlign w:val="superscript"/>
        </w:rPr>
        <w:t>,2</w:t>
      </w:r>
      <w:r>
        <w:rPr>
          <w:rFonts w:ascii="Times New Roman" w:hAnsi="Times New Roman"/>
          <w:vertAlign w:val="superscript"/>
        </w:rPr>
        <w:t>,3</w:t>
      </w:r>
      <w:r w:rsidR="00F26846" w:rsidRPr="00F26846">
        <w:rPr>
          <w:rFonts w:ascii="Times New Roman" w:hAnsi="Times New Roman"/>
        </w:rPr>
        <w:t>Administrasi</w:t>
      </w:r>
      <w:proofErr w:type="gramEnd"/>
      <w:r w:rsidR="00F26846" w:rsidRPr="00F26846">
        <w:rPr>
          <w:rFonts w:ascii="Times New Roman" w:hAnsi="Times New Roman"/>
        </w:rPr>
        <w:t xml:space="preserve"> Pendidikan</w:t>
      </w:r>
      <w:r w:rsidR="00352AD3" w:rsidRPr="00F26846">
        <w:rPr>
          <w:rFonts w:ascii="Times New Roman" w:hAnsi="Times New Roman"/>
        </w:rPr>
        <w:t>,</w:t>
      </w:r>
      <w:r w:rsidR="00352AD3" w:rsidRPr="00800781">
        <w:rPr>
          <w:rFonts w:ascii="Times New Roman" w:hAnsi="Times New Roman"/>
        </w:rPr>
        <w:t xml:space="preserve"> Fakultas</w:t>
      </w:r>
      <w:r w:rsidR="00F26846">
        <w:rPr>
          <w:rFonts w:ascii="Times New Roman" w:hAnsi="Times New Roman"/>
        </w:rPr>
        <w:t xml:space="preserve"> Ilmu Pendidikan</w:t>
      </w:r>
      <w:r w:rsidR="00352AD3" w:rsidRPr="00800781">
        <w:rPr>
          <w:rFonts w:ascii="Times New Roman" w:hAnsi="Times New Roman"/>
        </w:rPr>
        <w:t xml:space="preserve">, </w:t>
      </w:r>
      <w:r w:rsidR="00F26846">
        <w:rPr>
          <w:rFonts w:ascii="Times New Roman" w:hAnsi="Times New Roman"/>
        </w:rPr>
        <w:t>Universitas Negeri Makassar</w:t>
      </w:r>
    </w:p>
    <w:p w:rsidR="005F605D" w:rsidRPr="00DF60F6" w:rsidRDefault="005F605D" w:rsidP="00352AD3">
      <w:pPr>
        <w:spacing w:after="0" w:line="240" w:lineRule="auto"/>
        <w:jc w:val="center"/>
        <w:rPr>
          <w:rFonts w:ascii="Times New Roman" w:hAnsi="Times New Roman"/>
        </w:rPr>
      </w:pPr>
      <w:hyperlink r:id="rId10" w:history="1">
        <w:r w:rsidRPr="00DF60F6">
          <w:rPr>
            <w:rStyle w:val="Hyperlink"/>
            <w:rFonts w:ascii="Times New Roman" w:hAnsi="Times New Roman"/>
          </w:rPr>
          <w:t>ratmawati@unm.ac.id</w:t>
        </w:r>
      </w:hyperlink>
    </w:p>
    <w:p w:rsidR="005F605D" w:rsidRPr="00DF60F6" w:rsidRDefault="005F605D" w:rsidP="00352AD3">
      <w:pPr>
        <w:spacing w:after="0" w:line="240" w:lineRule="auto"/>
        <w:jc w:val="center"/>
        <w:rPr>
          <w:rFonts w:ascii="Times New Roman" w:hAnsi="Times New Roman"/>
        </w:rPr>
      </w:pPr>
      <w:hyperlink r:id="rId11" w:history="1">
        <w:r w:rsidRPr="00DF60F6">
          <w:rPr>
            <w:rStyle w:val="Hyperlink"/>
            <w:rFonts w:ascii="Times New Roman" w:hAnsi="Times New Roman"/>
          </w:rPr>
          <w:t>ismail.tolla@yahoo.com</w:t>
        </w:r>
      </w:hyperlink>
    </w:p>
    <w:p w:rsidR="005F605D" w:rsidRDefault="005F605D" w:rsidP="00352AD3">
      <w:pPr>
        <w:spacing w:after="0" w:line="240" w:lineRule="auto"/>
        <w:jc w:val="center"/>
      </w:pPr>
      <w:hyperlink r:id="rId12" w:history="1">
        <w:r w:rsidRPr="00DF60F6">
          <w:rPr>
            <w:rStyle w:val="Hyperlink"/>
            <w:rFonts w:ascii="Times New Roman" w:hAnsi="Times New Roman"/>
          </w:rPr>
          <w:t>andi.wahed@unm.ac.id</w:t>
        </w:r>
      </w:hyperlink>
    </w:p>
    <w:p w:rsidR="00352AD3" w:rsidRPr="00800781" w:rsidRDefault="00352AD3" w:rsidP="00352AD3">
      <w:pPr>
        <w:spacing w:after="0" w:line="240" w:lineRule="auto"/>
        <w:jc w:val="both"/>
        <w:rPr>
          <w:rFonts w:ascii="Times New Roman" w:hAnsi="Times New Roman"/>
          <w:b/>
        </w:rPr>
      </w:pPr>
    </w:p>
    <w:p w:rsidR="00352AD3" w:rsidRPr="00A27B2E" w:rsidRDefault="00352AD3" w:rsidP="00352AD3">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352AD3" w:rsidRPr="00DF60F6" w:rsidRDefault="00F26846" w:rsidP="00352AD3">
      <w:pPr>
        <w:spacing w:after="0" w:line="240" w:lineRule="auto"/>
        <w:ind w:firstLine="709"/>
        <w:jc w:val="both"/>
        <w:rPr>
          <w:rFonts w:ascii="Times New Roman" w:eastAsia="Times New Roman" w:hAnsi="Times New Roman"/>
        </w:rPr>
      </w:pPr>
      <w:r w:rsidRPr="00DF60F6">
        <w:rPr>
          <w:rFonts w:ascii="Times New Roman" w:hAnsi="Times New Roman"/>
        </w:rPr>
        <w:t xml:space="preserve">Penelitian ini bertujuan untuk memetakan penguasaan dimensi kompetensi kepala sekolah khususnya bagi Kepala Sekolah Dasar di Kota Makassar berdasarkan Standar Kompetensi Kepala Sekolah/madrasah yang meliputi: (1) dimensi kompetensi kepribadian, (2) dimensi kompetensi sosial, (3) dimensi kompetensi manajerial, (4) dimensi kompetensi supervisi, dan (5) dimensi kompetensi kewrausahaan”. Jenis penelitian adalah penelitian survey dengan pendekatan deskriptif kualitatif yang bertujuan untuk mencari kedudukan, fenomena untuk mngetahui status dengan </w:t>
      </w:r>
      <w:proofErr w:type="gramStart"/>
      <w:r w:rsidRPr="00DF60F6">
        <w:rPr>
          <w:rFonts w:ascii="Times New Roman" w:hAnsi="Times New Roman"/>
        </w:rPr>
        <w:t>cara</w:t>
      </w:r>
      <w:proofErr w:type="gramEnd"/>
      <w:r w:rsidRPr="00DF60F6">
        <w:rPr>
          <w:rFonts w:ascii="Times New Roman" w:hAnsi="Times New Roman"/>
        </w:rPr>
        <w:t xml:space="preserve"> membndingkan dengan standar yang telah ditentukan. Subjek penelitian adalah 153 kepala sekolah SD yang tersebar di </w:t>
      </w:r>
      <w:proofErr w:type="gramStart"/>
      <w:r w:rsidRPr="00DF60F6">
        <w:rPr>
          <w:rFonts w:ascii="Times New Roman" w:hAnsi="Times New Roman"/>
        </w:rPr>
        <w:t>lima</w:t>
      </w:r>
      <w:proofErr w:type="gramEnd"/>
      <w:r w:rsidRPr="00DF60F6">
        <w:rPr>
          <w:rFonts w:ascii="Times New Roman" w:hAnsi="Times New Roman"/>
        </w:rPr>
        <w:t xml:space="preserve"> wilayah kecamatan di Kota Makassar yang menjadi sampel dalam penelitian ini. </w:t>
      </w:r>
      <w:proofErr w:type="gramStart"/>
      <w:r w:rsidRPr="00DF60F6">
        <w:rPr>
          <w:rFonts w:ascii="Times New Roman" w:hAnsi="Times New Roman"/>
        </w:rPr>
        <w:t>Tehnik pengumpulan data yang digunakan adalah tes sebagai instrumen utama, dokumentasi, dan observasi, serta t</w:t>
      </w:r>
      <w:r w:rsidRPr="00DF60F6">
        <w:rPr>
          <w:rFonts w:ascii="Times New Roman" w:hAnsi="Times New Roman"/>
          <w:spacing w:val="4"/>
        </w:rPr>
        <w:t xml:space="preserve">eknik analisis data yang digunakan adalah teknik analisis </w:t>
      </w:r>
      <w:r w:rsidRPr="00DF60F6">
        <w:rPr>
          <w:rFonts w:ascii="Times New Roman" w:hAnsi="Times New Roman"/>
        </w:rPr>
        <w:t>pesentase.</w:t>
      </w:r>
      <w:proofErr w:type="gramEnd"/>
      <w:r w:rsidRPr="00DF60F6">
        <w:rPr>
          <w:rFonts w:ascii="Times New Roman" w:hAnsi="Times New Roman"/>
        </w:rPr>
        <w:t xml:space="preserve"> Berdasarkan hasil pemetaan kompetensi kepala sekolah dasar pada dimensi kompetensi Hasil analisis data pemetaan dimensi kompetensi kepribadian hanya mencapai 68% berada pada kategori sedang,</w:t>
      </w:r>
      <w:r w:rsidRPr="00DF60F6">
        <w:rPr>
          <w:rFonts w:ascii="Times New Roman" w:hAnsi="Times New Roman"/>
          <w:b/>
        </w:rPr>
        <w:t xml:space="preserve"> </w:t>
      </w:r>
      <w:r w:rsidRPr="00DF60F6">
        <w:rPr>
          <w:rFonts w:ascii="Times New Roman" w:hAnsi="Times New Roman"/>
        </w:rPr>
        <w:t>dimensi kompetensi manajerial mencapai 72% atau berada pada kategori tinggi,</w:t>
      </w:r>
      <w:r w:rsidRPr="00DF60F6">
        <w:rPr>
          <w:rFonts w:ascii="Times New Roman" w:hAnsi="Times New Roman"/>
          <w:b/>
        </w:rPr>
        <w:t xml:space="preserve"> </w:t>
      </w:r>
      <w:r w:rsidRPr="00DF60F6">
        <w:rPr>
          <w:rFonts w:ascii="Times New Roman" w:hAnsi="Times New Roman"/>
        </w:rPr>
        <w:t>demensi kometensi supervise akademik hanya mencapai 61% atau berada pada kategori sedang, dimensi kompetensi kewirausahaan menunjukkan penguasaan 53% atau berada pada kategori rendah dan dimensi kompetensi social mencapai  61% atau berada pada kategori sedang. Dan secara keseluruhan rata-rata penguasaan dimensi kompetensi kepala sekolah dasar dari lima dimensi berada pada pencapaian 65% atau berada pada kategori sedang dan hasil penelitian ini tidak jauh berbeda dengan hasil penelitian yang dilakukan oleh LPPKAS pada tahun 2010.</w:t>
      </w:r>
      <w:r w:rsidR="00352AD3" w:rsidRPr="00DF60F6">
        <w:rPr>
          <w:rFonts w:ascii="Times New Roman" w:eastAsia="Times New Roman" w:hAnsi="Times New Roman"/>
        </w:rPr>
        <w:t xml:space="preserve"> </w:t>
      </w:r>
    </w:p>
    <w:p w:rsidR="00352AD3" w:rsidRPr="00A27B2E" w:rsidRDefault="00352AD3" w:rsidP="00352AD3">
      <w:pPr>
        <w:spacing w:after="0" w:line="240" w:lineRule="auto"/>
        <w:ind w:firstLine="709"/>
        <w:jc w:val="both"/>
        <w:rPr>
          <w:rFonts w:ascii="Times New Roman" w:hAnsi="Times New Roman"/>
          <w:b/>
        </w:rPr>
      </w:pPr>
    </w:p>
    <w:p w:rsidR="002D7791" w:rsidRDefault="00352AD3" w:rsidP="00352AD3">
      <w:pPr>
        <w:spacing w:after="0" w:line="240" w:lineRule="auto"/>
        <w:jc w:val="both"/>
        <w:rPr>
          <w:rFonts w:ascii="Times New Roman" w:eastAsia="Times New Roman" w:hAnsi="Times New Roman"/>
          <w:i/>
        </w:rPr>
      </w:pPr>
      <w:r w:rsidRPr="00A27B2E">
        <w:rPr>
          <w:rFonts w:ascii="Times New Roman" w:hAnsi="Times New Roman"/>
          <w:b/>
        </w:rPr>
        <w:t>Kata kunci</w:t>
      </w:r>
      <w:r w:rsidRPr="00A27B2E">
        <w:rPr>
          <w:rFonts w:ascii="Times New Roman" w:hAnsi="Times New Roman"/>
        </w:rPr>
        <w:t xml:space="preserve">: </w:t>
      </w:r>
      <w:r w:rsidR="0033281D" w:rsidRPr="0033281D">
        <w:rPr>
          <w:rFonts w:ascii="Times New Roman" w:hAnsi="Times New Roman"/>
          <w:i/>
        </w:rPr>
        <w:t>pemetaan kompetensi</w:t>
      </w:r>
      <w:r w:rsidRPr="00D049FC">
        <w:rPr>
          <w:rFonts w:ascii="Times New Roman" w:eastAsia="Times New Roman" w:hAnsi="Times New Roman"/>
          <w:i/>
          <w:lang w:val="id-ID"/>
        </w:rPr>
        <w:t xml:space="preserve">, </w:t>
      </w:r>
      <w:r w:rsidR="0033281D">
        <w:rPr>
          <w:rFonts w:ascii="Times New Roman" w:eastAsia="Times New Roman" w:hAnsi="Times New Roman"/>
          <w:i/>
        </w:rPr>
        <w:t xml:space="preserve">kepala sekolah </w:t>
      </w:r>
    </w:p>
    <w:p w:rsidR="0033281D" w:rsidRDefault="0033281D" w:rsidP="00352AD3">
      <w:pPr>
        <w:spacing w:after="0" w:line="240" w:lineRule="auto"/>
        <w:jc w:val="both"/>
        <w:rPr>
          <w:rFonts w:ascii="Times New Roman" w:eastAsia="Times New Roman" w:hAnsi="Times New Roman"/>
          <w:i/>
        </w:rPr>
      </w:pPr>
    </w:p>
    <w:p w:rsidR="0033281D" w:rsidRDefault="0033281D" w:rsidP="0033281D">
      <w:pPr>
        <w:spacing w:after="0" w:line="240" w:lineRule="auto"/>
        <w:jc w:val="center"/>
        <w:rPr>
          <w:rFonts w:ascii="Times New Roman" w:hAnsi="Times New Roman"/>
          <w:b/>
          <w:i/>
          <w:sz w:val="24"/>
          <w:szCs w:val="24"/>
        </w:rPr>
      </w:pPr>
      <w:r w:rsidRPr="00C63A77">
        <w:rPr>
          <w:rFonts w:ascii="Times New Roman" w:hAnsi="Times New Roman"/>
          <w:b/>
          <w:i/>
          <w:sz w:val="24"/>
          <w:szCs w:val="24"/>
        </w:rPr>
        <w:t>ABSTRACT</w:t>
      </w:r>
    </w:p>
    <w:p w:rsidR="0033281D" w:rsidRPr="004C754D" w:rsidRDefault="0033281D" w:rsidP="0033281D">
      <w:pPr>
        <w:spacing w:after="0" w:line="240" w:lineRule="auto"/>
        <w:ind w:firstLine="709"/>
        <w:jc w:val="both"/>
        <w:rPr>
          <w:rFonts w:ascii="Times New Roman" w:eastAsia="Times New Roman" w:hAnsi="Times New Roman"/>
          <w:i/>
        </w:rPr>
      </w:pPr>
      <w:r w:rsidRPr="00404C79">
        <w:rPr>
          <w:rFonts w:ascii="Times New Roman" w:hAnsi="Times New Roman"/>
          <w:i/>
          <w:szCs w:val="24"/>
        </w:rPr>
        <w:t xml:space="preserve">This study aims to map the control of the dimensions of competence principals particularly for Head Elementary School in Makassar based Competency Standards Principal / madrasah which </w:t>
      </w:r>
      <w:proofErr w:type="gramStart"/>
      <w:r w:rsidRPr="00404C79">
        <w:rPr>
          <w:rFonts w:ascii="Times New Roman" w:hAnsi="Times New Roman"/>
          <w:i/>
          <w:szCs w:val="24"/>
        </w:rPr>
        <w:t>includes</w:t>
      </w:r>
      <w:proofErr w:type="gramEnd"/>
      <w:r w:rsidRPr="00404C79">
        <w:rPr>
          <w:rFonts w:ascii="Times New Roman" w:hAnsi="Times New Roman"/>
          <w:i/>
          <w:szCs w:val="24"/>
        </w:rPr>
        <w:t xml:space="preserve">: (1) the dimensions of personal competence, (2) the dimensions of social competence, (3) the dimensions of managerial competence, (4) dimensions supervision competence, and (5) the dimensions of entrepreneurial competence". This type of research is a survey research using qualitative descriptive approach that aims to seek the position, a phenomenon to know status by deference with the specified standard. Subjects were 153 elementary school principals in five sub-districts in Makassar sampled in this study. Data collection techniques used were a test as the main instrument, documentation, and observation, as well as data analysis technique used is the technique of </w:t>
      </w:r>
      <w:r>
        <w:rPr>
          <w:rFonts w:ascii="Times New Roman" w:hAnsi="Times New Roman"/>
          <w:i/>
          <w:szCs w:val="24"/>
        </w:rPr>
        <w:t xml:space="preserve">Persentage </w:t>
      </w:r>
      <w:r w:rsidRPr="00404C79">
        <w:rPr>
          <w:rFonts w:ascii="Times New Roman" w:hAnsi="Times New Roman"/>
          <w:i/>
          <w:szCs w:val="24"/>
        </w:rPr>
        <w:t>analysis. Based on the results of competency mapping the principal basis on dimensions of competence Results of the data analy</w:t>
      </w:r>
      <w:bookmarkStart w:id="0" w:name="_GoBack"/>
      <w:bookmarkEnd w:id="0"/>
      <w:r w:rsidRPr="00404C79">
        <w:rPr>
          <w:rFonts w:ascii="Times New Roman" w:hAnsi="Times New Roman"/>
          <w:i/>
          <w:szCs w:val="24"/>
        </w:rPr>
        <w:t>sis mapping the dimensions of personal competence only reached 68% in the moderate category, the dimensions of managerial competence reaches 72% or at the high category, dimensions of supervision  academic competence only reached 61% or that are in the category medium, dimensions of entrepreneurial competence demonstrated mastery is at 53% or lower categories and dimensions of social competence at 61% or middle category. And overall average dimensions of competency mastery basic principal of the five dimensions that are in attainment of 65% or middle category and the results of this study are not much different from the results of resea</w:t>
      </w:r>
      <w:r w:rsidR="000855C9">
        <w:rPr>
          <w:rFonts w:ascii="Times New Roman" w:hAnsi="Times New Roman"/>
          <w:i/>
          <w:szCs w:val="24"/>
        </w:rPr>
        <w:t>rch conducted by LPPKAS in 2010</w:t>
      </w:r>
      <w:r w:rsidRPr="0099488D">
        <w:rPr>
          <w:rFonts w:ascii="Times New Roman" w:eastAsia="Times New Roman" w:hAnsi="Times New Roman"/>
          <w:i/>
        </w:rPr>
        <w:t>.</w:t>
      </w:r>
    </w:p>
    <w:p w:rsidR="0033281D" w:rsidRPr="00292540" w:rsidRDefault="0033281D" w:rsidP="0033281D">
      <w:pPr>
        <w:spacing w:after="0" w:line="240" w:lineRule="auto"/>
        <w:rPr>
          <w:rFonts w:ascii="Times New Roman" w:hAnsi="Times New Roman"/>
          <w:b/>
          <w:i/>
        </w:rPr>
      </w:pPr>
    </w:p>
    <w:p w:rsidR="0033281D" w:rsidRPr="007A5D92" w:rsidRDefault="0033281D" w:rsidP="0033281D">
      <w:pPr>
        <w:spacing w:after="0" w:line="240" w:lineRule="auto"/>
        <w:jc w:val="both"/>
        <w:rPr>
          <w:rFonts w:ascii="Times New Roman" w:hAnsi="Times New Roman"/>
          <w:i/>
        </w:rPr>
      </w:pPr>
      <w:r w:rsidRPr="00292540">
        <w:rPr>
          <w:rFonts w:ascii="Times New Roman" w:hAnsi="Times New Roman"/>
          <w:b/>
          <w:i/>
        </w:rPr>
        <w:t>Keywords:</w:t>
      </w:r>
      <w:r>
        <w:rPr>
          <w:rFonts w:ascii="Times New Roman" w:hAnsi="Times New Roman"/>
          <w:b/>
          <w:i/>
          <w:sz w:val="24"/>
          <w:szCs w:val="24"/>
        </w:rPr>
        <w:t xml:space="preserve"> </w:t>
      </w:r>
      <w:r w:rsidRPr="00191067">
        <w:rPr>
          <w:rFonts w:ascii="Times New Roman" w:hAnsi="Times New Roman"/>
          <w:i/>
          <w:szCs w:val="24"/>
        </w:rPr>
        <w:t>competence mapping</w:t>
      </w:r>
      <w:r w:rsidRPr="00A80C09">
        <w:rPr>
          <w:rFonts w:ascii="Times New Roman" w:hAnsi="Times New Roman"/>
          <w:i/>
          <w:sz w:val="24"/>
          <w:szCs w:val="24"/>
        </w:rPr>
        <w:t xml:space="preserve">, </w:t>
      </w:r>
      <w:r w:rsidR="00B1239C" w:rsidRPr="00404C79">
        <w:rPr>
          <w:rFonts w:ascii="Times New Roman" w:hAnsi="Times New Roman"/>
          <w:i/>
          <w:szCs w:val="24"/>
        </w:rPr>
        <w:t>Principal</w:t>
      </w:r>
    </w:p>
    <w:p w:rsidR="003C7C92" w:rsidRDefault="003C7C92" w:rsidP="00CC1819">
      <w:pPr>
        <w:spacing w:after="0" w:line="240" w:lineRule="auto"/>
        <w:jc w:val="both"/>
        <w:rPr>
          <w:rFonts w:ascii="Times New Roman" w:hAnsi="Times New Roman"/>
          <w:b/>
        </w:rPr>
      </w:pPr>
    </w:p>
    <w:p w:rsidR="003C7C92" w:rsidRPr="004A1B36" w:rsidRDefault="003C7C92" w:rsidP="00CC1819">
      <w:pPr>
        <w:spacing w:after="0" w:line="240" w:lineRule="auto"/>
        <w:jc w:val="both"/>
        <w:rPr>
          <w:rFonts w:ascii="Times New Roman" w:hAnsi="Times New Roman"/>
          <w:b/>
        </w:rPr>
        <w:sectPr w:rsidR="003C7C92" w:rsidRPr="004A1B36" w:rsidSect="00C043B6">
          <w:headerReference w:type="default" r:id="rId13"/>
          <w:footerReference w:type="default" r:id="rId14"/>
          <w:headerReference w:type="first" r:id="rId15"/>
          <w:footerReference w:type="first" r:id="rId16"/>
          <w:pgSz w:w="11907" w:h="16840"/>
          <w:pgMar w:top="1134" w:right="851" w:bottom="1134" w:left="1985" w:header="720" w:footer="720" w:gutter="0"/>
          <w:pgNumType w:start="1"/>
          <w:cols w:space="720"/>
          <w:titlePg/>
          <w:docGrid w:linePitch="360"/>
        </w:sectPr>
      </w:pPr>
    </w:p>
    <w:p w:rsidR="002D7791" w:rsidRPr="004A1B36" w:rsidRDefault="002070A1" w:rsidP="0036410D">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B1239C" w:rsidRPr="00191067" w:rsidRDefault="00B1239C" w:rsidP="00B1239C">
      <w:pPr>
        <w:spacing w:after="0"/>
        <w:ind w:firstLine="284"/>
        <w:jc w:val="both"/>
        <w:rPr>
          <w:rFonts w:ascii="Times New Roman" w:hAnsi="Times New Roman"/>
        </w:rPr>
      </w:pPr>
      <w:proofErr w:type="gramStart"/>
      <w:r w:rsidRPr="00191067">
        <w:rPr>
          <w:rFonts w:ascii="Times New Roman" w:hAnsi="Times New Roman"/>
        </w:rPr>
        <w:t>Kualitas kompetensi kepala sekolah merupakan titik tumbuhnya inovasi dalam arti kualitas.</w:t>
      </w:r>
      <w:proofErr w:type="gramEnd"/>
      <w:r w:rsidRPr="00191067">
        <w:rPr>
          <w:rFonts w:ascii="Times New Roman" w:hAnsi="Times New Roman"/>
        </w:rPr>
        <w:t xml:space="preserve"> </w:t>
      </w:r>
      <w:proofErr w:type="gramStart"/>
      <w:r w:rsidRPr="00191067">
        <w:rPr>
          <w:rFonts w:ascii="Times New Roman" w:hAnsi="Times New Roman"/>
        </w:rPr>
        <w:t>Posisi strategis kepala sekolah sebagai agen perubahan dalam memacu kualitas pendidikan di sekolah, kualitas kompentensi kepala sekolah sangat menentukan.</w:t>
      </w:r>
      <w:proofErr w:type="gramEnd"/>
      <w:r w:rsidRPr="00191067">
        <w:rPr>
          <w:rFonts w:ascii="Times New Roman" w:hAnsi="Times New Roman"/>
        </w:rPr>
        <w:t xml:space="preserve"> Kepala sekolah di banyak negara mengalami posisi sulit, karana mereka diharapkan mengelola proses pendidikan dengan kualitas lebih baik dalam kondisi semakin menyusutnya sumberdaya. </w:t>
      </w:r>
      <w:proofErr w:type="gramStart"/>
      <w:r w:rsidRPr="00191067">
        <w:rPr>
          <w:rFonts w:ascii="Times New Roman" w:hAnsi="Times New Roman"/>
        </w:rPr>
        <w:t>Sekalipun sebagian besar kepala sekolah menghadapi masalah yang sedemikian rumit, masih ada negara yang secara sungguh-sunguh memikirkan isu yang berkaitan penyeleksian, pengangkatan, dan pelatihan bagi kepala sekolah.</w:t>
      </w:r>
      <w:proofErr w:type="gramEnd"/>
      <w:r w:rsidRPr="00191067">
        <w:rPr>
          <w:rFonts w:ascii="Times New Roman" w:hAnsi="Times New Roman"/>
        </w:rPr>
        <w:t xml:space="preserve"> </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t xml:space="preserve">Di Indonesia pengangkatan kepala sekolah diatur dalam Permendiknas Nomor 28 Tahun 2010 pasal 1 Ayat (1) menyatakan kepala sekolah/madrasah adalah guru yang diberi tugas tambahan memimpin…satuan penidikan mulai taman kanak-kanak/raudhotul sampai, sekolah menengah atas (SMA/MA dan SMK/MAK).  </w:t>
      </w:r>
      <w:proofErr w:type="gramStart"/>
      <w:r w:rsidRPr="00191067">
        <w:rPr>
          <w:rFonts w:ascii="Times New Roman" w:hAnsi="Times New Roman"/>
        </w:rPr>
        <w:t>Oleh karena jabatan kepala sekolah hanya merupakan tugas tambahan, dalam kenyataan banyak diantaranya yang tadinya berkinerja sangat bagus ketika sebagai guru, menjadi tumpul setelah menjadi kepala sekolah.</w:t>
      </w:r>
      <w:proofErr w:type="gramEnd"/>
      <w:r w:rsidRPr="00191067">
        <w:rPr>
          <w:rFonts w:ascii="Times New Roman" w:hAnsi="Times New Roman"/>
        </w:rPr>
        <w:t xml:space="preserve"> </w:t>
      </w:r>
      <w:proofErr w:type="gramStart"/>
      <w:r w:rsidRPr="00191067">
        <w:rPr>
          <w:rFonts w:ascii="Times New Roman" w:hAnsi="Times New Roman"/>
        </w:rPr>
        <w:t>Hal ini terjadi karena hakekat jabatan kepala sekolah adalah jabatan manajerial yang kompetensinya berbeda dengan kompetensi guru.</w:t>
      </w:r>
      <w:proofErr w:type="gramEnd"/>
      <w:r w:rsidRPr="00191067">
        <w:rPr>
          <w:rFonts w:ascii="Times New Roman" w:hAnsi="Times New Roman"/>
        </w:rPr>
        <w:t xml:space="preserve"> Praktik pengangkatan kepala sekolah yang direkrut dari guru sebagaimana diattur dalam Permendiknas nomor 28 Tahun 2010 tersebut, ternyata banyak kepala sekolah yang belum memiliki persiapan untuk mengemban tugas kepala sekolah. Sebagai solusinya penyiapan kepala sekolah diatur dalam Permendiknas No. 13 Tahun 2007 Tentang Standar Kompetensi Kepala Sekola/Madrasah yang mencakup lima dimensi kompetesi Kepala Sekola/Madrash menjadi syarat dalam penyiapan kepala sekolah professional. Kelima dimensi kompetensi kepala sekola/madrasah meliputi: (1) kompetensi kepribadian, (2) kompetensi manajerial, (3) kompensi supervisi </w:t>
      </w:r>
      <w:r w:rsidRPr="00191067">
        <w:rPr>
          <w:rFonts w:ascii="Times New Roman" w:hAnsi="Times New Roman"/>
        </w:rPr>
        <w:lastRenderedPageBreak/>
        <w:t xml:space="preserve">akademik, (4) kompetensi kewirausahaan, dan (5) kompetensi sosial. </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Melalui Permendiknas Nomor 13 Tahun 2007 tersebut, menjadi pendorong timbulnya kebutuhan peningkatan kompetensi kepala sekolah secara berkelanjutan.</w:t>
      </w:r>
      <w:proofErr w:type="gramEnd"/>
      <w:r w:rsidRPr="00191067">
        <w:rPr>
          <w:rFonts w:ascii="Times New Roman" w:hAnsi="Times New Roman"/>
        </w:rPr>
        <w:t xml:space="preserve"> Faktor-faktor yang mendorong kebutuhan peningkatan kompetensi kepala sekolah antara lain:</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Keinginan untuk menjadi kepala sekolah lebih kompeten,</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 xml:space="preserve">Beragamnya latar pengalaman kepala sekolah sebelum diangkat menjadi kepala sekolah, </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Laporan pengawasan kinerja kepala sekolah,</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Adanya perbedaan kedewasaan kepala sekolah,</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Keinginan untuk tetap mengikuti perkembangan ilmu, pengetahuan, dan teknologi,</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Perubahan sikap masyarakat, kalangan professional, dan manajemen,</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Adanya kebutuhan akuntabilitas kepada orang tua peserta didik, masyarakat, dan peserta didik.</w:t>
      </w:r>
    </w:p>
    <w:p w:rsidR="00B1239C" w:rsidRPr="00191067" w:rsidRDefault="00B1239C" w:rsidP="00B1239C">
      <w:pPr>
        <w:numPr>
          <w:ilvl w:val="0"/>
          <w:numId w:val="10"/>
        </w:numPr>
        <w:spacing w:after="0"/>
        <w:jc w:val="both"/>
        <w:rPr>
          <w:rFonts w:ascii="Times New Roman" w:hAnsi="Times New Roman"/>
        </w:rPr>
      </w:pPr>
      <w:r w:rsidRPr="00191067">
        <w:rPr>
          <w:rFonts w:ascii="Times New Roman" w:hAnsi="Times New Roman"/>
        </w:rPr>
        <w:t>Keinginan kepala sekolah untuk lebih mandiri (Depdiknas, Pusat Diklat Pegawai).</w:t>
      </w:r>
    </w:p>
    <w:p w:rsidR="00B1239C" w:rsidRPr="00191067" w:rsidRDefault="00B1239C" w:rsidP="00B1239C">
      <w:pPr>
        <w:spacing w:after="0"/>
        <w:ind w:firstLine="284"/>
        <w:jc w:val="both"/>
        <w:rPr>
          <w:rFonts w:ascii="Times New Roman" w:hAnsi="Times New Roman"/>
          <w:b/>
        </w:rPr>
      </w:pPr>
      <w:r w:rsidRPr="00191067">
        <w:rPr>
          <w:rFonts w:ascii="Times New Roman" w:hAnsi="Times New Roman"/>
        </w:rPr>
        <w:tab/>
      </w:r>
      <w:proofErr w:type="gramStart"/>
      <w:r w:rsidRPr="00191067">
        <w:rPr>
          <w:rFonts w:ascii="Times New Roman" w:hAnsi="Times New Roman"/>
        </w:rPr>
        <w:t>Kenyataan bahwa harapan kepada kepala sekolah untuk mewujudkan pendidikan yang berkualitas, ternyata tidak selalu berbanding lurus dengan kenyataan.</w:t>
      </w:r>
      <w:proofErr w:type="gramEnd"/>
      <w:r w:rsidRPr="00191067">
        <w:rPr>
          <w:rFonts w:ascii="Times New Roman" w:hAnsi="Times New Roman"/>
        </w:rPr>
        <w:t xml:space="preserve"> Antara </w:t>
      </w:r>
      <w:proofErr w:type="gramStart"/>
      <w:r w:rsidRPr="00191067">
        <w:rPr>
          <w:rFonts w:ascii="Times New Roman" w:hAnsi="Times New Roman"/>
        </w:rPr>
        <w:t>lain</w:t>
      </w:r>
      <w:proofErr w:type="gramEnd"/>
      <w:r w:rsidRPr="00191067">
        <w:rPr>
          <w:rFonts w:ascii="Times New Roman" w:hAnsi="Times New Roman"/>
        </w:rPr>
        <w:t xml:space="preserve"> pemicunya adalah kualitas kompetensi kepala sekolah yang belum memadai. Hasil survai nasional menunjukkan bahwa penguasaan lima dimensi kompetensi kepala sekolah belum merata, sebagaimana hasil pemetaan kompetensi kepala sekolah/madrasah yang dilakukan secara nasional oleh Lembaga Pengmbangan dan Pemberdayaan Kepala Sekolah (LPPKS) dan Lembaga Penjamin Mutu Pendidikan (LPMP) se-Indonesia pada tahun 2010 menunjukkan bahwa tingkat penguasaan standar kompetensi kepala sekolah/madrasah untuk dimensi: kepribadian: 85%, manajerial: 74%, supervisi: 72%, kewirausahaan: 74%, dan sosial: 63%. Rata-rata penguasaan dari kelima dimensi kompetensi tersebut secara nasional baru </w:t>
      </w:r>
      <w:r w:rsidRPr="00191067">
        <w:rPr>
          <w:rFonts w:ascii="Times New Roman" w:hAnsi="Times New Roman"/>
        </w:rPr>
        <w:lastRenderedPageBreak/>
        <w:t xml:space="preserve">mencapai 76% (Sumber: Data LPPKS tahun 2012). </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Data tersebut menggambarkan masih ada kompetensi yang dimiliki oleh kepala sekolah/madrasah di Indonesia belum memenuhi standar kompetensi yang dipersyaratkan (standar).</w:t>
      </w:r>
      <w:proofErr w:type="gramEnd"/>
      <w:r w:rsidRPr="00191067">
        <w:rPr>
          <w:rFonts w:ascii="Times New Roman" w:hAnsi="Times New Roman"/>
        </w:rPr>
        <w:t xml:space="preserve"> </w:t>
      </w:r>
      <w:proofErr w:type="gramStart"/>
      <w:r w:rsidRPr="00191067">
        <w:rPr>
          <w:rFonts w:ascii="Times New Roman" w:hAnsi="Times New Roman"/>
        </w:rPr>
        <w:t>Sehubungan dengan itu, penelitian ini juga mengkaji kompetensi kepala sekolah di Sulawesi Selatan dan lebih difokuskan di Kota Makassar lokasi penelitian.</w:t>
      </w:r>
      <w:proofErr w:type="gramEnd"/>
      <w:r w:rsidRPr="00191067">
        <w:rPr>
          <w:rFonts w:ascii="Times New Roman" w:hAnsi="Times New Roman"/>
        </w:rPr>
        <w:t xml:space="preserve"> Pemilihan Kota Makasar sebagai lokus penelitian atas pertimbangan sebagai berikut:</w:t>
      </w:r>
    </w:p>
    <w:p w:rsidR="00B1239C" w:rsidRPr="00191067" w:rsidRDefault="00B1239C" w:rsidP="00B1239C">
      <w:pPr>
        <w:numPr>
          <w:ilvl w:val="0"/>
          <w:numId w:val="9"/>
        </w:numPr>
        <w:spacing w:after="0"/>
        <w:jc w:val="both"/>
        <w:rPr>
          <w:rFonts w:ascii="Times New Roman" w:hAnsi="Times New Roman"/>
        </w:rPr>
      </w:pPr>
      <w:r w:rsidRPr="00191067">
        <w:rPr>
          <w:rFonts w:ascii="Times New Roman" w:hAnsi="Times New Roman"/>
        </w:rPr>
        <w:t>Kota Makassar dipandang sebagai refresentasi kualitas pendidikan di Sulawesi Selatan, karena disamping sebagai ibu kota provinsi juga memiliki sarana dan fasilitas yang lebih baik dari kabupaten/kota yang ada di Sulawesi Selatan,</w:t>
      </w:r>
    </w:p>
    <w:p w:rsidR="00B1239C" w:rsidRPr="00191067" w:rsidRDefault="00B1239C" w:rsidP="00B1239C">
      <w:pPr>
        <w:numPr>
          <w:ilvl w:val="0"/>
          <w:numId w:val="9"/>
        </w:numPr>
        <w:spacing w:after="0"/>
        <w:jc w:val="both"/>
        <w:rPr>
          <w:rFonts w:ascii="Times New Roman" w:hAnsi="Times New Roman"/>
        </w:rPr>
      </w:pPr>
      <w:r w:rsidRPr="00191067">
        <w:rPr>
          <w:rFonts w:ascii="Times New Roman" w:hAnsi="Times New Roman"/>
        </w:rPr>
        <w:t>Kualitas sumber daya kepala sekolah di Kota Makssar baik dari segi kualifikasi maupun jumlah yang sudah mengikuti diklat kekepalasekolahan lebih banyak disbanding kabupten/kota lainnya.</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Terpetakannya kualitas kompetensi kepala sekolah di Kota Makassar melalui hasil penelitian ini sangat bermanfaat untuk penyusunan program peningkatan kualitas kompetensi kepala sekolah.</w:t>
      </w:r>
      <w:proofErr w:type="gramEnd"/>
      <w:r w:rsidRPr="00191067">
        <w:rPr>
          <w:rFonts w:ascii="Times New Roman" w:hAnsi="Times New Roman"/>
        </w:rPr>
        <w:t xml:space="preserve"> </w:t>
      </w:r>
    </w:p>
    <w:p w:rsidR="00B1239C" w:rsidRPr="00191067" w:rsidRDefault="00B1239C" w:rsidP="00B1239C">
      <w:pPr>
        <w:pStyle w:val="Normal1"/>
        <w:numPr>
          <w:ilvl w:val="0"/>
          <w:numId w:val="8"/>
        </w:numPr>
        <w:spacing w:before="120"/>
        <w:ind w:left="426"/>
        <w:rPr>
          <w:sz w:val="22"/>
        </w:rPr>
      </w:pPr>
      <w:bookmarkStart w:id="1" w:name="_Toc464245962"/>
      <w:bookmarkStart w:id="2" w:name="_Toc470869268"/>
      <w:r w:rsidRPr="00191067">
        <w:rPr>
          <w:b/>
          <w:sz w:val="22"/>
        </w:rPr>
        <w:t>Kompetensi Kepala Sekolah</w:t>
      </w:r>
      <w:bookmarkEnd w:id="1"/>
      <w:bookmarkEnd w:id="2"/>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 xml:space="preserve">Melalui Peraturan Menteri Pendidikan Nasional (Permendiknas) Nomor 13 Tahun 2007 Tentang Standar Kompetensi Kepala Sekolah/Madrasah. </w:t>
      </w:r>
      <w:proofErr w:type="gramStart"/>
      <w:r w:rsidRPr="00191067">
        <w:rPr>
          <w:rFonts w:ascii="Times New Roman" w:hAnsi="Times New Roman"/>
        </w:rPr>
        <w:t>Dari Permen tersebut, ditetapkan standar kualifikasi dan kompetensi kepala sekolah pada jenjang satuan pendidikan mulai dari Taman Kanak-kanak sampai SLTA.</w:t>
      </w:r>
      <w:proofErr w:type="gramEnd"/>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Standar kualifikasi kepala Sekolah/Madrasah dalam Permendiknas tersebut terdiri atas kualifikasi umum dan kualifikasi khusus.</w:t>
      </w:r>
      <w:proofErr w:type="gramEnd"/>
      <w:r w:rsidRPr="00191067">
        <w:rPr>
          <w:rFonts w:ascii="Times New Roman" w:hAnsi="Times New Roman"/>
        </w:rPr>
        <w:t xml:space="preserve"> Kualifikasi umum meliputi: (1) kualifikasi akademik (S-1) atau D4) (2) usia tertinggi 56 tahun, (3) pengalaman mengajar sekurang-kurangnya 5 tahun, dan pangkat serendah-rendahnya III/c. Untuk kualifikasi khusus disesuaikan dengan jenis dan jenjang satuan pendidikan. Standar kompetensi kepala sekolah, berdasarkan </w:t>
      </w:r>
      <w:r w:rsidRPr="00191067">
        <w:rPr>
          <w:rFonts w:ascii="Times New Roman" w:hAnsi="Times New Roman"/>
        </w:rPr>
        <w:lastRenderedPageBreak/>
        <w:t xml:space="preserve">Permen tersebut dirumuskan </w:t>
      </w:r>
      <w:proofErr w:type="gramStart"/>
      <w:r w:rsidRPr="00191067">
        <w:rPr>
          <w:rFonts w:ascii="Times New Roman" w:hAnsi="Times New Roman"/>
        </w:rPr>
        <w:t>lima</w:t>
      </w:r>
      <w:proofErr w:type="gramEnd"/>
      <w:r w:rsidRPr="00191067">
        <w:rPr>
          <w:rFonts w:ascii="Times New Roman" w:hAnsi="Times New Roman"/>
        </w:rPr>
        <w:t xml:space="preserve"> dimensi kompetensi, yaitu: (1) dimensi kompetensi kepribadian, (2) dimensi kompetensi manajerial, (3) dimensi kompetensi kewirausahaan, (4) dimensi kompetensi supervisi, dan (5) dimensi kompetensi sosial. </w:t>
      </w:r>
      <w:proofErr w:type="gramStart"/>
      <w:r w:rsidRPr="00191067">
        <w:rPr>
          <w:rFonts w:ascii="Times New Roman" w:hAnsi="Times New Roman"/>
        </w:rPr>
        <w:t>Dari kelima dimensi standar kompetensi kepala sekolah tersebut, mengindikasikan bahwa jabatan kepala sekolah bukan hanya sebagai jabatan administratif (struktural) tetapi lebih merupakan jabatan akademik yang profesional.</w:t>
      </w:r>
      <w:proofErr w:type="gramEnd"/>
    </w:p>
    <w:p w:rsidR="00B1239C" w:rsidRPr="00191067" w:rsidRDefault="00B1239C" w:rsidP="00B1239C">
      <w:pPr>
        <w:spacing w:after="0"/>
        <w:ind w:firstLine="720"/>
        <w:jc w:val="both"/>
        <w:rPr>
          <w:rFonts w:ascii="Times New Roman" w:hAnsi="Times New Roman"/>
        </w:rPr>
      </w:pPr>
      <w:r w:rsidRPr="00191067">
        <w:rPr>
          <w:rFonts w:ascii="Times New Roman" w:hAnsi="Times New Roman"/>
        </w:rPr>
        <w:t xml:space="preserve">Sebagai bukti kontribusi kepala sekolah sebagai manajer pendidikan dalam peningkatan kualitas pendidikan, seperti dilaporkan oleh Bank Dunia dalam “basic education study” (1989), hasil studi Heyneman &amp; Loxly (1983) dalam Achmady (1995), penelitian dilakukan di 29 negara: 16 negera berkembang dan 13 negara maju, menunjukkan bahwa dari empat faktor yang memberikan kontribusi paling menentukan mutu pendidikan di sekolah salah satunya adalah manajemen kepala sekolah, sejajar dengan kontribusi guru, waktu belajar siswa dan sarana-prasarana fisik sekolah. Kontribusi dari keempat faktor tersebut, dikemukakan sebagai berikut: Di negara-negara berkembang kontribusi peranan guru 34 %; manajemen kepala sekolah 22%; waktu belajar siswa 18%; dan sarana fisik 26%. </w:t>
      </w:r>
      <w:proofErr w:type="gramStart"/>
      <w:r w:rsidRPr="00191067">
        <w:rPr>
          <w:rFonts w:ascii="Times New Roman" w:hAnsi="Times New Roman"/>
        </w:rPr>
        <w:t>Di negara-negara industri maju kontribusi peranan guru 36%; manajemen kepala sekola 23%; waktu belajar siswa 22%, dan sarana fisik 19%.</w:t>
      </w:r>
      <w:proofErr w:type="gramEnd"/>
      <w:r w:rsidRPr="00191067">
        <w:rPr>
          <w:rFonts w:ascii="Times New Roman" w:hAnsi="Times New Roman"/>
        </w:rPr>
        <w:t xml:space="preserve"> </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Hasil penelitian tersebut menunjukkan bahwa keprofesionalan kepala sekolah sebagai manajer pendidikan mutlak diperlukan.</w:t>
      </w:r>
      <w:proofErr w:type="gramEnd"/>
      <w:r w:rsidRPr="00191067">
        <w:rPr>
          <w:rFonts w:ascii="Times New Roman" w:hAnsi="Times New Roman"/>
        </w:rPr>
        <w:t xml:space="preserve"> </w:t>
      </w:r>
      <w:proofErr w:type="gramStart"/>
      <w:r w:rsidRPr="00191067">
        <w:rPr>
          <w:rFonts w:ascii="Times New Roman" w:hAnsi="Times New Roman"/>
        </w:rPr>
        <w:t>Oleh karena itu, salah satu strategi pemberdayaan manajer pendidikan dalam konteks birokrasi di era otonomi daerah adalah melalui rekrutmen berdasarkan kompetensi latar belakang keahlian.</w:t>
      </w:r>
      <w:proofErr w:type="gramEnd"/>
      <w:r w:rsidRPr="00191067">
        <w:rPr>
          <w:rFonts w:ascii="Times New Roman" w:hAnsi="Times New Roman"/>
        </w:rPr>
        <w:t xml:space="preserve"> Namun, hal ini akan sangat bergantung kepada kepentingan politik oleh top leader di setiap daerah otonom yang dalam hal ini “Gubernur dan Bupati/Walikota” sejauh mana memberikan penekanan terhadap kompetensi dalam rekrutmen para manajer pendidikan pada semua lini birokrasi pendidikan mulai dari Kepala Dinas </w:t>
      </w:r>
      <w:r w:rsidRPr="00191067">
        <w:rPr>
          <w:rFonts w:ascii="Times New Roman" w:hAnsi="Times New Roman"/>
        </w:rPr>
        <w:lastRenderedPageBreak/>
        <w:t>Pendidikan sampai pada level paling bawah, yaitu kepala sekolah.</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Urgensi dan signifikansi peranan dan fungsi kepala sekolah berdasarkan teori maupun pengalaman empiris dapat disimpulkan bahwa keberhasilan sekolah merupakan keberhasilan kepala sekolah karena kepala sekolah sebagai manajer satuan pendidikan.</w:t>
      </w:r>
      <w:proofErr w:type="gramEnd"/>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Oleh karena itu, kepala sekolah perlu memiliki kompetensi yang tangguh untuk dapat merealisasikan visi, misi dan tujuan dalam mengembangkan    sekolahnya.</w:t>
      </w:r>
      <w:proofErr w:type="gramEnd"/>
    </w:p>
    <w:p w:rsidR="00B1239C" w:rsidRPr="00191067" w:rsidRDefault="00B1239C" w:rsidP="00B1239C">
      <w:pPr>
        <w:spacing w:after="0"/>
        <w:ind w:firstLine="284"/>
        <w:jc w:val="both"/>
        <w:rPr>
          <w:rFonts w:ascii="Times New Roman" w:hAnsi="Times New Roman"/>
        </w:rPr>
      </w:pPr>
      <w:r>
        <w:rPr>
          <w:rFonts w:ascii="Times New Roman" w:hAnsi="Times New Roman"/>
        </w:rPr>
        <w:t>Permen</w:t>
      </w:r>
      <w:r w:rsidRPr="00191067">
        <w:rPr>
          <w:rFonts w:ascii="Times New Roman" w:hAnsi="Times New Roman"/>
        </w:rPr>
        <w:t xml:space="preserve">diknas Nomor 28 Tahun 2010, pasal 12 ayat (4) meliputi tiga bidang pokok, yaitu: (1) usaha pengembangan sekolah/madrasah; (2) peningkatan kualitas sekolah/madrasah </w:t>
      </w:r>
      <w:proofErr w:type="gramStart"/>
      <w:r w:rsidRPr="00191067">
        <w:rPr>
          <w:rFonts w:ascii="Times New Roman" w:hAnsi="Times New Roman"/>
        </w:rPr>
        <w:t>berdasarkan  delapan</w:t>
      </w:r>
      <w:proofErr w:type="gramEnd"/>
      <w:r w:rsidRPr="00191067">
        <w:rPr>
          <w:rFonts w:ascii="Times New Roman" w:hAnsi="Times New Roman"/>
        </w:rPr>
        <w:t xml:space="preserve"> standar nasional pendidikan; dan (3) usaha pengembangan profesionalisme sebagai kepala sekolah/madrasah.</w:t>
      </w:r>
    </w:p>
    <w:p w:rsidR="00B1239C" w:rsidRPr="00191067" w:rsidRDefault="00B1239C" w:rsidP="00B1239C">
      <w:pPr>
        <w:spacing w:after="0"/>
        <w:ind w:firstLine="284"/>
        <w:jc w:val="both"/>
        <w:rPr>
          <w:rFonts w:ascii="Times New Roman" w:hAnsi="Times New Roman"/>
        </w:rPr>
      </w:pPr>
      <w:proofErr w:type="gramStart"/>
      <w:r w:rsidRPr="00191067">
        <w:rPr>
          <w:rFonts w:ascii="Times New Roman" w:hAnsi="Times New Roman"/>
        </w:rPr>
        <w:t>Untuk mewujudkan ketiga tugas pokok tersebut yang merupakan peranan strategis kepala sekolah sebagai pemimpin satuan pendidikan memerlukan kompetnsi ilmiah dan sikap ilmiah sebagai syarat utama yang harus dipenuhi.</w:t>
      </w:r>
      <w:proofErr w:type="gramEnd"/>
      <w:r w:rsidRPr="00191067">
        <w:rPr>
          <w:rFonts w:ascii="Times New Roman" w:hAnsi="Times New Roman"/>
        </w:rPr>
        <w:t xml:space="preserve"> </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Kompetesi ilmiah terefleksikan, seperti: (1) mengusai secara konseptual dan praktis standar kompetensi kepala sekolah, (2) menguasai metode kerja ilmiah, dan (3) menguasai prinsip dasar penggunaan IT dalam pelaksaan tugas.</w:t>
      </w:r>
    </w:p>
    <w:p w:rsidR="00B1239C" w:rsidRPr="00191067" w:rsidRDefault="00B1239C" w:rsidP="00B1239C">
      <w:pPr>
        <w:spacing w:after="0"/>
        <w:ind w:firstLine="284"/>
        <w:jc w:val="both"/>
        <w:rPr>
          <w:rFonts w:ascii="Times New Roman" w:hAnsi="Times New Roman"/>
        </w:rPr>
      </w:pPr>
      <w:r w:rsidRPr="00191067">
        <w:rPr>
          <w:rFonts w:ascii="Times New Roman" w:hAnsi="Times New Roman"/>
        </w:rPr>
        <w:t>Soft skill (sikap ilmiah), seperti: (1) visioner; (2) transfomatif; (3) rasa ingin tahu; (4) demokratis, (5) konsisten, (6) komitmen, (7) inovatif, dan akuntabel kepada warga sekolah, orang tua dan masyarakat. Dalam bentuk perilaku kepala sekolah yang dapat diidetifikasi melalui kebijakan sebagai pemimpin satuan pendidikan, antara lain seperti perilaku berikut ini.</w:t>
      </w:r>
    </w:p>
    <w:p w:rsidR="00B1239C" w:rsidRPr="00191067" w:rsidRDefault="00B1239C" w:rsidP="00B1239C">
      <w:pPr>
        <w:numPr>
          <w:ilvl w:val="0"/>
          <w:numId w:val="11"/>
        </w:numPr>
        <w:spacing w:after="0"/>
        <w:ind w:left="709"/>
        <w:jc w:val="both"/>
        <w:rPr>
          <w:rFonts w:ascii="Times New Roman" w:hAnsi="Times New Roman"/>
        </w:rPr>
      </w:pPr>
      <w:r w:rsidRPr="00191067">
        <w:rPr>
          <w:rFonts w:ascii="Times New Roman" w:hAnsi="Times New Roman"/>
        </w:rPr>
        <w:t>Memberdayakan dan mendayagunakan pendidik (guru) dan tenga kependidikan berdasarkan potensi, minat, bakat, dan kebutuhan peserta didik;</w:t>
      </w:r>
    </w:p>
    <w:p w:rsidR="00B1239C" w:rsidRPr="00191067" w:rsidRDefault="00B1239C" w:rsidP="00B1239C">
      <w:pPr>
        <w:numPr>
          <w:ilvl w:val="0"/>
          <w:numId w:val="11"/>
        </w:numPr>
        <w:spacing w:after="0"/>
        <w:ind w:left="709"/>
        <w:jc w:val="both"/>
        <w:rPr>
          <w:rFonts w:ascii="Times New Roman" w:hAnsi="Times New Roman"/>
        </w:rPr>
      </w:pPr>
      <w:r w:rsidRPr="00191067">
        <w:rPr>
          <w:rFonts w:ascii="Times New Roman" w:hAnsi="Times New Roman"/>
        </w:rPr>
        <w:t>Mengembangkan profesionalisme pendidik termasuk pemanfatan TIK;</w:t>
      </w:r>
    </w:p>
    <w:p w:rsidR="00B1239C" w:rsidRPr="00191067" w:rsidRDefault="00B1239C" w:rsidP="00B1239C">
      <w:pPr>
        <w:numPr>
          <w:ilvl w:val="0"/>
          <w:numId w:val="11"/>
        </w:numPr>
        <w:spacing w:after="0"/>
        <w:ind w:left="709"/>
        <w:jc w:val="both"/>
        <w:rPr>
          <w:rFonts w:ascii="Times New Roman" w:hAnsi="Times New Roman"/>
        </w:rPr>
      </w:pPr>
      <w:r w:rsidRPr="00191067">
        <w:rPr>
          <w:rFonts w:ascii="Times New Roman" w:hAnsi="Times New Roman"/>
        </w:rPr>
        <w:lastRenderedPageBreak/>
        <w:t>Mengembangkan jejaring kemitraan melalui MOU.</w:t>
      </w:r>
    </w:p>
    <w:p w:rsidR="00B1239C" w:rsidRPr="00191067" w:rsidRDefault="00B1239C" w:rsidP="00B1239C">
      <w:pPr>
        <w:spacing w:after="0"/>
        <w:ind w:firstLine="709"/>
        <w:jc w:val="both"/>
        <w:rPr>
          <w:rFonts w:ascii="Times New Roman" w:hAnsi="Times New Roman"/>
        </w:rPr>
      </w:pPr>
      <w:r w:rsidRPr="00191067">
        <w:rPr>
          <w:rFonts w:ascii="Times New Roman" w:hAnsi="Times New Roman"/>
        </w:rPr>
        <w:t xml:space="preserve">Keefektifan kepala sekolah sebagai manajer satuan pendidikan dapat dilihat dari: (1) mampu memberdayakan guru-guru untuk melaksanakan proses pebelajaran dengan baik, lancar dan produktif, (2) dapat menyelesaikan tugas dan pekerjaan sesuai dengan waktu yang telah ditetapkan, (3) mampu menjalin hubungan yang harmonis dengan masyarakat sehingga dapat melibatkan mereka secara aktif dalam rangka mewujudkan tujuan sekolah dan pendidikan, (4) berhasil menerapkan prinsip kepemimpinan yang sesuai dengan tingkat kedewasaan guru dan pegawai di sekolah, (5) bekerja dengan tim manajemen serta, (6) berhasil mewujudkan tujuan sekolah secara produktif sesuai dengan ketentuan yang telah ditetapkan. </w:t>
      </w:r>
    </w:p>
    <w:p w:rsidR="00B1239C" w:rsidRDefault="00B1239C" w:rsidP="00B1239C">
      <w:pPr>
        <w:spacing w:after="0"/>
        <w:ind w:firstLine="709"/>
        <w:jc w:val="both"/>
        <w:rPr>
          <w:rFonts w:ascii="Times New Roman" w:hAnsi="Times New Roman"/>
        </w:rPr>
      </w:pPr>
      <w:r w:rsidRPr="00191067">
        <w:rPr>
          <w:rFonts w:ascii="Times New Roman" w:hAnsi="Times New Roman"/>
        </w:rPr>
        <w:t xml:space="preserve">Lebih khusus, Bordman, dkk (1961) menyatakan bahwa seorang kepala sekolah harus mampu mengembangkan kemampuan profesional guru, mengembangkan program supervisi, dan memotivai guru untuk berpartisipasi aktif di dalam usaha mencapai tujuan pendidikan yang diharapkan. </w:t>
      </w:r>
    </w:p>
    <w:p w:rsidR="00B1239C" w:rsidRPr="00191067" w:rsidRDefault="00B1239C" w:rsidP="00B1239C">
      <w:pPr>
        <w:spacing w:after="0"/>
        <w:ind w:firstLine="720"/>
        <w:jc w:val="both"/>
        <w:rPr>
          <w:rFonts w:ascii="Times New Roman" w:hAnsi="Times New Roman"/>
        </w:rPr>
      </w:pPr>
      <w:r w:rsidRPr="00191067">
        <w:rPr>
          <w:rFonts w:ascii="Times New Roman" w:hAnsi="Times New Roman"/>
        </w:rPr>
        <w:t xml:space="preserve">Indikator kualitas kepemimpinan kepala sekolah dalam mewujudkan manajemen sekolah dan kompetensi guru untuk meningkatkan kualitas pembelajaran dapat dilihat dan diukur dari beberapa kriteria aspek pelayanan manajemen pendidikan di sekolah, seperti: </w:t>
      </w:r>
    </w:p>
    <w:p w:rsidR="00B1239C" w:rsidRPr="00101277" w:rsidRDefault="00B1239C" w:rsidP="00B1239C">
      <w:pPr>
        <w:numPr>
          <w:ilvl w:val="0"/>
          <w:numId w:val="12"/>
        </w:numPr>
        <w:spacing w:after="0" w:line="240" w:lineRule="auto"/>
        <w:jc w:val="both"/>
        <w:rPr>
          <w:rFonts w:ascii="Times New Roman" w:hAnsi="Times New Roman"/>
        </w:rPr>
      </w:pPr>
      <w:r w:rsidRPr="00191067">
        <w:rPr>
          <w:rFonts w:ascii="Times New Roman" w:hAnsi="Times New Roman"/>
        </w:rPr>
        <w:t>Apakah layanan manajemen sekolah, mempermudah akses layanan pendidikan kepada semua komunitas pendidikan di sekolah dan masyarakat?</w:t>
      </w:r>
    </w:p>
    <w:p w:rsidR="00B1239C" w:rsidRPr="00101277" w:rsidRDefault="00B1239C" w:rsidP="00B1239C">
      <w:pPr>
        <w:numPr>
          <w:ilvl w:val="0"/>
          <w:numId w:val="12"/>
        </w:numPr>
        <w:spacing w:after="0" w:line="240" w:lineRule="auto"/>
        <w:jc w:val="both"/>
        <w:rPr>
          <w:rFonts w:ascii="Times New Roman" w:hAnsi="Times New Roman"/>
        </w:rPr>
      </w:pPr>
      <w:r w:rsidRPr="00101277">
        <w:rPr>
          <w:rFonts w:ascii="Times New Roman" w:hAnsi="Times New Roman"/>
        </w:rPr>
        <w:t>Apakah pemberdayaan guru-guru telah diberdayakan dan dikembangkan sesuai potensi yang dimiliki, sehingga dapat meningkatkan mutu dan kualitas pembelajaran di sekolah utamanya dalam proses pembelajaran.</w:t>
      </w:r>
    </w:p>
    <w:p w:rsidR="00B1239C" w:rsidRPr="00101277" w:rsidRDefault="00B1239C" w:rsidP="00B1239C">
      <w:pPr>
        <w:numPr>
          <w:ilvl w:val="0"/>
          <w:numId w:val="12"/>
        </w:numPr>
        <w:spacing w:after="0" w:line="240" w:lineRule="auto"/>
        <w:jc w:val="both"/>
        <w:rPr>
          <w:rFonts w:ascii="Times New Roman" w:hAnsi="Times New Roman"/>
        </w:rPr>
      </w:pPr>
      <w:r w:rsidRPr="00101277">
        <w:rPr>
          <w:rFonts w:ascii="Times New Roman" w:hAnsi="Times New Roman"/>
        </w:rPr>
        <w:t>Apakah layanan siswa telah di akui dan diperlakukan sebagai subjek pembelajaran sejati yang memiliki bakat, minat serta potensi untuk berkembang? Dan</w:t>
      </w:r>
    </w:p>
    <w:p w:rsidR="00B1239C" w:rsidRPr="00101277" w:rsidRDefault="00B1239C" w:rsidP="00B1239C">
      <w:pPr>
        <w:numPr>
          <w:ilvl w:val="0"/>
          <w:numId w:val="12"/>
        </w:numPr>
        <w:spacing w:after="0" w:line="240" w:lineRule="auto"/>
        <w:jc w:val="both"/>
        <w:rPr>
          <w:rFonts w:ascii="Times New Roman" w:hAnsi="Times New Roman"/>
        </w:rPr>
      </w:pPr>
      <w:r w:rsidRPr="00101277">
        <w:rPr>
          <w:rFonts w:ascii="Times New Roman" w:hAnsi="Times New Roman"/>
        </w:rPr>
        <w:t xml:space="preserve">Apakah semua daya dukung pembelajaran di sekolah telah tersedia untuk memperlancar proses </w:t>
      </w:r>
      <w:r w:rsidRPr="00101277">
        <w:rPr>
          <w:rFonts w:ascii="Times New Roman" w:hAnsi="Times New Roman"/>
        </w:rPr>
        <w:lastRenderedPageBreak/>
        <w:t>pembelajaran sehingga terlaksana secara optimal? (hasil monitoring implementasi MBS di Sul-Sel) Tolla dan Ratma: (2014.)</w:t>
      </w:r>
    </w:p>
    <w:p w:rsidR="00B1239C" w:rsidRPr="00101277" w:rsidRDefault="00B1239C" w:rsidP="00B1239C">
      <w:pPr>
        <w:spacing w:after="0" w:line="240" w:lineRule="auto"/>
        <w:ind w:left="720"/>
        <w:jc w:val="both"/>
        <w:rPr>
          <w:rFonts w:ascii="Times New Roman" w:hAnsi="Times New Roman"/>
        </w:rPr>
      </w:pPr>
    </w:p>
    <w:p w:rsidR="00B1239C" w:rsidRPr="00191067" w:rsidRDefault="00B1239C" w:rsidP="00B1239C">
      <w:pPr>
        <w:spacing w:after="0"/>
        <w:jc w:val="both"/>
        <w:rPr>
          <w:rFonts w:ascii="Times New Roman" w:hAnsi="Times New Roman"/>
        </w:rPr>
      </w:pPr>
      <w:r w:rsidRPr="00191067">
        <w:rPr>
          <w:rFonts w:ascii="Times New Roman" w:hAnsi="Times New Roman"/>
        </w:rPr>
        <w:tab/>
        <w:t>Murphy (1993) dalam Harris (2001) mngidentfkasi 8 peranan yang harus dilaksanakan oleh kepala sekolah modern: (1) kepala sekolah sebagai pemimpin altruistik; (2) kepala sekolah sebagai teladan; (3) kepala sekolah sebagai arsitek organisasi; (4) kepala sekolah sebagai artsitek social; (5) kepala sekolah sebagai pendidik; (6) kepala sekolah sebagai pelayan; (7) kepala sekolah sebagai bagian dari komunitas; dan (8) kepala sekolah sebagai pembangun kapasitas.</w:t>
      </w:r>
    </w:p>
    <w:p w:rsidR="00B1239C" w:rsidRPr="00191067" w:rsidRDefault="00B1239C" w:rsidP="00B1239C">
      <w:pPr>
        <w:spacing w:after="0"/>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Dari beberapa sumber yang telah dikemukakan, dapat disimpulkan secara hipotetik bahwa besar-kecilnya perubahan (positif) yang terjadi di sekolah adalah determinasi kualitas kepempinan kepala sekolah.</w:t>
      </w:r>
      <w:proofErr w:type="gramEnd"/>
      <w:r w:rsidRPr="00191067">
        <w:rPr>
          <w:rFonts w:ascii="Times New Roman" w:hAnsi="Times New Roman"/>
        </w:rPr>
        <w:t xml:space="preserve"> </w:t>
      </w:r>
      <w:proofErr w:type="gramStart"/>
      <w:r w:rsidRPr="00191067">
        <w:rPr>
          <w:rFonts w:ascii="Times New Roman" w:hAnsi="Times New Roman"/>
        </w:rPr>
        <w:t>Oleh karena itu, promosi kepala sekolah disamping memenuhi persyatan administratif yang lebih penting adalah syarat keprofesionalan.</w:t>
      </w:r>
      <w:proofErr w:type="gramEnd"/>
    </w:p>
    <w:p w:rsidR="00B1239C" w:rsidRPr="00191067" w:rsidRDefault="00B1239C" w:rsidP="00B1239C">
      <w:pPr>
        <w:spacing w:after="0"/>
        <w:jc w:val="both"/>
        <w:rPr>
          <w:rFonts w:ascii="Times New Roman" w:hAnsi="Times New Roman"/>
        </w:rPr>
      </w:pPr>
      <w:r w:rsidRPr="00191067">
        <w:rPr>
          <w:rFonts w:ascii="Times New Roman" w:hAnsi="Times New Roman"/>
        </w:rPr>
        <w:tab/>
        <w:t>Permendiknas No. 28 tahun 2010 tentang penugasan guru sebagai kepala sekolah menetapkan tiga tugas dan fungsi pokok (tupoksi) kepala sekolah seagai perwujudan kepemimpinnnannya, yaitu: (1) pengembangan sekolah, (2) peningkatan kualitas, dan (3) pengembangan profesionalisme guru.</w:t>
      </w:r>
    </w:p>
    <w:p w:rsidR="00B1239C" w:rsidRPr="00191067" w:rsidRDefault="00B1239C" w:rsidP="00B1239C">
      <w:pPr>
        <w:spacing w:after="0"/>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Tupoksi kepala sekolah yang bersentuhan langsung dengan pelaksanaan tugas profesional guru adalah fungsi pengembangan profesionalisme guru.</w:t>
      </w:r>
      <w:proofErr w:type="gramEnd"/>
      <w:r w:rsidRPr="00191067">
        <w:rPr>
          <w:rFonts w:ascii="Times New Roman" w:hAnsi="Times New Roman"/>
        </w:rPr>
        <w:t xml:space="preserve"> </w:t>
      </w:r>
      <w:proofErr w:type="gramStart"/>
      <w:r w:rsidRPr="00191067">
        <w:rPr>
          <w:rFonts w:ascii="Times New Roman" w:hAnsi="Times New Roman"/>
        </w:rPr>
        <w:t>Kepala sekolah sebagai pemimpin pembelajaran, Dares dan Playco (1995) mendefinisikan kepemimpinan pembelajaran sebagai kegiatan memimpin para guru agar mengajar lebih baik, yang pada gilirannya dapat memperbaiki prestasi belajar siswanya (LPPKS, 2013).</w:t>
      </w:r>
      <w:proofErr w:type="gramEnd"/>
      <w:r w:rsidRPr="00191067">
        <w:rPr>
          <w:rFonts w:ascii="Times New Roman" w:hAnsi="Times New Roman"/>
        </w:rPr>
        <w:t xml:space="preserve"> Richard, Andrews (1989) dalam Marzano (2005) juga mengidentifiksi empat peranan kepala sekolah sebagai pemimpin pembelajaran, yaitu: (1) penyelia sumber daya, (2) sumber daya pembelajaran, (3) komunikator, (4) kehadiran yang dapat terlihat.</w:t>
      </w:r>
    </w:p>
    <w:p w:rsidR="00B1239C" w:rsidRPr="00101277" w:rsidRDefault="00B1239C" w:rsidP="00B1239C">
      <w:pPr>
        <w:spacing w:after="0"/>
        <w:jc w:val="both"/>
        <w:rPr>
          <w:rFonts w:ascii="Times New Roman" w:hAnsi="Times New Roman"/>
        </w:rPr>
      </w:pPr>
      <w:r w:rsidRPr="00191067">
        <w:rPr>
          <w:rFonts w:ascii="Times New Roman" w:hAnsi="Times New Roman"/>
        </w:rPr>
        <w:tab/>
      </w:r>
      <w:proofErr w:type="gramStart"/>
      <w:r w:rsidRPr="00191067">
        <w:rPr>
          <w:rFonts w:ascii="Times New Roman" w:hAnsi="Times New Roman"/>
        </w:rPr>
        <w:t xml:space="preserve">Dengan menelaah peranan kepala sekolah sebagai pemimpin pembelajaran, </w:t>
      </w:r>
      <w:r w:rsidRPr="00191067">
        <w:rPr>
          <w:rFonts w:ascii="Times New Roman" w:hAnsi="Times New Roman"/>
        </w:rPr>
        <w:lastRenderedPageBreak/>
        <w:t>tersirat bahwa kepala sekolah bukan hanya merupakan jabatan karir tetapi lebih berorientasi pada jabatan akademik profesional yang memiliki standar kompetensi seperti halnya guru yang dipersiapkan melalui pendidikan profesi.</w:t>
      </w:r>
      <w:proofErr w:type="gramEnd"/>
    </w:p>
    <w:p w:rsidR="00B1239C" w:rsidRPr="00A27B2E" w:rsidRDefault="00B1239C" w:rsidP="00B1239C">
      <w:pPr>
        <w:widowControl w:val="0"/>
        <w:autoSpaceDE w:val="0"/>
        <w:autoSpaceDN w:val="0"/>
        <w:spacing w:after="0" w:line="240" w:lineRule="auto"/>
        <w:ind w:firstLine="709"/>
        <w:jc w:val="both"/>
        <w:rPr>
          <w:rFonts w:ascii="Times New Roman" w:eastAsia="Times New Roman" w:hAnsi="Times New Roman"/>
        </w:rPr>
      </w:pPr>
      <w:proofErr w:type="gramStart"/>
      <w:r w:rsidRPr="00191067">
        <w:rPr>
          <w:rFonts w:ascii="Times New Roman" w:hAnsi="Times New Roman"/>
        </w:rPr>
        <w:t>Jadi posisi kepala sekolah sebagai manajemen puncak dalam mendelegasikan tugas dan wewenang disesuaikan dengan posisi masing-masing denmikian juga keterampilan manajerial yang dibutuhkan oleh setiap posisi itu.</w:t>
      </w:r>
      <w:proofErr w:type="gramEnd"/>
    </w:p>
    <w:p w:rsidR="002262B4" w:rsidRPr="00EF0141" w:rsidRDefault="002262B4" w:rsidP="00EF0141">
      <w:pPr>
        <w:pStyle w:val="NoSpacing"/>
        <w:ind w:firstLine="426"/>
        <w:jc w:val="both"/>
        <w:rPr>
          <w:rFonts w:ascii="Times New Roman" w:hAnsi="Times New Roman"/>
          <w:lang w:val="en-US"/>
        </w:rPr>
      </w:pPr>
    </w:p>
    <w:p w:rsidR="002D7791" w:rsidRPr="004A1B36" w:rsidRDefault="002070A1" w:rsidP="0036410D">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t xml:space="preserve">METODE </w:t>
      </w:r>
      <w:r w:rsidR="004F1A1A">
        <w:rPr>
          <w:rFonts w:ascii="Times New Roman" w:hAnsi="Times New Roman"/>
          <w:b/>
          <w:sz w:val="24"/>
          <w:szCs w:val="24"/>
        </w:rPr>
        <w:t>PENELITIAN</w:t>
      </w:r>
    </w:p>
    <w:p w:rsidR="002262B4" w:rsidRDefault="009F6AEA" w:rsidP="009F6AEA">
      <w:pPr>
        <w:spacing w:after="0" w:line="240" w:lineRule="auto"/>
        <w:ind w:firstLine="709"/>
        <w:jc w:val="both"/>
        <w:rPr>
          <w:rFonts w:ascii="Times New Roman" w:eastAsia="Times New Roman" w:hAnsi="Times New Roman"/>
          <w:color w:val="000000"/>
        </w:rPr>
      </w:pPr>
      <w:proofErr w:type="gramStart"/>
      <w:r w:rsidRPr="001463FD">
        <w:rPr>
          <w:rFonts w:ascii="Times New Roman" w:eastAsia="Times New Roman" w:hAnsi="Times New Roman"/>
          <w:color w:val="000000"/>
          <w:sz w:val="20"/>
          <w:szCs w:val="20"/>
        </w:rPr>
        <w:t xml:space="preserve">Metode Penelitian diketik dengan huruf besar </w:t>
      </w:r>
      <w:r w:rsidRPr="001463FD">
        <w:rPr>
          <w:rFonts w:ascii="Times New Roman" w:eastAsia="Times New Roman" w:hAnsi="Times New Roman"/>
          <w:color w:val="000000"/>
        </w:rPr>
        <w:t>[</w:t>
      </w:r>
      <w:r w:rsidRPr="001463FD">
        <w:rPr>
          <w:rFonts w:ascii="Times New Roman" w:eastAsia="Times New Roman" w:hAnsi="Times New Roman"/>
          <w:i/>
          <w:iCs/>
          <w:color w:val="000000"/>
        </w:rPr>
        <w:t xml:space="preserve">font Times New Roman </w:t>
      </w:r>
      <w:r w:rsidRPr="001463FD">
        <w:rPr>
          <w:rFonts w:ascii="Times New Roman" w:eastAsia="Times New Roman" w:hAnsi="Times New Roman"/>
          <w:color w:val="000000"/>
        </w:rPr>
        <w:t>12 bold, tengah, background hitam].</w:t>
      </w:r>
      <w:proofErr w:type="gramEnd"/>
      <w:r w:rsidRPr="001463FD">
        <w:rPr>
          <w:rFonts w:ascii="Times New Roman" w:eastAsia="Times New Roman" w:hAnsi="Times New Roman"/>
          <w:color w:val="000000"/>
        </w:rPr>
        <w:t xml:space="preserve"> Metode penelitian menjelaskan tentang: pendekatan, ruang lingkup atau objek, definisi operasional variable/ deskripsi fokus penelitian, tempat, populasi dan sampel/informan, bahan dan alat utama, teknik pengumpulan data, dan teknik analisis data [</w:t>
      </w:r>
      <w:r w:rsidRPr="001463FD">
        <w:rPr>
          <w:rFonts w:ascii="Times New Roman" w:eastAsia="Times New Roman" w:hAnsi="Times New Roman"/>
          <w:i/>
          <w:iCs/>
          <w:color w:val="000000"/>
        </w:rPr>
        <w:t>font Times New Roman</w:t>
      </w:r>
      <w:r w:rsidRPr="001463FD">
        <w:rPr>
          <w:rFonts w:ascii="Times New Roman" w:eastAsia="Times New Roman" w:hAnsi="Times New Roman"/>
          <w:color w:val="000000"/>
        </w:rPr>
        <w:t>, 11, Normal]</w:t>
      </w:r>
    </w:p>
    <w:p w:rsidR="00807C6B" w:rsidRDefault="00292540" w:rsidP="00807C6B">
      <w:pPr>
        <w:spacing w:after="0"/>
        <w:ind w:firstLine="284"/>
        <w:jc w:val="both"/>
        <w:rPr>
          <w:rFonts w:ascii="Times New Roman" w:hAnsi="Times New Roman"/>
        </w:rPr>
      </w:pPr>
      <w:proofErr w:type="gramStart"/>
      <w:r w:rsidRPr="00191067">
        <w:rPr>
          <w:rFonts w:ascii="Times New Roman" w:hAnsi="Times New Roman"/>
        </w:rPr>
        <w:t>Penelitian ini menggunakan pendekatan kuantitatif dengan jenis penelitian survey.</w:t>
      </w:r>
      <w:proofErr w:type="gramEnd"/>
      <w:r>
        <w:rPr>
          <w:rFonts w:ascii="Times New Roman" w:hAnsi="Times New Roman"/>
        </w:rPr>
        <w:t xml:space="preserve"> </w:t>
      </w:r>
      <w:proofErr w:type="gramStart"/>
      <w:r w:rsidRPr="006842CA">
        <w:rPr>
          <w:rFonts w:ascii="Times New Roman" w:hAnsi="Times New Roman"/>
        </w:rPr>
        <w:t>Populasi penelitian adalah Kepala Sekolah Dasar se-Kota Makssar</w:t>
      </w:r>
      <w:r w:rsidRPr="00191067">
        <w:rPr>
          <w:rFonts w:ascii="Times New Roman" w:hAnsi="Times New Roman"/>
        </w:rPr>
        <w:t>.</w:t>
      </w:r>
      <w:proofErr w:type="gramEnd"/>
      <w:r>
        <w:rPr>
          <w:rFonts w:ascii="Times New Roman" w:hAnsi="Times New Roman"/>
        </w:rPr>
        <w:t xml:space="preserve"> </w:t>
      </w:r>
      <w:proofErr w:type="gramStart"/>
      <w:r>
        <w:rPr>
          <w:rFonts w:ascii="Times New Roman" w:hAnsi="Times New Roman"/>
        </w:rPr>
        <w:t>Instrumen penelitian meliputi Tes, dokumentasi dan lembar observasi.</w:t>
      </w:r>
      <w:proofErr w:type="gramEnd"/>
      <w:r w:rsidR="00807C6B">
        <w:rPr>
          <w:rFonts w:ascii="Times New Roman" w:hAnsi="Times New Roman"/>
        </w:rPr>
        <w:t xml:space="preserve"> </w:t>
      </w:r>
      <w:r w:rsidR="00807C6B" w:rsidRPr="00807C6B">
        <w:rPr>
          <w:rFonts w:ascii="Times New Roman" w:hAnsi="Times New Roman"/>
          <w:bCs/>
        </w:rPr>
        <w:t>Teknik analisis data</w:t>
      </w:r>
      <w:r w:rsidR="00807C6B">
        <w:rPr>
          <w:rFonts w:ascii="Times New Roman" w:hAnsi="Times New Roman"/>
        </w:rPr>
        <w:t xml:space="preserve"> menggunakan teknik analisis presentase dengan prosedur: 1</w:t>
      </w:r>
      <w:proofErr w:type="gramStart"/>
      <w:r w:rsidR="00807C6B">
        <w:rPr>
          <w:rFonts w:ascii="Times New Roman" w:hAnsi="Times New Roman"/>
        </w:rPr>
        <w:t>)Menetapkan</w:t>
      </w:r>
      <w:proofErr w:type="gramEnd"/>
      <w:r w:rsidR="00807C6B">
        <w:rPr>
          <w:rFonts w:ascii="Times New Roman" w:hAnsi="Times New Roman"/>
        </w:rPr>
        <w:t xml:space="preserve"> standar skor secara kategori 2)Skor individu pada setiap dimensi kompetensi diklasifikasi secara frekwensi, Hasil kwalifikasi frekwensi dipresentase berdasrkan kategori rentang skor yang telah ditentukan kemudian dibandingkan dengan kriteria penilaian yang ditetapkan kedalam empat kategori: Sangat kompeten (80% keatas), kompeten (70%-79%), kurang kompeten (60%-69%) dan sangat tidak kompeten (50%-59%). </w:t>
      </w:r>
    </w:p>
    <w:p w:rsidR="00292540" w:rsidRPr="006842CA" w:rsidRDefault="00292540" w:rsidP="00292540">
      <w:pPr>
        <w:spacing w:after="0"/>
        <w:ind w:firstLine="284"/>
        <w:jc w:val="both"/>
        <w:rPr>
          <w:rFonts w:ascii="Times New Roman" w:hAnsi="Times New Roman"/>
          <w:b/>
          <w:bCs/>
        </w:rPr>
      </w:pPr>
      <w:r w:rsidRPr="006842CA">
        <w:rPr>
          <w:rFonts w:ascii="Times New Roman" w:hAnsi="Times New Roman"/>
        </w:rPr>
        <w:t xml:space="preserve"> </w:t>
      </w:r>
      <w:proofErr w:type="gramStart"/>
      <w:r w:rsidRPr="006842CA">
        <w:rPr>
          <w:rFonts w:ascii="Times New Roman" w:hAnsi="Times New Roman"/>
          <w:b/>
          <w:bCs/>
        </w:rPr>
        <w:t>Tabel 3.2 Sampel Penelitian.</w:t>
      </w:r>
      <w:proofErr w:type="gram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567"/>
        <w:gridCol w:w="2100"/>
        <w:gridCol w:w="1320"/>
      </w:tblGrid>
      <w:tr w:rsidR="00292540" w:rsidRPr="006842CA" w:rsidTr="005347D4">
        <w:tc>
          <w:tcPr>
            <w:tcW w:w="567" w:type="dxa"/>
            <w:tcBorders>
              <w:top w:val="single" w:sz="4" w:space="0" w:color="auto"/>
              <w:bottom w:val="single" w:sz="4" w:space="0" w:color="auto"/>
            </w:tcBorders>
            <w:shd w:val="clear" w:color="auto" w:fill="D9D9D9" w:themeFill="background1" w:themeFillShade="D9"/>
          </w:tcPr>
          <w:p w:rsidR="00292540" w:rsidRPr="006842CA" w:rsidRDefault="00292540" w:rsidP="005347D4">
            <w:pPr>
              <w:rPr>
                <w:sz w:val="18"/>
              </w:rPr>
            </w:pPr>
            <w:r w:rsidRPr="006842CA">
              <w:rPr>
                <w:sz w:val="18"/>
              </w:rPr>
              <w:t>NO</w:t>
            </w:r>
          </w:p>
        </w:tc>
        <w:tc>
          <w:tcPr>
            <w:tcW w:w="2100" w:type="dxa"/>
            <w:tcBorders>
              <w:top w:val="single" w:sz="4" w:space="0" w:color="auto"/>
              <w:bottom w:val="single" w:sz="4" w:space="0" w:color="auto"/>
            </w:tcBorders>
            <w:shd w:val="clear" w:color="auto" w:fill="D9D9D9" w:themeFill="background1" w:themeFillShade="D9"/>
          </w:tcPr>
          <w:p w:rsidR="00292540" w:rsidRPr="006842CA" w:rsidRDefault="00292540" w:rsidP="005347D4">
            <w:pPr>
              <w:rPr>
                <w:sz w:val="18"/>
              </w:rPr>
            </w:pPr>
            <w:r w:rsidRPr="006842CA">
              <w:rPr>
                <w:sz w:val="18"/>
              </w:rPr>
              <w:t>NAMA SEKOLAH</w:t>
            </w:r>
          </w:p>
        </w:tc>
        <w:tc>
          <w:tcPr>
            <w:tcW w:w="1320" w:type="dxa"/>
            <w:tcBorders>
              <w:top w:val="single" w:sz="4" w:space="0" w:color="auto"/>
              <w:bottom w:val="single" w:sz="4" w:space="0" w:color="auto"/>
            </w:tcBorders>
            <w:shd w:val="clear" w:color="auto" w:fill="D9D9D9" w:themeFill="background1" w:themeFillShade="D9"/>
          </w:tcPr>
          <w:p w:rsidR="00292540" w:rsidRPr="006842CA" w:rsidRDefault="00292540" w:rsidP="005347D4">
            <w:pPr>
              <w:rPr>
                <w:sz w:val="18"/>
              </w:rPr>
            </w:pPr>
            <w:r w:rsidRPr="006842CA">
              <w:rPr>
                <w:sz w:val="18"/>
              </w:rPr>
              <w:t>POPULASI (Guru)</w:t>
            </w:r>
          </w:p>
        </w:tc>
      </w:tr>
      <w:tr w:rsidR="00292540" w:rsidRPr="006842CA" w:rsidTr="005347D4">
        <w:tc>
          <w:tcPr>
            <w:tcW w:w="567" w:type="dxa"/>
            <w:tcBorders>
              <w:top w:val="nil"/>
              <w:bottom w:val="nil"/>
            </w:tcBorders>
          </w:tcPr>
          <w:p w:rsidR="00292540" w:rsidRPr="006842CA" w:rsidRDefault="00292540" w:rsidP="005347D4">
            <w:pPr>
              <w:ind w:firstLine="284"/>
              <w:rPr>
                <w:sz w:val="18"/>
              </w:rPr>
            </w:pPr>
            <w:r w:rsidRPr="006842CA">
              <w:rPr>
                <w:sz w:val="18"/>
              </w:rPr>
              <w:t>1</w:t>
            </w:r>
          </w:p>
        </w:tc>
        <w:tc>
          <w:tcPr>
            <w:tcW w:w="2100" w:type="dxa"/>
            <w:tcBorders>
              <w:top w:val="nil"/>
              <w:bottom w:val="nil"/>
            </w:tcBorders>
          </w:tcPr>
          <w:p w:rsidR="00292540" w:rsidRPr="006842CA" w:rsidRDefault="00292540" w:rsidP="005347D4">
            <w:pPr>
              <w:rPr>
                <w:sz w:val="18"/>
              </w:rPr>
            </w:pPr>
            <w:r w:rsidRPr="006842CA">
              <w:rPr>
                <w:sz w:val="18"/>
              </w:rPr>
              <w:t>Kec. Biringkanaya</w:t>
            </w:r>
          </w:p>
        </w:tc>
        <w:tc>
          <w:tcPr>
            <w:tcW w:w="1320" w:type="dxa"/>
            <w:tcBorders>
              <w:top w:val="nil"/>
              <w:bottom w:val="nil"/>
            </w:tcBorders>
          </w:tcPr>
          <w:p w:rsidR="00292540" w:rsidRPr="00273554" w:rsidRDefault="00292540" w:rsidP="005347D4">
            <w:pPr>
              <w:rPr>
                <w:sz w:val="18"/>
              </w:rPr>
            </w:pPr>
            <w:r>
              <w:rPr>
                <w:sz w:val="18"/>
              </w:rPr>
              <w:t>37</w:t>
            </w:r>
          </w:p>
        </w:tc>
      </w:tr>
      <w:tr w:rsidR="00292540" w:rsidRPr="006842CA" w:rsidTr="005347D4">
        <w:tc>
          <w:tcPr>
            <w:tcW w:w="567" w:type="dxa"/>
            <w:tcBorders>
              <w:top w:val="nil"/>
              <w:bottom w:val="nil"/>
            </w:tcBorders>
          </w:tcPr>
          <w:p w:rsidR="00292540" w:rsidRPr="006842CA" w:rsidRDefault="00292540" w:rsidP="005347D4">
            <w:pPr>
              <w:ind w:firstLine="284"/>
              <w:rPr>
                <w:sz w:val="18"/>
              </w:rPr>
            </w:pPr>
            <w:r w:rsidRPr="006842CA">
              <w:rPr>
                <w:sz w:val="18"/>
              </w:rPr>
              <w:t>2</w:t>
            </w:r>
          </w:p>
        </w:tc>
        <w:tc>
          <w:tcPr>
            <w:tcW w:w="2100" w:type="dxa"/>
            <w:tcBorders>
              <w:top w:val="nil"/>
              <w:bottom w:val="nil"/>
            </w:tcBorders>
          </w:tcPr>
          <w:p w:rsidR="00292540" w:rsidRPr="006842CA" w:rsidRDefault="00292540" w:rsidP="005347D4">
            <w:pPr>
              <w:rPr>
                <w:sz w:val="18"/>
              </w:rPr>
            </w:pPr>
            <w:r w:rsidRPr="006842CA">
              <w:rPr>
                <w:sz w:val="18"/>
              </w:rPr>
              <w:t>Kec. Rappocini</w:t>
            </w:r>
          </w:p>
        </w:tc>
        <w:tc>
          <w:tcPr>
            <w:tcW w:w="1320" w:type="dxa"/>
            <w:tcBorders>
              <w:top w:val="nil"/>
              <w:bottom w:val="nil"/>
            </w:tcBorders>
          </w:tcPr>
          <w:p w:rsidR="00292540" w:rsidRPr="00273554" w:rsidRDefault="00292540" w:rsidP="005347D4">
            <w:pPr>
              <w:rPr>
                <w:sz w:val="18"/>
              </w:rPr>
            </w:pPr>
            <w:r>
              <w:rPr>
                <w:sz w:val="18"/>
              </w:rPr>
              <w:t>40</w:t>
            </w:r>
          </w:p>
        </w:tc>
      </w:tr>
      <w:tr w:rsidR="00292540" w:rsidRPr="006842CA" w:rsidTr="005347D4">
        <w:tc>
          <w:tcPr>
            <w:tcW w:w="567" w:type="dxa"/>
            <w:tcBorders>
              <w:top w:val="nil"/>
              <w:bottom w:val="nil"/>
            </w:tcBorders>
          </w:tcPr>
          <w:p w:rsidR="00292540" w:rsidRPr="006842CA" w:rsidRDefault="00292540" w:rsidP="005347D4">
            <w:pPr>
              <w:ind w:firstLine="284"/>
              <w:rPr>
                <w:sz w:val="18"/>
              </w:rPr>
            </w:pPr>
            <w:r w:rsidRPr="006842CA">
              <w:rPr>
                <w:sz w:val="18"/>
              </w:rPr>
              <w:t>3</w:t>
            </w:r>
          </w:p>
        </w:tc>
        <w:tc>
          <w:tcPr>
            <w:tcW w:w="2100" w:type="dxa"/>
            <w:tcBorders>
              <w:top w:val="nil"/>
              <w:bottom w:val="nil"/>
            </w:tcBorders>
          </w:tcPr>
          <w:p w:rsidR="00292540" w:rsidRPr="006842CA" w:rsidRDefault="00292540" w:rsidP="005347D4">
            <w:pPr>
              <w:rPr>
                <w:sz w:val="18"/>
              </w:rPr>
            </w:pPr>
            <w:r w:rsidRPr="006842CA">
              <w:rPr>
                <w:sz w:val="18"/>
              </w:rPr>
              <w:t>Kec. Tamalanrea</w:t>
            </w:r>
          </w:p>
        </w:tc>
        <w:tc>
          <w:tcPr>
            <w:tcW w:w="1320" w:type="dxa"/>
            <w:tcBorders>
              <w:top w:val="nil"/>
              <w:bottom w:val="nil"/>
            </w:tcBorders>
          </w:tcPr>
          <w:p w:rsidR="00292540" w:rsidRPr="00273554" w:rsidRDefault="00292540" w:rsidP="005347D4">
            <w:pPr>
              <w:rPr>
                <w:sz w:val="18"/>
              </w:rPr>
            </w:pPr>
            <w:r>
              <w:rPr>
                <w:sz w:val="18"/>
              </w:rPr>
              <w:t>26</w:t>
            </w:r>
          </w:p>
        </w:tc>
      </w:tr>
      <w:tr w:rsidR="00292540" w:rsidRPr="006842CA" w:rsidTr="005347D4">
        <w:tc>
          <w:tcPr>
            <w:tcW w:w="567" w:type="dxa"/>
            <w:tcBorders>
              <w:top w:val="nil"/>
              <w:bottom w:val="nil"/>
            </w:tcBorders>
          </w:tcPr>
          <w:p w:rsidR="00292540" w:rsidRPr="006842CA" w:rsidRDefault="00292540" w:rsidP="005347D4">
            <w:pPr>
              <w:ind w:firstLine="284"/>
              <w:rPr>
                <w:sz w:val="18"/>
              </w:rPr>
            </w:pPr>
            <w:r w:rsidRPr="006842CA">
              <w:rPr>
                <w:sz w:val="18"/>
              </w:rPr>
              <w:t>4</w:t>
            </w:r>
          </w:p>
        </w:tc>
        <w:tc>
          <w:tcPr>
            <w:tcW w:w="2100" w:type="dxa"/>
            <w:tcBorders>
              <w:top w:val="nil"/>
              <w:bottom w:val="nil"/>
            </w:tcBorders>
          </w:tcPr>
          <w:p w:rsidR="00292540" w:rsidRPr="006842CA" w:rsidRDefault="00292540" w:rsidP="005347D4">
            <w:pPr>
              <w:rPr>
                <w:sz w:val="18"/>
              </w:rPr>
            </w:pPr>
            <w:r w:rsidRPr="006842CA">
              <w:rPr>
                <w:sz w:val="18"/>
              </w:rPr>
              <w:t>Kec. Tamalate</w:t>
            </w:r>
          </w:p>
        </w:tc>
        <w:tc>
          <w:tcPr>
            <w:tcW w:w="1320" w:type="dxa"/>
            <w:tcBorders>
              <w:top w:val="nil"/>
              <w:bottom w:val="nil"/>
            </w:tcBorders>
          </w:tcPr>
          <w:p w:rsidR="00292540" w:rsidRPr="00273554" w:rsidRDefault="00292540" w:rsidP="005347D4">
            <w:pPr>
              <w:rPr>
                <w:sz w:val="18"/>
              </w:rPr>
            </w:pPr>
            <w:r>
              <w:rPr>
                <w:sz w:val="18"/>
              </w:rPr>
              <w:t>36</w:t>
            </w:r>
          </w:p>
        </w:tc>
      </w:tr>
      <w:tr w:rsidR="00292540" w:rsidRPr="006842CA" w:rsidTr="005347D4">
        <w:tc>
          <w:tcPr>
            <w:tcW w:w="567" w:type="dxa"/>
            <w:tcBorders>
              <w:top w:val="nil"/>
              <w:bottom w:val="nil"/>
            </w:tcBorders>
          </w:tcPr>
          <w:p w:rsidR="00292540" w:rsidRPr="006842CA" w:rsidRDefault="00292540" w:rsidP="005347D4">
            <w:pPr>
              <w:ind w:firstLine="284"/>
              <w:rPr>
                <w:sz w:val="18"/>
              </w:rPr>
            </w:pPr>
            <w:r w:rsidRPr="006842CA">
              <w:rPr>
                <w:sz w:val="18"/>
              </w:rPr>
              <w:lastRenderedPageBreak/>
              <w:t>5</w:t>
            </w:r>
          </w:p>
        </w:tc>
        <w:tc>
          <w:tcPr>
            <w:tcW w:w="2100" w:type="dxa"/>
            <w:tcBorders>
              <w:top w:val="nil"/>
              <w:bottom w:val="nil"/>
            </w:tcBorders>
          </w:tcPr>
          <w:p w:rsidR="00292540" w:rsidRPr="006842CA" w:rsidRDefault="00292540" w:rsidP="005347D4">
            <w:pPr>
              <w:rPr>
                <w:sz w:val="18"/>
              </w:rPr>
            </w:pPr>
            <w:r w:rsidRPr="006842CA">
              <w:rPr>
                <w:sz w:val="18"/>
              </w:rPr>
              <w:t>Kec. Panakukang</w:t>
            </w:r>
          </w:p>
        </w:tc>
        <w:tc>
          <w:tcPr>
            <w:tcW w:w="1320" w:type="dxa"/>
            <w:tcBorders>
              <w:top w:val="nil"/>
              <w:bottom w:val="nil"/>
            </w:tcBorders>
          </w:tcPr>
          <w:p w:rsidR="00292540" w:rsidRPr="00273554" w:rsidRDefault="00292540" w:rsidP="005347D4">
            <w:pPr>
              <w:rPr>
                <w:sz w:val="18"/>
              </w:rPr>
            </w:pPr>
            <w:r>
              <w:rPr>
                <w:sz w:val="18"/>
              </w:rPr>
              <w:t>34</w:t>
            </w:r>
          </w:p>
        </w:tc>
      </w:tr>
      <w:tr w:rsidR="00292540" w:rsidRPr="006842CA" w:rsidTr="005347D4">
        <w:tc>
          <w:tcPr>
            <w:tcW w:w="2667" w:type="dxa"/>
            <w:gridSpan w:val="2"/>
            <w:tcBorders>
              <w:top w:val="nil"/>
              <w:bottom w:val="single" w:sz="4" w:space="0" w:color="auto"/>
            </w:tcBorders>
          </w:tcPr>
          <w:p w:rsidR="00292540" w:rsidRPr="006842CA" w:rsidRDefault="00292540" w:rsidP="005347D4">
            <w:pPr>
              <w:rPr>
                <w:sz w:val="18"/>
              </w:rPr>
            </w:pPr>
            <w:r w:rsidRPr="006842CA">
              <w:rPr>
                <w:sz w:val="18"/>
              </w:rPr>
              <w:t>TOTAL</w:t>
            </w:r>
          </w:p>
        </w:tc>
        <w:tc>
          <w:tcPr>
            <w:tcW w:w="1320" w:type="dxa"/>
            <w:tcBorders>
              <w:top w:val="nil"/>
              <w:bottom w:val="single" w:sz="4" w:space="0" w:color="auto"/>
            </w:tcBorders>
          </w:tcPr>
          <w:p w:rsidR="00292540" w:rsidRPr="006842CA" w:rsidRDefault="00292540" w:rsidP="005347D4">
            <w:pPr>
              <w:rPr>
                <w:sz w:val="18"/>
              </w:rPr>
            </w:pPr>
            <w:r>
              <w:rPr>
                <w:sz w:val="18"/>
              </w:rPr>
              <w:t>1</w:t>
            </w:r>
            <w:r w:rsidRPr="006842CA">
              <w:rPr>
                <w:sz w:val="18"/>
              </w:rPr>
              <w:t>63</w:t>
            </w:r>
          </w:p>
        </w:tc>
      </w:tr>
    </w:tbl>
    <w:p w:rsidR="00292540" w:rsidRPr="006842CA" w:rsidRDefault="00292540" w:rsidP="00292540">
      <w:pPr>
        <w:spacing w:after="0"/>
        <w:jc w:val="both"/>
        <w:rPr>
          <w:rFonts w:ascii="Times New Roman" w:hAnsi="Times New Roman"/>
          <w:i/>
          <w:sz w:val="20"/>
        </w:rPr>
      </w:pPr>
      <w:r w:rsidRPr="006842CA">
        <w:rPr>
          <w:rFonts w:ascii="Times New Roman" w:hAnsi="Times New Roman"/>
          <w:i/>
          <w:sz w:val="20"/>
        </w:rPr>
        <w:t>Sampel lokasi dan subjek penelitian (2016)</w:t>
      </w:r>
    </w:p>
    <w:p w:rsidR="0059647D" w:rsidRPr="004A1B36" w:rsidRDefault="0059647D" w:rsidP="00091FD2">
      <w:pPr>
        <w:pStyle w:val="ListParagraph"/>
        <w:spacing w:after="0" w:line="240" w:lineRule="auto"/>
        <w:ind w:left="0"/>
        <w:rPr>
          <w:rFonts w:ascii="Times New Roman" w:hAnsi="Times New Roman"/>
        </w:rPr>
      </w:pPr>
    </w:p>
    <w:p w:rsidR="00091FD2" w:rsidRPr="004A1B36" w:rsidRDefault="00091FD2" w:rsidP="00091FD2">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807C6B" w:rsidRPr="00191067" w:rsidRDefault="00807C6B" w:rsidP="00807C6B">
      <w:pPr>
        <w:pStyle w:val="Normal1"/>
        <w:numPr>
          <w:ilvl w:val="0"/>
          <w:numId w:val="17"/>
        </w:numPr>
        <w:spacing w:before="120"/>
        <w:ind w:left="426"/>
        <w:rPr>
          <w:b/>
        </w:rPr>
      </w:pPr>
      <w:r>
        <w:rPr>
          <w:b/>
        </w:rPr>
        <w:t>Hasil</w:t>
      </w:r>
      <w:r w:rsidRPr="00191067">
        <w:rPr>
          <w:b/>
        </w:rPr>
        <w:t xml:space="preserve"> Penelitian</w:t>
      </w:r>
    </w:p>
    <w:p w:rsidR="00807C6B" w:rsidRPr="00DA3009" w:rsidRDefault="00807C6B" w:rsidP="00807C6B">
      <w:pPr>
        <w:pStyle w:val="Heading3"/>
        <w:numPr>
          <w:ilvl w:val="0"/>
          <w:numId w:val="15"/>
        </w:numPr>
        <w:ind w:left="426"/>
        <w:rPr>
          <w:rFonts w:ascii="Times New Roman" w:hAnsi="Times New Roman" w:cs="Times New Roman"/>
          <w:b/>
          <w:color w:val="auto"/>
          <w:sz w:val="22"/>
          <w:szCs w:val="22"/>
        </w:rPr>
      </w:pPr>
      <w:bookmarkStart w:id="3" w:name="_Toc470869289"/>
      <w:r w:rsidRPr="00DA3009">
        <w:rPr>
          <w:rFonts w:ascii="Times New Roman" w:hAnsi="Times New Roman" w:cs="Times New Roman"/>
          <w:b/>
          <w:color w:val="auto"/>
          <w:sz w:val="22"/>
          <w:szCs w:val="22"/>
        </w:rPr>
        <w:t>Deskripsi Dimensi Kompetensi Kepribadian.</w:t>
      </w:r>
      <w:bookmarkEnd w:id="3"/>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 xml:space="preserve">Dimensi  kompetensi kepribadian terdiri atas enam kompetensi, yaitu: (1) berakhlak mulia, mengembangkan budaya dan tradisi akhlak mulia, dan menjadi teladan akhlak mulia bagi komunitas di sekolah/madrasah, (2) memiliki integritas kepribadian sebagai pemimpin, (3) memiliki keinginan yang kuat dalam pengembangan diri sebagai kepala sekolah/madrasah, (4) bersikap terbuka dalam melaksanakan tugas pokok dan fungsi, (5) mengendalikan diri dalam menghadapi masalah dalam pekerjaan sebagai kepala sekolah/ madrasah, dan (6) memiliki bakat dan minat jabatan sebagai pemimpin pendidikan. </w:t>
      </w:r>
    </w:p>
    <w:p w:rsidR="00807C6B" w:rsidRPr="00191067" w:rsidRDefault="00807C6B" w:rsidP="00807C6B">
      <w:pPr>
        <w:spacing w:after="0" w:line="240" w:lineRule="auto"/>
        <w:ind w:firstLine="284"/>
        <w:jc w:val="both"/>
        <w:rPr>
          <w:rFonts w:ascii="Times New Roman" w:hAnsi="Times New Roman"/>
        </w:rPr>
      </w:pPr>
      <w:r w:rsidRPr="00DA3009">
        <w:rPr>
          <w:rFonts w:ascii="Times New Roman" w:hAnsi="Times New Roman"/>
        </w:rPr>
        <w:tab/>
      </w:r>
      <w:proofErr w:type="gramStart"/>
      <w:r w:rsidRPr="00DA3009">
        <w:rPr>
          <w:rFonts w:ascii="Times New Roman" w:hAnsi="Times New Roman"/>
        </w:rPr>
        <w:t>Hasil analisis data menunjukkan bahwa tingkat penguasaan kepala sekolah dasar yang menjadi sampel di Kota Makassar terhadap dimensi kompetensi kepribadian hanya mencapai 68% berada pada kategori sedang.</w:t>
      </w:r>
      <w:proofErr w:type="gramEnd"/>
    </w:p>
    <w:p w:rsidR="00807C6B" w:rsidRPr="00DA3009" w:rsidRDefault="00807C6B" w:rsidP="00807C6B">
      <w:pPr>
        <w:pStyle w:val="Heading3"/>
        <w:numPr>
          <w:ilvl w:val="0"/>
          <w:numId w:val="15"/>
        </w:numPr>
        <w:ind w:left="426"/>
        <w:rPr>
          <w:rFonts w:ascii="Times New Roman" w:hAnsi="Times New Roman" w:cs="Times New Roman"/>
          <w:b/>
          <w:color w:val="auto"/>
          <w:sz w:val="22"/>
          <w:szCs w:val="22"/>
        </w:rPr>
      </w:pPr>
      <w:bookmarkStart w:id="4" w:name="_Toc470869290"/>
      <w:r w:rsidRPr="00DA3009">
        <w:rPr>
          <w:rFonts w:ascii="Times New Roman" w:hAnsi="Times New Roman" w:cs="Times New Roman"/>
          <w:b/>
          <w:color w:val="auto"/>
          <w:sz w:val="22"/>
          <w:szCs w:val="22"/>
        </w:rPr>
        <w:t>Deskripsi</w:t>
      </w:r>
      <w:r w:rsidRPr="00DA3009">
        <w:rPr>
          <w:rFonts w:ascii="Times New Roman" w:hAnsi="Times New Roman" w:cs="Times New Roman"/>
          <w:b/>
          <w:color w:val="auto"/>
          <w:sz w:val="22"/>
          <w:szCs w:val="22"/>
          <w:lang w:val="en-US"/>
        </w:rPr>
        <w:t xml:space="preserve"> Dimensi </w:t>
      </w:r>
      <w:r w:rsidRPr="00DA3009">
        <w:rPr>
          <w:rFonts w:ascii="Times New Roman" w:hAnsi="Times New Roman" w:cs="Times New Roman"/>
          <w:b/>
          <w:color w:val="auto"/>
          <w:sz w:val="22"/>
          <w:szCs w:val="22"/>
        </w:rPr>
        <w:t>Kompetensi Manajerial</w:t>
      </w:r>
      <w:bookmarkEnd w:id="4"/>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 xml:space="preserve">Dimensi kompetensi manajerial memiliki 16 kompetensi, yaitu: (1) menyusun perencanaan sekolah/madrasah untuk berbagai tingkatan perencanaan, (2) mengembangkan organisasi sekolah/madrasah sesuai dengan kebutuhan, (3) memimpin sekolah/madrasah dalam rangka pendayagunaan sumber daya sekolah/ madrasah secara optimal, (4) mengelola perubahan dan pengembangan sekolah/madrasah menuju organisasi pembelajar yang efektif, (5) menciptakan budaya dan iklim sekolah/ madrasah yang kondusif dan inovatif  bagi pembelajaran peserta didik, (6) mengelola guru dan staf dalam rangka pendayagunaan sumber daya manusia secara optimal, (7) mengelola sarana dan prasarana sekolah/ madrasah dalam rangka pendayagunaan secara optimal, (8) mengelola hubungan sekolah/madrasah dan masyarakat dalam rangka pencarian dukungan ide, sumber belajar, dan pembiayaan sekolah/ madrasah, (9) mengelola peserta didik dalam rangka penerimaan peserta didik baru, dan </w:t>
      </w:r>
      <w:r w:rsidRPr="00DA3009">
        <w:rPr>
          <w:rFonts w:ascii="Times New Roman" w:hAnsi="Times New Roman"/>
        </w:rPr>
        <w:lastRenderedPageBreak/>
        <w:t xml:space="preserve">penempatan dan pengembangan kapasitas peserta didik, (10) mengelola pengembangan kurikulum dan kegiatan pembelajaran sesuai dengan arah dan tujuan pendidikan nasional, (11) mengelola keuangan sekolah/madrasah sesuai dengan prinsip pengelolaan yang akuntabel, transparan, dan efisien, (12) mengelola ketatausahaan sekolah/madrasah dalam mendukung pencapaian tujuan sekolah/ madrasah, (13) mengelola unit layanan khusus sekolah/ madrasah dalam mendukung kegiatan pembelajaran dan kegiatan peserta didik di sekolah/madrasah, (14) mengelola sistem informasi sekolah/madrasah dalam mendukung penyusunan program dan pengambilan keputusan, (15) memanfaatkan kemajuan teknologi informasi bagi peningkatan pembelajaran dan manajemen sekolah/madrasah dan (16) melakukan monitoring, evaluasi, dan pelaporan pelaksanaan program kegiatan sekolah/ madrasah dengan prosedur yang tepat, serta merencanakan tindak lanjutnya. </w:t>
      </w:r>
    </w:p>
    <w:p w:rsidR="00807C6B" w:rsidRPr="00191067" w:rsidRDefault="00807C6B" w:rsidP="00807C6B">
      <w:pPr>
        <w:spacing w:after="0" w:line="240" w:lineRule="auto"/>
        <w:ind w:firstLine="284"/>
        <w:jc w:val="both"/>
        <w:rPr>
          <w:rFonts w:ascii="Times New Roman" w:hAnsi="Times New Roman"/>
        </w:rPr>
      </w:pPr>
      <w:r w:rsidRPr="00DA3009">
        <w:rPr>
          <w:rFonts w:ascii="Times New Roman" w:hAnsi="Times New Roman"/>
        </w:rPr>
        <w:tab/>
        <w:t xml:space="preserve">Hasil analisis data menunjukkan bahwa tingkatat penguasaan kepala sekolah dasar (sampel) di </w:t>
      </w:r>
      <w:proofErr w:type="gramStart"/>
      <w:r w:rsidRPr="00DA3009">
        <w:rPr>
          <w:rFonts w:ascii="Times New Roman" w:hAnsi="Times New Roman"/>
        </w:rPr>
        <w:t>kota</w:t>
      </w:r>
      <w:proofErr w:type="gramEnd"/>
      <w:r w:rsidRPr="00DA3009">
        <w:rPr>
          <w:rFonts w:ascii="Times New Roman" w:hAnsi="Times New Roman"/>
        </w:rPr>
        <w:t xml:space="preserve"> Makassar untuk dimensi kompetensi manajerial mencapai 72% atau berada pada kategori tinggi.</w:t>
      </w:r>
    </w:p>
    <w:p w:rsidR="00807C6B" w:rsidRPr="00191067" w:rsidRDefault="00807C6B" w:rsidP="00807C6B">
      <w:pPr>
        <w:pStyle w:val="Heading3"/>
        <w:numPr>
          <w:ilvl w:val="0"/>
          <w:numId w:val="15"/>
        </w:numPr>
        <w:ind w:left="426"/>
        <w:rPr>
          <w:rFonts w:ascii="Times New Roman" w:hAnsi="Times New Roman" w:cs="Times New Roman"/>
          <w:b/>
          <w:color w:val="auto"/>
          <w:sz w:val="22"/>
          <w:szCs w:val="22"/>
        </w:rPr>
      </w:pPr>
      <w:bookmarkStart w:id="5" w:name="_Toc470869291"/>
      <w:r w:rsidRPr="00DA3009">
        <w:rPr>
          <w:rFonts w:ascii="Times New Roman" w:hAnsi="Times New Roman" w:cs="Times New Roman"/>
          <w:b/>
          <w:color w:val="auto"/>
          <w:sz w:val="22"/>
          <w:szCs w:val="22"/>
          <w:lang w:val="en-US"/>
        </w:rPr>
        <w:t>Deskripsi Dimensi Kompetensi Supervisi Akademik</w:t>
      </w:r>
      <w:bookmarkEnd w:id="5"/>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Deskripsi hasil tes dimensi kompetensi supervise akademik yang terdiri atas unsur 3 kompetensi, yaitu (1) merencanakan program supervise akademik dalam rangka peningkatan profesionalisme guru, (2) melaksanakan supervise akademik terhadap guru dengan menggunakan pendekatan dan teknik supervise yang tepat, dan (3) menindaklanjuti hasil supervise akademik terhadap guru dalam rangka peningkatan profesionalisme guru.</w:t>
      </w:r>
    </w:p>
    <w:p w:rsidR="00807C6B" w:rsidRDefault="00807C6B" w:rsidP="00807C6B">
      <w:pPr>
        <w:spacing w:after="0" w:line="240" w:lineRule="auto"/>
        <w:ind w:firstLine="284"/>
        <w:jc w:val="both"/>
        <w:rPr>
          <w:rFonts w:ascii="Times New Roman" w:hAnsi="Times New Roman"/>
        </w:rPr>
      </w:pPr>
      <w:r w:rsidRPr="00DA3009">
        <w:rPr>
          <w:rFonts w:ascii="Times New Roman" w:hAnsi="Times New Roman"/>
        </w:rPr>
        <w:tab/>
        <w:t>Hasil analisis data menunjukkan bahwa tingkat penguasaan kepala sekolah (sampel) di Kota Makssar terhadap terhadap demensi kometensi supervise akademik hanya mencapai 61% atau berada pada kategori sedang.</w:t>
      </w:r>
    </w:p>
    <w:p w:rsidR="00807C6B" w:rsidRPr="00DA3009" w:rsidRDefault="00807C6B" w:rsidP="00807C6B">
      <w:pPr>
        <w:pStyle w:val="Heading3"/>
        <w:numPr>
          <w:ilvl w:val="0"/>
          <w:numId w:val="15"/>
        </w:numPr>
        <w:ind w:left="426"/>
        <w:rPr>
          <w:rFonts w:ascii="Times New Roman" w:hAnsi="Times New Roman"/>
          <w:b/>
          <w:color w:val="auto"/>
          <w:sz w:val="22"/>
          <w:lang w:val="en-US"/>
        </w:rPr>
      </w:pPr>
      <w:bookmarkStart w:id="6" w:name="_Toc470869292"/>
      <w:r w:rsidRPr="00DA3009">
        <w:rPr>
          <w:rFonts w:ascii="Times New Roman" w:hAnsi="Times New Roman"/>
          <w:b/>
          <w:color w:val="auto"/>
          <w:sz w:val="22"/>
          <w:lang w:val="en-US"/>
        </w:rPr>
        <w:t>Deskripsi Dimensi Kompetensi Kewirausahaan</w:t>
      </w:r>
      <w:bookmarkEnd w:id="6"/>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 xml:space="preserve">Deskripsi hasil tes dimensi kompetensi kewirausahaan dengan empat kompotensi yaitu: (1) menciptakan inovasi yang berguna bagi pengembangan sekolah/madrasah, (2) bekerja keras untuk mencapai keberhasilan  sekolah/madrasah sebagai organisasi pembelajar yang efektif, (3) memiliki motivasi yang kuat untuk sukses dalam melaksanakan </w:t>
      </w:r>
      <w:r w:rsidRPr="00DA3009">
        <w:rPr>
          <w:rFonts w:ascii="Times New Roman" w:hAnsi="Times New Roman"/>
        </w:rPr>
        <w:lastRenderedPageBreak/>
        <w:t>tugas pokok dan fungsinya sebagai pemimpin sekolah/madrasah, (4) pantang menyerah dan selalu mencari solusi terbaik dalam menghadapi kendala yang dihadapi sekolah/madrasah dan (5) memiliki naluri kewirausahaan dalam mengelola kegiatan produksi/jasa sekolah/madrasah sebagai sumber belajar peserta didik.</w:t>
      </w:r>
    </w:p>
    <w:p w:rsidR="00807C6B" w:rsidRPr="00DA3009" w:rsidRDefault="00807C6B" w:rsidP="00807C6B">
      <w:pPr>
        <w:spacing w:after="0" w:line="240" w:lineRule="auto"/>
        <w:ind w:firstLine="284"/>
        <w:jc w:val="both"/>
        <w:rPr>
          <w:rFonts w:ascii="Times New Roman" w:hAnsi="Times New Roman"/>
        </w:rPr>
      </w:pPr>
      <w:proofErr w:type="gramStart"/>
      <w:r w:rsidRPr="00DA3009">
        <w:rPr>
          <w:rFonts w:ascii="Times New Roman" w:hAnsi="Times New Roman"/>
        </w:rPr>
        <w:t>Hasil analisis data menunjukkan bahwah tingkat pengusaan kepala sekolah dasar (sampel) di Kota Makassar terhadap dimensi kompetensi kewirausahaan menunjukkan penguasaan 53% atau berada pada kategori rendah.</w:t>
      </w:r>
      <w:proofErr w:type="gramEnd"/>
    </w:p>
    <w:p w:rsidR="00807C6B" w:rsidRPr="00DA3009" w:rsidRDefault="00807C6B" w:rsidP="00807C6B">
      <w:pPr>
        <w:pStyle w:val="Heading3"/>
        <w:numPr>
          <w:ilvl w:val="0"/>
          <w:numId w:val="15"/>
        </w:numPr>
        <w:ind w:left="426"/>
        <w:rPr>
          <w:rFonts w:ascii="Times New Roman" w:hAnsi="Times New Roman"/>
          <w:b/>
          <w:color w:val="auto"/>
          <w:sz w:val="22"/>
          <w:lang w:val="en-US"/>
        </w:rPr>
      </w:pPr>
      <w:r w:rsidRPr="00DA3009">
        <w:rPr>
          <w:rFonts w:ascii="Times New Roman" w:hAnsi="Times New Roman"/>
          <w:b/>
          <w:color w:val="auto"/>
          <w:sz w:val="22"/>
          <w:lang w:val="en-US"/>
        </w:rPr>
        <w:t>Deskripsi Dimensi Kompetensi Sosial</w:t>
      </w:r>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ab/>
        <w:t xml:space="preserve">Deskripsi hasil tes kompetensi social yang terdiri atas tiga kompetensi yaitu: (1) bekerja </w:t>
      </w:r>
      <w:proofErr w:type="gramStart"/>
      <w:r w:rsidRPr="00DA3009">
        <w:rPr>
          <w:rFonts w:ascii="Times New Roman" w:hAnsi="Times New Roman"/>
        </w:rPr>
        <w:t>sama</w:t>
      </w:r>
      <w:proofErr w:type="gramEnd"/>
      <w:r w:rsidRPr="00DA3009">
        <w:rPr>
          <w:rFonts w:ascii="Times New Roman" w:hAnsi="Times New Roman"/>
        </w:rPr>
        <w:t xml:space="preserve"> dengan pihak lain untuk kepentingan sekolah/madrasah, (2) berpartisipasi dalam kegiatan sosial kemasyarakatan dan (3) memiliki kepekaan sosial terhadap orang atau kelompok lain. </w:t>
      </w:r>
      <w:proofErr w:type="gramStart"/>
      <w:r w:rsidRPr="00DA3009">
        <w:rPr>
          <w:rFonts w:ascii="Times New Roman" w:hAnsi="Times New Roman"/>
        </w:rPr>
        <w:t>Hasil analisis data menunjukkan bahwa tingkat penguasaan kompetensi social kepala sekola dasar (sampel) di Kota Makassar mencapai 61% atau berada pada kategori sedang.</w:t>
      </w:r>
      <w:proofErr w:type="gramEnd"/>
      <w:r w:rsidRPr="00DA3009">
        <w:rPr>
          <w:rFonts w:ascii="Times New Roman" w:hAnsi="Times New Roman"/>
        </w:rPr>
        <w:t xml:space="preserve"> </w:t>
      </w:r>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ab/>
        <w:t>Berdasarkan hasil analisis data pada lima dimensi kompetensi standar kopetensi kepala sekolah/madrasah (Pemendiknas Nomor 13 Tahun 2007) menunjukan bahwa tingkat penguasaan kepala sekolah dasar (sampel) di Kota Makasar setelah dikonsultasikan dengan standar penilaian yang ditetapkan ternyata pada umumnya berada pada kategori sedang.</w:t>
      </w:r>
    </w:p>
    <w:p w:rsidR="00807C6B" w:rsidRPr="00191067" w:rsidRDefault="00807C6B" w:rsidP="00807C6B">
      <w:pPr>
        <w:spacing w:after="0" w:line="240" w:lineRule="auto"/>
        <w:ind w:firstLine="284"/>
        <w:jc w:val="both"/>
        <w:rPr>
          <w:rFonts w:ascii="Times New Roman" w:hAnsi="Times New Roman"/>
        </w:rPr>
      </w:pPr>
    </w:p>
    <w:p w:rsidR="00807C6B" w:rsidRPr="00DA3009" w:rsidRDefault="00807C6B" w:rsidP="00807C6B">
      <w:pPr>
        <w:pStyle w:val="Normal1"/>
        <w:numPr>
          <w:ilvl w:val="0"/>
          <w:numId w:val="17"/>
        </w:numPr>
        <w:spacing w:before="120"/>
        <w:ind w:left="426"/>
        <w:rPr>
          <w:b/>
          <w:szCs w:val="24"/>
        </w:rPr>
      </w:pPr>
      <w:bookmarkStart w:id="7" w:name="_Toc464245980"/>
      <w:bookmarkStart w:id="8" w:name="_Toc470869293"/>
      <w:r w:rsidRPr="00DA3009">
        <w:rPr>
          <w:b/>
          <w:szCs w:val="24"/>
        </w:rPr>
        <w:t>Pembahasan</w:t>
      </w:r>
      <w:bookmarkEnd w:id="7"/>
      <w:bookmarkEnd w:id="8"/>
      <w:r>
        <w:rPr>
          <w:b/>
          <w:szCs w:val="24"/>
        </w:rPr>
        <w:t xml:space="preserve"> </w:t>
      </w:r>
      <w:r w:rsidRPr="00191067">
        <w:rPr>
          <w:b/>
        </w:rPr>
        <w:t>Penelitian</w:t>
      </w:r>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 xml:space="preserve">Hasil penelitian ini secara empiris telah mengungkap peta kompetensi kepala sekolah dasar di Kota Makassar yang meliputi </w:t>
      </w:r>
      <w:proofErr w:type="gramStart"/>
      <w:r w:rsidRPr="00DA3009">
        <w:rPr>
          <w:rFonts w:ascii="Times New Roman" w:hAnsi="Times New Roman"/>
        </w:rPr>
        <w:t>lima</w:t>
      </w:r>
      <w:proofErr w:type="gramEnd"/>
      <w:r w:rsidRPr="00DA3009">
        <w:rPr>
          <w:rFonts w:ascii="Times New Roman" w:hAnsi="Times New Roman"/>
        </w:rPr>
        <w:t xml:space="preserve"> dimensi kompetensi yaitu dimensi kompetensi kepribadian, dimensi kompetensi manajerial, dimensi kompetensi supervise akademik, dimensi supervise kewrausahaan, dan dimensi kompetensi social. </w:t>
      </w:r>
      <w:proofErr w:type="gramStart"/>
      <w:r w:rsidRPr="00DA3009">
        <w:rPr>
          <w:rFonts w:ascii="Times New Roman" w:hAnsi="Times New Roman"/>
        </w:rPr>
        <w:t>Adapun tingkat penguasaan kepala sekolah di Kota Makassar tehadap kelima dimensi kompetensi kepala sekolah pemetaannya dideskripsikan berikut.</w:t>
      </w:r>
      <w:proofErr w:type="gramEnd"/>
      <w:r w:rsidRPr="00DA3009">
        <w:rPr>
          <w:rFonts w:ascii="Times New Roman" w:hAnsi="Times New Roman"/>
        </w:rPr>
        <w:t xml:space="preserve"> </w:t>
      </w:r>
    </w:p>
    <w:p w:rsidR="00807C6B" w:rsidRPr="00DA3009" w:rsidRDefault="00807C6B" w:rsidP="00807C6B">
      <w:pPr>
        <w:numPr>
          <w:ilvl w:val="0"/>
          <w:numId w:val="16"/>
        </w:numPr>
        <w:spacing w:after="0" w:line="240" w:lineRule="auto"/>
        <w:jc w:val="both"/>
        <w:rPr>
          <w:rFonts w:ascii="Times New Roman" w:hAnsi="Times New Roman"/>
          <w:b/>
        </w:rPr>
      </w:pPr>
      <w:bookmarkStart w:id="9" w:name="_Toc470869294"/>
      <w:r w:rsidRPr="00DA3009">
        <w:rPr>
          <w:rFonts w:ascii="Times New Roman" w:hAnsi="Times New Roman"/>
          <w:b/>
        </w:rPr>
        <w:t>Deskriipsi Demensi Kompetensi Kepribadian</w:t>
      </w:r>
      <w:bookmarkEnd w:id="9"/>
    </w:p>
    <w:p w:rsidR="00807C6B" w:rsidRPr="00DA3009" w:rsidRDefault="00807C6B" w:rsidP="00807C6B">
      <w:pPr>
        <w:spacing w:after="0" w:line="240" w:lineRule="auto"/>
        <w:ind w:firstLine="284"/>
        <w:jc w:val="both"/>
        <w:rPr>
          <w:rFonts w:ascii="Times New Roman" w:hAnsi="Times New Roman"/>
        </w:rPr>
      </w:pPr>
      <w:proofErr w:type="gramStart"/>
      <w:r w:rsidRPr="00DA3009">
        <w:rPr>
          <w:rFonts w:ascii="Times New Roman" w:hAnsi="Times New Roman"/>
        </w:rPr>
        <w:t>Hasil anasis data menunjukkan bahwa tingkat penguasaan kepala sekolah dasar di Kota Makassar (sampel) terhadap dimensi kompetensi kepribadian pencapaiannya 68% atau berada pada kategori sedang.</w:t>
      </w:r>
      <w:proofErr w:type="gramEnd"/>
      <w:r w:rsidRPr="00DA3009">
        <w:rPr>
          <w:rFonts w:ascii="Times New Roman" w:hAnsi="Times New Roman"/>
        </w:rPr>
        <w:t xml:space="preserve"> </w:t>
      </w:r>
      <w:proofErr w:type="gramStart"/>
      <w:r w:rsidRPr="00DA3009">
        <w:rPr>
          <w:rFonts w:ascii="Times New Roman" w:hAnsi="Times New Roman"/>
        </w:rPr>
        <w:t xml:space="preserve">Tingkat pencapaian 68% ini termasuk rendah </w:t>
      </w:r>
      <w:r w:rsidRPr="00DA3009">
        <w:rPr>
          <w:rFonts w:ascii="Times New Roman" w:hAnsi="Times New Roman"/>
        </w:rPr>
        <w:lastRenderedPageBreak/>
        <w:t>dibandingkan dengan hasil penelitian LPPKS dan LPMP (2010) tingkat pencapaian 85%.</w:t>
      </w:r>
      <w:bookmarkStart w:id="10" w:name="_Toc464245983"/>
      <w:proofErr w:type="gramEnd"/>
    </w:p>
    <w:p w:rsidR="00807C6B" w:rsidRPr="00DA3009" w:rsidRDefault="00807C6B" w:rsidP="00807C6B">
      <w:pPr>
        <w:numPr>
          <w:ilvl w:val="0"/>
          <w:numId w:val="16"/>
        </w:numPr>
        <w:spacing w:after="0" w:line="240" w:lineRule="auto"/>
        <w:jc w:val="both"/>
        <w:rPr>
          <w:rFonts w:ascii="Times New Roman" w:hAnsi="Times New Roman"/>
          <w:b/>
        </w:rPr>
      </w:pPr>
      <w:bookmarkStart w:id="11" w:name="_Toc470869295"/>
      <w:r w:rsidRPr="00DA3009">
        <w:rPr>
          <w:rFonts w:ascii="Times New Roman" w:hAnsi="Times New Roman"/>
          <w:b/>
        </w:rPr>
        <w:t>Deskripsi Dimensi Kompetensi Manajerial</w:t>
      </w:r>
      <w:bookmarkEnd w:id="11"/>
      <w:r w:rsidRPr="00DA3009">
        <w:rPr>
          <w:rFonts w:ascii="Times New Roman" w:hAnsi="Times New Roman"/>
          <w:b/>
        </w:rPr>
        <w:t xml:space="preserve">  </w:t>
      </w:r>
      <w:bookmarkEnd w:id="10"/>
    </w:p>
    <w:p w:rsidR="00807C6B" w:rsidRPr="00DA3009" w:rsidRDefault="00807C6B" w:rsidP="00807C6B">
      <w:pPr>
        <w:spacing w:after="0" w:line="240" w:lineRule="auto"/>
        <w:ind w:firstLine="284"/>
        <w:jc w:val="both"/>
        <w:rPr>
          <w:rFonts w:ascii="Times New Roman" w:hAnsi="Times New Roman"/>
        </w:rPr>
      </w:pPr>
      <w:proofErr w:type="gramStart"/>
      <w:r w:rsidRPr="00DA3009">
        <w:rPr>
          <w:rFonts w:ascii="Times New Roman" w:hAnsi="Times New Roman"/>
        </w:rPr>
        <w:t>Dimensi kompetensi manajerial tingkat pencaian kepala sekolah dasar (sampel) di Kota Makassar 72% atau berada pada kategori tinggi.</w:t>
      </w:r>
      <w:proofErr w:type="gramEnd"/>
      <w:r w:rsidRPr="00DA3009">
        <w:rPr>
          <w:rFonts w:ascii="Times New Roman" w:hAnsi="Times New Roman"/>
        </w:rPr>
        <w:t xml:space="preserve"> </w:t>
      </w:r>
      <w:proofErr w:type="gramStart"/>
      <w:r w:rsidRPr="00DA3009">
        <w:rPr>
          <w:rFonts w:ascii="Times New Roman" w:hAnsi="Times New Roman"/>
        </w:rPr>
        <w:t>Capaian ini sejajar dengan hasil penelitian LPPKS dan LPM (2010) 74% atau ternyata kedua hasil penelitian sangat bersesuaian.</w:t>
      </w:r>
      <w:proofErr w:type="gramEnd"/>
    </w:p>
    <w:p w:rsidR="00807C6B" w:rsidRPr="00DA3009" w:rsidRDefault="00807C6B" w:rsidP="00807C6B">
      <w:pPr>
        <w:numPr>
          <w:ilvl w:val="0"/>
          <w:numId w:val="16"/>
        </w:numPr>
        <w:spacing w:after="0" w:line="240" w:lineRule="auto"/>
        <w:jc w:val="both"/>
        <w:rPr>
          <w:rFonts w:ascii="Times New Roman" w:hAnsi="Times New Roman"/>
          <w:b/>
        </w:rPr>
      </w:pPr>
      <w:bookmarkStart w:id="12" w:name="_Toc470869296"/>
      <w:r w:rsidRPr="00DA3009">
        <w:rPr>
          <w:rFonts w:ascii="Times New Roman" w:hAnsi="Times New Roman"/>
          <w:b/>
        </w:rPr>
        <w:t>Deskripsi Dimensi Kompetensi Supervisi Akademik</w:t>
      </w:r>
      <w:bookmarkEnd w:id="12"/>
    </w:p>
    <w:p w:rsidR="00807C6B" w:rsidRPr="00DA3009" w:rsidRDefault="00807C6B" w:rsidP="00807C6B">
      <w:pPr>
        <w:spacing w:after="0" w:line="240" w:lineRule="auto"/>
        <w:ind w:firstLine="284"/>
        <w:jc w:val="both"/>
        <w:rPr>
          <w:rFonts w:ascii="Times New Roman" w:hAnsi="Times New Roman"/>
        </w:rPr>
      </w:pPr>
      <w:proofErr w:type="gramStart"/>
      <w:r w:rsidRPr="00DA3009">
        <w:rPr>
          <w:rFonts w:ascii="Times New Roman" w:hAnsi="Times New Roman"/>
        </w:rPr>
        <w:t>Tingkat pengusaan kepala sekolah ((sampel) di Kota Makassar terhadap dimensi kompetensi supervisi akademik mencapai 61% atau berada pada kategori sedang.</w:t>
      </w:r>
      <w:proofErr w:type="gramEnd"/>
      <w:r w:rsidRPr="00DA3009">
        <w:rPr>
          <w:rFonts w:ascii="Times New Roman" w:hAnsi="Times New Roman"/>
        </w:rPr>
        <w:t xml:space="preserve"> </w:t>
      </w:r>
      <w:proofErr w:type="gramStart"/>
      <w:r w:rsidRPr="00DA3009">
        <w:rPr>
          <w:rFonts w:ascii="Times New Roman" w:hAnsi="Times New Roman"/>
        </w:rPr>
        <w:t>Pencapaian 61% tergolong rendah dibandingkan dengan hasil penelitian LPPKS dan LPMP (2010) menunjukan 72%.</w:t>
      </w:r>
      <w:proofErr w:type="gramEnd"/>
      <w:r w:rsidRPr="00DA3009">
        <w:rPr>
          <w:rFonts w:ascii="Times New Roman" w:hAnsi="Times New Roman"/>
        </w:rPr>
        <w:t xml:space="preserve"> </w:t>
      </w:r>
    </w:p>
    <w:p w:rsidR="00807C6B" w:rsidRPr="00DA3009" w:rsidRDefault="00807C6B" w:rsidP="00807C6B">
      <w:pPr>
        <w:numPr>
          <w:ilvl w:val="0"/>
          <w:numId w:val="16"/>
        </w:numPr>
        <w:spacing w:after="0" w:line="240" w:lineRule="auto"/>
        <w:jc w:val="both"/>
        <w:rPr>
          <w:rFonts w:ascii="Times New Roman" w:hAnsi="Times New Roman"/>
          <w:b/>
        </w:rPr>
      </w:pPr>
      <w:bookmarkStart w:id="13" w:name="_Toc470869297"/>
      <w:r w:rsidRPr="00DA3009">
        <w:rPr>
          <w:rFonts w:ascii="Times New Roman" w:hAnsi="Times New Roman"/>
          <w:b/>
        </w:rPr>
        <w:t>Deskripsi Dimensi Kompetensi Kewiirausahaan</w:t>
      </w:r>
      <w:bookmarkEnd w:id="13"/>
      <w:r w:rsidRPr="00DA3009">
        <w:rPr>
          <w:rFonts w:ascii="Times New Roman" w:hAnsi="Times New Roman"/>
          <w:b/>
        </w:rPr>
        <w:t xml:space="preserve"> </w:t>
      </w:r>
    </w:p>
    <w:p w:rsidR="00807C6B" w:rsidRPr="00DA3009" w:rsidRDefault="00807C6B" w:rsidP="00807C6B">
      <w:pPr>
        <w:spacing w:after="0" w:line="240" w:lineRule="auto"/>
        <w:ind w:firstLine="284"/>
        <w:jc w:val="both"/>
        <w:rPr>
          <w:rFonts w:ascii="Times New Roman" w:hAnsi="Times New Roman"/>
        </w:rPr>
      </w:pPr>
      <w:proofErr w:type="gramStart"/>
      <w:r w:rsidRPr="00DA3009">
        <w:rPr>
          <w:rFonts w:ascii="Times New Roman" w:hAnsi="Times New Roman"/>
        </w:rPr>
        <w:t>Tingkat penguasaan dimensi kompetensi kewirausahaan, kepala sekolah di Kota Makassar hanya mencapai 53% atau berada pada kategori rendah.</w:t>
      </w:r>
      <w:proofErr w:type="gramEnd"/>
      <w:r w:rsidRPr="00DA3009">
        <w:rPr>
          <w:rFonts w:ascii="Times New Roman" w:hAnsi="Times New Roman"/>
        </w:rPr>
        <w:t xml:space="preserve"> </w:t>
      </w:r>
      <w:proofErr w:type="gramStart"/>
      <w:r w:rsidRPr="00DA3009">
        <w:rPr>
          <w:rFonts w:ascii="Times New Roman" w:hAnsi="Times New Roman"/>
        </w:rPr>
        <w:t>Sementara hasil penelitian LPPK dan LPMP (2010) sebagai pembanding menunjukkan pencapaian 74%.</w:t>
      </w:r>
      <w:proofErr w:type="gramEnd"/>
      <w:r w:rsidRPr="00DA3009">
        <w:rPr>
          <w:rFonts w:ascii="Times New Roman" w:hAnsi="Times New Roman"/>
        </w:rPr>
        <w:t xml:space="preserve">  </w:t>
      </w:r>
      <w:proofErr w:type="gramStart"/>
      <w:r w:rsidRPr="00DA3009">
        <w:rPr>
          <w:rFonts w:ascii="Times New Roman" w:hAnsi="Times New Roman"/>
        </w:rPr>
        <w:t>Perbedaan yang mencolok ini diprediksi terletak pada tingkat kreativitas dan inisiatif setiap kepala sekolah.</w:t>
      </w:r>
      <w:proofErr w:type="gramEnd"/>
      <w:r w:rsidRPr="00DA3009">
        <w:rPr>
          <w:rFonts w:ascii="Times New Roman" w:hAnsi="Times New Roman"/>
        </w:rPr>
        <w:t xml:space="preserve"> Contohnya program inovasi kurang berkembang di sekolah dengan alasan klasik </w:t>
      </w:r>
      <w:proofErr w:type="gramStart"/>
      <w:r w:rsidRPr="00DA3009">
        <w:rPr>
          <w:rFonts w:ascii="Times New Roman" w:hAnsi="Times New Roman"/>
        </w:rPr>
        <w:t>dana</w:t>
      </w:r>
      <w:proofErr w:type="gramEnd"/>
      <w:r w:rsidRPr="00DA3009">
        <w:rPr>
          <w:rFonts w:ascii="Times New Roman" w:hAnsi="Times New Roman"/>
        </w:rPr>
        <w:t xml:space="preserve"> terbatas. </w:t>
      </w:r>
      <w:proofErr w:type="gramStart"/>
      <w:r w:rsidRPr="00DA3009">
        <w:rPr>
          <w:rFonts w:ascii="Times New Roman" w:hAnsi="Times New Roman"/>
        </w:rPr>
        <w:t>Alasan sepeti ini mengindikasikan inisiatif yang kurang berkembang.</w:t>
      </w:r>
      <w:proofErr w:type="gramEnd"/>
      <w:r w:rsidRPr="00DA3009">
        <w:rPr>
          <w:rFonts w:ascii="Times New Roman" w:hAnsi="Times New Roman"/>
        </w:rPr>
        <w:t xml:space="preserve"> </w:t>
      </w:r>
      <w:proofErr w:type="gramStart"/>
      <w:r w:rsidRPr="00DA3009">
        <w:rPr>
          <w:rFonts w:ascii="Times New Roman" w:hAnsi="Times New Roman"/>
        </w:rPr>
        <w:t>Pada hal tuntutan implementasi Manjemen Berbasis Sekolah (MBS) adalah memacu inisiatif dan kreatifitas sekolah menuju kemandirian.</w:t>
      </w:r>
      <w:proofErr w:type="gramEnd"/>
      <w:r w:rsidRPr="00DA3009">
        <w:rPr>
          <w:rFonts w:ascii="Times New Roman" w:hAnsi="Times New Roman"/>
        </w:rPr>
        <w:t xml:space="preserve"> </w:t>
      </w:r>
      <w:proofErr w:type="gramStart"/>
      <w:r w:rsidRPr="00DA3009">
        <w:rPr>
          <w:rFonts w:ascii="Times New Roman" w:hAnsi="Times New Roman"/>
        </w:rPr>
        <w:t>Roh kreatiifitas dan inisiatif berada di dimensi kompetensi kewirausahaan.</w:t>
      </w:r>
      <w:proofErr w:type="gramEnd"/>
    </w:p>
    <w:p w:rsidR="00807C6B" w:rsidRPr="00DA3009" w:rsidRDefault="00807C6B" w:rsidP="00807C6B">
      <w:pPr>
        <w:numPr>
          <w:ilvl w:val="0"/>
          <w:numId w:val="16"/>
        </w:numPr>
        <w:spacing w:after="0" w:line="240" w:lineRule="auto"/>
        <w:jc w:val="both"/>
        <w:rPr>
          <w:rFonts w:ascii="Times New Roman" w:hAnsi="Times New Roman"/>
          <w:b/>
        </w:rPr>
      </w:pPr>
      <w:bookmarkStart w:id="14" w:name="_Toc470869298"/>
      <w:r w:rsidRPr="00DA3009">
        <w:rPr>
          <w:rFonts w:ascii="Times New Roman" w:hAnsi="Times New Roman"/>
          <w:b/>
        </w:rPr>
        <w:t>Deskripsi Dimensi Kompetensi Sosial</w:t>
      </w:r>
      <w:bookmarkEnd w:id="14"/>
      <w:r w:rsidRPr="00DA3009">
        <w:rPr>
          <w:rFonts w:ascii="Times New Roman" w:hAnsi="Times New Roman"/>
          <w:b/>
        </w:rPr>
        <w:t xml:space="preserve"> </w:t>
      </w:r>
    </w:p>
    <w:p w:rsidR="00807C6B" w:rsidRPr="00DA3009" w:rsidRDefault="00807C6B" w:rsidP="00807C6B">
      <w:pPr>
        <w:spacing w:after="0" w:line="240" w:lineRule="auto"/>
        <w:ind w:firstLine="284"/>
        <w:jc w:val="both"/>
        <w:rPr>
          <w:rFonts w:ascii="Times New Roman" w:hAnsi="Times New Roman"/>
        </w:rPr>
      </w:pPr>
      <w:proofErr w:type="gramStart"/>
      <w:r w:rsidRPr="00DA3009">
        <w:rPr>
          <w:rFonts w:ascii="Times New Roman" w:hAnsi="Times New Roman"/>
        </w:rPr>
        <w:t>Tingkat pencapaian kepala sekolah (sampel) di Kota Makassar terhadap dimensi kompetensi social 61% atau berada pada kategori sedang.</w:t>
      </w:r>
      <w:proofErr w:type="gramEnd"/>
      <w:r w:rsidRPr="00DA3009">
        <w:rPr>
          <w:rFonts w:ascii="Times New Roman" w:hAnsi="Times New Roman"/>
        </w:rPr>
        <w:t xml:space="preserve"> </w:t>
      </w:r>
      <w:proofErr w:type="gramStart"/>
      <w:r w:rsidRPr="00DA3009">
        <w:rPr>
          <w:rFonts w:ascii="Times New Roman" w:hAnsi="Times New Roman"/>
        </w:rPr>
        <w:t>Hasil penelitian LPPKS dan LPMP (2010) menunjukkan 63%.</w:t>
      </w:r>
      <w:proofErr w:type="gramEnd"/>
      <w:r w:rsidRPr="00DA3009">
        <w:rPr>
          <w:rFonts w:ascii="Times New Roman" w:hAnsi="Times New Roman"/>
        </w:rPr>
        <w:t xml:space="preserve"> </w:t>
      </w:r>
      <w:proofErr w:type="gramStart"/>
      <w:r w:rsidRPr="00DA3009">
        <w:rPr>
          <w:rFonts w:ascii="Times New Roman" w:hAnsi="Times New Roman"/>
        </w:rPr>
        <w:t>Kedua hasil penelitian tersebut menunjukan persesuaian.</w:t>
      </w:r>
      <w:proofErr w:type="gramEnd"/>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 xml:space="preserve">Pembahasan temuan penelitian yang telah disajikan di atas baru berkisar pada telaah kompetensi atau kemampuan akademik kepala sekolah yang disyaratkan Permen Diknas Nomor 13 Tahun 2007 sebagai acuan dengan menggunakan hasil penelitian LPPKS dan LPMP tahun 2010 sebagai pembanding, sehingga masih perlu pembahasan lebih lanjut dengan mengaitkan hasil analisis data melaui </w:t>
      </w:r>
      <w:r w:rsidRPr="00DA3009">
        <w:rPr>
          <w:rFonts w:ascii="Times New Roman" w:hAnsi="Times New Roman"/>
        </w:rPr>
        <w:lastRenderedPageBreak/>
        <w:t>teknik dokumentasi seperti telah disajikan pada bab penyajian hasil penelitian.</w:t>
      </w:r>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 xml:space="preserve">Pertama, secara umum disimpulakan bahwa tingkat penguasaan kepala sekolah dasar (sampel) di Kota Makassar terhadap </w:t>
      </w:r>
      <w:proofErr w:type="gramStart"/>
      <w:r w:rsidRPr="00DA3009">
        <w:rPr>
          <w:rFonts w:ascii="Times New Roman" w:hAnsi="Times New Roman"/>
        </w:rPr>
        <w:t>lima</w:t>
      </w:r>
      <w:proofErr w:type="gramEnd"/>
      <w:r w:rsidRPr="00DA3009">
        <w:rPr>
          <w:rFonts w:ascii="Times New Roman" w:hAnsi="Times New Roman"/>
        </w:rPr>
        <w:t xml:space="preserve"> dimensi kompetensi kepala sekolah secara rata-rata berada pada kategori sedang. Namun secara parsial, terdapat dua dimensi kompetensi yang hasilnya ekstrim yaitu dimensi kompetensi manajerial capaiannya 72% atau pada kategori tinggi dan dimensi kompetensi kewirausahaan capaiannya 53% berada padan kategori rendah.</w:t>
      </w:r>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Dimensi kompetensi manajerial kepala sekolah dasar (sampel) di Kota Makassar tergolong tinggi sementara proses rekrutment kepala sekolah belum mempersyaratkan sertifikat kepala sekolah atau nomor unik kepala sekolah (NUKS) yang diterbitkan oleh LPPKS. Data dari dokemen pengangkatan kepala sekolah di Kota Makassar didominasi oleh pangkat dan golongan IV/</w:t>
      </w:r>
      <w:proofErr w:type="gramStart"/>
      <w:r w:rsidRPr="00DA3009">
        <w:rPr>
          <w:rFonts w:ascii="Times New Roman" w:hAnsi="Times New Roman"/>
        </w:rPr>
        <w:t>a &amp;</w:t>
      </w:r>
      <w:proofErr w:type="gramEnd"/>
      <w:r w:rsidRPr="00DA3009">
        <w:rPr>
          <w:rFonts w:ascii="Times New Roman" w:hAnsi="Times New Roman"/>
        </w:rPr>
        <w:t xml:space="preserve"> IV/b.  </w:t>
      </w:r>
      <w:proofErr w:type="gramStart"/>
      <w:r w:rsidRPr="00DA3009">
        <w:rPr>
          <w:rFonts w:ascii="Times New Roman" w:hAnsi="Times New Roman"/>
        </w:rPr>
        <w:t>Jadi secara empiris menunjukkan bahwa faktor pengalaman sebagai guru memberi kontribusi cukup besar terhadap kemampuan manajerial kepala sekolah.</w:t>
      </w:r>
      <w:proofErr w:type="gramEnd"/>
      <w:r w:rsidRPr="00DA3009">
        <w:rPr>
          <w:rFonts w:ascii="Times New Roman" w:hAnsi="Times New Roman"/>
        </w:rPr>
        <w:t xml:space="preserve"> Hal ini sesuai dengan Permen Diknas Nomor 28 Tahun 2007 Tengan Penugasan Guru sebaga Kepala Sekolah bahwa kepala sekolah merupakan tugas tambahan dan Permen Diknas Nomor 13 Tahun 2007 Tentang Standar Kepala Sekolah/Madrasah bahwa salah satu syarat kepala sekolah memiliki pengalaman mengajar sekurang-kurangnya 5 tahun. </w:t>
      </w:r>
      <w:proofErr w:type="gramStart"/>
      <w:r w:rsidRPr="00DA3009">
        <w:rPr>
          <w:rFonts w:ascii="Times New Roman" w:hAnsi="Times New Roman"/>
        </w:rPr>
        <w:t>Ini berarti bahwa factor pengalaman sangat penting untuk jabatan kepala sekolah.</w:t>
      </w:r>
      <w:proofErr w:type="gramEnd"/>
    </w:p>
    <w:p w:rsidR="00807C6B" w:rsidRPr="00DA3009" w:rsidRDefault="00807C6B" w:rsidP="00807C6B">
      <w:pPr>
        <w:spacing w:after="0" w:line="240" w:lineRule="auto"/>
        <w:ind w:firstLine="284"/>
        <w:jc w:val="both"/>
        <w:rPr>
          <w:rFonts w:ascii="Times New Roman" w:hAnsi="Times New Roman"/>
        </w:rPr>
      </w:pPr>
      <w:proofErr w:type="gramStart"/>
      <w:r w:rsidRPr="00DA3009">
        <w:rPr>
          <w:rFonts w:ascii="Times New Roman" w:hAnsi="Times New Roman"/>
        </w:rPr>
        <w:t>Kedua, hasil penelitian ini juga mnunjukkan tingkat penguasaan kepala sekolah dasar (sampel) di Kota Makassar terhadap dimensi kompetensi kewirausahaan rendah.</w:t>
      </w:r>
      <w:proofErr w:type="gramEnd"/>
      <w:r w:rsidRPr="00DA3009">
        <w:rPr>
          <w:rFonts w:ascii="Times New Roman" w:hAnsi="Times New Roman"/>
        </w:rPr>
        <w:t xml:space="preserve"> </w:t>
      </w:r>
      <w:proofErr w:type="gramStart"/>
      <w:r w:rsidRPr="00DA3009">
        <w:rPr>
          <w:rFonts w:ascii="Times New Roman" w:hAnsi="Times New Roman"/>
        </w:rPr>
        <w:t>Hal ini juga perlu pembahasan lebih lanjut.</w:t>
      </w:r>
      <w:proofErr w:type="gramEnd"/>
      <w:r w:rsidRPr="00DA3009">
        <w:rPr>
          <w:rFonts w:ascii="Times New Roman" w:hAnsi="Times New Roman"/>
        </w:rPr>
        <w:t xml:space="preserve"> </w:t>
      </w:r>
      <w:proofErr w:type="gramStart"/>
      <w:r w:rsidRPr="00DA3009">
        <w:rPr>
          <w:rFonts w:ascii="Times New Roman" w:hAnsi="Times New Roman"/>
        </w:rPr>
        <w:t>Kompetensi kewirausahaan kepala sekolah merupakan kompetensi pendorong lahirnya inovasi dan motivasi di sekolah.</w:t>
      </w:r>
      <w:proofErr w:type="gramEnd"/>
      <w:r w:rsidRPr="00DA3009">
        <w:rPr>
          <w:rFonts w:ascii="Times New Roman" w:hAnsi="Times New Roman"/>
        </w:rPr>
        <w:t xml:space="preserve"> Selain itu juga merupakan refleksi penerapan Majemen Berbasis Sekolah (MBS) yang bertujuan memberikan kewenangan luas kepada sekolah untuk mengembangkan sekolahnya masing-masing melalui prakarsa, inisiatif, dan kreativitas oleh segenap warga sekolah dan Komite Sekolah yang dikordinasikan oleh kepala sekolah untuk mewujudkan kemandirian sekolah. </w:t>
      </w:r>
      <w:proofErr w:type="gramStart"/>
      <w:r w:rsidRPr="00DA3009">
        <w:rPr>
          <w:rFonts w:ascii="Times New Roman" w:hAnsi="Times New Roman"/>
        </w:rPr>
        <w:t>Namun kenyataannya hanyalah merupakan sebuah kebenaran yang terlupakan.</w:t>
      </w:r>
      <w:proofErr w:type="gramEnd"/>
      <w:r w:rsidRPr="00DA3009">
        <w:rPr>
          <w:rFonts w:ascii="Times New Roman" w:hAnsi="Times New Roman"/>
        </w:rPr>
        <w:t xml:space="preserve"> Adanya kebijakan pemerintah tentang pembiayaan sekolah melalui </w:t>
      </w:r>
      <w:proofErr w:type="gramStart"/>
      <w:r w:rsidRPr="00DA3009">
        <w:rPr>
          <w:rFonts w:ascii="Times New Roman" w:hAnsi="Times New Roman"/>
        </w:rPr>
        <w:t>dana</w:t>
      </w:r>
      <w:proofErr w:type="gramEnd"/>
      <w:r w:rsidRPr="00DA3009">
        <w:rPr>
          <w:rFonts w:ascii="Times New Roman" w:hAnsi="Times New Roman"/>
        </w:rPr>
        <w:t xml:space="preserve"> BOS dan dana pendidikan gratis </w:t>
      </w:r>
      <w:r w:rsidRPr="00DA3009">
        <w:rPr>
          <w:rFonts w:ascii="Times New Roman" w:hAnsi="Times New Roman"/>
        </w:rPr>
        <w:lastRenderedPageBreak/>
        <w:t xml:space="preserve">yang disertai JUKNIS-nya masing-masing membuat sekolah kehilangan kemadirian untuk berprakarsa dalam memberdayakan potensi sekolah karena harus taat pada JUKNIS. </w:t>
      </w:r>
      <w:proofErr w:type="gramStart"/>
      <w:r w:rsidRPr="00DA3009">
        <w:rPr>
          <w:rFonts w:ascii="Times New Roman" w:hAnsi="Times New Roman"/>
        </w:rPr>
        <w:t>Kedua JUKNIS inilah yang menjadi acuan seluruh kegiatan pengembangan sekolah.</w:t>
      </w:r>
      <w:proofErr w:type="gramEnd"/>
      <w:r w:rsidRPr="00DA3009">
        <w:rPr>
          <w:rFonts w:ascii="Times New Roman" w:hAnsi="Times New Roman"/>
        </w:rPr>
        <w:t xml:space="preserve"> Posisi Komite Sekolah yang dibentuk oleh pemerintah melalui Kepmen Diknas Nomor 044/U/2002 Tentang Pembentukan Komite Sekolah memiliki peran penting sebagai mitra kepala sekolah dalam pengembangan sekolah, namun peran dan fungsinya di sekolah tidak dapat berkembang karena dibatasi oleh kedua JUKNIS tersebut. </w:t>
      </w:r>
      <w:proofErr w:type="gramStart"/>
      <w:r w:rsidRPr="00DA3009">
        <w:rPr>
          <w:rFonts w:ascii="Times New Roman" w:hAnsi="Times New Roman"/>
        </w:rPr>
        <w:t>Semua kegiatan di sekolah yang tidak sesui JUKNIS merupakan pelanggaran yang berimplikasi pada sanksi berupa kehilangan jabatan dan mutasi.</w:t>
      </w:r>
      <w:proofErr w:type="gramEnd"/>
      <w:r w:rsidRPr="00DA3009">
        <w:rPr>
          <w:rFonts w:ascii="Times New Roman" w:hAnsi="Times New Roman"/>
        </w:rPr>
        <w:t xml:space="preserve"> Dengan kondisi sekolah seperti ini </w:t>
      </w:r>
      <w:proofErr w:type="gramStart"/>
      <w:r w:rsidRPr="00DA3009">
        <w:rPr>
          <w:rFonts w:ascii="Times New Roman" w:hAnsi="Times New Roman"/>
        </w:rPr>
        <w:t>akan</w:t>
      </w:r>
      <w:proofErr w:type="gramEnd"/>
      <w:r w:rsidRPr="00DA3009">
        <w:rPr>
          <w:rFonts w:ascii="Times New Roman" w:hAnsi="Times New Roman"/>
        </w:rPr>
        <w:t xml:space="preserve"> terasa adanya kekangan yang membatasi kreativitas dan pada giliranya kepala sekolah kehilangan prakarsa dan inisitif untuk pengembangan kemandirian sekolah. </w:t>
      </w:r>
      <w:proofErr w:type="gramStart"/>
      <w:r w:rsidRPr="00DA3009">
        <w:rPr>
          <w:rFonts w:ascii="Times New Roman" w:hAnsi="Times New Roman"/>
        </w:rPr>
        <w:t>Jadi kesimpulanya bahwa rendahnya capaian kompetensi kewirausahaan kepala sekolah dasar (sampel) di Kota Makasar sebagai temuan penelitian ini, secara rasional jawabanya tersirat pada beberapa kasus yang telah dipaparkan di atas.</w:t>
      </w:r>
      <w:proofErr w:type="gramEnd"/>
    </w:p>
    <w:p w:rsidR="00807C6B" w:rsidRPr="00DA3009" w:rsidRDefault="00807C6B" w:rsidP="00807C6B">
      <w:pPr>
        <w:spacing w:after="0" w:line="240" w:lineRule="auto"/>
        <w:ind w:firstLine="284"/>
        <w:jc w:val="both"/>
        <w:rPr>
          <w:rFonts w:ascii="Times New Roman" w:hAnsi="Times New Roman"/>
        </w:rPr>
      </w:pPr>
      <w:r w:rsidRPr="00DA3009">
        <w:rPr>
          <w:rFonts w:ascii="Times New Roman" w:hAnsi="Times New Roman"/>
        </w:rPr>
        <w:t xml:space="preserve">Ketiga, sumber data dari dokumen menunjukkan bahwa proses rekrutmen kepala sekolah di Kota Makassar belum sepenuhnya mengacu pada Permen Diknas Nomor 13 Tahun 2007 Tentang Standar Kepala Sekolah/Madrasah. Kriteria yang dipenuhi hanya persyaratan kualifikasi akademik (S-1 atau D-4), pengalaman mengajar minimal 5 tahun, usia setinggi tingginya 56 tahun, dan pangkat dan golongan minimal III/c. Sementara itu, persyaratan bersertifikat kepala skolah atau NUKS yang diberikan oleh lembaga yang ditetapkan Pemerintah dalam hal ini LPPKS sebagai lembaga tunggal yang ditunjuk oleh Pemeritah dalam menyiapkan calon kepala sekolah melalui Diklat kepala sekolah belum menjadi syarat dalam pengangkatan kepala sekolah. </w:t>
      </w:r>
      <w:proofErr w:type="gramStart"/>
      <w:r w:rsidRPr="00DA3009">
        <w:rPr>
          <w:rFonts w:ascii="Times New Roman" w:hAnsi="Times New Roman"/>
        </w:rPr>
        <w:t>Kebbijakan yang diambil dalam mengkonpensasi persyaratan Diklat kepala sekolah adalah tes kompetensi, wawancara pakar, dan uji publik.</w:t>
      </w:r>
      <w:proofErr w:type="gramEnd"/>
      <w:r w:rsidRPr="00DA3009">
        <w:rPr>
          <w:rFonts w:ascii="Times New Roman" w:hAnsi="Times New Roman"/>
        </w:rPr>
        <w:t xml:space="preserve"> Hasil dari ketiga proses tersebut, sebelum bertugas diberikan pogram bina lingkungan berupa pendidikan karakter melalui Diklat militer selama 2 Minggu. Tujuannya antara lain pembentukan fisik yang kuat, pengendalian diri, dan patuh </w:t>
      </w:r>
      <w:proofErr w:type="gramStart"/>
      <w:r w:rsidRPr="00DA3009">
        <w:rPr>
          <w:rFonts w:ascii="Times New Roman" w:hAnsi="Times New Roman"/>
        </w:rPr>
        <w:t>sama</w:t>
      </w:r>
      <w:proofErr w:type="gramEnd"/>
      <w:r w:rsidRPr="00DA3009">
        <w:rPr>
          <w:rFonts w:ascii="Times New Roman" w:hAnsi="Times New Roman"/>
        </w:rPr>
        <w:t xml:space="preserve"> atasan (loyalitas). Diklat semacam ini tampaknya lebih bersifat non akademik, pada hal jabatan kepala sekolah merupakan jabatan akademik </w:t>
      </w:r>
      <w:r w:rsidRPr="00DA3009">
        <w:rPr>
          <w:rFonts w:ascii="Times New Roman" w:hAnsi="Times New Roman"/>
        </w:rPr>
        <w:lastRenderedPageBreak/>
        <w:t xml:space="preserve">profesional seperti tertuang dalam </w:t>
      </w:r>
      <w:proofErr w:type="gramStart"/>
      <w:r w:rsidRPr="00DA3009">
        <w:rPr>
          <w:rFonts w:ascii="Times New Roman" w:hAnsi="Times New Roman"/>
        </w:rPr>
        <w:t>lima</w:t>
      </w:r>
      <w:proofErr w:type="gramEnd"/>
      <w:r w:rsidRPr="00DA3009">
        <w:rPr>
          <w:rFonts w:ascii="Times New Roman" w:hAnsi="Times New Roman"/>
        </w:rPr>
        <w:t xml:space="preserve"> dimensi kompetensi kepala sekolah yang telah dibahas sebelumya. Tugas pokok kepala sekolah terbagi dalam tiga spectrum, yaitu, (1) mengembangkan sekolah, (2) meningkatkan kualitas secara terus menerus dengan mengacu pada 8 Standar Nasional Pendidika, dan (3) mengembangkan professionalisme guru dan tenaga kependidkan lainnya. </w:t>
      </w:r>
    </w:p>
    <w:p w:rsidR="00807C6B" w:rsidRDefault="00807C6B" w:rsidP="00807C6B">
      <w:pPr>
        <w:spacing w:after="0" w:line="240" w:lineRule="auto"/>
        <w:ind w:firstLine="720"/>
        <w:jc w:val="both"/>
        <w:rPr>
          <w:rFonts w:ascii="Times New Roman" w:hAnsi="Times New Roman"/>
        </w:rPr>
      </w:pPr>
      <w:r w:rsidRPr="00DA3009">
        <w:rPr>
          <w:rFonts w:ascii="Times New Roman" w:hAnsi="Times New Roman"/>
        </w:rPr>
        <w:t xml:space="preserve">Kesimpulan yang relevan serkaitan dengan ketiga tugas pokok kepala sekolah tersebut adalah kesuksesan kepala sekolah dalam memipin sekolah bukan kekuatan fisik dan loyatis </w:t>
      </w:r>
      <w:proofErr w:type="gramStart"/>
      <w:r w:rsidRPr="00DA3009">
        <w:rPr>
          <w:rFonts w:ascii="Times New Roman" w:hAnsi="Times New Roman"/>
        </w:rPr>
        <w:t>sama</w:t>
      </w:r>
      <w:proofErr w:type="gramEnd"/>
      <w:r w:rsidRPr="00DA3009">
        <w:rPr>
          <w:rFonts w:ascii="Times New Roman" w:hAnsi="Times New Roman"/>
        </w:rPr>
        <w:t xml:space="preserve"> atasan yang menjadi syarat utama tetapi yang menjadi syarat mutlak adalah keprofesionalan akademik. </w:t>
      </w:r>
      <w:proofErr w:type="gramStart"/>
      <w:r w:rsidRPr="00DA3009">
        <w:rPr>
          <w:rFonts w:ascii="Times New Roman" w:hAnsi="Times New Roman"/>
        </w:rPr>
        <w:t>Oleh karena itu pilihan kebijakan yang terbaik untuk meningkatkan kualitas pendidikan di sekolah adalah mempersiapkan kepala sekolah secara professional.</w:t>
      </w:r>
      <w:proofErr w:type="gramEnd"/>
      <w:r w:rsidRPr="00DA3009">
        <w:rPr>
          <w:rFonts w:ascii="Times New Roman" w:hAnsi="Times New Roman"/>
        </w:rPr>
        <w:t xml:space="preserve"> Kesimpulan ini didukung oleh hasil studi Heyneman &amp; Loxly (1983) dalam Achmady (1995), meneliti di 29 negara: 16 negara berkembang dan 13 negara maju, menemukan empat factor yang memberi kontribusi paling menentukan mutu sekolah salah satunya adalah manajemen kepala sekolah memberi kontribusi secara konsisten sebesar 22% baik di Negara berkembang maupun di Negara maju. Jadi syarat jabatan kepala sekala masa depan bukan lagi tugas tambahan tetapi harus dipersiapkan secara akademik melalui pendidkan khusus kekepalasekolahan, sep</w:t>
      </w:r>
      <w:r>
        <w:rPr>
          <w:rFonts w:ascii="Times New Roman" w:hAnsi="Times New Roman"/>
        </w:rPr>
        <w:t>erti pendidikan profesi lainnya.</w:t>
      </w:r>
    </w:p>
    <w:p w:rsidR="00807C6B" w:rsidRDefault="00807C6B" w:rsidP="00807C6B">
      <w:pPr>
        <w:spacing w:after="0" w:line="240" w:lineRule="auto"/>
        <w:ind w:firstLine="720"/>
        <w:jc w:val="both"/>
        <w:rPr>
          <w:rFonts w:ascii="Times New Roman" w:hAnsi="Times New Roman"/>
        </w:rPr>
      </w:pPr>
    </w:p>
    <w:p w:rsidR="00807C6B" w:rsidRPr="004A1B36" w:rsidRDefault="00807C6B" w:rsidP="00807C6B">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KESIMPULAN &amp; SARAN</w:t>
      </w:r>
    </w:p>
    <w:p w:rsidR="00807C6B" w:rsidRDefault="00807C6B" w:rsidP="00807C6B">
      <w:pPr>
        <w:spacing w:after="0" w:line="240" w:lineRule="auto"/>
        <w:ind w:firstLine="426"/>
        <w:jc w:val="both"/>
        <w:rPr>
          <w:rFonts w:ascii="Times New Roman" w:eastAsia="Times New Roman" w:hAnsi="Times New Roman"/>
        </w:rPr>
      </w:pPr>
      <w:r w:rsidRPr="00807C6B">
        <w:rPr>
          <w:rFonts w:ascii="Times New Roman" w:hAnsi="Times New Roman"/>
          <w:szCs w:val="24"/>
        </w:rPr>
        <w:t xml:space="preserve">Secara umum (rata-rata) dapat disimpulkan bahwa dari 163 kepala sekolah dasar di Kota Makassar yang menjadi sampel penelitian ini menunjukkan tingkat penguasaan standar kompetensi kepala sekolah berada pada kategori sedang atau kategori kompeten. </w:t>
      </w:r>
    </w:p>
    <w:p w:rsidR="00807C6B" w:rsidRPr="00807C6B" w:rsidRDefault="00807C6B" w:rsidP="00807C6B">
      <w:pPr>
        <w:spacing w:after="0" w:line="240" w:lineRule="auto"/>
        <w:ind w:firstLine="426"/>
        <w:jc w:val="both"/>
        <w:rPr>
          <w:rFonts w:ascii="Times New Roman" w:eastAsia="Times New Roman" w:hAnsi="Times New Roman"/>
        </w:rPr>
      </w:pPr>
      <w:r w:rsidRPr="00807C6B">
        <w:rPr>
          <w:rFonts w:ascii="Times New Roman" w:hAnsi="Times New Roman"/>
          <w:szCs w:val="24"/>
        </w:rPr>
        <w:t>Secara parsial, dari lima dimensi standar kompetensi kepala sekolah, yaitu: (1) dimensi kompetensi kepribadian, (2) dimensi kompetesi manajerial, (3) dimensi komppetensi supervise akademi, (4) dimensi kompetensi kewirausahaan, dan (5) dimensi kompetensi social, dimensi kompetensi majerial capaiannya termasuk kategori tinggi dan dimensi kompetensi kewirausahaan capaiannya termasuk kategori rendah, sementara dimensi kompetensi kepribadian, dimensi kompetensi supervisi akademik, dan dimensi kompetensi social,  ketiganya secara rata-rata temasuk kategori sedang atau kompeten.</w:t>
      </w:r>
    </w:p>
    <w:p w:rsidR="00807C6B" w:rsidRPr="00EF0141" w:rsidRDefault="00807C6B" w:rsidP="00807C6B">
      <w:pPr>
        <w:spacing w:after="0" w:line="240" w:lineRule="auto"/>
        <w:ind w:firstLine="426"/>
        <w:jc w:val="both"/>
        <w:rPr>
          <w:rFonts w:ascii="Times New Roman" w:hAnsi="Times New Roman"/>
          <w:b/>
        </w:rPr>
      </w:pPr>
      <w:r w:rsidRPr="00D020AF">
        <w:rPr>
          <w:rFonts w:ascii="Times New Roman" w:hAnsi="Times New Roman"/>
          <w:szCs w:val="24"/>
        </w:rPr>
        <w:lastRenderedPageBreak/>
        <w:t xml:space="preserve">Proses rekrutmen kepala sekolah dasar di Kota Makassar belum sepenuhnya mengacu pada Permendiknas Nomor 13 Tahun 2007, karena peryaratan memiliki sertifikat kepala sekola atau Nomor Unik Kepala Sekolah (NUKS) belum menjadi persyaratan dalam rekrutmen. </w:t>
      </w:r>
      <w:proofErr w:type="gramStart"/>
      <w:r w:rsidRPr="00D020AF">
        <w:rPr>
          <w:rFonts w:ascii="Times New Roman" w:hAnsi="Times New Roman"/>
          <w:szCs w:val="24"/>
        </w:rPr>
        <w:t>Walaupun belum mmpersyaratkan sertifakat kepala sekolaha tetapi tampaknya dikompensasi dengan syarat kepangkatan.</w:t>
      </w:r>
      <w:proofErr w:type="gramEnd"/>
      <w:r w:rsidRPr="00D020AF">
        <w:rPr>
          <w:rFonts w:ascii="Times New Roman" w:hAnsi="Times New Roman"/>
          <w:szCs w:val="24"/>
        </w:rPr>
        <w:t xml:space="preserve"> </w:t>
      </w:r>
      <w:proofErr w:type="gramStart"/>
      <w:r w:rsidRPr="00D020AF">
        <w:rPr>
          <w:rFonts w:ascii="Times New Roman" w:hAnsi="Times New Roman"/>
          <w:szCs w:val="24"/>
        </w:rPr>
        <w:t>Hal itu teridentifikasi bahwa kepangkatan kepala sekolah dasar di Kota Makassar didominasi oleh golongan IV/a dan IV/b.</w:t>
      </w:r>
      <w:proofErr w:type="gramEnd"/>
    </w:p>
    <w:p w:rsidR="00807C6B" w:rsidRPr="00A86240" w:rsidRDefault="00807C6B" w:rsidP="00807C6B">
      <w:pPr>
        <w:spacing w:after="0" w:line="240" w:lineRule="auto"/>
        <w:ind w:firstLine="720"/>
        <w:jc w:val="both"/>
        <w:rPr>
          <w:rFonts w:ascii="Times New Roman" w:hAnsi="Times New Roman"/>
        </w:rPr>
      </w:pPr>
    </w:p>
    <w:p w:rsidR="00807C6B" w:rsidRPr="004A1B36" w:rsidRDefault="00807C6B" w:rsidP="00807C6B">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p w:rsidR="00807C6B" w:rsidRPr="00D020AF" w:rsidRDefault="00807C6B" w:rsidP="00807C6B">
      <w:pPr>
        <w:pStyle w:val="ListParagraph"/>
        <w:spacing w:after="120" w:line="240" w:lineRule="auto"/>
        <w:ind w:left="709" w:hanging="709"/>
        <w:jc w:val="both"/>
        <w:rPr>
          <w:rFonts w:ascii="Times New Roman" w:hAnsi="Times New Roman"/>
          <w:szCs w:val="24"/>
        </w:rPr>
      </w:pPr>
      <w:r w:rsidRPr="00D020AF">
        <w:rPr>
          <w:rFonts w:ascii="Times New Roman" w:hAnsi="Times New Roman"/>
          <w:szCs w:val="24"/>
        </w:rPr>
        <w:t xml:space="preserve">Achmady, Z. A. (1995). </w:t>
      </w:r>
      <w:r w:rsidRPr="00D020AF">
        <w:rPr>
          <w:rFonts w:ascii="Times New Roman" w:hAnsi="Times New Roman"/>
          <w:i/>
          <w:szCs w:val="24"/>
        </w:rPr>
        <w:t>Reformasi Administrasi Dalam Pendidikan: Beberapa Pelaaran Tentang Implementasi Kebijakan.</w:t>
      </w:r>
      <w:r w:rsidRPr="00D020AF">
        <w:rPr>
          <w:rFonts w:ascii="Times New Roman" w:hAnsi="Times New Roman"/>
          <w:szCs w:val="24"/>
        </w:rPr>
        <w:t xml:space="preserve"> Malang: Universitas Barawijaya.</w:t>
      </w:r>
    </w:p>
    <w:p w:rsidR="00807C6B" w:rsidRPr="00D020AF" w:rsidRDefault="00807C6B" w:rsidP="00807C6B">
      <w:pPr>
        <w:pStyle w:val="ListParagraph"/>
        <w:spacing w:after="120" w:line="240" w:lineRule="auto"/>
        <w:ind w:left="709" w:hanging="709"/>
        <w:jc w:val="both"/>
        <w:rPr>
          <w:rFonts w:ascii="Times New Roman" w:hAnsi="Times New Roman"/>
          <w:szCs w:val="24"/>
        </w:rPr>
      </w:pPr>
      <w:r w:rsidRPr="00D020AF">
        <w:rPr>
          <w:rFonts w:ascii="Times New Roman" w:hAnsi="Times New Roman"/>
          <w:szCs w:val="24"/>
        </w:rPr>
        <w:t xml:space="preserve">Arikunto, Suharsimi. </w:t>
      </w:r>
      <w:proofErr w:type="gramStart"/>
      <w:r w:rsidRPr="00D020AF">
        <w:rPr>
          <w:rFonts w:ascii="Times New Roman" w:hAnsi="Times New Roman"/>
          <w:szCs w:val="24"/>
        </w:rPr>
        <w:t xml:space="preserve">(2006). </w:t>
      </w:r>
      <w:r w:rsidRPr="00D020AF">
        <w:rPr>
          <w:rFonts w:ascii="Times New Roman" w:hAnsi="Times New Roman"/>
          <w:i/>
          <w:szCs w:val="24"/>
        </w:rPr>
        <w:t>Prosedur Penelitian Suatu Pendekatan Praktek</w:t>
      </w:r>
      <w:r w:rsidRPr="00D020AF">
        <w:rPr>
          <w:rFonts w:ascii="Times New Roman" w:hAnsi="Times New Roman"/>
          <w:szCs w:val="24"/>
        </w:rPr>
        <w:t>.</w:t>
      </w:r>
      <w:proofErr w:type="gramEnd"/>
      <w:r w:rsidRPr="00D020AF">
        <w:rPr>
          <w:rFonts w:ascii="Times New Roman" w:hAnsi="Times New Roman"/>
          <w:szCs w:val="24"/>
        </w:rPr>
        <w:t xml:space="preserve"> Jakarta: PT. Rineka Cipta.</w:t>
      </w:r>
    </w:p>
    <w:p w:rsidR="00807C6B" w:rsidRPr="00D020AF" w:rsidRDefault="00807C6B" w:rsidP="00807C6B">
      <w:pPr>
        <w:pStyle w:val="ListParagraph"/>
        <w:spacing w:after="120" w:line="240" w:lineRule="auto"/>
        <w:ind w:left="709" w:hanging="709"/>
        <w:jc w:val="both"/>
        <w:rPr>
          <w:rFonts w:ascii="Times New Roman" w:eastAsiaTheme="minorHAnsi" w:hAnsi="Times New Roman"/>
          <w:color w:val="000000"/>
          <w:szCs w:val="24"/>
        </w:rPr>
      </w:pPr>
      <w:proofErr w:type="gramStart"/>
      <w:r w:rsidRPr="00807C6B">
        <w:rPr>
          <w:rFonts w:ascii="Times New Roman" w:hAnsi="Times New Roman"/>
          <w:szCs w:val="24"/>
        </w:rPr>
        <w:t>Boardman</w:t>
      </w:r>
      <w:r w:rsidRPr="00D020AF">
        <w:rPr>
          <w:rFonts w:ascii="Times New Roman" w:eastAsiaTheme="minorHAnsi" w:hAnsi="Times New Roman"/>
          <w:color w:val="000000"/>
          <w:szCs w:val="24"/>
        </w:rPr>
        <w:t>, dkk (1961).</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i/>
          <w:iCs/>
          <w:color w:val="000000"/>
          <w:szCs w:val="24"/>
        </w:rPr>
        <w:t>Democratic supervision in secondary schools</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Cambridge: Rever-side Press.</w:t>
      </w:r>
    </w:p>
    <w:p w:rsidR="00807C6B" w:rsidRPr="00D020AF" w:rsidRDefault="00807C6B" w:rsidP="00807C6B">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Bryk.</w:t>
      </w:r>
      <w:proofErr w:type="gramEnd"/>
      <w:r w:rsidRPr="00D020AF">
        <w:rPr>
          <w:rFonts w:ascii="Times New Roman" w:hAnsi="Times New Roman"/>
          <w:szCs w:val="24"/>
        </w:rPr>
        <w:t xml:space="preserve"> A. &amp; Schneider, B. (2002). </w:t>
      </w:r>
      <w:r w:rsidRPr="00D020AF">
        <w:rPr>
          <w:rFonts w:ascii="Times New Roman" w:hAnsi="Times New Roman"/>
          <w:i/>
          <w:szCs w:val="24"/>
        </w:rPr>
        <w:t>Trust in Schools</w:t>
      </w:r>
      <w:r w:rsidRPr="00D020AF">
        <w:rPr>
          <w:rFonts w:ascii="Times New Roman" w:hAnsi="Times New Roman"/>
          <w:szCs w:val="24"/>
        </w:rPr>
        <w:t>. New York, Russel Sage.</w:t>
      </w:r>
    </w:p>
    <w:p w:rsidR="00807C6B" w:rsidRPr="00D020AF" w:rsidRDefault="00807C6B" w:rsidP="00807C6B">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Bryk, A, Sebring, P., Karbow, D., Rollow, S., &amp; Easton, J (1998).</w:t>
      </w:r>
      <w:proofErr w:type="gramEnd"/>
      <w:r w:rsidRPr="00D020AF">
        <w:rPr>
          <w:rFonts w:ascii="Times New Roman" w:hAnsi="Times New Roman"/>
          <w:szCs w:val="24"/>
        </w:rPr>
        <w:t xml:space="preserve"> </w:t>
      </w:r>
      <w:proofErr w:type="gramStart"/>
      <w:r w:rsidRPr="00D020AF">
        <w:rPr>
          <w:rFonts w:ascii="Times New Roman" w:hAnsi="Times New Roman"/>
          <w:i/>
          <w:szCs w:val="24"/>
        </w:rPr>
        <w:t>Carting</w:t>
      </w:r>
      <w:r w:rsidRPr="00D020AF">
        <w:rPr>
          <w:rFonts w:ascii="Times New Roman" w:hAnsi="Times New Roman"/>
          <w:szCs w:val="24"/>
        </w:rPr>
        <w:t xml:space="preserve"> </w:t>
      </w:r>
      <w:r w:rsidRPr="00D020AF">
        <w:rPr>
          <w:rFonts w:ascii="Times New Roman" w:hAnsi="Times New Roman"/>
          <w:i/>
          <w:szCs w:val="24"/>
        </w:rPr>
        <w:t>Chicago School Reform</w:t>
      </w:r>
      <w:r w:rsidRPr="00D020AF">
        <w:rPr>
          <w:rFonts w:ascii="Times New Roman" w:hAnsi="Times New Roman"/>
          <w:szCs w:val="24"/>
        </w:rPr>
        <w:t>.</w:t>
      </w:r>
      <w:proofErr w:type="gramEnd"/>
      <w:r w:rsidRPr="00D020AF">
        <w:rPr>
          <w:rFonts w:ascii="Times New Roman" w:hAnsi="Times New Roman"/>
          <w:szCs w:val="24"/>
        </w:rPr>
        <w:t xml:space="preserve"> Boulder, CO, Westview Press.</w:t>
      </w:r>
    </w:p>
    <w:p w:rsidR="00807C6B" w:rsidRPr="00D020AF" w:rsidRDefault="00807C6B" w:rsidP="00807C6B">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Danim Sudarwan dan Suparno.</w:t>
      </w:r>
      <w:proofErr w:type="gramEnd"/>
      <w:r w:rsidRPr="00D020AF">
        <w:rPr>
          <w:rFonts w:ascii="Times New Roman" w:hAnsi="Times New Roman"/>
          <w:szCs w:val="24"/>
        </w:rPr>
        <w:t xml:space="preserve"> </w:t>
      </w:r>
      <w:proofErr w:type="gramStart"/>
      <w:r w:rsidRPr="00D020AF">
        <w:rPr>
          <w:rFonts w:ascii="Times New Roman" w:hAnsi="Times New Roman"/>
          <w:szCs w:val="24"/>
        </w:rPr>
        <w:t xml:space="preserve">(2009). </w:t>
      </w:r>
      <w:r w:rsidRPr="00D020AF">
        <w:rPr>
          <w:rFonts w:ascii="Times New Roman" w:hAnsi="Times New Roman"/>
          <w:i/>
          <w:szCs w:val="24"/>
        </w:rPr>
        <w:t>Manajemen dan Kepemimpinan Transfosional Kekepalasekolahan, Visi dan Strategi Sukses Era Teknologi, Situasi Krisis, dan Internasionalisasi Pendidikan</w:t>
      </w:r>
      <w:r w:rsidRPr="00D020AF">
        <w:rPr>
          <w:rFonts w:ascii="Times New Roman" w:hAnsi="Times New Roman"/>
          <w:szCs w:val="24"/>
        </w:rPr>
        <w:t>.</w:t>
      </w:r>
      <w:proofErr w:type="gramEnd"/>
      <w:r w:rsidRPr="00D020AF">
        <w:rPr>
          <w:rFonts w:ascii="Times New Roman" w:hAnsi="Times New Roman"/>
          <w:szCs w:val="24"/>
        </w:rPr>
        <w:t xml:space="preserve"> Jakarta. Rineka Cipta.</w:t>
      </w:r>
    </w:p>
    <w:p w:rsidR="00A446EA" w:rsidRDefault="00A446EA" w:rsidP="00807C6B">
      <w:pPr>
        <w:pStyle w:val="ListParagraph"/>
        <w:spacing w:after="120" w:line="240" w:lineRule="auto"/>
        <w:ind w:left="709" w:hanging="709"/>
        <w:jc w:val="both"/>
        <w:rPr>
          <w:rFonts w:ascii="Times New Roman" w:hAnsi="Times New Roman"/>
          <w:szCs w:val="24"/>
        </w:rPr>
      </w:pPr>
      <w:proofErr w:type="gramStart"/>
      <w:r w:rsidRPr="00D020AF">
        <w:rPr>
          <w:rFonts w:ascii="Times New Roman" w:eastAsiaTheme="minorHAnsi" w:hAnsi="Times New Roman"/>
          <w:color w:val="000000"/>
          <w:szCs w:val="24"/>
        </w:rPr>
        <w:t>Danim, S. (2005).</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i/>
          <w:iCs/>
          <w:color w:val="000000"/>
          <w:szCs w:val="24"/>
        </w:rPr>
        <w:t>Menjadi komunitas pembelajar, kepemimpinan transformasional dalam komunitas organisasi pembelajaran</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Bumi Aksara.</w:t>
      </w:r>
    </w:p>
    <w:p w:rsidR="00807C6B" w:rsidRPr="00D020AF" w:rsidRDefault="00807C6B" w:rsidP="00807C6B">
      <w:pPr>
        <w:pStyle w:val="ListParagraph"/>
        <w:spacing w:after="120" w:line="240" w:lineRule="auto"/>
        <w:ind w:left="709" w:hanging="709"/>
        <w:jc w:val="both"/>
        <w:rPr>
          <w:rFonts w:ascii="Times New Roman" w:hAnsi="Times New Roman"/>
          <w:szCs w:val="24"/>
        </w:rPr>
      </w:pPr>
      <w:r w:rsidRPr="00D020AF">
        <w:rPr>
          <w:rFonts w:ascii="Times New Roman" w:hAnsi="Times New Roman"/>
          <w:szCs w:val="24"/>
        </w:rPr>
        <w:t xml:space="preserve">Day, C., Harris, </w:t>
      </w:r>
      <w:proofErr w:type="gramStart"/>
      <w:r w:rsidRPr="00D020AF">
        <w:rPr>
          <w:rFonts w:ascii="Times New Roman" w:hAnsi="Times New Roman"/>
          <w:szCs w:val="24"/>
        </w:rPr>
        <w:t>Alma.,</w:t>
      </w:r>
      <w:proofErr w:type="gramEnd"/>
      <w:r w:rsidRPr="00D020AF">
        <w:rPr>
          <w:rFonts w:ascii="Times New Roman" w:hAnsi="Times New Roman"/>
          <w:szCs w:val="24"/>
        </w:rPr>
        <w:t xml:space="preserve"> Hadfied, M., Toley, H., &amp; Beresford, J. (2000). </w:t>
      </w:r>
      <w:proofErr w:type="gramStart"/>
      <w:r w:rsidRPr="00D020AF">
        <w:rPr>
          <w:rFonts w:ascii="Times New Roman" w:hAnsi="Times New Roman"/>
          <w:i/>
          <w:szCs w:val="24"/>
        </w:rPr>
        <w:t>Leading Schools in Times of Change.</w:t>
      </w:r>
      <w:proofErr w:type="gramEnd"/>
      <w:r w:rsidRPr="00D020AF">
        <w:rPr>
          <w:rFonts w:ascii="Times New Roman" w:hAnsi="Times New Roman"/>
          <w:szCs w:val="24"/>
        </w:rPr>
        <w:t xml:space="preserve"> Buckingham. UK: Open University Press.</w:t>
      </w:r>
    </w:p>
    <w:p w:rsidR="00807C6B" w:rsidRPr="00D020AF"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Depdiknas.</w:t>
      </w:r>
      <w:proofErr w:type="gramEnd"/>
      <w:r w:rsidRPr="00D020AF">
        <w:rPr>
          <w:rFonts w:ascii="Times New Roman" w:hAnsi="Times New Roman"/>
          <w:szCs w:val="24"/>
        </w:rPr>
        <w:t xml:space="preserve"> (2010). Peraturan Pemerintah Republik Indonesia Nomor 38 Tahun 2010 Tentang </w:t>
      </w:r>
      <w:r w:rsidRPr="00D020AF">
        <w:rPr>
          <w:rFonts w:ascii="Times New Roman" w:hAnsi="Times New Roman"/>
          <w:i/>
          <w:szCs w:val="24"/>
        </w:rPr>
        <w:t xml:space="preserve">Penugasan Guru </w:t>
      </w:r>
      <w:proofErr w:type="gramStart"/>
      <w:r w:rsidRPr="00D020AF">
        <w:rPr>
          <w:rFonts w:ascii="Times New Roman" w:hAnsi="Times New Roman"/>
          <w:i/>
          <w:szCs w:val="24"/>
        </w:rPr>
        <w:t>sebagai</w:t>
      </w:r>
      <w:proofErr w:type="gramEnd"/>
      <w:r w:rsidRPr="00D020AF">
        <w:rPr>
          <w:rFonts w:ascii="Times New Roman" w:hAnsi="Times New Roman"/>
          <w:i/>
          <w:szCs w:val="24"/>
        </w:rPr>
        <w:t xml:space="preserve"> Kepala Sekolah/Madrasah</w:t>
      </w:r>
      <w:r w:rsidRPr="00D020AF">
        <w:rPr>
          <w:rFonts w:ascii="Times New Roman" w:hAnsi="Times New Roman"/>
          <w:szCs w:val="24"/>
        </w:rPr>
        <w:t>. Jakarta: Depdiknas.</w:t>
      </w:r>
    </w:p>
    <w:p w:rsidR="00807C6B" w:rsidRPr="00D020AF"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 (2005).</w:t>
      </w:r>
      <w:proofErr w:type="gramEnd"/>
      <w:r w:rsidRPr="00D020AF">
        <w:rPr>
          <w:rFonts w:ascii="Times New Roman" w:hAnsi="Times New Roman"/>
          <w:szCs w:val="24"/>
        </w:rPr>
        <w:t xml:space="preserve"> </w:t>
      </w:r>
      <w:proofErr w:type="gramStart"/>
      <w:r w:rsidRPr="00D020AF">
        <w:rPr>
          <w:rFonts w:ascii="Times New Roman" w:hAnsi="Times New Roman"/>
          <w:szCs w:val="24"/>
        </w:rPr>
        <w:t xml:space="preserve">Peraturan Pemerintah Republik Indonesia Nomor 19 Tahun 2005 Tentang </w:t>
      </w:r>
      <w:r w:rsidRPr="00D020AF">
        <w:rPr>
          <w:rFonts w:ascii="Times New Roman" w:hAnsi="Times New Roman"/>
          <w:i/>
          <w:szCs w:val="24"/>
        </w:rPr>
        <w:t>Standar Nasional Pendidikan</w:t>
      </w:r>
      <w:r w:rsidRPr="00D020AF">
        <w:rPr>
          <w:rFonts w:ascii="Times New Roman" w:hAnsi="Times New Roman"/>
          <w:szCs w:val="24"/>
        </w:rPr>
        <w:t>.</w:t>
      </w:r>
      <w:proofErr w:type="gramEnd"/>
      <w:r w:rsidRPr="00D020AF">
        <w:rPr>
          <w:rFonts w:ascii="Times New Roman" w:hAnsi="Times New Roman"/>
          <w:szCs w:val="24"/>
        </w:rPr>
        <w:t xml:space="preserve"> Jakarta: Depdiknas</w:t>
      </w:r>
    </w:p>
    <w:p w:rsidR="00807C6B" w:rsidRPr="00D020AF"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lastRenderedPageBreak/>
        <w:t>------- (2007).</w:t>
      </w:r>
      <w:proofErr w:type="gramEnd"/>
      <w:r w:rsidRPr="00D020AF">
        <w:rPr>
          <w:rFonts w:ascii="Times New Roman" w:hAnsi="Times New Roman"/>
          <w:szCs w:val="24"/>
        </w:rPr>
        <w:t xml:space="preserve"> </w:t>
      </w:r>
      <w:proofErr w:type="gramStart"/>
      <w:r w:rsidRPr="00D020AF">
        <w:rPr>
          <w:rFonts w:ascii="Times New Roman" w:hAnsi="Times New Roman"/>
          <w:szCs w:val="24"/>
        </w:rPr>
        <w:t xml:space="preserve">Peraturan Pemerintah Republik Indonesia Nomor 13 Tahun 2007 Tentang </w:t>
      </w:r>
      <w:r w:rsidRPr="00D020AF">
        <w:rPr>
          <w:rFonts w:ascii="Times New Roman" w:hAnsi="Times New Roman"/>
          <w:i/>
          <w:szCs w:val="24"/>
        </w:rPr>
        <w:t>Standar Kepala Sekolah/Madrasah.</w:t>
      </w:r>
      <w:proofErr w:type="gramEnd"/>
      <w:r w:rsidRPr="00D020AF">
        <w:rPr>
          <w:rFonts w:ascii="Times New Roman" w:hAnsi="Times New Roman"/>
          <w:i/>
          <w:szCs w:val="24"/>
        </w:rPr>
        <w:t xml:space="preserve"> </w:t>
      </w:r>
      <w:r w:rsidRPr="00D020AF">
        <w:rPr>
          <w:rFonts w:ascii="Times New Roman" w:hAnsi="Times New Roman"/>
          <w:szCs w:val="24"/>
        </w:rPr>
        <w:t>Jakarta: Depdiknas.</w:t>
      </w:r>
    </w:p>
    <w:p w:rsidR="00807C6B"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Harris, Alma &amp; Lambert Linda, 2003.</w:t>
      </w:r>
      <w:proofErr w:type="gramEnd"/>
      <w:r w:rsidRPr="00D020AF">
        <w:rPr>
          <w:rFonts w:ascii="Times New Roman" w:hAnsi="Times New Roman"/>
          <w:szCs w:val="24"/>
        </w:rPr>
        <w:t xml:space="preserve"> </w:t>
      </w:r>
      <w:r w:rsidRPr="00D020AF">
        <w:rPr>
          <w:rFonts w:ascii="Times New Roman" w:hAnsi="Times New Roman"/>
          <w:i/>
          <w:szCs w:val="24"/>
        </w:rPr>
        <w:t xml:space="preserve">Building Leeadership Capacity </w:t>
      </w:r>
      <w:proofErr w:type="gramStart"/>
      <w:r w:rsidRPr="00D020AF">
        <w:rPr>
          <w:rFonts w:ascii="Times New Roman" w:hAnsi="Times New Roman"/>
          <w:i/>
          <w:szCs w:val="24"/>
        </w:rPr>
        <w:t>For</w:t>
      </w:r>
      <w:proofErr w:type="gramEnd"/>
      <w:r w:rsidRPr="00D020AF">
        <w:rPr>
          <w:rFonts w:ascii="Times New Roman" w:hAnsi="Times New Roman"/>
          <w:i/>
          <w:szCs w:val="24"/>
        </w:rPr>
        <w:t xml:space="preserve"> School Improvement.</w:t>
      </w:r>
      <w:r w:rsidRPr="00D020AF">
        <w:rPr>
          <w:rFonts w:ascii="Times New Roman" w:hAnsi="Times New Roman"/>
          <w:szCs w:val="24"/>
        </w:rPr>
        <w:t xml:space="preserve"> </w:t>
      </w:r>
      <w:proofErr w:type="gramStart"/>
      <w:r w:rsidRPr="00D020AF">
        <w:rPr>
          <w:rFonts w:ascii="Times New Roman" w:hAnsi="Times New Roman"/>
          <w:szCs w:val="24"/>
        </w:rPr>
        <w:t>Open University Press Maidenhead.Philadelphia.</w:t>
      </w:r>
      <w:proofErr w:type="gramEnd"/>
    </w:p>
    <w:p w:rsidR="00A446EA" w:rsidRPr="00D020AF" w:rsidRDefault="00A446EA"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eastAsiaTheme="minorHAnsi" w:hAnsi="Times New Roman"/>
          <w:color w:val="000000"/>
          <w:szCs w:val="24"/>
        </w:rPr>
        <w:t>Hersey, P. dan Ken Blanchard.</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color w:val="000000"/>
          <w:szCs w:val="24"/>
        </w:rPr>
        <w:t xml:space="preserve">(1986). </w:t>
      </w:r>
      <w:r w:rsidRPr="00D020AF">
        <w:rPr>
          <w:rFonts w:ascii="Times New Roman" w:eastAsiaTheme="minorHAnsi" w:hAnsi="Times New Roman"/>
          <w:i/>
          <w:iCs/>
          <w:color w:val="000000"/>
          <w:szCs w:val="24"/>
        </w:rPr>
        <w:t>Manajemen perilaku organisasi</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Erlangga. </w:t>
      </w:r>
      <w:proofErr w:type="gramStart"/>
      <w:r w:rsidRPr="00D020AF">
        <w:rPr>
          <w:rFonts w:ascii="Times New Roman" w:eastAsiaTheme="minorHAnsi" w:hAnsi="Times New Roman"/>
          <w:color w:val="000000"/>
          <w:szCs w:val="24"/>
        </w:rPr>
        <w:t>Pidarta, M. (2004).</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i/>
          <w:iCs/>
          <w:color w:val="000000"/>
          <w:szCs w:val="24"/>
        </w:rPr>
        <w:t>Manajemen pendidikan Indonesia</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Rineka Cipta.</w:t>
      </w:r>
    </w:p>
    <w:p w:rsidR="00807C6B"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 xml:space="preserve">Kemendikbud LPPKS 2014, </w:t>
      </w:r>
      <w:r w:rsidRPr="00D020AF">
        <w:rPr>
          <w:rFonts w:ascii="Times New Roman" w:hAnsi="Times New Roman"/>
          <w:i/>
          <w:szCs w:val="24"/>
        </w:rPr>
        <w:t>Pelaksanaan Penilaian Potensi Kepemimpinan Calon Kepala Sekolah/Madrasah.</w:t>
      </w:r>
      <w:proofErr w:type="gramEnd"/>
      <w:r w:rsidRPr="00D020AF">
        <w:rPr>
          <w:rFonts w:ascii="Times New Roman" w:hAnsi="Times New Roman"/>
          <w:szCs w:val="24"/>
        </w:rPr>
        <w:t xml:space="preserve"> Solo: LPPKS.</w:t>
      </w:r>
    </w:p>
    <w:p w:rsidR="00A446EA" w:rsidRPr="00D020AF" w:rsidRDefault="00A446EA" w:rsidP="00A446EA">
      <w:pPr>
        <w:pStyle w:val="ListParagraph"/>
        <w:spacing w:after="120" w:line="240" w:lineRule="auto"/>
        <w:ind w:left="709" w:hanging="709"/>
        <w:jc w:val="both"/>
        <w:rPr>
          <w:rFonts w:ascii="Times New Roman" w:hAnsi="Times New Roman"/>
          <w:szCs w:val="24"/>
        </w:rPr>
      </w:pPr>
      <w:r w:rsidRPr="00D020AF">
        <w:rPr>
          <w:rFonts w:ascii="Times New Roman" w:eastAsiaTheme="minorHAnsi" w:hAnsi="Times New Roman"/>
          <w:color w:val="000000"/>
          <w:szCs w:val="24"/>
        </w:rPr>
        <w:t xml:space="preserve">Keputusan Menteri Pendidkan Nasional Nomor 044U/U/2002 Tentang </w:t>
      </w:r>
      <w:r w:rsidRPr="00D020AF">
        <w:rPr>
          <w:rFonts w:ascii="Times New Roman" w:eastAsiaTheme="minorHAnsi" w:hAnsi="Times New Roman"/>
          <w:i/>
          <w:color w:val="000000"/>
          <w:szCs w:val="24"/>
        </w:rPr>
        <w:t>Acuan Pembentukan Konite Sekolah.</w:t>
      </w:r>
      <w:r>
        <w:rPr>
          <w:rFonts w:ascii="Times New Roman" w:eastAsiaTheme="minorHAnsi" w:hAnsi="Times New Roman"/>
          <w:color w:val="000000"/>
          <w:szCs w:val="24"/>
        </w:rPr>
        <w:t xml:space="preserve"> Jakarta: Sinar Gra</w:t>
      </w:r>
      <w:r w:rsidRPr="00D020AF">
        <w:rPr>
          <w:rFonts w:ascii="Times New Roman" w:eastAsiaTheme="minorHAnsi" w:hAnsi="Times New Roman"/>
          <w:color w:val="000000"/>
          <w:szCs w:val="24"/>
        </w:rPr>
        <w:t>fika.</w:t>
      </w:r>
    </w:p>
    <w:p w:rsidR="00807C6B" w:rsidRPr="00D020AF"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Leith, K., Bauer, S. Riedlinger, B. (2006).</w:t>
      </w:r>
      <w:proofErr w:type="gramEnd"/>
      <w:r w:rsidRPr="00D020AF">
        <w:rPr>
          <w:rFonts w:ascii="Times New Roman" w:hAnsi="Times New Roman"/>
          <w:szCs w:val="24"/>
        </w:rPr>
        <w:t xml:space="preserve"> </w:t>
      </w:r>
      <w:proofErr w:type="gramStart"/>
      <w:r w:rsidRPr="00D020AF">
        <w:rPr>
          <w:rFonts w:ascii="Times New Roman" w:hAnsi="Times New Roman"/>
          <w:i/>
          <w:szCs w:val="24"/>
        </w:rPr>
        <w:t>Developing ang Sustaining School Principals.</w:t>
      </w:r>
      <w:proofErr w:type="gramEnd"/>
      <w:r w:rsidRPr="00D020AF">
        <w:rPr>
          <w:rFonts w:ascii="Times New Roman" w:hAnsi="Times New Roman"/>
          <w:szCs w:val="24"/>
        </w:rPr>
        <w:t xml:space="preserve"> In B. Davies (Ed.), Sustaining and Developing Leaders. </w:t>
      </w:r>
      <w:proofErr w:type="gramStart"/>
      <w:r w:rsidRPr="00D020AF">
        <w:rPr>
          <w:rFonts w:ascii="Times New Roman" w:hAnsi="Times New Roman"/>
          <w:szCs w:val="24"/>
        </w:rPr>
        <w:t>London Sage.</w:t>
      </w:r>
      <w:proofErr w:type="gramEnd"/>
    </w:p>
    <w:p w:rsidR="00807C6B" w:rsidRPr="00D020AF"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Lembaga Pengembangan dan Pemberdayaan Kepala Sekolah (LPPKS) Indonesia.</w:t>
      </w:r>
      <w:proofErr w:type="gramEnd"/>
      <w:r w:rsidRPr="00D020AF">
        <w:rPr>
          <w:rFonts w:ascii="Times New Roman" w:hAnsi="Times New Roman"/>
          <w:szCs w:val="24"/>
        </w:rPr>
        <w:t xml:space="preserve"> </w:t>
      </w:r>
      <w:proofErr w:type="gramStart"/>
      <w:r w:rsidRPr="00D020AF">
        <w:rPr>
          <w:rFonts w:ascii="Times New Roman" w:hAnsi="Times New Roman"/>
          <w:szCs w:val="24"/>
        </w:rPr>
        <w:t xml:space="preserve">(2013). </w:t>
      </w:r>
      <w:r w:rsidRPr="00D020AF">
        <w:rPr>
          <w:rFonts w:ascii="Times New Roman" w:hAnsi="Times New Roman"/>
          <w:i/>
          <w:szCs w:val="24"/>
        </w:rPr>
        <w:t>Bahan Pembelajaran Diklat Calon Kepala Sekolah</w:t>
      </w:r>
      <w:r w:rsidRPr="00D020AF">
        <w:rPr>
          <w:rFonts w:ascii="Times New Roman" w:hAnsi="Times New Roman"/>
          <w:szCs w:val="24"/>
        </w:rPr>
        <w:t>.</w:t>
      </w:r>
      <w:proofErr w:type="gramEnd"/>
      <w:r w:rsidRPr="00D020AF">
        <w:rPr>
          <w:rFonts w:ascii="Times New Roman" w:hAnsi="Times New Roman"/>
          <w:szCs w:val="24"/>
        </w:rPr>
        <w:t xml:space="preserve"> Solo: LPPKS.</w:t>
      </w:r>
    </w:p>
    <w:p w:rsidR="00807C6B" w:rsidRPr="00D020AF"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McLaughlin, M. &amp; Talbert, J. (2006).</w:t>
      </w:r>
      <w:proofErr w:type="gramEnd"/>
      <w:r w:rsidRPr="00D020AF">
        <w:rPr>
          <w:rFonts w:ascii="Times New Roman" w:hAnsi="Times New Roman"/>
          <w:szCs w:val="24"/>
        </w:rPr>
        <w:t xml:space="preserve"> </w:t>
      </w:r>
      <w:proofErr w:type="gramStart"/>
      <w:r w:rsidRPr="00D020AF">
        <w:rPr>
          <w:rFonts w:ascii="Times New Roman" w:hAnsi="Times New Roman"/>
          <w:i/>
          <w:szCs w:val="24"/>
        </w:rPr>
        <w:t>Building School-Based Teacher Learning</w:t>
      </w:r>
      <w:r w:rsidRPr="00D020AF">
        <w:rPr>
          <w:rFonts w:ascii="Times New Roman" w:hAnsi="Times New Roman"/>
          <w:szCs w:val="24"/>
        </w:rPr>
        <w:t xml:space="preserve"> Communities.</w:t>
      </w:r>
      <w:proofErr w:type="gramEnd"/>
      <w:r w:rsidRPr="00D020AF">
        <w:rPr>
          <w:rFonts w:ascii="Times New Roman" w:hAnsi="Times New Roman"/>
          <w:szCs w:val="24"/>
        </w:rPr>
        <w:t xml:space="preserve"> New York: Teacher College Press.</w:t>
      </w:r>
    </w:p>
    <w:p w:rsidR="00807C6B" w:rsidRPr="00D020AF" w:rsidRDefault="00807C6B"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Newman, F., King, B. &amp; Young, P. (2000, April).</w:t>
      </w:r>
      <w:proofErr w:type="gramEnd"/>
      <w:r w:rsidRPr="00D020AF">
        <w:rPr>
          <w:rFonts w:ascii="Times New Roman" w:hAnsi="Times New Roman"/>
          <w:szCs w:val="24"/>
        </w:rPr>
        <w:t xml:space="preserve"> </w:t>
      </w:r>
      <w:proofErr w:type="gramStart"/>
      <w:r w:rsidRPr="00D020AF">
        <w:rPr>
          <w:rFonts w:ascii="Times New Roman" w:hAnsi="Times New Roman"/>
          <w:i/>
          <w:szCs w:val="24"/>
        </w:rPr>
        <w:t xml:space="preserve">Professional Development that </w:t>
      </w:r>
      <w:r w:rsidRPr="00D020AF">
        <w:rPr>
          <w:rFonts w:ascii="Times New Roman" w:hAnsi="Times New Roman"/>
          <w:i/>
          <w:szCs w:val="24"/>
        </w:rPr>
        <w:lastRenderedPageBreak/>
        <w:t>Addreses School Capacity.</w:t>
      </w:r>
      <w:proofErr w:type="gramEnd"/>
      <w:r w:rsidRPr="00D020AF">
        <w:rPr>
          <w:rFonts w:ascii="Times New Roman" w:hAnsi="Times New Roman"/>
          <w:i/>
          <w:szCs w:val="24"/>
        </w:rPr>
        <w:t xml:space="preserve"> Paper Presented at the annual meeting of the American Education Research Associatio</w:t>
      </w:r>
      <w:r w:rsidRPr="00D020AF">
        <w:rPr>
          <w:rFonts w:ascii="Times New Roman" w:hAnsi="Times New Roman"/>
          <w:szCs w:val="24"/>
        </w:rPr>
        <w:t>n. New Orleans.</w:t>
      </w:r>
    </w:p>
    <w:p w:rsidR="00A446EA" w:rsidRDefault="00A446EA" w:rsidP="00A446EA">
      <w:pPr>
        <w:pStyle w:val="ListParagraph"/>
        <w:spacing w:after="120" w:line="240" w:lineRule="auto"/>
        <w:ind w:left="709" w:hanging="709"/>
        <w:jc w:val="both"/>
        <w:rPr>
          <w:rFonts w:ascii="Times New Roman" w:hAnsi="Times New Roman"/>
          <w:szCs w:val="24"/>
        </w:rPr>
      </w:pPr>
      <w:proofErr w:type="gramStart"/>
      <w:r>
        <w:rPr>
          <w:rFonts w:ascii="Times New Roman" w:eastAsiaTheme="minorHAnsi" w:hAnsi="Times New Roman"/>
          <w:color w:val="000000"/>
          <w:szCs w:val="24"/>
        </w:rPr>
        <w:t>Peraturan Mente</w:t>
      </w:r>
      <w:r w:rsidRPr="00D020AF">
        <w:rPr>
          <w:rFonts w:ascii="Times New Roman" w:eastAsiaTheme="minorHAnsi" w:hAnsi="Times New Roman"/>
          <w:color w:val="000000"/>
          <w:szCs w:val="24"/>
        </w:rPr>
        <w:t xml:space="preserve">ri Pendidikan Nasional Nomor 28 Tahun 2010 Tentang </w:t>
      </w:r>
      <w:r w:rsidRPr="00D020AF">
        <w:rPr>
          <w:rFonts w:ascii="Times New Roman" w:eastAsiaTheme="minorHAnsi" w:hAnsi="Times New Roman"/>
          <w:i/>
          <w:color w:val="000000"/>
          <w:szCs w:val="24"/>
        </w:rPr>
        <w:t>Penugasan Guru Sebagai Kepala Sekolah/Madrasah</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Mendiknas.</w:t>
      </w:r>
    </w:p>
    <w:p w:rsidR="00807C6B" w:rsidRDefault="00807C6B" w:rsidP="00A446EA">
      <w:pPr>
        <w:pStyle w:val="ListParagraph"/>
        <w:spacing w:after="120" w:line="240" w:lineRule="auto"/>
        <w:ind w:left="709" w:hanging="709"/>
        <w:jc w:val="both"/>
        <w:rPr>
          <w:rFonts w:ascii="Times New Roman" w:hAnsi="Times New Roman"/>
          <w:szCs w:val="24"/>
        </w:rPr>
      </w:pPr>
      <w:r w:rsidRPr="00D020AF">
        <w:rPr>
          <w:rFonts w:ascii="Times New Roman" w:hAnsi="Times New Roman"/>
          <w:szCs w:val="24"/>
        </w:rPr>
        <w:t xml:space="preserve">Supovitz, J. (2006). </w:t>
      </w:r>
      <w:r w:rsidRPr="00D020AF">
        <w:rPr>
          <w:rFonts w:ascii="Times New Roman" w:hAnsi="Times New Roman"/>
          <w:i/>
          <w:szCs w:val="24"/>
        </w:rPr>
        <w:t xml:space="preserve">The Case </w:t>
      </w:r>
      <w:proofErr w:type="gramStart"/>
      <w:r w:rsidRPr="00D020AF">
        <w:rPr>
          <w:rFonts w:ascii="Times New Roman" w:hAnsi="Times New Roman"/>
          <w:i/>
          <w:szCs w:val="24"/>
        </w:rPr>
        <w:t>For</w:t>
      </w:r>
      <w:proofErr w:type="gramEnd"/>
      <w:r w:rsidRPr="00D020AF">
        <w:rPr>
          <w:rFonts w:ascii="Times New Roman" w:hAnsi="Times New Roman"/>
          <w:i/>
          <w:szCs w:val="24"/>
        </w:rPr>
        <w:t xml:space="preserve"> District-Based Reform</w:t>
      </w:r>
      <w:r w:rsidRPr="00D020AF">
        <w:rPr>
          <w:rFonts w:ascii="Times New Roman" w:hAnsi="Times New Roman"/>
          <w:szCs w:val="24"/>
        </w:rPr>
        <w:t>. Cambrige: Harvard Educational Press.</w:t>
      </w:r>
    </w:p>
    <w:p w:rsidR="00A446EA" w:rsidRPr="00D020AF" w:rsidRDefault="00A446EA" w:rsidP="00A446EA">
      <w:pPr>
        <w:pStyle w:val="ListParagraph"/>
        <w:spacing w:after="120" w:line="240" w:lineRule="auto"/>
        <w:ind w:left="709" w:hanging="709"/>
        <w:jc w:val="both"/>
        <w:rPr>
          <w:rFonts w:ascii="Times New Roman" w:eastAsiaTheme="minorHAnsi" w:hAnsi="Times New Roman"/>
          <w:color w:val="000000"/>
          <w:szCs w:val="24"/>
        </w:rPr>
      </w:pPr>
      <w:proofErr w:type="gramStart"/>
      <w:r w:rsidRPr="00A446EA">
        <w:rPr>
          <w:rFonts w:ascii="Times New Roman" w:hAnsi="Times New Roman"/>
          <w:szCs w:val="24"/>
        </w:rPr>
        <w:t>Stoner</w:t>
      </w:r>
      <w:r w:rsidRPr="00D020AF">
        <w:rPr>
          <w:rFonts w:ascii="Times New Roman" w:eastAsiaTheme="minorHAnsi" w:hAnsi="Times New Roman"/>
          <w:color w:val="000000"/>
          <w:szCs w:val="24"/>
        </w:rPr>
        <w:t>, J. A.F dkk.</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color w:val="000000"/>
          <w:szCs w:val="24"/>
        </w:rPr>
        <w:t xml:space="preserve">(2000). </w:t>
      </w:r>
      <w:r w:rsidRPr="00D020AF">
        <w:rPr>
          <w:rFonts w:ascii="Times New Roman" w:eastAsiaTheme="minorHAnsi" w:hAnsi="Times New Roman"/>
          <w:i/>
          <w:iCs/>
          <w:color w:val="000000"/>
          <w:szCs w:val="24"/>
        </w:rPr>
        <w:t>Manajemen</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PT Prenhallindo.</w:t>
      </w:r>
    </w:p>
    <w:p w:rsidR="00A446EA" w:rsidRPr="00D020AF" w:rsidRDefault="00A446EA" w:rsidP="00A446EA">
      <w:pPr>
        <w:pStyle w:val="ListParagraph"/>
        <w:spacing w:after="120" w:line="240" w:lineRule="auto"/>
        <w:ind w:left="709" w:hanging="709"/>
        <w:jc w:val="both"/>
        <w:rPr>
          <w:rFonts w:ascii="Times New Roman" w:eastAsiaTheme="minorHAnsi" w:hAnsi="Times New Roman"/>
          <w:color w:val="000000"/>
          <w:szCs w:val="24"/>
        </w:rPr>
      </w:pPr>
      <w:proofErr w:type="gramStart"/>
      <w:r w:rsidRPr="00A446EA">
        <w:rPr>
          <w:rFonts w:ascii="Times New Roman" w:hAnsi="Times New Roman"/>
          <w:szCs w:val="24"/>
        </w:rPr>
        <w:t>Soetjipto</w:t>
      </w:r>
      <w:r w:rsidRPr="00D020AF">
        <w:rPr>
          <w:rFonts w:ascii="Times New Roman" w:eastAsiaTheme="minorHAnsi" w:hAnsi="Times New Roman"/>
          <w:color w:val="000000"/>
          <w:szCs w:val="24"/>
        </w:rPr>
        <w:t xml:space="preserve"> dan Raflis K. (1999).</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i/>
          <w:iCs/>
          <w:color w:val="000000"/>
          <w:szCs w:val="24"/>
        </w:rPr>
        <w:t>Profesi keguruan</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Rineka Cipta.</w:t>
      </w:r>
    </w:p>
    <w:p w:rsidR="00A446EA" w:rsidRDefault="00A446EA" w:rsidP="00A446EA">
      <w:pPr>
        <w:pStyle w:val="ListParagraph"/>
        <w:spacing w:after="120" w:line="240" w:lineRule="auto"/>
        <w:ind w:left="709" w:hanging="709"/>
        <w:jc w:val="both"/>
        <w:rPr>
          <w:rFonts w:ascii="Times New Roman" w:hAnsi="Times New Roman"/>
          <w:szCs w:val="24"/>
        </w:rPr>
      </w:pPr>
      <w:proofErr w:type="gramStart"/>
      <w:r w:rsidRPr="00A446EA">
        <w:rPr>
          <w:rFonts w:ascii="Times New Roman" w:hAnsi="Times New Roman"/>
          <w:szCs w:val="24"/>
        </w:rPr>
        <w:t>Suryosubroto</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color w:val="000000"/>
          <w:szCs w:val="24"/>
        </w:rPr>
        <w:t>B. (2004).</w:t>
      </w:r>
      <w:proofErr w:type="gramEnd"/>
      <w:r w:rsidRPr="00D020AF">
        <w:rPr>
          <w:rFonts w:ascii="Times New Roman" w:eastAsiaTheme="minorHAnsi" w:hAnsi="Times New Roman"/>
          <w:color w:val="000000"/>
          <w:szCs w:val="24"/>
        </w:rPr>
        <w:t xml:space="preserve"> </w:t>
      </w:r>
      <w:proofErr w:type="gramStart"/>
      <w:r w:rsidRPr="00D020AF">
        <w:rPr>
          <w:rFonts w:ascii="Times New Roman" w:eastAsiaTheme="minorHAnsi" w:hAnsi="Times New Roman"/>
          <w:i/>
          <w:iCs/>
          <w:color w:val="000000"/>
          <w:szCs w:val="24"/>
        </w:rPr>
        <w:t>Manajemen pendidikan di sekolah</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Rineka Cipta.</w:t>
      </w:r>
    </w:p>
    <w:p w:rsidR="00A446EA" w:rsidRPr="00D020AF" w:rsidRDefault="00A446EA"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 xml:space="preserve">Tolla, Ismail 2010, </w:t>
      </w:r>
      <w:r w:rsidRPr="00D020AF">
        <w:rPr>
          <w:rFonts w:ascii="Times New Roman" w:hAnsi="Times New Roman"/>
          <w:i/>
          <w:szCs w:val="24"/>
        </w:rPr>
        <w:t>Peranan Kepala Sekolah Sebagai Pemimpin Pendidikan</w:t>
      </w:r>
      <w:r w:rsidRPr="00D020AF">
        <w:rPr>
          <w:rFonts w:ascii="Times New Roman" w:hAnsi="Times New Roman"/>
          <w:szCs w:val="24"/>
        </w:rPr>
        <w:t>.</w:t>
      </w:r>
      <w:proofErr w:type="gramEnd"/>
      <w:r w:rsidRPr="00D020AF">
        <w:rPr>
          <w:rFonts w:ascii="Times New Roman" w:hAnsi="Times New Roman"/>
          <w:szCs w:val="24"/>
        </w:rPr>
        <w:t xml:space="preserve"> </w:t>
      </w:r>
      <w:proofErr w:type="gramStart"/>
      <w:r w:rsidRPr="00D020AF">
        <w:rPr>
          <w:rFonts w:ascii="Times New Roman" w:hAnsi="Times New Roman"/>
          <w:szCs w:val="24"/>
        </w:rPr>
        <w:t>Makalah yang disajikan pada Temu Ilmiah Internasional ISMaPI.</w:t>
      </w:r>
      <w:proofErr w:type="gramEnd"/>
      <w:r w:rsidRPr="00D020AF">
        <w:rPr>
          <w:rFonts w:ascii="Times New Roman" w:hAnsi="Times New Roman"/>
          <w:szCs w:val="24"/>
        </w:rPr>
        <w:t xml:space="preserve">  </w:t>
      </w:r>
      <w:proofErr w:type="gramStart"/>
      <w:r w:rsidRPr="00D020AF">
        <w:rPr>
          <w:rFonts w:ascii="Times New Roman" w:hAnsi="Times New Roman"/>
          <w:szCs w:val="24"/>
        </w:rPr>
        <w:t>Yogjakarta.</w:t>
      </w:r>
      <w:proofErr w:type="gramEnd"/>
    </w:p>
    <w:p w:rsidR="00A446EA" w:rsidRPr="00D020AF" w:rsidRDefault="00A446EA"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w:t>
      </w:r>
      <w:proofErr w:type="gramEnd"/>
      <w:r w:rsidRPr="00D020AF">
        <w:rPr>
          <w:rFonts w:ascii="Times New Roman" w:hAnsi="Times New Roman"/>
          <w:szCs w:val="24"/>
        </w:rPr>
        <w:t xml:space="preserve">2015). </w:t>
      </w:r>
      <w:proofErr w:type="gramStart"/>
      <w:r w:rsidRPr="00D020AF">
        <w:rPr>
          <w:rFonts w:ascii="Times New Roman" w:hAnsi="Times New Roman"/>
          <w:szCs w:val="24"/>
        </w:rPr>
        <w:t xml:space="preserve">Kualitas </w:t>
      </w:r>
      <w:r w:rsidRPr="00D020AF">
        <w:rPr>
          <w:rFonts w:ascii="Times New Roman" w:hAnsi="Times New Roman"/>
          <w:i/>
          <w:szCs w:val="24"/>
        </w:rPr>
        <w:t>Leadership Kepala Sekolah dalam Meningkatkan Manajmen Sekolah dan Kompensi Guru Dalam Pembelajara</w:t>
      </w:r>
      <w:r w:rsidRPr="00D020AF">
        <w:rPr>
          <w:rFonts w:ascii="Times New Roman" w:hAnsi="Times New Roman"/>
          <w:szCs w:val="24"/>
        </w:rPr>
        <w:t>.</w:t>
      </w:r>
      <w:proofErr w:type="gramEnd"/>
      <w:r w:rsidRPr="00D020AF">
        <w:rPr>
          <w:rFonts w:ascii="Times New Roman" w:hAnsi="Times New Roman"/>
          <w:szCs w:val="24"/>
        </w:rPr>
        <w:t xml:space="preserve"> Makalah: Disajikan dalam Seminas Nasional Forum Pascasarjana UPI di Badung.</w:t>
      </w:r>
    </w:p>
    <w:p w:rsidR="00A446EA" w:rsidRPr="00D020AF" w:rsidRDefault="00A446EA" w:rsidP="00A446EA">
      <w:pPr>
        <w:pStyle w:val="ListParagraph"/>
        <w:spacing w:after="120" w:line="240" w:lineRule="auto"/>
        <w:ind w:left="709" w:hanging="709"/>
        <w:jc w:val="both"/>
        <w:rPr>
          <w:rFonts w:ascii="Times New Roman" w:hAnsi="Times New Roman"/>
          <w:szCs w:val="24"/>
        </w:rPr>
      </w:pPr>
      <w:proofErr w:type="gramStart"/>
      <w:r w:rsidRPr="00D020AF">
        <w:rPr>
          <w:rFonts w:ascii="Times New Roman" w:hAnsi="Times New Roman"/>
          <w:szCs w:val="24"/>
        </w:rPr>
        <w:t>-------(</w:t>
      </w:r>
      <w:proofErr w:type="gramEnd"/>
      <w:r w:rsidRPr="00D020AF">
        <w:rPr>
          <w:rFonts w:ascii="Times New Roman" w:hAnsi="Times New Roman"/>
          <w:szCs w:val="24"/>
        </w:rPr>
        <w:t xml:space="preserve">2010). </w:t>
      </w:r>
      <w:proofErr w:type="gramStart"/>
      <w:r w:rsidRPr="00A446EA">
        <w:rPr>
          <w:rFonts w:ascii="Times New Roman" w:hAnsi="Times New Roman"/>
          <w:szCs w:val="24"/>
        </w:rPr>
        <w:t>Manajer</w:t>
      </w:r>
      <w:r w:rsidRPr="00D020AF">
        <w:rPr>
          <w:rFonts w:ascii="Times New Roman" w:hAnsi="Times New Roman"/>
          <w:i/>
          <w:szCs w:val="24"/>
        </w:rPr>
        <w:t xml:space="preserve"> Pendidikan di Era Otonoomi Daerah</w:t>
      </w:r>
      <w:r w:rsidRPr="00D020AF">
        <w:rPr>
          <w:rFonts w:ascii="Times New Roman" w:hAnsi="Times New Roman"/>
          <w:szCs w:val="24"/>
        </w:rPr>
        <w:t>.</w:t>
      </w:r>
      <w:proofErr w:type="gramEnd"/>
      <w:r w:rsidRPr="00D020AF">
        <w:rPr>
          <w:rFonts w:ascii="Times New Roman" w:hAnsi="Times New Roman"/>
          <w:szCs w:val="24"/>
        </w:rPr>
        <w:t xml:space="preserve"> Makassar:  CV. Samudra Alif.</w:t>
      </w:r>
    </w:p>
    <w:p w:rsidR="00A446EA" w:rsidRDefault="00A446EA" w:rsidP="00A446EA">
      <w:pPr>
        <w:pStyle w:val="ListParagraph"/>
        <w:spacing w:after="120" w:line="240" w:lineRule="auto"/>
        <w:ind w:left="709" w:hanging="709"/>
        <w:jc w:val="both"/>
        <w:rPr>
          <w:rFonts w:ascii="Times New Roman" w:eastAsia="Times New Roman" w:hAnsi="Times New Roman"/>
        </w:rPr>
        <w:sectPr w:rsidR="00A446EA" w:rsidSect="008F766D">
          <w:type w:val="continuous"/>
          <w:pgSz w:w="11907" w:h="16840"/>
          <w:pgMar w:top="1134" w:right="851" w:bottom="1134" w:left="1985" w:header="720" w:footer="720" w:gutter="0"/>
          <w:cols w:num="2" w:space="720"/>
          <w:docGrid w:linePitch="360"/>
        </w:sectPr>
      </w:pPr>
      <w:r w:rsidRPr="00D020AF">
        <w:rPr>
          <w:rFonts w:ascii="Times New Roman" w:eastAsiaTheme="minorHAnsi" w:hAnsi="Times New Roman"/>
          <w:color w:val="000000"/>
          <w:szCs w:val="24"/>
        </w:rPr>
        <w:t xml:space="preserve">Terry, G. R. (2001). </w:t>
      </w:r>
      <w:proofErr w:type="gramStart"/>
      <w:r w:rsidRPr="00D020AF">
        <w:rPr>
          <w:rFonts w:ascii="Times New Roman" w:eastAsiaTheme="minorHAnsi" w:hAnsi="Times New Roman"/>
          <w:i/>
          <w:iCs/>
          <w:color w:val="000000"/>
          <w:szCs w:val="24"/>
        </w:rPr>
        <w:t>Dasar-dasar manajemen</w:t>
      </w:r>
      <w:r w:rsidRPr="00D020AF">
        <w:rPr>
          <w:rFonts w:ascii="Times New Roman" w:eastAsiaTheme="minorHAnsi" w:hAnsi="Times New Roman"/>
          <w:color w:val="000000"/>
          <w:szCs w:val="24"/>
        </w:rPr>
        <w:t>.</w:t>
      </w:r>
      <w:proofErr w:type="gramEnd"/>
      <w:r w:rsidRPr="00D020AF">
        <w:rPr>
          <w:rFonts w:ascii="Times New Roman" w:eastAsiaTheme="minorHAnsi" w:hAnsi="Times New Roman"/>
          <w:color w:val="000000"/>
          <w:szCs w:val="24"/>
        </w:rPr>
        <w:t xml:space="preserve"> Jakarta: Bumi Aksara.</w:t>
      </w:r>
    </w:p>
    <w:p w:rsidR="002D7791" w:rsidRPr="004A1B36" w:rsidRDefault="002D7791" w:rsidP="00807C6B">
      <w:pPr>
        <w:tabs>
          <w:tab w:val="left" w:pos="2880"/>
        </w:tabs>
        <w:spacing w:after="0" w:line="240" w:lineRule="auto"/>
        <w:rPr>
          <w:rFonts w:ascii="Times New Roman" w:hAnsi="Times New Roman"/>
        </w:rPr>
      </w:pPr>
    </w:p>
    <w:sectPr w:rsidR="002D7791" w:rsidRPr="004A1B36"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C0" w:rsidRDefault="009B0EC0" w:rsidP="002D7791">
      <w:pPr>
        <w:spacing w:after="0" w:line="240" w:lineRule="auto"/>
      </w:pPr>
      <w:r>
        <w:separator/>
      </w:r>
    </w:p>
  </w:endnote>
  <w:endnote w:type="continuationSeparator" w:id="0">
    <w:p w:rsidR="009B0EC0" w:rsidRDefault="009B0EC0"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proofErr w:type="gramStart"/>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w:t>
    </w:r>
    <w:proofErr w:type="gramEnd"/>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C0" w:rsidRDefault="009B0EC0" w:rsidP="002D7791">
      <w:pPr>
        <w:spacing w:after="0" w:line="240" w:lineRule="auto"/>
      </w:pPr>
      <w:r>
        <w:separator/>
      </w:r>
    </w:p>
  </w:footnote>
  <w:footnote w:type="continuationSeparator" w:id="0">
    <w:p w:rsidR="009B0EC0" w:rsidRDefault="009B0EC0" w:rsidP="002D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F212B1">
      <w:rPr>
        <w:sz w:val="16"/>
        <w:szCs w:val="16"/>
      </w:rPr>
      <w:fldChar w:fldCharType="begin"/>
    </w:r>
    <w:r>
      <w:instrText xml:space="preserve"> PAGE   \* MERGEFORMAT </w:instrText>
    </w:r>
    <w:r w:rsidR="00F212B1">
      <w:fldChar w:fldCharType="separate"/>
    </w:r>
    <w:r w:rsidR="00DF60F6">
      <w:rPr>
        <w:noProof/>
      </w:rPr>
      <w:t>2</w:t>
    </w:r>
    <w:r w:rsidR="00F212B1">
      <w:fldChar w:fldCharType="end"/>
    </w:r>
  </w:p>
  <w:p w:rsidR="00C23988" w:rsidRDefault="00C2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ind w:left="1560"/>
      <w:rPr>
        <w:rFonts w:ascii="Cambria" w:hAnsi="Cambria"/>
        <w:sz w:val="16"/>
        <w:szCs w:val="16"/>
      </w:rPr>
    </w:pPr>
    <w:r>
      <w:rPr>
        <w:rFonts w:ascii="Cambria" w:hAnsi="Cambria"/>
        <w:noProof/>
        <w:sz w:val="16"/>
        <w:szCs w:val="16"/>
      </w:rPr>
      <w:drawing>
        <wp:anchor distT="0" distB="0" distL="114300" distR="114300" simplePos="0" relativeHeight="251658240"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2"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F26846">
    <w:pPr>
      <w:pStyle w:val="Header"/>
      <w:ind w:left="156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4712335</wp:posOffset>
              </wp:positionH>
              <wp:positionV relativeFrom="paragraph">
                <wp:posOffset>6985</wp:posOffset>
              </wp:positionV>
              <wp:extent cx="1040765" cy="554355"/>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5435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1.05pt;margin-top:.55pt;width:81.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" filled="f" fillcolor="#bbd5f0" stroked="f" strokecolor="#739cc3" strokeweight="1.25pt">
              <v:fill color2="#9cbee0" focus="100%" type="gradient">
                <o:fill v:ext="view" type="gradientUnscaled"/>
              </v:fill>
              <v:stroke miterlimit="2"/>
              <v:textbox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mc:Fallback>
      </mc:AlternateConten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proofErr w:type="gramStart"/>
    <w:r>
      <w:rPr>
        <w:rFonts w:ascii="Cambria" w:hAnsi="Cambria"/>
        <w:sz w:val="16"/>
        <w:szCs w:val="16"/>
      </w:rPr>
      <w:t>p-ISSN</w:t>
    </w:r>
    <w:proofErr w:type="gramEnd"/>
    <w:r>
      <w:rPr>
        <w:rFonts w:ascii="Cambria" w:hAnsi="Cambria"/>
        <w:sz w:val="16"/>
        <w:szCs w:val="16"/>
      </w:rPr>
      <w:t xml:space="preserve"> 2088-2092  e-ISSN 2548-6721</w:t>
    </w:r>
  </w:p>
  <w:p w:rsidR="00C23988" w:rsidRDefault="00C2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F1A"/>
    <w:multiLevelType w:val="hybridMultilevel"/>
    <w:tmpl w:val="BE40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66CDF"/>
    <w:multiLevelType w:val="hybridMultilevel"/>
    <w:tmpl w:val="E598A01E"/>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BFB264A"/>
    <w:multiLevelType w:val="hybridMultilevel"/>
    <w:tmpl w:val="4F782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AF0480"/>
    <w:multiLevelType w:val="hybridMultilevel"/>
    <w:tmpl w:val="5A40AB38"/>
    <w:lvl w:ilvl="0" w:tplc="E1EE11E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nsid w:val="31AA084C"/>
    <w:multiLevelType w:val="hybridMultilevel"/>
    <w:tmpl w:val="8D0A2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627E6"/>
    <w:multiLevelType w:val="hybridMultilevel"/>
    <w:tmpl w:val="4372025A"/>
    <w:lvl w:ilvl="0" w:tplc="763A1D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2B12684"/>
    <w:multiLevelType w:val="hybridMultilevel"/>
    <w:tmpl w:val="AAF60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1F11BE"/>
    <w:multiLevelType w:val="hybridMultilevel"/>
    <w:tmpl w:val="A4DE72F6"/>
    <w:lvl w:ilvl="0" w:tplc="0421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F265C89"/>
    <w:multiLevelType w:val="hybridMultilevel"/>
    <w:tmpl w:val="90FA4EBE"/>
    <w:lvl w:ilvl="0" w:tplc="3660561E">
      <w:start w:val="1"/>
      <w:numFmt w:val="decimal"/>
      <w:lvlText w:val="%1."/>
      <w:lvlJc w:val="left"/>
      <w:pPr>
        <w:ind w:left="360" w:hanging="360"/>
      </w:pPr>
      <w:rPr>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1615ABF"/>
    <w:multiLevelType w:val="hybridMultilevel"/>
    <w:tmpl w:val="5964ECF2"/>
    <w:lvl w:ilvl="0" w:tplc="256C05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415E7"/>
    <w:multiLevelType w:val="hybridMultilevel"/>
    <w:tmpl w:val="EFEAA62E"/>
    <w:lvl w:ilvl="0" w:tplc="3326A86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12"/>
  </w:num>
  <w:num w:numId="3">
    <w:abstractNumId w:val="13"/>
  </w:num>
  <w:num w:numId="4">
    <w:abstractNumId w:val="17"/>
  </w:num>
  <w:num w:numId="5">
    <w:abstractNumId w:val="3"/>
  </w:num>
  <w:num w:numId="6">
    <w:abstractNumId w:val="2"/>
  </w:num>
  <w:num w:numId="7">
    <w:abstractNumId w:val="5"/>
  </w:num>
  <w:num w:numId="8">
    <w:abstractNumId w:val="6"/>
  </w:num>
  <w:num w:numId="9">
    <w:abstractNumId w:val="8"/>
  </w:num>
  <w:num w:numId="10">
    <w:abstractNumId w:val="1"/>
  </w:num>
  <w:num w:numId="11">
    <w:abstractNumId w:val="11"/>
  </w:num>
  <w:num w:numId="12">
    <w:abstractNumId w:val="0"/>
  </w:num>
  <w:num w:numId="13">
    <w:abstractNumId w:val="10"/>
  </w:num>
  <w:num w:numId="14">
    <w:abstractNumId w:val="9"/>
  </w:num>
  <w:num w:numId="15">
    <w:abstractNumId w:val="16"/>
    <w:lvlOverride w:ilvl="0">
      <w:startOverride w:val="1"/>
    </w:lvlOverride>
  </w:num>
  <w:num w:numId="16">
    <w:abstractNumId w:val="14"/>
    <w:lvlOverride w:ilvl="0">
      <w:startOverride w:val="1"/>
    </w:lvlOverride>
  </w:num>
  <w:num w:numId="17">
    <w:abstractNumId w:val="15"/>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1"/>
    <w:rsid w:val="000228C0"/>
    <w:rsid w:val="00030B72"/>
    <w:rsid w:val="000855C9"/>
    <w:rsid w:val="00091FD2"/>
    <w:rsid w:val="000C6837"/>
    <w:rsid w:val="000D20AC"/>
    <w:rsid w:val="000D7C38"/>
    <w:rsid w:val="000E46D8"/>
    <w:rsid w:val="000E4F36"/>
    <w:rsid w:val="000E7058"/>
    <w:rsid w:val="00112AC2"/>
    <w:rsid w:val="0015241F"/>
    <w:rsid w:val="00152584"/>
    <w:rsid w:val="00191969"/>
    <w:rsid w:val="001D0F35"/>
    <w:rsid w:val="002070A1"/>
    <w:rsid w:val="00212A53"/>
    <w:rsid w:val="00221C89"/>
    <w:rsid w:val="002262B4"/>
    <w:rsid w:val="00230620"/>
    <w:rsid w:val="00265816"/>
    <w:rsid w:val="00290623"/>
    <w:rsid w:val="00291250"/>
    <w:rsid w:val="00292540"/>
    <w:rsid w:val="00297937"/>
    <w:rsid w:val="002A092D"/>
    <w:rsid w:val="002A260E"/>
    <w:rsid w:val="002D7791"/>
    <w:rsid w:val="002F1C7E"/>
    <w:rsid w:val="0033281D"/>
    <w:rsid w:val="00332828"/>
    <w:rsid w:val="0033572D"/>
    <w:rsid w:val="00352AD3"/>
    <w:rsid w:val="0036410D"/>
    <w:rsid w:val="00381F0D"/>
    <w:rsid w:val="003A5F86"/>
    <w:rsid w:val="003B18B8"/>
    <w:rsid w:val="003C5FC4"/>
    <w:rsid w:val="003C7C92"/>
    <w:rsid w:val="003D41C0"/>
    <w:rsid w:val="00414322"/>
    <w:rsid w:val="004178D7"/>
    <w:rsid w:val="00433E3A"/>
    <w:rsid w:val="00435A1A"/>
    <w:rsid w:val="00464A90"/>
    <w:rsid w:val="00476A57"/>
    <w:rsid w:val="0048187E"/>
    <w:rsid w:val="00483F15"/>
    <w:rsid w:val="00493CD5"/>
    <w:rsid w:val="00497910"/>
    <w:rsid w:val="004A1B36"/>
    <w:rsid w:val="004D3D78"/>
    <w:rsid w:val="004F1A1A"/>
    <w:rsid w:val="00502DE4"/>
    <w:rsid w:val="005163B2"/>
    <w:rsid w:val="0059647D"/>
    <w:rsid w:val="005E32E2"/>
    <w:rsid w:val="005E422E"/>
    <w:rsid w:val="005F605D"/>
    <w:rsid w:val="006128A2"/>
    <w:rsid w:val="00624A80"/>
    <w:rsid w:val="00637D36"/>
    <w:rsid w:val="006A76B9"/>
    <w:rsid w:val="006C20C2"/>
    <w:rsid w:val="006C3904"/>
    <w:rsid w:val="006D6367"/>
    <w:rsid w:val="006E19C6"/>
    <w:rsid w:val="006F3767"/>
    <w:rsid w:val="007833BD"/>
    <w:rsid w:val="007A5D92"/>
    <w:rsid w:val="007C0551"/>
    <w:rsid w:val="007F37D8"/>
    <w:rsid w:val="00807217"/>
    <w:rsid w:val="00807C6B"/>
    <w:rsid w:val="008334A4"/>
    <w:rsid w:val="00867413"/>
    <w:rsid w:val="00895E6B"/>
    <w:rsid w:val="008A2482"/>
    <w:rsid w:val="008C3F21"/>
    <w:rsid w:val="008D0BC2"/>
    <w:rsid w:val="008E7A43"/>
    <w:rsid w:val="008F4452"/>
    <w:rsid w:val="008F4BC3"/>
    <w:rsid w:val="008F766D"/>
    <w:rsid w:val="00914127"/>
    <w:rsid w:val="009224E8"/>
    <w:rsid w:val="00923312"/>
    <w:rsid w:val="009264CD"/>
    <w:rsid w:val="009508F9"/>
    <w:rsid w:val="00957C15"/>
    <w:rsid w:val="009B0EC0"/>
    <w:rsid w:val="009E0553"/>
    <w:rsid w:val="009F5F85"/>
    <w:rsid w:val="009F6AEA"/>
    <w:rsid w:val="00A446EA"/>
    <w:rsid w:val="00A67F4A"/>
    <w:rsid w:val="00A86240"/>
    <w:rsid w:val="00AB6755"/>
    <w:rsid w:val="00AB6BBA"/>
    <w:rsid w:val="00AC3351"/>
    <w:rsid w:val="00AC6D15"/>
    <w:rsid w:val="00AE216D"/>
    <w:rsid w:val="00B1239C"/>
    <w:rsid w:val="00B13C60"/>
    <w:rsid w:val="00BA17B9"/>
    <w:rsid w:val="00BA1BED"/>
    <w:rsid w:val="00BC3946"/>
    <w:rsid w:val="00BD0ED8"/>
    <w:rsid w:val="00C01240"/>
    <w:rsid w:val="00C043B6"/>
    <w:rsid w:val="00C04478"/>
    <w:rsid w:val="00C23988"/>
    <w:rsid w:val="00C4128F"/>
    <w:rsid w:val="00C636D9"/>
    <w:rsid w:val="00CB4562"/>
    <w:rsid w:val="00CC1819"/>
    <w:rsid w:val="00D049FC"/>
    <w:rsid w:val="00D26C4F"/>
    <w:rsid w:val="00D53A4A"/>
    <w:rsid w:val="00D709DE"/>
    <w:rsid w:val="00D85AE8"/>
    <w:rsid w:val="00DB6E21"/>
    <w:rsid w:val="00DD1B1B"/>
    <w:rsid w:val="00DE3D1D"/>
    <w:rsid w:val="00DF60F6"/>
    <w:rsid w:val="00E11AD1"/>
    <w:rsid w:val="00E46FCD"/>
    <w:rsid w:val="00E615A4"/>
    <w:rsid w:val="00E95A18"/>
    <w:rsid w:val="00EB553C"/>
    <w:rsid w:val="00EE2217"/>
    <w:rsid w:val="00EE5EA4"/>
    <w:rsid w:val="00EF0141"/>
    <w:rsid w:val="00EF5A86"/>
    <w:rsid w:val="00F212B1"/>
    <w:rsid w:val="00F22CC9"/>
    <w:rsid w:val="00F26846"/>
    <w:rsid w:val="00F33DC8"/>
    <w:rsid w:val="00F44DD5"/>
    <w:rsid w:val="00F46706"/>
    <w:rsid w:val="00FA1EEC"/>
    <w:rsid w:val="00FB40BE"/>
    <w:rsid w:val="00FC41C3"/>
    <w:rsid w:val="00FD00EE"/>
    <w:rsid w:val="00FE5E56"/>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1"/>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unhideWhenUsed/>
    <w:qFormat/>
    <w:rsid w:val="00807C6B"/>
    <w:pPr>
      <w:keepNext/>
      <w:keepLines/>
      <w:spacing w:before="40" w:after="0"/>
      <w:outlineLvl w:val="2"/>
    </w:pPr>
    <w:rPr>
      <w:rFonts w:asciiTheme="majorHAnsi" w:eastAsiaTheme="majorEastAsia" w:hAnsiTheme="majorHAnsi" w:cstheme="majorBidi"/>
      <w:color w:val="243F60" w:themeColor="accent1" w:themeShade="7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Heading 10 Char,List Paragraph1 Char"/>
    <w:basedOn w:val="DefaultParagraphFont"/>
    <w:link w:val="ListParagraph1"/>
    <w:uiPriority w:val="34"/>
    <w:rsid w:val="002D7791"/>
  </w:style>
  <w:style w:type="paragraph" w:styleId="ListParagraph">
    <w:name w:val="List Paragraph"/>
    <w:aliases w:val="Body of text,Heading 10"/>
    <w:basedOn w:val="Normal"/>
    <w:uiPriority w:val="34"/>
    <w:qFormat/>
    <w:rsid w:val="007833BD"/>
    <w:pPr>
      <w:ind w:left="720"/>
      <w:contextualSpacing/>
    </w:pPr>
  </w:style>
  <w:style w:type="table" w:styleId="TableGrid">
    <w:name w:val="Table Grid"/>
    <w:basedOn w:val="TableNormal"/>
    <w:uiPriority w:val="3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paragraph" w:customStyle="1" w:styleId="Normal1">
    <w:name w:val="Normal1"/>
    <w:rsid w:val="00B1239C"/>
    <w:rPr>
      <w:rFonts w:eastAsia="Times New Roman"/>
      <w:color w:val="000000"/>
      <w:sz w:val="24"/>
      <w:szCs w:val="22"/>
      <w:lang w:val="id-ID" w:eastAsia="id-ID"/>
    </w:rPr>
  </w:style>
  <w:style w:type="character" w:customStyle="1" w:styleId="Heading3Char">
    <w:name w:val="Heading 3 Char"/>
    <w:basedOn w:val="DefaultParagraphFont"/>
    <w:link w:val="Heading3"/>
    <w:uiPriority w:val="9"/>
    <w:rsid w:val="00807C6B"/>
    <w:rPr>
      <w:rFonts w:asciiTheme="majorHAnsi" w:eastAsiaTheme="majorEastAsia" w:hAnsiTheme="majorHAnsi" w:cstheme="majorBidi"/>
      <w:color w:val="243F60" w:themeColor="accent1" w:themeShade="7F"/>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1"/>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unhideWhenUsed/>
    <w:qFormat/>
    <w:rsid w:val="00807C6B"/>
    <w:pPr>
      <w:keepNext/>
      <w:keepLines/>
      <w:spacing w:before="40" w:after="0"/>
      <w:outlineLvl w:val="2"/>
    </w:pPr>
    <w:rPr>
      <w:rFonts w:asciiTheme="majorHAnsi" w:eastAsiaTheme="majorEastAsia" w:hAnsiTheme="majorHAnsi" w:cstheme="majorBidi"/>
      <w:color w:val="243F60" w:themeColor="accent1" w:themeShade="7F"/>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Heading 10 Char,List Paragraph1 Char"/>
    <w:basedOn w:val="DefaultParagraphFont"/>
    <w:link w:val="ListParagraph1"/>
    <w:uiPriority w:val="34"/>
    <w:rsid w:val="002D7791"/>
  </w:style>
  <w:style w:type="paragraph" w:styleId="ListParagraph">
    <w:name w:val="List Paragraph"/>
    <w:aliases w:val="Body of text,Heading 10"/>
    <w:basedOn w:val="Normal"/>
    <w:uiPriority w:val="34"/>
    <w:qFormat/>
    <w:rsid w:val="007833BD"/>
    <w:pPr>
      <w:ind w:left="720"/>
      <w:contextualSpacing/>
    </w:pPr>
  </w:style>
  <w:style w:type="table" w:styleId="TableGrid">
    <w:name w:val="Table Grid"/>
    <w:basedOn w:val="TableNormal"/>
    <w:uiPriority w:val="3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paragraph" w:customStyle="1" w:styleId="Normal1">
    <w:name w:val="Normal1"/>
    <w:rsid w:val="00B1239C"/>
    <w:rPr>
      <w:rFonts w:eastAsia="Times New Roman"/>
      <w:color w:val="000000"/>
      <w:sz w:val="24"/>
      <w:szCs w:val="22"/>
      <w:lang w:val="id-ID" w:eastAsia="id-ID"/>
    </w:rPr>
  </w:style>
  <w:style w:type="character" w:customStyle="1" w:styleId="Heading3Char">
    <w:name w:val="Heading 3 Char"/>
    <w:basedOn w:val="DefaultParagraphFont"/>
    <w:link w:val="Heading3"/>
    <w:uiPriority w:val="9"/>
    <w:rsid w:val="00807C6B"/>
    <w:rPr>
      <w:rFonts w:asciiTheme="majorHAnsi" w:eastAsiaTheme="majorEastAsia" w:hAnsiTheme="majorHAnsi" w:cstheme="majorBidi"/>
      <w:color w:val="243F60" w:themeColor="accent1" w:themeShade="7F"/>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i.wahed@unm.a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mail.tolla@yahoo.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ratmawati@unm.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77F4C-7897-4C03-AF25-125918C5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5614</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Bhakti</cp:lastModifiedBy>
  <cp:revision>5</cp:revision>
  <dcterms:created xsi:type="dcterms:W3CDTF">2020-02-25T03:39:00Z</dcterms:created>
  <dcterms:modified xsi:type="dcterms:W3CDTF">2020-02-25T17:13:00Z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