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1C" w:rsidRPr="00064A45" w:rsidRDefault="00B50306" w:rsidP="00B25227">
      <w:pPr>
        <w:spacing w:line="360" w:lineRule="auto"/>
        <w:jc w:val="center"/>
        <w:rPr>
          <w:rFonts w:ascii="Times New Roman" w:hAnsi="Times New Roman" w:cs="Times New Roman"/>
          <w:b/>
          <w:noProof/>
          <w:sz w:val="24"/>
          <w:szCs w:val="24"/>
        </w:rPr>
      </w:pPr>
      <w:r w:rsidRPr="00064A45">
        <w:rPr>
          <w:rFonts w:ascii="Times New Roman" w:hAnsi="Times New Roman" w:cs="Times New Roman"/>
          <w:b/>
          <w:noProof/>
          <w:sz w:val="24"/>
          <w:szCs w:val="24"/>
          <w:lang w:val="id-ID"/>
        </w:rPr>
        <w:t>Pemanfaatan Kerang Kijing (</w:t>
      </w:r>
      <w:r w:rsidRPr="00064A45">
        <w:rPr>
          <w:rFonts w:ascii="Times New Roman" w:hAnsi="Times New Roman" w:cs="Times New Roman"/>
          <w:b/>
          <w:i/>
          <w:noProof/>
          <w:sz w:val="24"/>
          <w:szCs w:val="24"/>
          <w:lang w:val="id-ID"/>
        </w:rPr>
        <w:t>Pilsbryoconcha Exilis</w:t>
      </w:r>
      <w:r w:rsidRPr="00064A45">
        <w:rPr>
          <w:rFonts w:ascii="Times New Roman" w:hAnsi="Times New Roman" w:cs="Times New Roman"/>
          <w:b/>
          <w:noProof/>
          <w:sz w:val="24"/>
          <w:szCs w:val="24"/>
          <w:lang w:val="id-ID"/>
        </w:rPr>
        <w:t>)</w:t>
      </w:r>
      <w:r w:rsidRPr="00064A45">
        <w:rPr>
          <w:rFonts w:ascii="Times New Roman" w:hAnsi="Times New Roman" w:cs="Times New Roman"/>
          <w:b/>
          <w:noProof/>
          <w:sz w:val="24"/>
          <w:szCs w:val="24"/>
        </w:rPr>
        <w:t xml:space="preserve"> </w:t>
      </w:r>
      <w:r w:rsidRPr="00064A45">
        <w:rPr>
          <w:rFonts w:ascii="Times New Roman" w:hAnsi="Times New Roman" w:cs="Times New Roman"/>
          <w:b/>
          <w:noProof/>
          <w:sz w:val="24"/>
          <w:szCs w:val="24"/>
          <w:lang w:val="id-ID"/>
        </w:rPr>
        <w:t>Sebagai Bahan Baku Dalam Pembuatan Kerupuk</w:t>
      </w:r>
    </w:p>
    <w:p w:rsidR="00B50306" w:rsidRPr="00064A45" w:rsidRDefault="00B50306" w:rsidP="00B2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B50306">
        <w:rPr>
          <w:rFonts w:ascii="Times New Roman" w:eastAsia="Times New Roman" w:hAnsi="Times New Roman" w:cs="Times New Roman"/>
          <w:b/>
          <w:sz w:val="24"/>
          <w:szCs w:val="24"/>
        </w:rPr>
        <w:t xml:space="preserve">Utilization </w:t>
      </w:r>
      <w:proofErr w:type="gramStart"/>
      <w:r w:rsidRPr="00064A45">
        <w:rPr>
          <w:rFonts w:ascii="Times New Roman" w:eastAsia="Times New Roman" w:hAnsi="Times New Roman" w:cs="Times New Roman"/>
          <w:b/>
          <w:sz w:val="24"/>
          <w:szCs w:val="24"/>
        </w:rPr>
        <w:t>Of</w:t>
      </w:r>
      <w:proofErr w:type="gramEnd"/>
      <w:r w:rsidRPr="00064A45">
        <w:rPr>
          <w:rFonts w:ascii="Times New Roman" w:eastAsia="Times New Roman" w:hAnsi="Times New Roman" w:cs="Times New Roman"/>
          <w:b/>
          <w:sz w:val="24"/>
          <w:szCs w:val="24"/>
        </w:rPr>
        <w:t xml:space="preserve"> Mussel Shellfish (</w:t>
      </w:r>
      <w:r w:rsidRPr="00B50306">
        <w:rPr>
          <w:rFonts w:ascii="Times New Roman" w:eastAsia="Times New Roman" w:hAnsi="Times New Roman" w:cs="Times New Roman"/>
          <w:b/>
          <w:i/>
          <w:sz w:val="24"/>
          <w:szCs w:val="24"/>
        </w:rPr>
        <w:t xml:space="preserve">Pilsbryoconcha </w:t>
      </w:r>
      <w:r w:rsidRPr="00064A45">
        <w:rPr>
          <w:rFonts w:ascii="Times New Roman" w:eastAsia="Times New Roman" w:hAnsi="Times New Roman" w:cs="Times New Roman"/>
          <w:b/>
          <w:i/>
          <w:sz w:val="24"/>
          <w:szCs w:val="24"/>
        </w:rPr>
        <w:t>Exilis</w:t>
      </w:r>
      <w:r w:rsidRPr="00064A45">
        <w:rPr>
          <w:rFonts w:ascii="Times New Roman" w:eastAsia="Times New Roman" w:hAnsi="Times New Roman" w:cs="Times New Roman"/>
          <w:b/>
          <w:sz w:val="24"/>
          <w:szCs w:val="24"/>
        </w:rPr>
        <w:t>) As Raw Material In Making Crackers</w:t>
      </w:r>
    </w:p>
    <w:p w:rsidR="00B50306" w:rsidRPr="00064A45" w:rsidRDefault="00B50306" w:rsidP="00B2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p>
    <w:p w:rsidR="00B50306" w:rsidRPr="00064A45" w:rsidRDefault="00B50306" w:rsidP="00B2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064A45">
        <w:rPr>
          <w:rFonts w:ascii="Times New Roman" w:eastAsia="Times New Roman" w:hAnsi="Times New Roman" w:cs="Times New Roman"/>
          <w:b/>
          <w:sz w:val="24"/>
          <w:szCs w:val="24"/>
        </w:rPr>
        <w:t xml:space="preserve">Herni Mustaring, Pendidikan Teknologi Pertanian, Universitas Negeri Makassar. Email: </w:t>
      </w:r>
      <w:hyperlink r:id="rId7" w:history="1">
        <w:r w:rsidR="00393040" w:rsidRPr="00393040">
          <w:rPr>
            <w:rStyle w:val="Hyperlink"/>
            <w:rFonts w:ascii="Times New Roman" w:eastAsia="Times New Roman" w:hAnsi="Times New Roman" w:cs="Times New Roman"/>
            <w:b/>
            <w:color w:val="auto"/>
            <w:sz w:val="24"/>
            <w:szCs w:val="24"/>
          </w:rPr>
          <w:t>Hernimustaring@gmail.com</w:t>
        </w:r>
      </w:hyperlink>
    </w:p>
    <w:p w:rsidR="00B50306" w:rsidRPr="00064A45" w:rsidRDefault="00B50306" w:rsidP="00B2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064A45">
        <w:rPr>
          <w:rFonts w:ascii="Times New Roman" w:eastAsia="Times New Roman" w:hAnsi="Times New Roman" w:cs="Times New Roman"/>
          <w:b/>
          <w:sz w:val="24"/>
          <w:szCs w:val="24"/>
        </w:rPr>
        <w:t>Patang, Pendidikan Teknologi Pertanian, Universitas Negeri Makassar. Email:</w:t>
      </w:r>
      <w:r w:rsidR="00393040">
        <w:rPr>
          <w:rFonts w:ascii="Times New Roman" w:eastAsia="Times New Roman" w:hAnsi="Times New Roman" w:cs="Times New Roman"/>
          <w:b/>
          <w:sz w:val="24"/>
          <w:szCs w:val="24"/>
        </w:rPr>
        <w:t xml:space="preserve"> </w:t>
      </w:r>
      <w:r w:rsidR="00393040" w:rsidRPr="00393040">
        <w:rPr>
          <w:rFonts w:ascii="Times New Roman" w:hAnsi="Times New Roman" w:cs="Times New Roman"/>
          <w:b/>
          <w:sz w:val="24"/>
          <w:szCs w:val="24"/>
        </w:rPr>
        <w:t>drpatangunm@gmail.com</w:t>
      </w:r>
    </w:p>
    <w:p w:rsidR="00B50306" w:rsidRPr="00064A45" w:rsidRDefault="00B50306" w:rsidP="00B2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064A45">
        <w:rPr>
          <w:rFonts w:ascii="Times New Roman" w:eastAsia="Times New Roman" w:hAnsi="Times New Roman" w:cs="Times New Roman"/>
          <w:b/>
          <w:sz w:val="24"/>
          <w:szCs w:val="24"/>
        </w:rPr>
        <w:t>Amirah Mustarin, Pendidikan Teknologi Pertanian, Universitas Negeri Makassar. Email:</w:t>
      </w:r>
      <w:r w:rsidR="001B2A8B">
        <w:rPr>
          <w:rFonts w:ascii="Times New Roman" w:eastAsia="Times New Roman" w:hAnsi="Times New Roman" w:cs="Times New Roman"/>
          <w:b/>
          <w:sz w:val="24"/>
          <w:szCs w:val="24"/>
        </w:rPr>
        <w:t xml:space="preserve"> amirahmustarin@yahoo.com</w:t>
      </w:r>
    </w:p>
    <w:p w:rsidR="00B50306" w:rsidRDefault="00B50306" w:rsidP="00B2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p>
    <w:p w:rsidR="001B2A8B" w:rsidRPr="00064A45" w:rsidRDefault="001B2A8B" w:rsidP="001B2A8B">
      <w:pPr>
        <w:spacing w:line="360" w:lineRule="auto"/>
        <w:jc w:val="center"/>
        <w:rPr>
          <w:rFonts w:ascii="Times New Roman" w:hAnsi="Times New Roman" w:cs="Times New Roman"/>
          <w:b/>
          <w:sz w:val="24"/>
          <w:szCs w:val="24"/>
        </w:rPr>
      </w:pPr>
      <w:r w:rsidRPr="00064A45">
        <w:rPr>
          <w:rFonts w:ascii="Times New Roman" w:hAnsi="Times New Roman" w:cs="Times New Roman"/>
          <w:b/>
          <w:sz w:val="24"/>
          <w:szCs w:val="24"/>
        </w:rPr>
        <w:t>ABSTRAK</w:t>
      </w:r>
    </w:p>
    <w:p w:rsidR="001B2A8B" w:rsidRPr="00064A45" w:rsidRDefault="001B2A8B" w:rsidP="001B2A8B">
      <w:pPr>
        <w:spacing w:before="240" w:line="360" w:lineRule="auto"/>
        <w:jc w:val="both"/>
        <w:rPr>
          <w:rFonts w:ascii="Times New Roman" w:hAnsi="Times New Roman" w:cs="Times New Roman"/>
          <w:noProof/>
          <w:sz w:val="24"/>
          <w:szCs w:val="24"/>
        </w:rPr>
      </w:pPr>
      <w:r w:rsidRPr="00064A45">
        <w:rPr>
          <w:rFonts w:ascii="Times New Roman" w:hAnsi="Times New Roman" w:cs="Times New Roman"/>
          <w:noProof/>
          <w:sz w:val="24"/>
          <w:szCs w:val="24"/>
        </w:rPr>
        <w:t>Peneliti ini bertujuan untuk mengetahui kualitas kerupuk berbahan tambah kerang kijing air tawar serta daya terima panelis terhadap kerupuk kerang kijing. Penelitian ini menggunakan rancangan acak lengkap (RAL) non faktorial dengan perlakuan sebanyak tiga dan tiga kali ulangan. Perlakuan pada penelitian ini adalah P1 =  tepung tapioka 400 g + daging kijing 400 g + bumbu 200 g, P2 = tepung tapioka 500 g + daging kijing 300 g + bumbu 200 g, dan P3 = tepung tapioka 600 g + bumbu 200 g. data hasil pengamatan di analisis menggunakan Analisis Sidig Ragam (ANOVA) kemudian dilanjutkan dengan Uji Duncan. Hasil penelitian menunjukkan bahwa konsentrasi bubur daging kijing dan tepung tapioka  berpengaruh terhadap kadar air, kadar protein, karbohidrat, warna, aroma, rasa, tekstur dan daya kembang. Perlakuan terbaik kerupuk kerang kijing air tawar dengan penambahan daging kijing yaitu perlakuan, P3 = tepung tapioka 600 g + bumbu 200 g, dari segi kadar air, kadar protein, karbohidrat, warna, aroma, rasa, tekstur, dan daya kembang.</w:t>
      </w:r>
    </w:p>
    <w:p w:rsidR="001B2A8B" w:rsidRPr="00064A45" w:rsidRDefault="001B2A8B" w:rsidP="001B2A8B">
      <w:pPr>
        <w:spacing w:before="240" w:line="360" w:lineRule="auto"/>
        <w:jc w:val="both"/>
        <w:rPr>
          <w:rFonts w:ascii="Times New Roman" w:hAnsi="Times New Roman" w:cs="Times New Roman"/>
          <w:b/>
          <w:noProof/>
          <w:sz w:val="24"/>
          <w:szCs w:val="24"/>
        </w:rPr>
      </w:pPr>
      <w:r w:rsidRPr="00064A45">
        <w:rPr>
          <w:rFonts w:ascii="Times New Roman" w:hAnsi="Times New Roman" w:cs="Times New Roman"/>
          <w:b/>
          <w:noProof/>
          <w:sz w:val="24"/>
          <w:szCs w:val="24"/>
        </w:rPr>
        <w:t>Kata Kunci : Kerupuk, Kerang Kijing</w:t>
      </w:r>
    </w:p>
    <w:p w:rsidR="001B2A8B" w:rsidRPr="00064A45" w:rsidRDefault="001B2A8B" w:rsidP="00B2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p>
    <w:p w:rsidR="00B50306" w:rsidRPr="00064A45" w:rsidRDefault="00B50306" w:rsidP="00B2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064A45">
        <w:rPr>
          <w:rFonts w:ascii="Times New Roman" w:eastAsia="Times New Roman" w:hAnsi="Times New Roman" w:cs="Times New Roman"/>
          <w:b/>
          <w:sz w:val="24"/>
          <w:szCs w:val="24"/>
        </w:rPr>
        <w:lastRenderedPageBreak/>
        <w:t>Abstrack</w:t>
      </w:r>
    </w:p>
    <w:p w:rsidR="00B50306" w:rsidRPr="00064A45" w:rsidRDefault="00B50306" w:rsidP="00B25227">
      <w:pPr>
        <w:pStyle w:val="HTMLPreformatted"/>
        <w:spacing w:after="240" w:line="360" w:lineRule="auto"/>
        <w:jc w:val="both"/>
        <w:rPr>
          <w:rFonts w:ascii="Times New Roman" w:hAnsi="Times New Roman" w:cs="Times New Roman"/>
          <w:sz w:val="24"/>
          <w:szCs w:val="24"/>
        </w:rPr>
      </w:pPr>
      <w:r w:rsidRPr="00064A45">
        <w:rPr>
          <w:rFonts w:ascii="Times New Roman" w:hAnsi="Times New Roman" w:cs="Times New Roman"/>
          <w:sz w:val="24"/>
          <w:szCs w:val="24"/>
        </w:rPr>
        <w:t>The researcher aims to determine the quality of crackers made from freshwater mussel shellfish and the panelists' acceptance of mussel shellfish crackers. This study used a non-factorial randomized complete design with three and three replications. The treatments in this study were P1 = 400 g tapioca flour + 400 g gravestone + 200 g spices, P2 = 500 g tapioca flour + 300 g gravestone meat + 200 g spices, and P3 = 600 g tapioca flour + 200 g spices. Observation data were analyzed using Sidig Variance Analysis (ANOVA) then continued with Duncan Test. The results showed that the concentration of gravestone pulp and tapioca flour had an effect on water content, protein content, carbohydrate, color, aroma, taste, texture and flower power. The best treatment of freshwater mussel shellfish crackers with the addition of gravestone meat is treatment, P3 = 600 g tapioca flour + 200 g spices, in terms of water content, protein content, carbohydrate, color, aroma, taste, texture, and flower power.</w:t>
      </w:r>
    </w:p>
    <w:p w:rsidR="00E70DE8" w:rsidRDefault="00B50306" w:rsidP="00B25227">
      <w:pPr>
        <w:pStyle w:val="HTMLPreformatted"/>
        <w:spacing w:after="240" w:line="360" w:lineRule="auto"/>
        <w:jc w:val="both"/>
        <w:rPr>
          <w:rFonts w:ascii="Times New Roman" w:hAnsi="Times New Roman" w:cs="Times New Roman"/>
          <w:b/>
          <w:sz w:val="24"/>
          <w:szCs w:val="24"/>
        </w:rPr>
      </w:pPr>
      <w:r w:rsidRPr="00064A45">
        <w:rPr>
          <w:rFonts w:ascii="Times New Roman" w:hAnsi="Times New Roman" w:cs="Times New Roman"/>
          <w:b/>
          <w:sz w:val="24"/>
          <w:szCs w:val="24"/>
        </w:rPr>
        <w:t>Keywords: Crackers, Kijing Shells</w:t>
      </w:r>
    </w:p>
    <w:p w:rsidR="00694C7E" w:rsidRPr="00064A45" w:rsidRDefault="00694C7E" w:rsidP="00B25227">
      <w:pPr>
        <w:pStyle w:val="HTMLPreformatted"/>
        <w:spacing w:after="240" w:line="360" w:lineRule="auto"/>
        <w:jc w:val="both"/>
        <w:rPr>
          <w:rFonts w:ascii="Times New Roman" w:hAnsi="Times New Roman" w:cs="Times New Roman"/>
          <w:b/>
          <w:sz w:val="24"/>
          <w:szCs w:val="24"/>
        </w:rPr>
      </w:pPr>
    </w:p>
    <w:p w:rsidR="008C422A" w:rsidRPr="00064A45" w:rsidRDefault="008C422A" w:rsidP="00B25227">
      <w:pPr>
        <w:spacing w:before="240" w:line="360" w:lineRule="auto"/>
        <w:jc w:val="both"/>
        <w:rPr>
          <w:rFonts w:ascii="Times New Roman" w:hAnsi="Times New Roman" w:cs="Times New Roman"/>
          <w:b/>
          <w:noProof/>
          <w:sz w:val="24"/>
          <w:szCs w:val="24"/>
        </w:rPr>
        <w:sectPr w:rsidR="008C422A" w:rsidRPr="00064A45" w:rsidSect="00B50306">
          <w:pgSz w:w="11907" w:h="16839" w:code="9"/>
          <w:pgMar w:top="2268" w:right="1701" w:bottom="1701" w:left="2268" w:header="720" w:footer="720" w:gutter="0"/>
          <w:cols w:space="720"/>
          <w:docGrid w:linePitch="360"/>
        </w:sectPr>
      </w:pPr>
    </w:p>
    <w:p w:rsidR="008C422A" w:rsidRPr="00064A45" w:rsidRDefault="008C422A" w:rsidP="00B25227">
      <w:pPr>
        <w:spacing w:before="240" w:line="360" w:lineRule="auto"/>
        <w:jc w:val="center"/>
        <w:rPr>
          <w:rFonts w:ascii="Times New Roman" w:hAnsi="Times New Roman" w:cs="Times New Roman"/>
          <w:b/>
          <w:noProof/>
          <w:sz w:val="24"/>
          <w:szCs w:val="24"/>
        </w:rPr>
      </w:pPr>
      <w:r w:rsidRPr="00064A45">
        <w:rPr>
          <w:rFonts w:ascii="Times New Roman" w:hAnsi="Times New Roman" w:cs="Times New Roman"/>
          <w:b/>
          <w:noProof/>
          <w:sz w:val="24"/>
          <w:szCs w:val="24"/>
        </w:rPr>
        <w:lastRenderedPageBreak/>
        <w:t>Latar Belakang</w:t>
      </w:r>
    </w:p>
    <w:p w:rsidR="008C422A" w:rsidRPr="00064A45" w:rsidRDefault="008C422A" w:rsidP="001B2A8B">
      <w:pPr>
        <w:spacing w:before="240" w:line="360" w:lineRule="auto"/>
        <w:ind w:firstLine="720"/>
        <w:jc w:val="both"/>
        <w:rPr>
          <w:rFonts w:ascii="Times New Roman" w:hAnsi="Times New Roman" w:cs="Times New Roman"/>
          <w:sz w:val="24"/>
          <w:szCs w:val="24"/>
        </w:rPr>
      </w:pPr>
      <w:r w:rsidRPr="00064A45">
        <w:rPr>
          <w:rFonts w:ascii="Times New Roman" w:hAnsi="Times New Roman" w:cs="Times New Roman"/>
          <w:sz w:val="24"/>
          <w:szCs w:val="24"/>
        </w:rPr>
        <w:t>Indonesia merupakan negara bahari yang kaya dengan hasil</w:t>
      </w:r>
      <w:r w:rsidRPr="00064A45">
        <w:rPr>
          <w:rFonts w:ascii="Times New Roman" w:hAnsi="Times New Roman" w:cs="Times New Roman"/>
          <w:sz w:val="24"/>
          <w:szCs w:val="24"/>
          <w:lang w:val="id-ID"/>
        </w:rPr>
        <w:t xml:space="preserve"> sumber </w:t>
      </w:r>
      <w:proofErr w:type="gramStart"/>
      <w:r w:rsidRPr="00064A45">
        <w:rPr>
          <w:rFonts w:ascii="Times New Roman" w:hAnsi="Times New Roman" w:cs="Times New Roman"/>
          <w:sz w:val="24"/>
          <w:szCs w:val="24"/>
          <w:lang w:val="id-ID"/>
        </w:rPr>
        <w:t xml:space="preserve">daya </w:t>
      </w:r>
      <w:r w:rsidRPr="00064A45">
        <w:rPr>
          <w:rFonts w:ascii="Times New Roman" w:hAnsi="Times New Roman" w:cs="Times New Roman"/>
          <w:sz w:val="24"/>
          <w:szCs w:val="24"/>
        </w:rPr>
        <w:t xml:space="preserve"> perikanan</w:t>
      </w:r>
      <w:proofErr w:type="gramEnd"/>
      <w:r w:rsidRPr="00064A45">
        <w:rPr>
          <w:rFonts w:ascii="Times New Roman" w:hAnsi="Times New Roman" w:cs="Times New Roman"/>
          <w:sz w:val="24"/>
          <w:szCs w:val="24"/>
          <w:lang w:val="id-ID"/>
        </w:rPr>
        <w:t xml:space="preserve"> yang potensial, baik dari perairan tawar maupun laut</w:t>
      </w:r>
      <w:r w:rsidRPr="00064A45">
        <w:rPr>
          <w:rFonts w:ascii="Times New Roman" w:hAnsi="Times New Roman" w:cs="Times New Roman"/>
          <w:sz w:val="24"/>
          <w:szCs w:val="24"/>
        </w:rPr>
        <w:t xml:space="preserve">. </w:t>
      </w:r>
      <w:proofErr w:type="gramStart"/>
      <w:r w:rsidR="00BF682F" w:rsidRPr="00064A45">
        <w:rPr>
          <w:rFonts w:ascii="Times New Roman" w:hAnsi="Times New Roman" w:cs="Times New Roman"/>
          <w:sz w:val="24"/>
          <w:szCs w:val="24"/>
        </w:rPr>
        <w:t xml:space="preserve">Salah satu komoditas perikanan yang ada di Sulawesi </w:t>
      </w:r>
      <w:r w:rsidR="00BF682F" w:rsidRPr="00064A45">
        <w:rPr>
          <w:rFonts w:ascii="Times New Roman" w:hAnsi="Times New Roman" w:cs="Times New Roman"/>
          <w:sz w:val="24"/>
          <w:szCs w:val="24"/>
          <w:lang w:val="id-ID"/>
        </w:rPr>
        <w:t>adalah kerang</w:t>
      </w:r>
      <w:r w:rsidR="00BF682F" w:rsidRPr="00064A45">
        <w:rPr>
          <w:rFonts w:ascii="Times New Roman" w:hAnsi="Times New Roman" w:cs="Times New Roman"/>
          <w:sz w:val="24"/>
          <w:szCs w:val="24"/>
        </w:rPr>
        <w:t>.</w:t>
      </w:r>
      <w:proofErr w:type="gramEnd"/>
      <w:r w:rsidR="00BF682F" w:rsidRPr="00064A45">
        <w:rPr>
          <w:rFonts w:ascii="Times New Roman" w:hAnsi="Times New Roman" w:cs="Times New Roman"/>
          <w:sz w:val="24"/>
          <w:szCs w:val="24"/>
        </w:rPr>
        <w:t xml:space="preserve"> </w:t>
      </w:r>
      <w:r w:rsidR="00BF682F" w:rsidRPr="00064A45">
        <w:rPr>
          <w:rFonts w:ascii="Times New Roman" w:hAnsi="Times New Roman" w:cs="Times New Roman"/>
          <w:sz w:val="24"/>
          <w:szCs w:val="24"/>
          <w:lang w:val="id-ID"/>
        </w:rPr>
        <w:t xml:space="preserve">Kerang merupakan </w:t>
      </w:r>
      <w:r w:rsidR="00BF682F" w:rsidRPr="00064A45">
        <w:rPr>
          <w:rFonts w:ascii="Times New Roman" w:hAnsi="Times New Roman" w:cs="Times New Roman"/>
          <w:sz w:val="24"/>
          <w:szCs w:val="24"/>
        </w:rPr>
        <w:t xml:space="preserve">komoniti perikanan yang  banyak ditemukan di Indonesia rata-rata mengalami peningkatan, pada periode tahun 2002-2006 yaitu </w:t>
      </w:r>
      <w:r w:rsidR="00BF682F" w:rsidRPr="00064A45">
        <w:rPr>
          <w:rFonts w:ascii="Times New Roman" w:hAnsi="Times New Roman" w:cs="Times New Roman"/>
          <w:sz w:val="24"/>
          <w:szCs w:val="24"/>
        </w:rPr>
        <w:lastRenderedPageBreak/>
        <w:t xml:space="preserve">sebesar 7 ton, 2.869 ton,12991 ton, </w:t>
      </w:r>
      <w:r w:rsidR="00E70DE8">
        <w:rPr>
          <w:rFonts w:ascii="Times New Roman" w:hAnsi="Times New Roman" w:cs="Times New Roman"/>
          <w:sz w:val="24"/>
          <w:szCs w:val="24"/>
        </w:rPr>
        <w:t xml:space="preserve"> </w:t>
      </w:r>
      <w:r w:rsidR="00BF682F" w:rsidRPr="00064A45">
        <w:rPr>
          <w:rFonts w:ascii="Times New Roman" w:hAnsi="Times New Roman" w:cs="Times New Roman"/>
          <w:sz w:val="24"/>
          <w:szCs w:val="24"/>
        </w:rPr>
        <w:t>16.348 ton dan 18.896 ton (DKP, 2007).</w:t>
      </w:r>
    </w:p>
    <w:p w:rsidR="00491D41" w:rsidRDefault="00BF682F" w:rsidP="00B25227">
      <w:pPr>
        <w:spacing w:line="360" w:lineRule="auto"/>
        <w:ind w:firstLine="720"/>
        <w:jc w:val="both"/>
        <w:rPr>
          <w:rFonts w:ascii="Times New Roman" w:hAnsi="Times New Roman" w:cs="Times New Roman"/>
          <w:sz w:val="24"/>
          <w:szCs w:val="24"/>
        </w:rPr>
      </w:pPr>
      <w:r w:rsidRPr="00064A45">
        <w:rPr>
          <w:rFonts w:ascii="Times New Roman" w:hAnsi="Times New Roman" w:cs="Times New Roman"/>
          <w:sz w:val="24"/>
          <w:szCs w:val="24"/>
        </w:rPr>
        <w:t>Kijing air tawar (</w:t>
      </w:r>
      <w:r w:rsidRPr="00064A45">
        <w:rPr>
          <w:rFonts w:ascii="Times New Roman" w:hAnsi="Times New Roman" w:cs="Times New Roman"/>
          <w:sz w:val="24"/>
          <w:szCs w:val="24"/>
          <w:lang w:val="id-ID"/>
        </w:rPr>
        <w:t>P</w:t>
      </w:r>
      <w:r w:rsidRPr="00064A45">
        <w:rPr>
          <w:rFonts w:ascii="Times New Roman" w:hAnsi="Times New Roman" w:cs="Times New Roman"/>
          <w:sz w:val="24"/>
          <w:szCs w:val="24"/>
        </w:rPr>
        <w:t>ilsbbryconcha exilis) termasuk jenis kerang air tawar yang memiliki ka</w:t>
      </w:r>
      <w:r w:rsidRPr="00064A45">
        <w:rPr>
          <w:rFonts w:ascii="Times New Roman" w:hAnsi="Times New Roman" w:cs="Times New Roman"/>
          <w:sz w:val="24"/>
          <w:szCs w:val="24"/>
          <w:lang w:val="id-ID"/>
        </w:rPr>
        <w:t>n</w:t>
      </w:r>
      <w:r w:rsidRPr="00064A45">
        <w:rPr>
          <w:rFonts w:ascii="Times New Roman" w:hAnsi="Times New Roman" w:cs="Times New Roman"/>
          <w:sz w:val="24"/>
          <w:szCs w:val="24"/>
        </w:rPr>
        <w:t>dungan protein 5</w:t>
      </w:r>
      <w:proofErr w:type="gramStart"/>
      <w:r w:rsidRPr="00064A45">
        <w:rPr>
          <w:rFonts w:ascii="Times New Roman" w:hAnsi="Times New Roman" w:cs="Times New Roman"/>
          <w:sz w:val="24"/>
          <w:szCs w:val="24"/>
        </w:rPr>
        <w:t>,67</w:t>
      </w:r>
      <w:proofErr w:type="gramEnd"/>
      <w:r w:rsidRPr="00064A45">
        <w:rPr>
          <w:rFonts w:ascii="Times New Roman" w:hAnsi="Times New Roman" w:cs="Times New Roman"/>
          <w:sz w:val="24"/>
          <w:szCs w:val="24"/>
        </w:rPr>
        <w:t xml:space="preserve">-7,37% (Suhardjo </w:t>
      </w:r>
      <w:r w:rsidRPr="00064A45">
        <w:rPr>
          <w:rFonts w:ascii="Times New Roman" w:hAnsi="Times New Roman" w:cs="Times New Roman"/>
          <w:i/>
          <w:sz w:val="24"/>
          <w:szCs w:val="24"/>
        </w:rPr>
        <w:t>dkk</w:t>
      </w:r>
      <w:r w:rsidRPr="00064A45">
        <w:rPr>
          <w:rFonts w:ascii="Times New Roman" w:hAnsi="Times New Roman" w:cs="Times New Roman"/>
          <w:sz w:val="24"/>
          <w:szCs w:val="24"/>
        </w:rPr>
        <w:t xml:space="preserve">, 1977). </w:t>
      </w:r>
      <w:r w:rsidRPr="00064A45">
        <w:rPr>
          <w:rFonts w:ascii="Times New Roman" w:hAnsi="Times New Roman" w:cs="Times New Roman"/>
          <w:sz w:val="24"/>
          <w:szCs w:val="24"/>
          <w:lang w:val="id-ID"/>
        </w:rPr>
        <w:t>K</w:t>
      </w:r>
      <w:r w:rsidRPr="00064A45">
        <w:rPr>
          <w:rFonts w:ascii="Times New Roman" w:hAnsi="Times New Roman" w:cs="Times New Roman"/>
          <w:sz w:val="24"/>
          <w:szCs w:val="24"/>
        </w:rPr>
        <w:t>ijing air tawar dapat kita jumpa</w:t>
      </w:r>
      <w:r w:rsidRPr="00064A45">
        <w:rPr>
          <w:rFonts w:ascii="Times New Roman" w:hAnsi="Times New Roman" w:cs="Times New Roman"/>
          <w:sz w:val="24"/>
          <w:szCs w:val="24"/>
          <w:lang w:val="id-ID"/>
        </w:rPr>
        <w:t>i</w:t>
      </w:r>
      <w:r w:rsidRPr="00064A45">
        <w:rPr>
          <w:rFonts w:ascii="Times New Roman" w:hAnsi="Times New Roman" w:cs="Times New Roman"/>
          <w:sz w:val="24"/>
          <w:szCs w:val="24"/>
        </w:rPr>
        <w:t xml:space="preserve"> hampir seluruh sungai yang terdapat di daerah provinsi Sulawesi </w:t>
      </w:r>
      <w:r w:rsidRPr="00064A45">
        <w:rPr>
          <w:rFonts w:ascii="Times New Roman" w:hAnsi="Times New Roman" w:cs="Times New Roman"/>
          <w:sz w:val="24"/>
          <w:szCs w:val="24"/>
          <w:lang w:val="id-ID"/>
        </w:rPr>
        <w:t>S</w:t>
      </w:r>
      <w:r w:rsidRPr="00064A45">
        <w:rPr>
          <w:rFonts w:ascii="Times New Roman" w:hAnsi="Times New Roman" w:cs="Times New Roman"/>
          <w:sz w:val="24"/>
          <w:szCs w:val="24"/>
        </w:rPr>
        <w:t xml:space="preserve">elatan </w:t>
      </w:r>
      <w:r w:rsidRPr="00064A45">
        <w:rPr>
          <w:rFonts w:ascii="Times New Roman" w:hAnsi="Times New Roman" w:cs="Times New Roman"/>
          <w:sz w:val="24"/>
          <w:szCs w:val="24"/>
          <w:lang w:val="id-ID"/>
        </w:rPr>
        <w:lastRenderedPageBreak/>
        <w:t>khususnya di Kabupaten Luwu Timur.</w:t>
      </w:r>
    </w:p>
    <w:p w:rsidR="002C2BFE" w:rsidRPr="00491D41" w:rsidRDefault="00BF682F" w:rsidP="00B25227">
      <w:pPr>
        <w:spacing w:line="360" w:lineRule="auto"/>
        <w:ind w:firstLine="720"/>
        <w:jc w:val="both"/>
        <w:rPr>
          <w:rFonts w:ascii="Times New Roman" w:hAnsi="Times New Roman" w:cs="Times New Roman"/>
          <w:sz w:val="24"/>
          <w:szCs w:val="24"/>
        </w:rPr>
      </w:pPr>
      <w:r w:rsidRPr="00064A45">
        <w:rPr>
          <w:rFonts w:ascii="Times New Roman" w:eastAsia="Times New Roman" w:hAnsi="Times New Roman" w:cs="Times New Roman"/>
          <w:sz w:val="24"/>
          <w:szCs w:val="24"/>
          <w:lang w:val="id-ID"/>
        </w:rPr>
        <w:t>P</w:t>
      </w:r>
      <w:r w:rsidRPr="00064A45">
        <w:rPr>
          <w:rFonts w:ascii="Times New Roman" w:eastAsia="Times New Roman" w:hAnsi="Times New Roman" w:cs="Times New Roman"/>
          <w:sz w:val="24"/>
          <w:szCs w:val="24"/>
        </w:rPr>
        <w:t>engolahan</w:t>
      </w:r>
      <w:r w:rsidRPr="00064A45">
        <w:rPr>
          <w:rFonts w:ascii="Times New Roman" w:eastAsia="Times New Roman" w:hAnsi="Times New Roman" w:cs="Times New Roman"/>
          <w:sz w:val="24"/>
          <w:szCs w:val="24"/>
          <w:lang w:val="id-ID"/>
        </w:rPr>
        <w:t xml:space="preserve"> </w:t>
      </w:r>
      <w:r w:rsidRPr="00064A45">
        <w:rPr>
          <w:rFonts w:ascii="Times New Roman" w:eastAsia="Times New Roman" w:hAnsi="Times New Roman" w:cs="Times New Roman"/>
          <w:sz w:val="24"/>
          <w:szCs w:val="24"/>
        </w:rPr>
        <w:t>kijing air tawar sebagai bahan konsumsi belum banyak dikenal secara luas</w:t>
      </w:r>
      <w:r w:rsidRPr="00064A45">
        <w:rPr>
          <w:rFonts w:ascii="Times New Roman" w:eastAsia="Times New Roman" w:hAnsi="Times New Roman" w:cs="Times New Roman"/>
          <w:sz w:val="24"/>
          <w:szCs w:val="24"/>
          <w:lang w:val="id-ID"/>
        </w:rPr>
        <w:t xml:space="preserve"> oleh masyarakat Luwu Timur</w:t>
      </w:r>
      <w:r w:rsidRPr="00064A45">
        <w:rPr>
          <w:rFonts w:ascii="Times New Roman" w:eastAsia="Times New Roman" w:hAnsi="Times New Roman" w:cs="Times New Roman"/>
          <w:sz w:val="24"/>
          <w:szCs w:val="24"/>
        </w:rPr>
        <w:t xml:space="preserve">, </w:t>
      </w:r>
      <w:r w:rsidRPr="00064A45">
        <w:rPr>
          <w:rFonts w:ascii="Times New Roman" w:eastAsia="Times New Roman" w:hAnsi="Times New Roman" w:cs="Times New Roman"/>
          <w:sz w:val="24"/>
          <w:szCs w:val="24"/>
          <w:lang w:val="id-ID"/>
        </w:rPr>
        <w:t>sehingga nilai jual kerang kijing masih rendah</w:t>
      </w:r>
      <w:r w:rsidRPr="00064A45">
        <w:rPr>
          <w:rFonts w:ascii="Times New Roman" w:eastAsia="Times New Roman" w:hAnsi="Times New Roman" w:cs="Times New Roman"/>
          <w:sz w:val="24"/>
          <w:szCs w:val="24"/>
        </w:rPr>
        <w:t xml:space="preserve">. Untuk itu perlu </w:t>
      </w:r>
      <w:proofErr w:type="gramStart"/>
      <w:r w:rsidRPr="00064A45">
        <w:rPr>
          <w:rFonts w:ascii="Times New Roman" w:eastAsia="Times New Roman" w:hAnsi="Times New Roman" w:cs="Times New Roman"/>
          <w:sz w:val="24"/>
          <w:szCs w:val="24"/>
        </w:rPr>
        <w:t xml:space="preserve">adanya  </w:t>
      </w:r>
      <w:r w:rsidR="00491D41">
        <w:rPr>
          <w:rFonts w:ascii="Times New Roman" w:eastAsia="Times New Roman" w:hAnsi="Times New Roman" w:cs="Times New Roman"/>
          <w:sz w:val="24"/>
          <w:szCs w:val="24"/>
        </w:rPr>
        <w:t>inovasi</w:t>
      </w:r>
      <w:proofErr w:type="gramEnd"/>
      <w:r w:rsidR="00491D41">
        <w:rPr>
          <w:rFonts w:ascii="Times New Roman" w:eastAsia="Times New Roman" w:hAnsi="Times New Roman" w:cs="Times New Roman"/>
          <w:sz w:val="24"/>
          <w:szCs w:val="24"/>
        </w:rPr>
        <w:t xml:space="preserve"> untuk mengolah kerang</w:t>
      </w:r>
      <w:r w:rsidRPr="00064A45">
        <w:rPr>
          <w:rFonts w:ascii="Times New Roman" w:eastAsia="Times New Roman" w:hAnsi="Times New Roman" w:cs="Times New Roman"/>
          <w:sz w:val="24"/>
          <w:szCs w:val="24"/>
        </w:rPr>
        <w:t xml:space="preserve"> kijing tesebut agar dapat meningkatkan nilai jual serta memenuhi kebutuhan gizi masyaraka</w:t>
      </w:r>
      <w:r w:rsidRPr="00064A45">
        <w:rPr>
          <w:rFonts w:ascii="Times New Roman" w:eastAsia="Times New Roman" w:hAnsi="Times New Roman" w:cs="Times New Roman"/>
          <w:sz w:val="24"/>
          <w:szCs w:val="24"/>
          <w:lang w:val="id-ID"/>
        </w:rPr>
        <w:t>t</w:t>
      </w:r>
      <w:r w:rsidRPr="00064A45">
        <w:rPr>
          <w:rFonts w:ascii="Times New Roman" w:eastAsia="Times New Roman" w:hAnsi="Times New Roman" w:cs="Times New Roman"/>
          <w:sz w:val="24"/>
          <w:szCs w:val="24"/>
        </w:rPr>
        <w:t xml:space="preserve">. </w:t>
      </w:r>
      <w:r w:rsidR="00491D41">
        <w:rPr>
          <w:rFonts w:ascii="Times New Roman" w:eastAsia="Times New Roman" w:hAnsi="Times New Roman" w:cs="Times New Roman"/>
          <w:sz w:val="24"/>
          <w:szCs w:val="24"/>
        </w:rPr>
        <w:t xml:space="preserve">Inovasi </w:t>
      </w:r>
      <w:r w:rsidRPr="00064A45">
        <w:rPr>
          <w:rFonts w:ascii="Times New Roman" w:eastAsia="Times New Roman" w:hAnsi="Times New Roman" w:cs="Times New Roman"/>
          <w:sz w:val="24"/>
          <w:szCs w:val="24"/>
        </w:rPr>
        <w:t xml:space="preserve">produk hasil </w:t>
      </w:r>
      <w:r w:rsidR="00491D41">
        <w:rPr>
          <w:rFonts w:ascii="Times New Roman" w:eastAsia="Times New Roman" w:hAnsi="Times New Roman" w:cs="Times New Roman"/>
          <w:sz w:val="24"/>
          <w:szCs w:val="24"/>
        </w:rPr>
        <w:t>kerang kijing</w:t>
      </w:r>
      <w:r w:rsidRPr="00064A45">
        <w:rPr>
          <w:rFonts w:ascii="Times New Roman" w:eastAsia="Times New Roman" w:hAnsi="Times New Roman" w:cs="Times New Roman"/>
          <w:sz w:val="24"/>
          <w:szCs w:val="24"/>
        </w:rPr>
        <w:t xml:space="preserve"> dapat dilakukan dengan bermacam olahan hasil </w:t>
      </w:r>
      <w:r w:rsidR="00491D41">
        <w:rPr>
          <w:rFonts w:ascii="Times New Roman" w:eastAsia="Times New Roman" w:hAnsi="Times New Roman" w:cs="Times New Roman"/>
          <w:sz w:val="24"/>
          <w:szCs w:val="24"/>
        </w:rPr>
        <w:t xml:space="preserve">kerang kijing </w:t>
      </w:r>
      <w:r w:rsidRPr="00064A45">
        <w:rPr>
          <w:rFonts w:ascii="Times New Roman" w:eastAsia="Times New Roman" w:hAnsi="Times New Roman" w:cs="Times New Roman"/>
          <w:sz w:val="24"/>
          <w:szCs w:val="24"/>
        </w:rPr>
        <w:t>yang sering di jumpai di pasar, diantaranya: kerupuk, abon, bakso, sosis dan lainnya.</w:t>
      </w:r>
    </w:p>
    <w:p w:rsidR="00BF682F" w:rsidRPr="002C2BFE" w:rsidRDefault="00BF682F" w:rsidP="00B25227">
      <w:pPr>
        <w:spacing w:before="240" w:line="360" w:lineRule="auto"/>
        <w:ind w:firstLine="720"/>
        <w:jc w:val="both"/>
        <w:rPr>
          <w:rFonts w:ascii="Times New Roman" w:eastAsia="Times New Roman" w:hAnsi="Times New Roman" w:cs="Times New Roman"/>
          <w:sz w:val="24"/>
          <w:szCs w:val="24"/>
        </w:rPr>
      </w:pPr>
      <w:proofErr w:type="gramStart"/>
      <w:r w:rsidRPr="00064A45">
        <w:rPr>
          <w:rFonts w:ascii="Times New Roman" w:eastAsia="Times New Roman" w:hAnsi="Times New Roman" w:cs="Times New Roman"/>
          <w:sz w:val="24"/>
          <w:szCs w:val="24"/>
        </w:rPr>
        <w:t>Kerupuk merupakan salah satu jenis makanan ringan yang sudah lama dikenal masyarakat Indonesia.</w:t>
      </w:r>
      <w:proofErr w:type="gramEnd"/>
      <w:r w:rsidRPr="00064A45">
        <w:rPr>
          <w:rFonts w:ascii="Times New Roman" w:eastAsia="Times New Roman" w:hAnsi="Times New Roman" w:cs="Times New Roman"/>
          <w:sz w:val="24"/>
          <w:szCs w:val="24"/>
        </w:rPr>
        <w:t xml:space="preserve"> </w:t>
      </w:r>
      <w:proofErr w:type="gramStart"/>
      <w:r w:rsidRPr="00064A45">
        <w:rPr>
          <w:rFonts w:ascii="Times New Roman" w:hAnsi="Times New Roman" w:cs="Times New Roman"/>
          <w:color w:val="000000"/>
          <w:sz w:val="24"/>
          <w:szCs w:val="24"/>
        </w:rPr>
        <w:t>pembuatan</w:t>
      </w:r>
      <w:proofErr w:type="gramEnd"/>
      <w:r w:rsidRPr="00064A45">
        <w:rPr>
          <w:rFonts w:ascii="Times New Roman" w:hAnsi="Times New Roman" w:cs="Times New Roman"/>
          <w:color w:val="000000"/>
          <w:sz w:val="24"/>
          <w:szCs w:val="24"/>
        </w:rPr>
        <w:t xml:space="preserve"> kerupuk diperlukan bahan yang mengandung pati sebagai bahan pengikat agar bahan satu sama lain saling terikat dalam satu adonan yang berguna untuk memperbaiki tekstur.</w:t>
      </w:r>
    </w:p>
    <w:p w:rsidR="00BF682F" w:rsidRPr="00064A45" w:rsidRDefault="00BF682F" w:rsidP="00B25227">
      <w:pPr>
        <w:spacing w:line="360" w:lineRule="auto"/>
        <w:ind w:firstLine="720"/>
        <w:jc w:val="both"/>
        <w:rPr>
          <w:rFonts w:ascii="Times New Roman" w:hAnsi="Times New Roman" w:cs="Times New Roman"/>
          <w:color w:val="000000"/>
          <w:sz w:val="24"/>
          <w:szCs w:val="24"/>
        </w:rPr>
      </w:pPr>
      <w:proofErr w:type="gramStart"/>
      <w:r w:rsidRPr="00064A45">
        <w:rPr>
          <w:rFonts w:ascii="Times New Roman" w:hAnsi="Times New Roman" w:cs="Times New Roman"/>
          <w:color w:val="000000"/>
          <w:sz w:val="24"/>
          <w:szCs w:val="24"/>
        </w:rPr>
        <w:t xml:space="preserve">Kerupuk sangat beragam dalam bentuk, ukuran, warna, bau, </w:t>
      </w:r>
      <w:r w:rsidRPr="00064A45">
        <w:rPr>
          <w:rFonts w:ascii="Times New Roman" w:hAnsi="Times New Roman" w:cs="Times New Roman"/>
          <w:color w:val="000000"/>
          <w:sz w:val="24"/>
          <w:szCs w:val="24"/>
        </w:rPr>
        <w:lastRenderedPageBreak/>
        <w:t>rasa, kerenyahan, ketebalan, ataupun nilai gizinya.</w:t>
      </w:r>
      <w:proofErr w:type="gramEnd"/>
    </w:p>
    <w:p w:rsidR="00BF682F" w:rsidRPr="00064A45" w:rsidRDefault="00BF682F" w:rsidP="001B2A8B">
      <w:pPr>
        <w:spacing w:before="240" w:line="360" w:lineRule="auto"/>
        <w:rPr>
          <w:rFonts w:ascii="Times New Roman" w:hAnsi="Times New Roman" w:cs="Times New Roman"/>
          <w:b/>
          <w:color w:val="000000"/>
          <w:sz w:val="24"/>
          <w:szCs w:val="24"/>
        </w:rPr>
      </w:pPr>
      <w:r w:rsidRPr="00064A45">
        <w:rPr>
          <w:rFonts w:ascii="Times New Roman" w:hAnsi="Times New Roman" w:cs="Times New Roman"/>
          <w:b/>
          <w:color w:val="000000"/>
          <w:sz w:val="24"/>
          <w:szCs w:val="24"/>
        </w:rPr>
        <w:t>Tujuan Penelitian</w:t>
      </w:r>
    </w:p>
    <w:p w:rsidR="00BF682F" w:rsidRPr="00064A45" w:rsidRDefault="00BF682F" w:rsidP="00B25227">
      <w:pPr>
        <w:autoSpaceDE w:val="0"/>
        <w:autoSpaceDN w:val="0"/>
        <w:adjustRightInd w:val="0"/>
        <w:spacing w:line="360" w:lineRule="auto"/>
        <w:ind w:firstLine="720"/>
        <w:jc w:val="both"/>
        <w:rPr>
          <w:rFonts w:ascii="Times New Roman" w:hAnsi="Times New Roman" w:cs="Times New Roman"/>
          <w:color w:val="000000"/>
          <w:sz w:val="24"/>
          <w:szCs w:val="24"/>
        </w:rPr>
      </w:pPr>
      <w:proofErr w:type="gramStart"/>
      <w:r w:rsidRPr="00064A45">
        <w:rPr>
          <w:rFonts w:ascii="Times New Roman" w:hAnsi="Times New Roman" w:cs="Times New Roman"/>
          <w:color w:val="000000"/>
          <w:sz w:val="24"/>
          <w:szCs w:val="24"/>
        </w:rPr>
        <w:t>Tujuan yang ingin dicapai dalam penelitian adalah untuk mengetahui kualitas kerupuk kerang kijing</w:t>
      </w:r>
      <w:r w:rsidRPr="00064A45">
        <w:rPr>
          <w:rFonts w:ascii="Times New Roman" w:hAnsi="Times New Roman" w:cs="Times New Roman"/>
          <w:color w:val="000000"/>
          <w:sz w:val="24"/>
          <w:szCs w:val="24"/>
          <w:lang w:val="id-ID"/>
        </w:rPr>
        <w:t xml:space="preserve"> </w:t>
      </w:r>
      <w:r w:rsidRPr="00064A45">
        <w:rPr>
          <w:rFonts w:ascii="Times New Roman" w:hAnsi="Times New Roman" w:cs="Times New Roman"/>
          <w:color w:val="000000"/>
          <w:sz w:val="24"/>
          <w:szCs w:val="24"/>
        </w:rPr>
        <w:t>serta tingkat penerimaan panelis terhadap kerupuk kerang kijing yang dihasilkan.</w:t>
      </w:r>
      <w:proofErr w:type="gramEnd"/>
    </w:p>
    <w:p w:rsidR="00BF682F" w:rsidRPr="00064A45" w:rsidRDefault="00BF682F" w:rsidP="00B25227">
      <w:pPr>
        <w:autoSpaceDE w:val="0"/>
        <w:autoSpaceDN w:val="0"/>
        <w:adjustRightInd w:val="0"/>
        <w:spacing w:line="360" w:lineRule="auto"/>
        <w:ind w:firstLine="720"/>
        <w:jc w:val="both"/>
        <w:rPr>
          <w:rFonts w:ascii="Times New Roman" w:hAnsi="Times New Roman" w:cs="Times New Roman"/>
          <w:b/>
          <w:color w:val="000000"/>
          <w:sz w:val="24"/>
          <w:szCs w:val="24"/>
        </w:rPr>
      </w:pPr>
      <w:r w:rsidRPr="00064A45">
        <w:rPr>
          <w:rFonts w:ascii="Times New Roman" w:hAnsi="Times New Roman" w:cs="Times New Roman"/>
          <w:b/>
          <w:color w:val="000000"/>
          <w:sz w:val="24"/>
          <w:szCs w:val="24"/>
        </w:rPr>
        <w:t>Bahan Dan Metode</w:t>
      </w:r>
    </w:p>
    <w:p w:rsidR="00BF682F" w:rsidRPr="00064A45" w:rsidRDefault="00BF682F" w:rsidP="00B25227">
      <w:pPr>
        <w:autoSpaceDE w:val="0"/>
        <w:autoSpaceDN w:val="0"/>
        <w:adjustRightInd w:val="0"/>
        <w:spacing w:after="0" w:line="360" w:lineRule="auto"/>
        <w:jc w:val="both"/>
        <w:rPr>
          <w:rFonts w:ascii="Times New Roman" w:hAnsi="Times New Roman" w:cs="Times New Roman"/>
          <w:b/>
          <w:color w:val="000000"/>
          <w:sz w:val="24"/>
          <w:szCs w:val="24"/>
        </w:rPr>
      </w:pPr>
      <w:r w:rsidRPr="00064A45">
        <w:rPr>
          <w:rFonts w:ascii="Times New Roman" w:hAnsi="Times New Roman" w:cs="Times New Roman"/>
          <w:b/>
          <w:color w:val="000000"/>
          <w:sz w:val="24"/>
          <w:szCs w:val="24"/>
        </w:rPr>
        <w:t xml:space="preserve">Bahan </w:t>
      </w:r>
    </w:p>
    <w:p w:rsidR="0055669B" w:rsidRDefault="00EF4CC4" w:rsidP="00B25227">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64A45">
        <w:rPr>
          <w:rFonts w:ascii="Times New Roman" w:hAnsi="Times New Roman" w:cs="Times New Roman"/>
          <w:color w:val="000000"/>
          <w:sz w:val="24"/>
          <w:szCs w:val="24"/>
        </w:rPr>
        <w:t xml:space="preserve">Bahan-bahan yang digunakan untuk penelitian ini </w:t>
      </w:r>
      <w:proofErr w:type="gramStart"/>
      <w:r w:rsidRPr="00064A45">
        <w:rPr>
          <w:rFonts w:ascii="Times New Roman" w:hAnsi="Times New Roman" w:cs="Times New Roman"/>
          <w:color w:val="000000"/>
          <w:sz w:val="24"/>
          <w:szCs w:val="24"/>
        </w:rPr>
        <w:t xml:space="preserve">adalah </w:t>
      </w:r>
      <w:r w:rsidR="0055669B" w:rsidRPr="00064A45">
        <w:rPr>
          <w:rFonts w:ascii="Times New Roman" w:hAnsi="Times New Roman" w:cs="Times New Roman"/>
          <w:color w:val="000000"/>
          <w:sz w:val="24"/>
          <w:szCs w:val="24"/>
        </w:rPr>
        <w:t xml:space="preserve"> kerang</w:t>
      </w:r>
      <w:proofErr w:type="gramEnd"/>
      <w:r w:rsidR="0055669B" w:rsidRPr="00064A45">
        <w:rPr>
          <w:rFonts w:ascii="Times New Roman" w:hAnsi="Times New Roman" w:cs="Times New Roman"/>
          <w:color w:val="000000"/>
          <w:sz w:val="24"/>
          <w:szCs w:val="24"/>
        </w:rPr>
        <w:t xml:space="preserve"> kijing, tepung tapioka, garam, gula pasir, ketumbar, bawang putih, telur, air dan minyak goreng.</w:t>
      </w:r>
    </w:p>
    <w:p w:rsidR="0055669B" w:rsidRPr="00064A45" w:rsidRDefault="0055669B" w:rsidP="00B25227">
      <w:pPr>
        <w:autoSpaceDE w:val="0"/>
        <w:autoSpaceDN w:val="0"/>
        <w:adjustRightInd w:val="0"/>
        <w:spacing w:after="0" w:line="360" w:lineRule="auto"/>
        <w:contextualSpacing/>
        <w:jc w:val="both"/>
        <w:rPr>
          <w:rFonts w:ascii="Times New Roman" w:hAnsi="Times New Roman" w:cs="Times New Roman"/>
          <w:b/>
          <w:sz w:val="24"/>
          <w:szCs w:val="24"/>
        </w:rPr>
      </w:pPr>
      <w:r w:rsidRPr="00064A45">
        <w:rPr>
          <w:rFonts w:ascii="Times New Roman" w:hAnsi="Times New Roman" w:cs="Times New Roman"/>
          <w:b/>
          <w:sz w:val="24"/>
          <w:szCs w:val="24"/>
        </w:rPr>
        <w:t xml:space="preserve">Prosedur Penelitian </w:t>
      </w:r>
    </w:p>
    <w:p w:rsidR="0055669B" w:rsidRPr="00064A45" w:rsidRDefault="0071318A" w:rsidP="00B25227">
      <w:pPr>
        <w:autoSpaceDE w:val="0"/>
        <w:autoSpaceDN w:val="0"/>
        <w:adjustRightInd w:val="0"/>
        <w:spacing w:after="0" w:line="360" w:lineRule="auto"/>
        <w:contextualSpacing/>
        <w:jc w:val="both"/>
        <w:rPr>
          <w:rFonts w:ascii="Times New Roman" w:hAnsi="Times New Roman" w:cs="Times New Roman"/>
          <w:b/>
          <w:sz w:val="24"/>
          <w:szCs w:val="24"/>
        </w:rPr>
      </w:pPr>
      <w:r w:rsidRPr="00064A45">
        <w:rPr>
          <w:rFonts w:ascii="Times New Roman" w:hAnsi="Times New Roman" w:cs="Times New Roman"/>
          <w:b/>
          <w:sz w:val="24"/>
          <w:szCs w:val="24"/>
        </w:rPr>
        <w:t xml:space="preserve">Pembuatan Bubur </w:t>
      </w:r>
      <w:proofErr w:type="gramStart"/>
      <w:r w:rsidRPr="00064A45">
        <w:rPr>
          <w:rFonts w:ascii="Times New Roman" w:hAnsi="Times New Roman" w:cs="Times New Roman"/>
          <w:b/>
          <w:sz w:val="24"/>
          <w:szCs w:val="24"/>
        </w:rPr>
        <w:t>Kerang  Kijing</w:t>
      </w:r>
      <w:proofErr w:type="gramEnd"/>
    </w:p>
    <w:p w:rsidR="008F70DA" w:rsidRPr="00064A45" w:rsidRDefault="008F70DA" w:rsidP="00B25227">
      <w:pPr>
        <w:pStyle w:val="ListParagraph"/>
        <w:numPr>
          <w:ilvl w:val="0"/>
          <w:numId w:val="3"/>
        </w:numPr>
        <w:autoSpaceDE w:val="0"/>
        <w:autoSpaceDN w:val="0"/>
        <w:adjustRightInd w:val="0"/>
        <w:spacing w:after="0" w:line="360" w:lineRule="auto"/>
        <w:ind w:left="360"/>
        <w:jc w:val="both"/>
        <w:rPr>
          <w:rFonts w:ascii="Times New Roman" w:hAnsi="Times New Roman"/>
          <w:b/>
          <w:color w:val="000000"/>
          <w:sz w:val="24"/>
          <w:szCs w:val="24"/>
        </w:rPr>
      </w:pPr>
      <w:r w:rsidRPr="00064A45">
        <w:rPr>
          <w:rFonts w:ascii="Times New Roman" w:hAnsi="Times New Roman"/>
          <w:color w:val="000000"/>
          <w:sz w:val="24"/>
          <w:szCs w:val="24"/>
        </w:rPr>
        <w:t xml:space="preserve">Pencucian Kerang Kijing sebnyak 9000 g </w:t>
      </w:r>
    </w:p>
    <w:p w:rsidR="008F70DA" w:rsidRPr="00064A45" w:rsidRDefault="008F70DA" w:rsidP="00B25227">
      <w:pPr>
        <w:pStyle w:val="ListParagraph"/>
        <w:numPr>
          <w:ilvl w:val="0"/>
          <w:numId w:val="3"/>
        </w:numPr>
        <w:autoSpaceDE w:val="0"/>
        <w:autoSpaceDN w:val="0"/>
        <w:adjustRightInd w:val="0"/>
        <w:spacing w:after="0" w:line="360" w:lineRule="auto"/>
        <w:ind w:left="360"/>
        <w:jc w:val="both"/>
        <w:rPr>
          <w:rFonts w:ascii="Times New Roman" w:hAnsi="Times New Roman"/>
          <w:b/>
          <w:color w:val="000000"/>
          <w:sz w:val="24"/>
          <w:szCs w:val="24"/>
        </w:rPr>
      </w:pPr>
      <w:r w:rsidRPr="00064A45">
        <w:rPr>
          <w:rFonts w:ascii="Times New Roman" w:hAnsi="Times New Roman"/>
          <w:color w:val="000000"/>
          <w:sz w:val="24"/>
          <w:szCs w:val="24"/>
        </w:rPr>
        <w:t>Selanjutnya daging kijing dipisahkan dari cangkang dan dilakukan penimbangan daging sebanyak 1.350 g</w:t>
      </w:r>
    </w:p>
    <w:p w:rsidR="008F70DA" w:rsidRPr="00064A45" w:rsidRDefault="008F70DA" w:rsidP="00B25227">
      <w:pPr>
        <w:pStyle w:val="ListParagraph"/>
        <w:numPr>
          <w:ilvl w:val="0"/>
          <w:numId w:val="3"/>
        </w:numPr>
        <w:autoSpaceDE w:val="0"/>
        <w:autoSpaceDN w:val="0"/>
        <w:adjustRightInd w:val="0"/>
        <w:spacing w:after="0" w:line="360" w:lineRule="auto"/>
        <w:ind w:left="360"/>
        <w:jc w:val="both"/>
        <w:rPr>
          <w:rFonts w:ascii="Times New Roman" w:hAnsi="Times New Roman"/>
          <w:b/>
          <w:color w:val="000000"/>
          <w:sz w:val="24"/>
          <w:szCs w:val="24"/>
        </w:rPr>
      </w:pPr>
      <w:r w:rsidRPr="00064A45">
        <w:rPr>
          <w:rFonts w:ascii="Times New Roman" w:hAnsi="Times New Roman"/>
          <w:color w:val="000000"/>
          <w:sz w:val="24"/>
          <w:szCs w:val="24"/>
        </w:rPr>
        <w:t xml:space="preserve">Selanjutnya dilakukan pembersihan daging kijing dari bagian yang tidak di perlukan (isi perut daging) setelah itu </w:t>
      </w:r>
      <w:r w:rsidRPr="00064A45">
        <w:rPr>
          <w:rFonts w:ascii="Times New Roman" w:hAnsi="Times New Roman"/>
          <w:color w:val="000000"/>
          <w:sz w:val="24"/>
          <w:szCs w:val="24"/>
        </w:rPr>
        <w:lastRenderedPageBreak/>
        <w:t xml:space="preserve">dilakukan kembali penimbangan daging yang bersih sebanyak 720 </w:t>
      </w:r>
    </w:p>
    <w:p w:rsidR="008F70DA" w:rsidRPr="00064A45" w:rsidRDefault="008F70DA" w:rsidP="00B25227">
      <w:pPr>
        <w:pStyle w:val="ListParagraph"/>
        <w:numPr>
          <w:ilvl w:val="0"/>
          <w:numId w:val="3"/>
        </w:numPr>
        <w:autoSpaceDE w:val="0"/>
        <w:autoSpaceDN w:val="0"/>
        <w:adjustRightInd w:val="0"/>
        <w:spacing w:after="0" w:line="360" w:lineRule="auto"/>
        <w:ind w:left="360"/>
        <w:jc w:val="both"/>
        <w:rPr>
          <w:rFonts w:ascii="Times New Roman" w:hAnsi="Times New Roman"/>
          <w:b/>
          <w:color w:val="000000"/>
          <w:sz w:val="24"/>
          <w:szCs w:val="24"/>
        </w:rPr>
      </w:pPr>
      <w:r w:rsidRPr="00064A45">
        <w:rPr>
          <w:rFonts w:ascii="Times New Roman" w:hAnsi="Times New Roman"/>
          <w:color w:val="000000"/>
          <w:sz w:val="24"/>
          <w:szCs w:val="24"/>
        </w:rPr>
        <w:t xml:space="preserve">Pembelenderan daging kijing sebanyak 720 g. dengan penambahan air 200 ml.hingga menjadi </w:t>
      </w:r>
      <w:proofErr w:type="gramStart"/>
      <w:r w:rsidRPr="00064A45">
        <w:rPr>
          <w:rFonts w:ascii="Times New Roman" w:hAnsi="Times New Roman"/>
          <w:color w:val="000000"/>
          <w:sz w:val="24"/>
          <w:szCs w:val="24"/>
        </w:rPr>
        <w:t>bubur .</w:t>
      </w:r>
      <w:proofErr w:type="gramEnd"/>
    </w:p>
    <w:p w:rsidR="008F70DA" w:rsidRPr="00064A45" w:rsidRDefault="008F70DA" w:rsidP="00B25227">
      <w:pPr>
        <w:pStyle w:val="ListParagraph"/>
        <w:numPr>
          <w:ilvl w:val="0"/>
          <w:numId w:val="3"/>
        </w:numPr>
        <w:autoSpaceDE w:val="0"/>
        <w:autoSpaceDN w:val="0"/>
        <w:adjustRightInd w:val="0"/>
        <w:spacing w:line="360" w:lineRule="auto"/>
        <w:ind w:left="360"/>
        <w:jc w:val="both"/>
        <w:rPr>
          <w:rFonts w:ascii="Times New Roman" w:hAnsi="Times New Roman"/>
          <w:b/>
          <w:color w:val="000000"/>
          <w:sz w:val="24"/>
          <w:szCs w:val="24"/>
        </w:rPr>
      </w:pPr>
      <w:r w:rsidRPr="00064A45">
        <w:rPr>
          <w:rFonts w:ascii="Times New Roman" w:hAnsi="Times New Roman"/>
          <w:color w:val="000000"/>
          <w:sz w:val="24"/>
          <w:szCs w:val="24"/>
        </w:rPr>
        <w:t>Penimbangan bubur kerang kijing masing –masing sebanyak 400 g, 300 g dan 200 g.</w:t>
      </w:r>
    </w:p>
    <w:p w:rsidR="008F70DA" w:rsidRPr="00064A45" w:rsidRDefault="008F70DA" w:rsidP="00B25227">
      <w:pPr>
        <w:autoSpaceDE w:val="0"/>
        <w:autoSpaceDN w:val="0"/>
        <w:adjustRightInd w:val="0"/>
        <w:spacing w:line="360" w:lineRule="auto"/>
        <w:jc w:val="both"/>
        <w:rPr>
          <w:rFonts w:ascii="Times New Roman" w:hAnsi="Times New Roman" w:cs="Times New Roman"/>
          <w:b/>
          <w:color w:val="000000"/>
          <w:sz w:val="24"/>
          <w:szCs w:val="24"/>
        </w:rPr>
      </w:pPr>
      <w:r w:rsidRPr="00064A45">
        <w:rPr>
          <w:rFonts w:ascii="Times New Roman" w:hAnsi="Times New Roman" w:cs="Times New Roman"/>
          <w:b/>
          <w:color w:val="000000"/>
          <w:sz w:val="24"/>
          <w:szCs w:val="24"/>
        </w:rPr>
        <w:t xml:space="preserve">Pembuatan </w:t>
      </w:r>
      <w:proofErr w:type="gramStart"/>
      <w:r w:rsidRPr="00064A45">
        <w:rPr>
          <w:rFonts w:ascii="Times New Roman" w:hAnsi="Times New Roman" w:cs="Times New Roman"/>
          <w:b/>
          <w:color w:val="000000"/>
          <w:sz w:val="24"/>
          <w:szCs w:val="24"/>
        </w:rPr>
        <w:t>Kerupuk  Kerang</w:t>
      </w:r>
      <w:proofErr w:type="gramEnd"/>
      <w:r w:rsidRPr="00064A45">
        <w:rPr>
          <w:rFonts w:ascii="Times New Roman" w:hAnsi="Times New Roman" w:cs="Times New Roman"/>
          <w:b/>
          <w:color w:val="000000"/>
          <w:sz w:val="24"/>
          <w:szCs w:val="24"/>
        </w:rPr>
        <w:t xml:space="preserve"> </w:t>
      </w:r>
    </w:p>
    <w:p w:rsidR="008F70DA" w:rsidRPr="00064A45" w:rsidRDefault="008F70DA" w:rsidP="00B25227">
      <w:pPr>
        <w:pStyle w:val="ListParagraph"/>
        <w:numPr>
          <w:ilvl w:val="1"/>
          <w:numId w:val="2"/>
        </w:numPr>
        <w:autoSpaceDE w:val="0"/>
        <w:autoSpaceDN w:val="0"/>
        <w:adjustRightInd w:val="0"/>
        <w:spacing w:after="0" w:line="360" w:lineRule="auto"/>
        <w:ind w:left="360"/>
        <w:jc w:val="both"/>
        <w:rPr>
          <w:rFonts w:ascii="Times New Roman" w:hAnsi="Times New Roman"/>
          <w:color w:val="000000"/>
          <w:sz w:val="24"/>
          <w:szCs w:val="24"/>
        </w:rPr>
      </w:pPr>
      <w:r w:rsidRPr="00064A45">
        <w:rPr>
          <w:rFonts w:ascii="Times New Roman" w:hAnsi="Times New Roman"/>
          <w:sz w:val="24"/>
          <w:szCs w:val="24"/>
        </w:rPr>
        <w:t xml:space="preserve">Menimbang </w:t>
      </w:r>
      <w:r w:rsidRPr="00064A45">
        <w:rPr>
          <w:rFonts w:ascii="Times New Roman" w:hAnsi="Times New Roman"/>
          <w:color w:val="000000"/>
          <w:sz w:val="24"/>
          <w:szCs w:val="24"/>
        </w:rPr>
        <w:t xml:space="preserve"> semua bahan seperti air 150 ml garam 10 g, gula pasir 10 g, ketumbar 10 g, bawang putih 10 g, telur 10 g setiap perlakuan dan daging kijing masing-masing  ditimbang sebanyak 400 g, 300 g, dan 200 g, serta tepung tapioka masing-masing ditimbang sebanyak 400 g, 500 g dan 600 g.</w:t>
      </w:r>
    </w:p>
    <w:p w:rsidR="008F70DA" w:rsidRPr="00064A45" w:rsidRDefault="008F70DA" w:rsidP="00B25227">
      <w:pPr>
        <w:pStyle w:val="ListParagraph"/>
        <w:numPr>
          <w:ilvl w:val="1"/>
          <w:numId w:val="2"/>
        </w:numPr>
        <w:autoSpaceDE w:val="0"/>
        <w:autoSpaceDN w:val="0"/>
        <w:adjustRightInd w:val="0"/>
        <w:spacing w:after="0" w:line="360" w:lineRule="auto"/>
        <w:ind w:left="360"/>
        <w:jc w:val="both"/>
        <w:rPr>
          <w:rFonts w:ascii="Times New Roman" w:hAnsi="Times New Roman"/>
          <w:color w:val="000000"/>
          <w:sz w:val="24"/>
          <w:szCs w:val="24"/>
        </w:rPr>
      </w:pPr>
      <w:r w:rsidRPr="00064A45">
        <w:rPr>
          <w:rFonts w:ascii="Times New Roman" w:hAnsi="Times New Roman"/>
          <w:color w:val="000000"/>
          <w:sz w:val="24"/>
          <w:szCs w:val="24"/>
        </w:rPr>
        <w:t>Selanjutnya campur masing-masing bahan kedalam wadah yang berbeda.</w:t>
      </w:r>
    </w:p>
    <w:p w:rsidR="008F70DA" w:rsidRPr="00064A45" w:rsidRDefault="008F70DA" w:rsidP="00B25227">
      <w:pPr>
        <w:pStyle w:val="ListParagraph"/>
        <w:numPr>
          <w:ilvl w:val="1"/>
          <w:numId w:val="2"/>
        </w:numPr>
        <w:autoSpaceDE w:val="0"/>
        <w:autoSpaceDN w:val="0"/>
        <w:adjustRightInd w:val="0"/>
        <w:spacing w:after="0" w:line="360" w:lineRule="auto"/>
        <w:ind w:left="360"/>
        <w:jc w:val="both"/>
        <w:rPr>
          <w:rFonts w:ascii="Times New Roman" w:hAnsi="Times New Roman"/>
          <w:color w:val="000000"/>
          <w:sz w:val="24"/>
          <w:szCs w:val="24"/>
        </w:rPr>
      </w:pPr>
      <w:r w:rsidRPr="00064A45">
        <w:rPr>
          <w:rFonts w:ascii="Times New Roman" w:hAnsi="Times New Roman"/>
          <w:color w:val="000000"/>
          <w:sz w:val="24"/>
          <w:szCs w:val="24"/>
        </w:rPr>
        <w:t>Mengaduk bahan hingga adonan benar-benar tercampur rata.</w:t>
      </w:r>
    </w:p>
    <w:p w:rsidR="008F70DA" w:rsidRPr="00064A45" w:rsidRDefault="008F70DA" w:rsidP="00B25227">
      <w:pPr>
        <w:pStyle w:val="ListParagraph"/>
        <w:numPr>
          <w:ilvl w:val="1"/>
          <w:numId w:val="2"/>
        </w:numPr>
        <w:autoSpaceDE w:val="0"/>
        <w:autoSpaceDN w:val="0"/>
        <w:adjustRightInd w:val="0"/>
        <w:spacing w:after="0" w:line="360" w:lineRule="auto"/>
        <w:ind w:left="360"/>
        <w:jc w:val="both"/>
        <w:rPr>
          <w:rFonts w:ascii="Times New Roman" w:hAnsi="Times New Roman"/>
          <w:color w:val="000000"/>
          <w:sz w:val="24"/>
          <w:szCs w:val="24"/>
        </w:rPr>
      </w:pPr>
      <w:r w:rsidRPr="00064A45">
        <w:rPr>
          <w:rFonts w:ascii="Times New Roman" w:hAnsi="Times New Roman"/>
          <w:color w:val="000000"/>
          <w:sz w:val="24"/>
          <w:szCs w:val="24"/>
        </w:rPr>
        <w:t xml:space="preserve">Melakukan pencetakan adonan   </w:t>
      </w:r>
    </w:p>
    <w:p w:rsidR="008F70DA" w:rsidRPr="00064A45" w:rsidRDefault="008F70DA" w:rsidP="00B25227">
      <w:pPr>
        <w:pStyle w:val="ListParagraph"/>
        <w:numPr>
          <w:ilvl w:val="1"/>
          <w:numId w:val="2"/>
        </w:numPr>
        <w:autoSpaceDE w:val="0"/>
        <w:autoSpaceDN w:val="0"/>
        <w:adjustRightInd w:val="0"/>
        <w:spacing w:after="0" w:line="360" w:lineRule="auto"/>
        <w:ind w:left="360"/>
        <w:jc w:val="both"/>
        <w:rPr>
          <w:rFonts w:ascii="Times New Roman" w:hAnsi="Times New Roman"/>
          <w:color w:val="000000"/>
          <w:sz w:val="24"/>
          <w:szCs w:val="24"/>
        </w:rPr>
      </w:pPr>
      <w:r w:rsidRPr="00064A45">
        <w:rPr>
          <w:rFonts w:ascii="Times New Roman" w:hAnsi="Times New Roman"/>
          <w:color w:val="000000"/>
          <w:sz w:val="24"/>
          <w:szCs w:val="24"/>
        </w:rPr>
        <w:t>Adonan dikukus pada suhu 100</w:t>
      </w:r>
      <w:r w:rsidRPr="00064A45">
        <w:rPr>
          <w:rFonts w:ascii="Times New Roman" w:hAnsi="Times New Roman"/>
          <w:color w:val="000000"/>
          <w:sz w:val="24"/>
          <w:szCs w:val="24"/>
          <w:vertAlign w:val="superscript"/>
        </w:rPr>
        <w:t xml:space="preserve">0 </w:t>
      </w:r>
      <w:r w:rsidRPr="00064A45">
        <w:rPr>
          <w:rFonts w:ascii="Times New Roman" w:hAnsi="Times New Roman"/>
          <w:color w:val="000000"/>
          <w:sz w:val="24"/>
          <w:szCs w:val="24"/>
        </w:rPr>
        <w:t xml:space="preserve">C selama </w:t>
      </w:r>
      <w:r w:rsidR="001611D3">
        <w:rPr>
          <w:rFonts w:ascii="Times New Roman" w:hAnsi="Times New Roman"/>
          <w:color w:val="000000"/>
          <w:sz w:val="24"/>
          <w:szCs w:val="24"/>
        </w:rPr>
        <w:t>45 menit</w:t>
      </w:r>
    </w:p>
    <w:p w:rsidR="008F70DA" w:rsidRPr="00064A45" w:rsidRDefault="008F70DA" w:rsidP="00B25227">
      <w:pPr>
        <w:pStyle w:val="ListParagraph"/>
        <w:numPr>
          <w:ilvl w:val="1"/>
          <w:numId w:val="2"/>
        </w:numPr>
        <w:autoSpaceDE w:val="0"/>
        <w:autoSpaceDN w:val="0"/>
        <w:adjustRightInd w:val="0"/>
        <w:spacing w:after="0" w:line="360" w:lineRule="auto"/>
        <w:ind w:left="360"/>
        <w:jc w:val="both"/>
        <w:rPr>
          <w:rFonts w:ascii="Times New Roman" w:hAnsi="Times New Roman"/>
          <w:color w:val="000000"/>
          <w:sz w:val="24"/>
          <w:szCs w:val="24"/>
        </w:rPr>
      </w:pPr>
      <w:r w:rsidRPr="00064A45">
        <w:rPr>
          <w:rFonts w:ascii="Times New Roman" w:hAnsi="Times New Roman"/>
          <w:sz w:val="24"/>
          <w:szCs w:val="24"/>
        </w:rPr>
        <w:lastRenderedPageBreak/>
        <w:t>Adonan yang telah matang kemudian diangin-anginkan selama 30 menit</w:t>
      </w:r>
    </w:p>
    <w:p w:rsidR="008F70DA" w:rsidRPr="00064A45" w:rsidRDefault="008F70DA" w:rsidP="00B25227">
      <w:pPr>
        <w:pStyle w:val="ListParagraph"/>
        <w:numPr>
          <w:ilvl w:val="1"/>
          <w:numId w:val="2"/>
        </w:numPr>
        <w:autoSpaceDE w:val="0"/>
        <w:autoSpaceDN w:val="0"/>
        <w:adjustRightInd w:val="0"/>
        <w:spacing w:after="0" w:line="360" w:lineRule="auto"/>
        <w:ind w:left="360"/>
        <w:jc w:val="both"/>
        <w:rPr>
          <w:rFonts w:ascii="Times New Roman" w:hAnsi="Times New Roman"/>
          <w:color w:val="000000"/>
          <w:sz w:val="24"/>
          <w:szCs w:val="24"/>
        </w:rPr>
      </w:pPr>
      <w:r w:rsidRPr="00064A45">
        <w:rPr>
          <w:rFonts w:ascii="Times New Roman" w:hAnsi="Times New Roman"/>
          <w:color w:val="000000"/>
          <w:sz w:val="24"/>
          <w:szCs w:val="24"/>
        </w:rPr>
        <w:t xml:space="preserve">Setelah digin Adonan dibungkus dengan </w:t>
      </w:r>
      <w:proofErr w:type="gramStart"/>
      <w:r w:rsidRPr="00064A45">
        <w:rPr>
          <w:rFonts w:ascii="Times New Roman" w:hAnsi="Times New Roman"/>
          <w:color w:val="000000"/>
          <w:sz w:val="24"/>
          <w:szCs w:val="24"/>
        </w:rPr>
        <w:t>menggunakan  aluminium</w:t>
      </w:r>
      <w:proofErr w:type="gramEnd"/>
      <w:r w:rsidRPr="00064A45">
        <w:rPr>
          <w:rFonts w:ascii="Times New Roman" w:hAnsi="Times New Roman"/>
          <w:color w:val="000000"/>
          <w:sz w:val="24"/>
          <w:szCs w:val="24"/>
        </w:rPr>
        <w:t xml:space="preserve"> foil, kemudian didiamkan  didalam lemari pedingin selama 12 jam dengan. </w:t>
      </w:r>
    </w:p>
    <w:p w:rsidR="008F70DA" w:rsidRPr="00064A45" w:rsidRDefault="008F70DA" w:rsidP="00B25227">
      <w:pPr>
        <w:pStyle w:val="ListParagraph"/>
        <w:numPr>
          <w:ilvl w:val="1"/>
          <w:numId w:val="2"/>
        </w:numPr>
        <w:autoSpaceDE w:val="0"/>
        <w:autoSpaceDN w:val="0"/>
        <w:adjustRightInd w:val="0"/>
        <w:spacing w:after="0" w:line="360" w:lineRule="auto"/>
        <w:ind w:left="360"/>
        <w:jc w:val="both"/>
        <w:rPr>
          <w:rFonts w:ascii="Times New Roman" w:hAnsi="Times New Roman"/>
          <w:color w:val="000000"/>
          <w:sz w:val="24"/>
          <w:szCs w:val="24"/>
        </w:rPr>
      </w:pPr>
      <w:r w:rsidRPr="00064A45">
        <w:rPr>
          <w:rFonts w:ascii="Times New Roman" w:hAnsi="Times New Roman"/>
          <w:color w:val="000000"/>
          <w:sz w:val="24"/>
          <w:szCs w:val="24"/>
        </w:rPr>
        <w:t xml:space="preserve">Melakukan pengirisan pada </w:t>
      </w:r>
      <w:proofErr w:type="gramStart"/>
      <w:r w:rsidRPr="00064A45">
        <w:rPr>
          <w:rFonts w:ascii="Times New Roman" w:hAnsi="Times New Roman"/>
          <w:color w:val="000000"/>
          <w:sz w:val="24"/>
          <w:szCs w:val="24"/>
        </w:rPr>
        <w:t>adonan  dengan</w:t>
      </w:r>
      <w:proofErr w:type="gramEnd"/>
      <w:r w:rsidRPr="00064A45">
        <w:rPr>
          <w:rFonts w:ascii="Times New Roman" w:hAnsi="Times New Roman"/>
          <w:color w:val="000000"/>
          <w:sz w:val="24"/>
          <w:szCs w:val="24"/>
        </w:rPr>
        <w:t xml:space="preserve"> ketebalan 2 mm menggunakan alat pengiris.</w:t>
      </w:r>
    </w:p>
    <w:p w:rsidR="008F70DA" w:rsidRPr="00064A45" w:rsidRDefault="008F70DA" w:rsidP="00B25227">
      <w:pPr>
        <w:pStyle w:val="ListParagraph"/>
        <w:numPr>
          <w:ilvl w:val="1"/>
          <w:numId w:val="2"/>
        </w:numPr>
        <w:autoSpaceDE w:val="0"/>
        <w:autoSpaceDN w:val="0"/>
        <w:adjustRightInd w:val="0"/>
        <w:spacing w:after="0" w:line="360" w:lineRule="auto"/>
        <w:ind w:left="360"/>
        <w:jc w:val="both"/>
        <w:rPr>
          <w:rFonts w:ascii="Times New Roman" w:hAnsi="Times New Roman"/>
          <w:color w:val="000000"/>
          <w:sz w:val="24"/>
          <w:szCs w:val="24"/>
        </w:rPr>
      </w:pPr>
      <w:r w:rsidRPr="00064A45">
        <w:rPr>
          <w:rFonts w:ascii="Times New Roman" w:hAnsi="Times New Roman"/>
          <w:color w:val="000000"/>
          <w:sz w:val="24"/>
          <w:szCs w:val="24"/>
        </w:rPr>
        <w:t xml:space="preserve">Mengeringkan irisan adonan di </w:t>
      </w:r>
      <w:r w:rsidRPr="00064A45">
        <w:rPr>
          <w:rFonts w:ascii="Times New Roman" w:hAnsi="Times New Roman"/>
          <w:i/>
          <w:color w:val="000000"/>
          <w:sz w:val="24"/>
          <w:szCs w:val="24"/>
        </w:rPr>
        <w:t xml:space="preserve">room dryer </w:t>
      </w:r>
      <w:r w:rsidRPr="00064A45">
        <w:rPr>
          <w:rFonts w:ascii="Times New Roman" w:hAnsi="Times New Roman"/>
          <w:color w:val="000000"/>
          <w:sz w:val="24"/>
          <w:szCs w:val="24"/>
        </w:rPr>
        <w:t xml:space="preserve">suhu </w:t>
      </w:r>
      <w:r w:rsidRPr="00064A45">
        <w:rPr>
          <w:rFonts w:ascii="Times New Roman" w:hAnsi="Times New Roman"/>
          <w:color w:val="000000"/>
          <w:sz w:val="24"/>
          <w:szCs w:val="24"/>
          <w:u w:val="single"/>
        </w:rPr>
        <w:t>+</w:t>
      </w:r>
      <w:r w:rsidRPr="00064A45">
        <w:rPr>
          <w:rFonts w:ascii="Times New Roman" w:hAnsi="Times New Roman"/>
          <w:color w:val="000000"/>
          <w:sz w:val="24"/>
          <w:szCs w:val="24"/>
        </w:rPr>
        <w:t xml:space="preserve"> 50</w:t>
      </w:r>
      <w:r w:rsidRPr="00064A45">
        <w:rPr>
          <w:rFonts w:ascii="Times New Roman" w:hAnsi="Times New Roman"/>
          <w:sz w:val="24"/>
          <w:szCs w:val="24"/>
        </w:rPr>
        <w:sym w:font="Symbol" w:char="F0B0"/>
      </w:r>
      <w:r w:rsidRPr="00064A45">
        <w:rPr>
          <w:rFonts w:ascii="Times New Roman" w:hAnsi="Times New Roman"/>
          <w:color w:val="000000"/>
          <w:sz w:val="24"/>
          <w:szCs w:val="24"/>
        </w:rPr>
        <w:t>C selama 3 hari.</w:t>
      </w:r>
    </w:p>
    <w:p w:rsidR="008F70DA" w:rsidRPr="00064A45" w:rsidRDefault="008F70DA" w:rsidP="00B25227">
      <w:pPr>
        <w:pStyle w:val="ListParagraph"/>
        <w:numPr>
          <w:ilvl w:val="1"/>
          <w:numId w:val="2"/>
        </w:numPr>
        <w:autoSpaceDE w:val="0"/>
        <w:autoSpaceDN w:val="0"/>
        <w:adjustRightInd w:val="0"/>
        <w:spacing w:line="360" w:lineRule="auto"/>
        <w:ind w:left="360"/>
        <w:contextualSpacing w:val="0"/>
        <w:jc w:val="both"/>
        <w:rPr>
          <w:rFonts w:ascii="Times New Roman" w:hAnsi="Times New Roman"/>
          <w:color w:val="000000"/>
          <w:sz w:val="24"/>
          <w:szCs w:val="24"/>
        </w:rPr>
      </w:pPr>
      <w:r w:rsidRPr="00064A45">
        <w:rPr>
          <w:rFonts w:ascii="Times New Roman" w:hAnsi="Times New Roman"/>
          <w:color w:val="000000"/>
          <w:sz w:val="24"/>
          <w:szCs w:val="24"/>
        </w:rPr>
        <w:t>Setelah kering, kerupuk digoreng didalam minyak panas dengan suhu 150</w:t>
      </w:r>
      <w:r w:rsidRPr="00064A45">
        <w:rPr>
          <w:rFonts w:ascii="Times New Roman" w:hAnsi="Times New Roman"/>
          <w:color w:val="000000"/>
          <w:sz w:val="24"/>
          <w:szCs w:val="24"/>
          <w:vertAlign w:val="superscript"/>
        </w:rPr>
        <w:t>0</w:t>
      </w:r>
      <w:r w:rsidRPr="00064A45">
        <w:rPr>
          <w:rFonts w:ascii="Times New Roman" w:hAnsi="Times New Roman"/>
          <w:color w:val="000000"/>
          <w:sz w:val="24"/>
          <w:szCs w:val="24"/>
        </w:rPr>
        <w:t xml:space="preserve">C dalam keadaan terendam selama 10 detik sambil dibalik–balik agar merata. </w:t>
      </w:r>
    </w:p>
    <w:p w:rsidR="008F70DA" w:rsidRPr="00064A45" w:rsidRDefault="008F70DA" w:rsidP="00B25227">
      <w:pPr>
        <w:pStyle w:val="ListParagraph"/>
        <w:autoSpaceDE w:val="0"/>
        <w:autoSpaceDN w:val="0"/>
        <w:adjustRightInd w:val="0"/>
        <w:spacing w:line="360" w:lineRule="auto"/>
        <w:ind w:left="360"/>
        <w:jc w:val="both"/>
        <w:rPr>
          <w:rFonts w:ascii="Times New Roman" w:hAnsi="Times New Roman"/>
          <w:b/>
          <w:color w:val="000000"/>
          <w:sz w:val="24"/>
          <w:szCs w:val="24"/>
        </w:rPr>
      </w:pPr>
      <w:r w:rsidRPr="00064A45">
        <w:rPr>
          <w:rFonts w:ascii="Times New Roman" w:hAnsi="Times New Roman"/>
          <w:b/>
          <w:color w:val="000000"/>
          <w:sz w:val="24"/>
          <w:szCs w:val="24"/>
        </w:rPr>
        <w:t>Hasil dan Pembahasan</w:t>
      </w:r>
    </w:p>
    <w:p w:rsidR="008F70DA" w:rsidRPr="00064A45" w:rsidRDefault="008F70DA" w:rsidP="00B25227">
      <w:pPr>
        <w:autoSpaceDE w:val="0"/>
        <w:autoSpaceDN w:val="0"/>
        <w:adjustRightInd w:val="0"/>
        <w:spacing w:after="0" w:line="360" w:lineRule="auto"/>
        <w:jc w:val="both"/>
        <w:rPr>
          <w:rFonts w:ascii="Times New Roman" w:hAnsi="Times New Roman" w:cs="Times New Roman"/>
          <w:b/>
          <w:color w:val="000000"/>
          <w:sz w:val="24"/>
          <w:szCs w:val="24"/>
        </w:rPr>
      </w:pPr>
      <w:r w:rsidRPr="00064A45">
        <w:rPr>
          <w:rFonts w:ascii="Times New Roman" w:hAnsi="Times New Roman" w:cs="Times New Roman"/>
          <w:b/>
          <w:color w:val="000000"/>
          <w:sz w:val="24"/>
          <w:szCs w:val="24"/>
        </w:rPr>
        <w:t>Kadar Air</w:t>
      </w:r>
    </w:p>
    <w:p w:rsidR="008F70DA" w:rsidRPr="00064A45" w:rsidRDefault="008F70DA" w:rsidP="00B25227">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064A45">
        <w:rPr>
          <w:rFonts w:ascii="Times New Roman" w:eastAsia="Times New Roman" w:hAnsi="Times New Roman" w:cs="Times New Roman"/>
          <w:sz w:val="24"/>
          <w:szCs w:val="24"/>
        </w:rPr>
        <w:t xml:space="preserve">Berdasarkan hasil penelitian yang diperoleh oleh peneliti pada </w:t>
      </w:r>
      <w:proofErr w:type="gramStart"/>
      <w:r w:rsidRPr="00064A45">
        <w:rPr>
          <w:rFonts w:ascii="Times New Roman" w:eastAsia="Times New Roman" w:hAnsi="Times New Roman" w:cs="Times New Roman"/>
          <w:sz w:val="24"/>
          <w:szCs w:val="24"/>
        </w:rPr>
        <w:t>kadar</w:t>
      </w:r>
      <w:proofErr w:type="gramEnd"/>
      <w:r w:rsidRPr="00064A45">
        <w:rPr>
          <w:rFonts w:ascii="Times New Roman" w:eastAsia="Times New Roman" w:hAnsi="Times New Roman" w:cs="Times New Roman"/>
          <w:sz w:val="24"/>
          <w:szCs w:val="24"/>
        </w:rPr>
        <w:t xml:space="preserve"> air kerupuk yaitu P1 7.7, P2 7.3 dan P3 6.6. </w:t>
      </w:r>
      <w:proofErr w:type="gramStart"/>
      <w:r w:rsidRPr="00064A45">
        <w:rPr>
          <w:rFonts w:ascii="Times New Roman" w:eastAsia="Times New Roman" w:hAnsi="Times New Roman" w:cs="Times New Roman"/>
          <w:sz w:val="24"/>
          <w:szCs w:val="24"/>
        </w:rPr>
        <w:t>Kadar air terendah pada kerupuk kijing yaitu pada perlakuan P3 dengan penambahan bubur daging kijing sebanyak 200 g.</w:t>
      </w:r>
      <w:proofErr w:type="gramEnd"/>
    </w:p>
    <w:p w:rsidR="002C2BFE" w:rsidRDefault="002C2BFE" w:rsidP="00B25227">
      <w:pPr>
        <w:autoSpaceDE w:val="0"/>
        <w:autoSpaceDN w:val="0"/>
        <w:adjustRightInd w:val="0"/>
        <w:spacing w:after="0" w:line="360" w:lineRule="auto"/>
        <w:jc w:val="both"/>
        <w:rPr>
          <w:rFonts w:ascii="Times New Roman" w:hAnsi="Times New Roman" w:cs="Times New Roman"/>
          <w:b/>
          <w:color w:val="000000"/>
          <w:sz w:val="24"/>
          <w:szCs w:val="24"/>
        </w:rPr>
        <w:sectPr w:rsidR="002C2BFE" w:rsidSect="008C422A">
          <w:type w:val="continuous"/>
          <w:pgSz w:w="11907" w:h="16839" w:code="9"/>
          <w:pgMar w:top="2268" w:right="1701" w:bottom="1701" w:left="2268" w:header="720" w:footer="720" w:gutter="0"/>
          <w:cols w:num="2" w:space="720"/>
          <w:docGrid w:linePitch="360"/>
        </w:sectPr>
      </w:pPr>
    </w:p>
    <w:p w:rsidR="00B25227" w:rsidRDefault="002C2BFE" w:rsidP="00B25227">
      <w:pPr>
        <w:autoSpaceDE w:val="0"/>
        <w:autoSpaceDN w:val="0"/>
        <w:adjustRightInd w:val="0"/>
        <w:spacing w:after="0" w:line="360" w:lineRule="auto"/>
        <w:jc w:val="both"/>
        <w:rPr>
          <w:rFonts w:ascii="Times New Roman" w:hAnsi="Times New Roman" w:cs="Times New Roman"/>
          <w:b/>
          <w:color w:val="000000"/>
          <w:sz w:val="24"/>
          <w:szCs w:val="24"/>
        </w:rPr>
      </w:pPr>
      <w:r w:rsidRPr="002C2BFE">
        <w:rPr>
          <w:rFonts w:ascii="Times New Roman" w:hAnsi="Times New Roman" w:cs="Times New Roman"/>
          <w:b/>
          <w:noProof/>
          <w:color w:val="000000"/>
          <w:sz w:val="24"/>
          <w:szCs w:val="24"/>
        </w:rPr>
        <w:lastRenderedPageBreak/>
        <w:drawing>
          <wp:inline distT="0" distB="0" distL="0" distR="0">
            <wp:extent cx="5106256" cy="2085654"/>
            <wp:effectExtent l="0" t="0" r="18415" b="1016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5227" w:rsidRPr="00C960CA" w:rsidRDefault="00B25227" w:rsidP="00B25227">
      <w:pPr>
        <w:tabs>
          <w:tab w:val="left" w:pos="540"/>
        </w:tabs>
        <w:spacing w:after="0" w:line="240" w:lineRule="auto"/>
        <w:jc w:val="center"/>
        <w:rPr>
          <w:rFonts w:ascii="Times New Roman" w:hAnsi="Times New Roman"/>
          <w:sz w:val="24"/>
          <w:szCs w:val="24"/>
        </w:rPr>
      </w:pPr>
      <w:r w:rsidRPr="00C960CA">
        <w:rPr>
          <w:rFonts w:ascii="Times New Roman" w:hAnsi="Times New Roman"/>
          <w:sz w:val="24"/>
          <w:szCs w:val="24"/>
        </w:rPr>
        <w:t>Gambar 4.</w:t>
      </w:r>
      <w:r>
        <w:rPr>
          <w:rFonts w:ascii="Times New Roman" w:hAnsi="Times New Roman"/>
          <w:sz w:val="24"/>
          <w:szCs w:val="24"/>
        </w:rPr>
        <w:t>8</w:t>
      </w:r>
    </w:p>
    <w:p w:rsidR="00B25227" w:rsidRDefault="00B25227" w:rsidP="00B25227">
      <w:pPr>
        <w:tabs>
          <w:tab w:val="left" w:pos="540"/>
          <w:tab w:val="left" w:pos="720"/>
        </w:tabs>
        <w:spacing w:after="0" w:line="240" w:lineRule="auto"/>
        <w:jc w:val="center"/>
        <w:rPr>
          <w:rFonts w:ascii="Times New Roman" w:hAnsi="Times New Roman"/>
          <w:sz w:val="24"/>
          <w:szCs w:val="24"/>
        </w:rPr>
      </w:pPr>
      <w:r w:rsidRPr="00C960CA">
        <w:rPr>
          <w:rFonts w:ascii="Times New Roman" w:hAnsi="Times New Roman"/>
          <w:sz w:val="24"/>
          <w:szCs w:val="24"/>
        </w:rPr>
        <w:t xml:space="preserve">   </w:t>
      </w:r>
      <w:r>
        <w:rPr>
          <w:rFonts w:ascii="Times New Roman" w:hAnsi="Times New Roman"/>
          <w:sz w:val="24"/>
          <w:szCs w:val="24"/>
        </w:rPr>
        <w:t xml:space="preserve">       Nilai Rata-Rata</w:t>
      </w:r>
      <w:r w:rsidRPr="00C960CA">
        <w:rPr>
          <w:rFonts w:ascii="Times New Roman" w:hAnsi="Times New Roman"/>
          <w:sz w:val="24"/>
          <w:szCs w:val="24"/>
        </w:rPr>
        <w:t xml:space="preserve"> </w:t>
      </w:r>
      <w:r w:rsidR="00AD0007">
        <w:rPr>
          <w:rFonts w:ascii="Times New Roman" w:hAnsi="Times New Roman"/>
          <w:sz w:val="24"/>
          <w:szCs w:val="24"/>
        </w:rPr>
        <w:t>Kadar Air</w:t>
      </w:r>
      <w:r>
        <w:rPr>
          <w:rFonts w:ascii="Times New Roman" w:hAnsi="Times New Roman"/>
          <w:sz w:val="24"/>
          <w:szCs w:val="24"/>
        </w:rPr>
        <w:t xml:space="preserve"> </w:t>
      </w:r>
      <w:r w:rsidRPr="00C960CA">
        <w:rPr>
          <w:rFonts w:ascii="Times New Roman" w:hAnsi="Times New Roman"/>
          <w:sz w:val="24"/>
          <w:szCs w:val="24"/>
        </w:rPr>
        <w:t>Kerupuk Kerang Kijing Air Tawar</w:t>
      </w:r>
      <w:r>
        <w:rPr>
          <w:rFonts w:ascii="Times New Roman" w:hAnsi="Times New Roman"/>
          <w:sz w:val="24"/>
          <w:szCs w:val="24"/>
        </w:rPr>
        <w:t xml:space="preserve"> (%)</w:t>
      </w:r>
    </w:p>
    <w:p w:rsidR="00B25227" w:rsidRDefault="00B25227" w:rsidP="00B25227">
      <w:pPr>
        <w:autoSpaceDE w:val="0"/>
        <w:autoSpaceDN w:val="0"/>
        <w:adjustRightInd w:val="0"/>
        <w:spacing w:after="0" w:line="360" w:lineRule="auto"/>
        <w:jc w:val="center"/>
        <w:rPr>
          <w:rFonts w:ascii="Times New Roman" w:hAnsi="Times New Roman" w:cs="Times New Roman"/>
          <w:b/>
          <w:color w:val="000000"/>
          <w:sz w:val="24"/>
          <w:szCs w:val="24"/>
        </w:rPr>
      </w:pPr>
    </w:p>
    <w:p w:rsidR="00B25227" w:rsidRDefault="00B25227" w:rsidP="00B25227">
      <w:pPr>
        <w:autoSpaceDE w:val="0"/>
        <w:autoSpaceDN w:val="0"/>
        <w:adjustRightInd w:val="0"/>
        <w:spacing w:after="0" w:line="360" w:lineRule="auto"/>
        <w:jc w:val="center"/>
        <w:rPr>
          <w:rFonts w:ascii="Times New Roman" w:hAnsi="Times New Roman" w:cs="Times New Roman"/>
          <w:b/>
          <w:color w:val="000000"/>
          <w:sz w:val="24"/>
          <w:szCs w:val="24"/>
        </w:rPr>
        <w:sectPr w:rsidR="00B25227" w:rsidSect="002C2BFE">
          <w:type w:val="continuous"/>
          <w:pgSz w:w="11907" w:h="16839" w:code="9"/>
          <w:pgMar w:top="2268" w:right="1701" w:bottom="1701" w:left="2268" w:header="720" w:footer="720" w:gutter="0"/>
          <w:cols w:space="720"/>
          <w:docGrid w:linePitch="360"/>
        </w:sectPr>
      </w:pPr>
    </w:p>
    <w:p w:rsidR="0071318A" w:rsidRPr="00064A45" w:rsidRDefault="00E6010D" w:rsidP="00B25227">
      <w:pPr>
        <w:autoSpaceDE w:val="0"/>
        <w:autoSpaceDN w:val="0"/>
        <w:adjustRightInd w:val="0"/>
        <w:spacing w:after="0" w:line="360" w:lineRule="auto"/>
        <w:ind w:firstLine="720"/>
        <w:contextualSpacing/>
        <w:jc w:val="both"/>
        <w:rPr>
          <w:rFonts w:ascii="Times New Roman" w:eastAsia="Times New Roman" w:hAnsi="Times New Roman" w:cs="Times New Roman"/>
          <w:sz w:val="24"/>
          <w:szCs w:val="24"/>
        </w:rPr>
      </w:pPr>
      <w:r w:rsidRPr="00064A45">
        <w:rPr>
          <w:rFonts w:ascii="Times New Roman" w:eastAsia="Times New Roman" w:hAnsi="Times New Roman" w:cs="Times New Roman"/>
          <w:sz w:val="24"/>
          <w:szCs w:val="24"/>
        </w:rPr>
        <w:lastRenderedPageBreak/>
        <w:t xml:space="preserve">Tingginya kadar air pada kerupuk </w:t>
      </w:r>
      <w:proofErr w:type="gramStart"/>
      <w:r w:rsidRPr="00064A45">
        <w:rPr>
          <w:rFonts w:ascii="Times New Roman" w:eastAsia="Times New Roman" w:hAnsi="Times New Roman" w:cs="Times New Roman"/>
          <w:sz w:val="24"/>
          <w:szCs w:val="24"/>
        </w:rPr>
        <w:t>dipengaruhi  oleh</w:t>
      </w:r>
      <w:proofErr w:type="gramEnd"/>
      <w:r w:rsidRPr="00064A45">
        <w:rPr>
          <w:rFonts w:ascii="Times New Roman" w:eastAsia="Times New Roman" w:hAnsi="Times New Roman" w:cs="Times New Roman"/>
          <w:sz w:val="24"/>
          <w:szCs w:val="24"/>
        </w:rPr>
        <w:t xml:space="preserve"> banyaknya penambahan bubur daging kijing, semakin bnyak penambahan bubur daging kijing yang di tambahkan semakin tinggi pula kadar air kerupuk kijing yang di hasilkan.</w:t>
      </w:r>
      <w:r w:rsidR="003A1409" w:rsidRPr="00064A45">
        <w:rPr>
          <w:rFonts w:ascii="Times New Roman" w:eastAsia="Times New Roman" w:hAnsi="Times New Roman" w:cs="Times New Roman"/>
          <w:sz w:val="24"/>
          <w:szCs w:val="24"/>
        </w:rPr>
        <w:t xml:space="preserve"> </w:t>
      </w:r>
      <w:proofErr w:type="gramStart"/>
      <w:r w:rsidR="003A1409" w:rsidRPr="00064A45">
        <w:rPr>
          <w:rFonts w:ascii="Times New Roman" w:eastAsia="Times New Roman" w:hAnsi="Times New Roman" w:cs="Times New Roman"/>
          <w:sz w:val="24"/>
          <w:szCs w:val="24"/>
        </w:rPr>
        <w:t>Hal itu disebabkan karna kerang kijing memiliki kandungan air tinggi.</w:t>
      </w:r>
      <w:proofErr w:type="gramEnd"/>
      <w:r w:rsidR="003A1409" w:rsidRPr="00064A45">
        <w:rPr>
          <w:rFonts w:ascii="Times New Roman" w:eastAsia="Times New Roman" w:hAnsi="Times New Roman" w:cs="Times New Roman"/>
          <w:sz w:val="24"/>
          <w:szCs w:val="24"/>
        </w:rPr>
        <w:t xml:space="preserve"> </w:t>
      </w:r>
      <w:proofErr w:type="gramStart"/>
      <w:r w:rsidR="003A1409" w:rsidRPr="00064A45">
        <w:rPr>
          <w:rFonts w:ascii="Times New Roman" w:eastAsia="Times New Roman" w:hAnsi="Times New Roman" w:cs="Times New Roman"/>
          <w:sz w:val="24"/>
          <w:szCs w:val="24"/>
        </w:rPr>
        <w:t>Hal ini juga didukung oleh pendapat Nurlaila, dkk (2016) yang menyatakan bahwa kandungan air bahan pangan bergantung pada jumlah bahan utama yang digunakan.</w:t>
      </w:r>
      <w:proofErr w:type="gramEnd"/>
    </w:p>
    <w:p w:rsidR="001611D3" w:rsidRDefault="003A1409" w:rsidP="00B25227">
      <w:pPr>
        <w:autoSpaceDE w:val="0"/>
        <w:autoSpaceDN w:val="0"/>
        <w:adjustRightInd w:val="0"/>
        <w:spacing w:before="240" w:line="360" w:lineRule="auto"/>
        <w:ind w:firstLine="720"/>
        <w:contextualSpacing/>
        <w:jc w:val="both"/>
        <w:rPr>
          <w:rFonts w:ascii="Times New Roman" w:eastAsia="Times New Roman" w:hAnsi="Times New Roman" w:cs="Times New Roman"/>
          <w:sz w:val="24"/>
          <w:szCs w:val="24"/>
        </w:rPr>
      </w:pPr>
      <w:r w:rsidRPr="00064A45">
        <w:rPr>
          <w:rFonts w:ascii="Times New Roman" w:eastAsia="Times New Roman" w:hAnsi="Times New Roman" w:cs="Times New Roman"/>
          <w:sz w:val="24"/>
          <w:szCs w:val="24"/>
        </w:rPr>
        <w:t xml:space="preserve">Berdasarkan hasil peneliti </w:t>
      </w:r>
      <w:proofErr w:type="gramStart"/>
      <w:r w:rsidRPr="00064A45">
        <w:rPr>
          <w:rFonts w:ascii="Times New Roman" w:eastAsia="Times New Roman" w:hAnsi="Times New Roman" w:cs="Times New Roman"/>
          <w:sz w:val="24"/>
          <w:szCs w:val="24"/>
        </w:rPr>
        <w:t>kadar</w:t>
      </w:r>
      <w:proofErr w:type="gramEnd"/>
      <w:r w:rsidRPr="00064A45">
        <w:rPr>
          <w:rFonts w:ascii="Times New Roman" w:eastAsia="Times New Roman" w:hAnsi="Times New Roman" w:cs="Times New Roman"/>
          <w:sz w:val="24"/>
          <w:szCs w:val="24"/>
        </w:rPr>
        <w:t xml:space="preserve"> air kerupuk telah memenuhi syarat mutu SNI 1999 kerupuk yang menyatakan bahwa nilai kadar air </w:t>
      </w:r>
    </w:p>
    <w:p w:rsidR="001611D3" w:rsidRDefault="001611D3" w:rsidP="00B25227">
      <w:pPr>
        <w:autoSpaceDE w:val="0"/>
        <w:autoSpaceDN w:val="0"/>
        <w:adjustRightInd w:val="0"/>
        <w:spacing w:before="240" w:line="360" w:lineRule="auto"/>
        <w:contextualSpacing/>
        <w:jc w:val="both"/>
        <w:rPr>
          <w:rFonts w:ascii="Times New Roman" w:eastAsia="Times New Roman" w:hAnsi="Times New Roman" w:cs="Times New Roman"/>
          <w:sz w:val="24"/>
          <w:szCs w:val="24"/>
        </w:rPr>
      </w:pPr>
    </w:p>
    <w:p w:rsidR="001611D3" w:rsidRDefault="001611D3" w:rsidP="00B25227">
      <w:pPr>
        <w:autoSpaceDE w:val="0"/>
        <w:autoSpaceDN w:val="0"/>
        <w:adjustRightInd w:val="0"/>
        <w:spacing w:before="240" w:line="360" w:lineRule="auto"/>
        <w:contextualSpacing/>
        <w:jc w:val="both"/>
        <w:rPr>
          <w:rFonts w:ascii="Times New Roman" w:eastAsia="Times New Roman" w:hAnsi="Times New Roman" w:cs="Times New Roman"/>
          <w:sz w:val="24"/>
          <w:szCs w:val="24"/>
        </w:rPr>
      </w:pPr>
    </w:p>
    <w:p w:rsidR="003A1409" w:rsidRPr="00064A45" w:rsidRDefault="003A1409" w:rsidP="00B25227">
      <w:pPr>
        <w:autoSpaceDE w:val="0"/>
        <w:autoSpaceDN w:val="0"/>
        <w:adjustRightInd w:val="0"/>
        <w:spacing w:before="240" w:line="360" w:lineRule="auto"/>
        <w:contextualSpacing/>
        <w:jc w:val="both"/>
        <w:rPr>
          <w:rFonts w:ascii="Times New Roman" w:eastAsia="Times New Roman" w:hAnsi="Times New Roman" w:cs="Times New Roman"/>
          <w:sz w:val="24"/>
          <w:szCs w:val="24"/>
        </w:rPr>
      </w:pPr>
      <w:proofErr w:type="gramStart"/>
      <w:r w:rsidRPr="00064A45">
        <w:rPr>
          <w:rFonts w:ascii="Times New Roman" w:eastAsia="Times New Roman" w:hAnsi="Times New Roman" w:cs="Times New Roman"/>
          <w:sz w:val="24"/>
          <w:szCs w:val="24"/>
        </w:rPr>
        <w:lastRenderedPageBreak/>
        <w:t>kerupuk</w:t>
      </w:r>
      <w:proofErr w:type="gramEnd"/>
      <w:r w:rsidRPr="00064A45">
        <w:rPr>
          <w:rFonts w:ascii="Times New Roman" w:eastAsia="Times New Roman" w:hAnsi="Times New Roman" w:cs="Times New Roman"/>
          <w:sz w:val="24"/>
          <w:szCs w:val="24"/>
        </w:rPr>
        <w:t xml:space="preserve"> maksimal 12%. Jadi </w:t>
      </w:r>
      <w:proofErr w:type="gramStart"/>
      <w:r w:rsidRPr="00064A45">
        <w:rPr>
          <w:rFonts w:ascii="Times New Roman" w:eastAsia="Times New Roman" w:hAnsi="Times New Roman" w:cs="Times New Roman"/>
          <w:sz w:val="24"/>
          <w:szCs w:val="24"/>
        </w:rPr>
        <w:t>kadar</w:t>
      </w:r>
      <w:proofErr w:type="gramEnd"/>
      <w:r w:rsidRPr="00064A45">
        <w:rPr>
          <w:rFonts w:ascii="Times New Roman" w:eastAsia="Times New Roman" w:hAnsi="Times New Roman" w:cs="Times New Roman"/>
          <w:sz w:val="24"/>
          <w:szCs w:val="24"/>
        </w:rPr>
        <w:t xml:space="preserve"> air pada kerupuk yang dihasilkan pada penelitian ini memenuhi syarat dalam standar SNI kerupuk.</w:t>
      </w:r>
    </w:p>
    <w:p w:rsidR="0055669B" w:rsidRPr="00064A45" w:rsidRDefault="003A1409" w:rsidP="00B25227">
      <w:pPr>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064A45">
        <w:rPr>
          <w:rFonts w:ascii="Times New Roman" w:eastAsia="Times New Roman" w:hAnsi="Times New Roman" w:cs="Times New Roman"/>
          <w:b/>
          <w:sz w:val="24"/>
          <w:szCs w:val="24"/>
        </w:rPr>
        <w:t>Kadar Protein</w:t>
      </w:r>
    </w:p>
    <w:p w:rsidR="003A1409" w:rsidRPr="00064A45" w:rsidRDefault="003A1409" w:rsidP="00B25227">
      <w:pPr>
        <w:spacing w:after="0" w:line="360" w:lineRule="auto"/>
        <w:ind w:firstLine="720"/>
        <w:jc w:val="both"/>
        <w:rPr>
          <w:rFonts w:ascii="Times New Roman" w:hAnsi="Times New Roman" w:cs="Times New Roman"/>
          <w:sz w:val="24"/>
          <w:szCs w:val="24"/>
        </w:rPr>
      </w:pPr>
      <w:proofErr w:type="gramStart"/>
      <w:r w:rsidRPr="00064A45">
        <w:rPr>
          <w:rFonts w:ascii="Times New Roman" w:hAnsi="Times New Roman" w:cs="Times New Roman"/>
          <w:sz w:val="24"/>
          <w:szCs w:val="24"/>
        </w:rPr>
        <w:t>Protein merupakan suatu zat makanan yang amat penting dalam tubuh bagi setiap sel yang hidup.</w:t>
      </w:r>
      <w:proofErr w:type="gramEnd"/>
      <w:r w:rsidRPr="00064A45">
        <w:rPr>
          <w:rFonts w:ascii="Times New Roman" w:hAnsi="Times New Roman" w:cs="Times New Roman"/>
          <w:sz w:val="24"/>
          <w:szCs w:val="24"/>
        </w:rPr>
        <w:t xml:space="preserve"> Protein dapat juga digunakan sebagai bahan bakar apabila energi tubuh tidak terpenuhi oleh karbohidrat dan </w:t>
      </w:r>
      <w:proofErr w:type="gramStart"/>
      <w:r w:rsidRPr="00064A45">
        <w:rPr>
          <w:rFonts w:ascii="Times New Roman" w:hAnsi="Times New Roman" w:cs="Times New Roman"/>
          <w:sz w:val="24"/>
          <w:szCs w:val="24"/>
        </w:rPr>
        <w:t>lemak  (</w:t>
      </w:r>
      <w:proofErr w:type="gramEnd"/>
      <w:r w:rsidRPr="00064A45">
        <w:rPr>
          <w:rFonts w:ascii="Times New Roman" w:hAnsi="Times New Roman" w:cs="Times New Roman"/>
          <w:sz w:val="24"/>
          <w:szCs w:val="24"/>
        </w:rPr>
        <w:t>Winarno, 2008).</w:t>
      </w:r>
    </w:p>
    <w:p w:rsidR="003A1409" w:rsidRPr="00064A45" w:rsidRDefault="003A1409" w:rsidP="00B25227">
      <w:pPr>
        <w:autoSpaceDE w:val="0"/>
        <w:autoSpaceDN w:val="0"/>
        <w:adjustRightInd w:val="0"/>
        <w:spacing w:after="0" w:line="360" w:lineRule="auto"/>
        <w:contextualSpacing/>
        <w:jc w:val="both"/>
        <w:rPr>
          <w:rFonts w:ascii="Times New Roman" w:hAnsi="Times New Roman" w:cs="Times New Roman"/>
          <w:b/>
          <w:color w:val="000000"/>
          <w:sz w:val="24"/>
          <w:szCs w:val="24"/>
        </w:rPr>
      </w:pPr>
      <w:r w:rsidRPr="00064A45">
        <w:rPr>
          <w:rFonts w:ascii="Times New Roman" w:eastAsia="Times New Roman" w:hAnsi="Times New Roman" w:cs="Times New Roman"/>
          <w:sz w:val="24"/>
          <w:szCs w:val="24"/>
        </w:rPr>
        <w:t xml:space="preserve">Berdasarkan hasil penelitian yang diperoleh oleh peneliti pada protein kerupuk yaitu P1 = 7.89, P2 = 6.85 dan P3 = 6.13. </w:t>
      </w:r>
      <w:proofErr w:type="gramStart"/>
      <w:r w:rsidRPr="00064A45">
        <w:rPr>
          <w:rFonts w:ascii="Times New Roman" w:eastAsia="Times New Roman" w:hAnsi="Times New Roman" w:cs="Times New Roman"/>
          <w:sz w:val="24"/>
          <w:szCs w:val="24"/>
        </w:rPr>
        <w:t>Kadar protein yang tertingg</w:t>
      </w:r>
      <w:r w:rsidR="00064A45" w:rsidRPr="00064A45">
        <w:rPr>
          <w:rFonts w:ascii="Times New Roman" w:eastAsia="Times New Roman" w:hAnsi="Times New Roman" w:cs="Times New Roman"/>
          <w:sz w:val="24"/>
          <w:szCs w:val="24"/>
        </w:rPr>
        <w:t xml:space="preserve">i pada kerupuk yaitu </w:t>
      </w:r>
      <w:r w:rsidRPr="00064A45">
        <w:rPr>
          <w:rFonts w:ascii="Times New Roman" w:eastAsia="Times New Roman" w:hAnsi="Times New Roman" w:cs="Times New Roman"/>
          <w:sz w:val="24"/>
          <w:szCs w:val="24"/>
        </w:rPr>
        <w:t>perlakuan P1 dengan penambahan bubur daging kijing sebanyak 400 g.</w:t>
      </w:r>
      <w:proofErr w:type="gramEnd"/>
    </w:p>
    <w:p w:rsidR="003E1C49" w:rsidRDefault="003E1C49" w:rsidP="00B25227">
      <w:pPr>
        <w:autoSpaceDE w:val="0"/>
        <w:autoSpaceDN w:val="0"/>
        <w:adjustRightInd w:val="0"/>
        <w:spacing w:after="0" w:line="360" w:lineRule="auto"/>
        <w:jc w:val="both"/>
        <w:rPr>
          <w:rFonts w:ascii="Times New Roman" w:hAnsi="Times New Roman" w:cs="Times New Roman"/>
          <w:color w:val="000000"/>
          <w:sz w:val="24"/>
          <w:szCs w:val="24"/>
        </w:rPr>
        <w:sectPr w:rsidR="003E1C49" w:rsidSect="008C422A">
          <w:type w:val="continuous"/>
          <w:pgSz w:w="11907" w:h="16839" w:code="9"/>
          <w:pgMar w:top="2268" w:right="1701" w:bottom="1701" w:left="2268" w:header="720" w:footer="720" w:gutter="0"/>
          <w:cols w:num="2" w:space="720"/>
          <w:docGrid w:linePitch="360"/>
        </w:sectPr>
      </w:pPr>
    </w:p>
    <w:p w:rsidR="00AD0007" w:rsidRPr="00AD0007" w:rsidRDefault="003E1C49" w:rsidP="00AD0007">
      <w:pPr>
        <w:autoSpaceDE w:val="0"/>
        <w:autoSpaceDN w:val="0"/>
        <w:adjustRightInd w:val="0"/>
        <w:spacing w:after="0" w:line="360" w:lineRule="auto"/>
        <w:jc w:val="center"/>
        <w:rPr>
          <w:rFonts w:ascii="Times New Roman" w:hAnsi="Times New Roman" w:cs="Times New Roman"/>
          <w:color w:val="000000"/>
          <w:sz w:val="24"/>
          <w:szCs w:val="24"/>
        </w:rPr>
      </w:pPr>
      <w:r w:rsidRPr="003E1C49">
        <w:rPr>
          <w:rFonts w:ascii="Times New Roman" w:hAnsi="Times New Roman" w:cs="Times New Roman"/>
          <w:noProof/>
          <w:color w:val="000000"/>
          <w:sz w:val="24"/>
          <w:szCs w:val="24"/>
        </w:rPr>
        <w:lastRenderedPageBreak/>
        <w:drawing>
          <wp:inline distT="0" distB="0" distL="0" distR="0">
            <wp:extent cx="5095982" cy="2034283"/>
            <wp:effectExtent l="0" t="0" r="9525" b="2349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D0007" w:rsidRPr="00AD0007">
        <w:rPr>
          <w:rFonts w:ascii="Times New Roman" w:hAnsi="Times New Roman"/>
          <w:sz w:val="24"/>
          <w:szCs w:val="24"/>
        </w:rPr>
        <w:t>Gambar 4.2</w:t>
      </w:r>
    </w:p>
    <w:p w:rsidR="00AD0007" w:rsidRPr="00C960CA" w:rsidRDefault="00AD0007" w:rsidP="00AD0007">
      <w:pPr>
        <w:pStyle w:val="ListParagraph"/>
        <w:tabs>
          <w:tab w:val="left" w:pos="720"/>
        </w:tabs>
        <w:spacing w:after="0" w:line="240" w:lineRule="auto"/>
        <w:jc w:val="center"/>
        <w:rPr>
          <w:rFonts w:ascii="Times New Roman" w:hAnsi="Times New Roman"/>
          <w:sz w:val="24"/>
          <w:szCs w:val="24"/>
        </w:rPr>
      </w:pPr>
      <w:r>
        <w:rPr>
          <w:rFonts w:ascii="Times New Roman" w:hAnsi="Times New Roman"/>
          <w:sz w:val="24"/>
          <w:szCs w:val="24"/>
        </w:rPr>
        <w:t>Nilai Rata-Rata</w:t>
      </w:r>
      <w:r w:rsidRPr="00C960CA">
        <w:rPr>
          <w:rFonts w:ascii="Times New Roman" w:hAnsi="Times New Roman"/>
          <w:sz w:val="24"/>
          <w:szCs w:val="24"/>
        </w:rPr>
        <w:t xml:space="preserve"> Kadar </w:t>
      </w:r>
      <w:r>
        <w:rPr>
          <w:rFonts w:ascii="Times New Roman" w:hAnsi="Times New Roman"/>
          <w:sz w:val="24"/>
          <w:szCs w:val="24"/>
        </w:rPr>
        <w:t>Protein</w:t>
      </w:r>
      <w:r w:rsidRPr="00C960CA">
        <w:rPr>
          <w:rFonts w:ascii="Times New Roman" w:hAnsi="Times New Roman"/>
          <w:sz w:val="24"/>
          <w:szCs w:val="24"/>
        </w:rPr>
        <w:t xml:space="preserve"> Kerupuk Kerang Kijing Air Tawar</w:t>
      </w:r>
      <w:r>
        <w:rPr>
          <w:rFonts w:ascii="Times New Roman" w:hAnsi="Times New Roman"/>
          <w:sz w:val="24"/>
          <w:szCs w:val="24"/>
        </w:rPr>
        <w:t xml:space="preserve"> (%)</w:t>
      </w:r>
    </w:p>
    <w:p w:rsidR="00B25227" w:rsidRDefault="00B25227" w:rsidP="00B25227">
      <w:pPr>
        <w:autoSpaceDE w:val="0"/>
        <w:autoSpaceDN w:val="0"/>
        <w:adjustRightInd w:val="0"/>
        <w:spacing w:after="0" w:line="360" w:lineRule="auto"/>
        <w:jc w:val="center"/>
        <w:rPr>
          <w:rFonts w:ascii="Times New Roman" w:hAnsi="Times New Roman" w:cs="Times New Roman"/>
          <w:color w:val="000000"/>
          <w:sz w:val="24"/>
          <w:szCs w:val="24"/>
        </w:rPr>
      </w:pPr>
    </w:p>
    <w:p w:rsidR="00AD0007" w:rsidRDefault="00AD0007" w:rsidP="00B25227">
      <w:pPr>
        <w:autoSpaceDE w:val="0"/>
        <w:autoSpaceDN w:val="0"/>
        <w:adjustRightInd w:val="0"/>
        <w:spacing w:after="0" w:line="360" w:lineRule="auto"/>
        <w:jc w:val="center"/>
        <w:rPr>
          <w:rFonts w:ascii="Times New Roman" w:hAnsi="Times New Roman" w:cs="Times New Roman"/>
          <w:color w:val="000000"/>
          <w:sz w:val="24"/>
          <w:szCs w:val="24"/>
        </w:rPr>
        <w:sectPr w:rsidR="00AD0007" w:rsidSect="003E1C49">
          <w:type w:val="continuous"/>
          <w:pgSz w:w="11907" w:h="16839" w:code="9"/>
          <w:pgMar w:top="2268" w:right="1701" w:bottom="1701" w:left="2268" w:header="720" w:footer="720" w:gutter="0"/>
          <w:cols w:space="720"/>
          <w:docGrid w:linePitch="360"/>
        </w:sectPr>
      </w:pPr>
    </w:p>
    <w:p w:rsidR="00BF682F" w:rsidRPr="00064A45" w:rsidRDefault="00064A45" w:rsidP="00B25227">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064A45">
        <w:rPr>
          <w:rFonts w:ascii="Times New Roman" w:eastAsia="Times New Roman" w:hAnsi="Times New Roman" w:cs="Times New Roman"/>
          <w:sz w:val="24"/>
          <w:szCs w:val="24"/>
        </w:rPr>
        <w:lastRenderedPageBreak/>
        <w:t xml:space="preserve">Tingginya protein pada kerupuk P1 </w:t>
      </w:r>
      <w:proofErr w:type="gramStart"/>
      <w:r w:rsidRPr="00064A45">
        <w:rPr>
          <w:rFonts w:ascii="Times New Roman" w:eastAsia="Times New Roman" w:hAnsi="Times New Roman" w:cs="Times New Roman"/>
          <w:sz w:val="24"/>
          <w:szCs w:val="24"/>
        </w:rPr>
        <w:t>dipengaruhi  oleh</w:t>
      </w:r>
      <w:proofErr w:type="gramEnd"/>
      <w:r w:rsidRPr="00064A45">
        <w:rPr>
          <w:rFonts w:ascii="Times New Roman" w:eastAsia="Times New Roman" w:hAnsi="Times New Roman" w:cs="Times New Roman"/>
          <w:sz w:val="24"/>
          <w:szCs w:val="24"/>
        </w:rPr>
        <w:t xml:space="preserve"> banyaknya penambahan bubur daging kijing, karna semakin bnyak penambahan bubur daging kijing yang di tambahkan semakin tinggi pula kandungan protein  kerupuk kijing yang di hasilkan.</w:t>
      </w:r>
    </w:p>
    <w:p w:rsidR="00A56F59" w:rsidRDefault="00064A45" w:rsidP="00B25227">
      <w:pPr>
        <w:pStyle w:val="ListParagraph"/>
        <w:spacing w:after="0" w:line="360" w:lineRule="auto"/>
        <w:ind w:left="0" w:firstLine="720"/>
        <w:jc w:val="both"/>
        <w:rPr>
          <w:rFonts w:ascii="Times New Roman" w:eastAsia="Times New Roman" w:hAnsi="Times New Roman"/>
          <w:sz w:val="24"/>
          <w:szCs w:val="24"/>
        </w:rPr>
      </w:pPr>
      <w:r w:rsidRPr="00064A45">
        <w:rPr>
          <w:rFonts w:ascii="Times New Roman" w:eastAsia="Times New Roman" w:hAnsi="Times New Roman"/>
          <w:sz w:val="24"/>
          <w:szCs w:val="24"/>
        </w:rPr>
        <w:t xml:space="preserve">Hal ini juga sependapat dengan Novia (2011) bahwa </w:t>
      </w:r>
      <w:proofErr w:type="gramStart"/>
      <w:r w:rsidRPr="00064A45">
        <w:rPr>
          <w:rFonts w:ascii="Times New Roman" w:eastAsia="Times New Roman" w:hAnsi="Times New Roman"/>
          <w:sz w:val="24"/>
          <w:szCs w:val="24"/>
        </w:rPr>
        <w:t>kadar</w:t>
      </w:r>
      <w:proofErr w:type="gramEnd"/>
      <w:r w:rsidRPr="00064A45">
        <w:rPr>
          <w:rFonts w:ascii="Times New Roman" w:eastAsia="Times New Roman" w:hAnsi="Times New Roman"/>
          <w:sz w:val="24"/>
          <w:szCs w:val="24"/>
        </w:rPr>
        <w:t xml:space="preserve"> protein kerupuk dengan penambahn daging kerang akan mengalami kenaikan sehingga semakin besar penambahan daging kerang akan mempengaruhi kadar protein. Peningkatan nilai kadar protein diakibatkan oleh daging kerang kijing yang memiliki nilai protein yang cukup tinggi yaitu 7</w:t>
      </w:r>
      <w:proofErr w:type="gramStart"/>
      <w:r w:rsidRPr="00064A45">
        <w:rPr>
          <w:rFonts w:ascii="Times New Roman" w:eastAsia="Times New Roman" w:hAnsi="Times New Roman"/>
          <w:sz w:val="24"/>
          <w:szCs w:val="24"/>
        </w:rPr>
        <w:t>,37</w:t>
      </w:r>
      <w:proofErr w:type="gramEnd"/>
      <w:r w:rsidRPr="00064A45">
        <w:rPr>
          <w:rFonts w:ascii="Times New Roman" w:eastAsia="Times New Roman" w:hAnsi="Times New Roman"/>
          <w:sz w:val="24"/>
          <w:szCs w:val="24"/>
        </w:rPr>
        <w:t xml:space="preserve"> (suhardjo dkk 1997).</w:t>
      </w:r>
      <w:r w:rsidR="00A56F59">
        <w:rPr>
          <w:rFonts w:ascii="Times New Roman" w:eastAsia="Times New Roman" w:hAnsi="Times New Roman"/>
          <w:sz w:val="24"/>
          <w:szCs w:val="24"/>
        </w:rPr>
        <w:t xml:space="preserve"> </w:t>
      </w:r>
    </w:p>
    <w:p w:rsidR="003E1C49" w:rsidRPr="00A56F59" w:rsidRDefault="00064A45" w:rsidP="00B25227">
      <w:pPr>
        <w:pStyle w:val="ListParagraph"/>
        <w:spacing w:after="0" w:line="360" w:lineRule="auto"/>
        <w:ind w:left="0" w:firstLine="720"/>
        <w:jc w:val="both"/>
        <w:rPr>
          <w:rFonts w:ascii="Times New Roman" w:eastAsia="Times New Roman" w:hAnsi="Times New Roman"/>
          <w:sz w:val="24"/>
          <w:szCs w:val="24"/>
        </w:rPr>
      </w:pPr>
      <w:r w:rsidRPr="00064A45">
        <w:rPr>
          <w:rFonts w:ascii="Times New Roman" w:hAnsi="Times New Roman"/>
          <w:color w:val="000000"/>
          <w:sz w:val="24"/>
          <w:szCs w:val="24"/>
        </w:rPr>
        <w:lastRenderedPageBreak/>
        <w:t xml:space="preserve">Penggunaan bahan </w:t>
      </w:r>
      <w:proofErr w:type="gramStart"/>
      <w:r w:rsidRPr="00064A45">
        <w:rPr>
          <w:rFonts w:ascii="Times New Roman" w:hAnsi="Times New Roman"/>
          <w:color w:val="000000"/>
          <w:sz w:val="24"/>
          <w:szCs w:val="24"/>
        </w:rPr>
        <w:t>baku</w:t>
      </w:r>
      <w:proofErr w:type="gramEnd"/>
      <w:r w:rsidRPr="00064A45">
        <w:rPr>
          <w:rFonts w:ascii="Times New Roman" w:hAnsi="Times New Roman"/>
          <w:color w:val="000000"/>
          <w:sz w:val="24"/>
          <w:szCs w:val="24"/>
        </w:rPr>
        <w:t xml:space="preserve"> yang mengandung protein tinggi akan </w:t>
      </w:r>
    </w:p>
    <w:p w:rsidR="003E1C49" w:rsidRDefault="003E1C49" w:rsidP="00B25227">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064A45" w:rsidRPr="00A56F59" w:rsidRDefault="00064A45" w:rsidP="00B25227">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064A45">
        <w:rPr>
          <w:rFonts w:ascii="Times New Roman" w:hAnsi="Times New Roman" w:cs="Times New Roman"/>
          <w:color w:val="000000"/>
          <w:sz w:val="24"/>
          <w:szCs w:val="24"/>
        </w:rPr>
        <w:t>menghasilkan</w:t>
      </w:r>
      <w:proofErr w:type="gramEnd"/>
      <w:r w:rsidRPr="00064A45">
        <w:rPr>
          <w:rFonts w:ascii="Times New Roman" w:hAnsi="Times New Roman" w:cs="Times New Roman"/>
          <w:color w:val="000000"/>
          <w:sz w:val="24"/>
          <w:szCs w:val="24"/>
        </w:rPr>
        <w:t xml:space="preserve"> produk olahan yang memiliki kandungan protein yang tinggi, begitu pula sebaliknya, Hasniar, dkk (2019).</w:t>
      </w:r>
      <w:r w:rsidR="00A56F59">
        <w:rPr>
          <w:rFonts w:ascii="Times New Roman" w:hAnsi="Times New Roman" w:cs="Times New Roman"/>
          <w:color w:val="000000"/>
          <w:sz w:val="24"/>
          <w:szCs w:val="24"/>
        </w:rPr>
        <w:t xml:space="preserve"> </w:t>
      </w:r>
      <w:proofErr w:type="gramStart"/>
      <w:r w:rsidRPr="00064A45">
        <w:rPr>
          <w:rFonts w:ascii="Times New Roman" w:eastAsia="Times New Roman" w:hAnsi="Times New Roman"/>
          <w:sz w:val="24"/>
          <w:szCs w:val="24"/>
        </w:rPr>
        <w:t>Berdasarkan hasil penelitian protein kerupuk telah memenuhi syarat mutu SNI 1999 kerupuk yang menyatakan bahwa nilai protein kerupuk maksimal 6%.</w:t>
      </w:r>
      <w:proofErr w:type="gramEnd"/>
      <w:r w:rsidRPr="00064A45">
        <w:rPr>
          <w:rFonts w:ascii="Times New Roman" w:eastAsia="Times New Roman" w:hAnsi="Times New Roman"/>
          <w:sz w:val="24"/>
          <w:szCs w:val="24"/>
        </w:rPr>
        <w:t xml:space="preserve"> </w:t>
      </w:r>
      <w:r w:rsidRPr="00064A45">
        <w:rPr>
          <w:rFonts w:ascii="Times New Roman" w:eastAsia="Times New Roman" w:hAnsi="Times New Roman"/>
          <w:b/>
          <w:sz w:val="24"/>
          <w:szCs w:val="24"/>
        </w:rPr>
        <w:t>Kadar Karbohidrat</w:t>
      </w:r>
    </w:p>
    <w:p w:rsidR="00034C4D" w:rsidRDefault="00034C4D" w:rsidP="00B25227">
      <w:pPr>
        <w:pStyle w:val="ListParagraph"/>
        <w:spacing w:after="0" w:line="360" w:lineRule="auto"/>
        <w:ind w:left="0" w:firstLine="720"/>
        <w:jc w:val="both"/>
        <w:rPr>
          <w:rFonts w:ascii="Times New Roman" w:eastAsia="Times New Roman" w:hAnsi="Times New Roman"/>
          <w:sz w:val="24"/>
          <w:szCs w:val="24"/>
        </w:rPr>
      </w:pPr>
      <w:r w:rsidRPr="00034C4D">
        <w:rPr>
          <w:rFonts w:ascii="Times New Roman" w:eastAsia="Times New Roman" w:hAnsi="Times New Roman"/>
          <w:spacing w:val="1"/>
          <w:sz w:val="24"/>
          <w:szCs w:val="24"/>
        </w:rPr>
        <w:t>K</w:t>
      </w:r>
      <w:r w:rsidRPr="00034C4D">
        <w:rPr>
          <w:rFonts w:ascii="Times New Roman" w:eastAsia="Times New Roman" w:hAnsi="Times New Roman"/>
          <w:spacing w:val="-2"/>
          <w:sz w:val="24"/>
          <w:szCs w:val="24"/>
        </w:rPr>
        <w:t>a</w:t>
      </w:r>
      <w:r w:rsidRPr="00034C4D">
        <w:rPr>
          <w:rFonts w:ascii="Times New Roman" w:eastAsia="Times New Roman" w:hAnsi="Times New Roman"/>
          <w:sz w:val="24"/>
          <w:szCs w:val="24"/>
        </w:rPr>
        <w:t>rboh</w:t>
      </w:r>
      <w:r w:rsidRPr="00034C4D">
        <w:rPr>
          <w:rFonts w:ascii="Times New Roman" w:eastAsia="Times New Roman" w:hAnsi="Times New Roman"/>
          <w:spacing w:val="-7"/>
          <w:sz w:val="24"/>
          <w:szCs w:val="24"/>
        </w:rPr>
        <w:t>i</w:t>
      </w:r>
      <w:r w:rsidRPr="00034C4D">
        <w:rPr>
          <w:rFonts w:ascii="Times New Roman" w:eastAsia="Times New Roman" w:hAnsi="Times New Roman"/>
          <w:sz w:val="24"/>
          <w:szCs w:val="24"/>
        </w:rPr>
        <w:t>d</w:t>
      </w:r>
      <w:r w:rsidRPr="00034C4D">
        <w:rPr>
          <w:rFonts w:ascii="Times New Roman" w:eastAsia="Times New Roman" w:hAnsi="Times New Roman"/>
          <w:spacing w:val="5"/>
          <w:sz w:val="24"/>
          <w:szCs w:val="24"/>
        </w:rPr>
        <w:t>r</w:t>
      </w:r>
      <w:r w:rsidRPr="00034C4D">
        <w:rPr>
          <w:rFonts w:ascii="Times New Roman" w:eastAsia="Times New Roman" w:hAnsi="Times New Roman"/>
          <w:spacing w:val="-2"/>
          <w:sz w:val="24"/>
          <w:szCs w:val="24"/>
        </w:rPr>
        <w:t>a</w:t>
      </w:r>
      <w:r w:rsidRPr="00034C4D">
        <w:rPr>
          <w:rFonts w:ascii="Times New Roman" w:eastAsia="Times New Roman" w:hAnsi="Times New Roman"/>
          <w:sz w:val="24"/>
          <w:szCs w:val="24"/>
        </w:rPr>
        <w:t>t</w:t>
      </w:r>
      <w:r w:rsidRPr="00034C4D">
        <w:rPr>
          <w:rFonts w:ascii="Times New Roman" w:eastAsia="Times New Roman" w:hAnsi="Times New Roman"/>
          <w:spacing w:val="3"/>
          <w:sz w:val="24"/>
          <w:szCs w:val="24"/>
        </w:rPr>
        <w:t xml:space="preserve"> </w:t>
      </w:r>
      <w:r w:rsidRPr="00034C4D">
        <w:rPr>
          <w:rFonts w:ascii="Times New Roman" w:eastAsia="Times New Roman" w:hAnsi="Times New Roman"/>
          <w:sz w:val="24"/>
          <w:szCs w:val="24"/>
        </w:rPr>
        <w:t>d</w:t>
      </w:r>
      <w:r w:rsidRPr="00034C4D">
        <w:rPr>
          <w:rFonts w:ascii="Times New Roman" w:eastAsia="Times New Roman" w:hAnsi="Times New Roman"/>
          <w:spacing w:val="-2"/>
          <w:sz w:val="24"/>
          <w:szCs w:val="24"/>
        </w:rPr>
        <w:t>a</w:t>
      </w:r>
      <w:r w:rsidRPr="00034C4D">
        <w:rPr>
          <w:rFonts w:ascii="Times New Roman" w:eastAsia="Times New Roman" w:hAnsi="Times New Roman"/>
          <w:spacing w:val="5"/>
          <w:sz w:val="24"/>
          <w:szCs w:val="24"/>
        </w:rPr>
        <w:t>p</w:t>
      </w:r>
      <w:r w:rsidRPr="00034C4D">
        <w:rPr>
          <w:rFonts w:ascii="Times New Roman" w:eastAsia="Times New Roman" w:hAnsi="Times New Roman"/>
          <w:spacing w:val="-2"/>
          <w:sz w:val="24"/>
          <w:szCs w:val="24"/>
        </w:rPr>
        <w:t>a</w:t>
      </w:r>
      <w:r w:rsidRPr="00034C4D">
        <w:rPr>
          <w:rFonts w:ascii="Times New Roman" w:eastAsia="Times New Roman" w:hAnsi="Times New Roman"/>
          <w:sz w:val="24"/>
          <w:szCs w:val="24"/>
        </w:rPr>
        <w:t>t</w:t>
      </w:r>
      <w:r w:rsidRPr="00034C4D">
        <w:rPr>
          <w:rFonts w:ascii="Times New Roman" w:eastAsia="Times New Roman" w:hAnsi="Times New Roman"/>
          <w:spacing w:val="3"/>
          <w:sz w:val="24"/>
          <w:szCs w:val="24"/>
        </w:rPr>
        <w:t xml:space="preserve"> </w:t>
      </w:r>
      <w:r w:rsidRPr="00034C4D">
        <w:rPr>
          <w:rFonts w:ascii="Times New Roman" w:eastAsia="Times New Roman" w:hAnsi="Times New Roman"/>
          <w:spacing w:val="5"/>
          <w:sz w:val="24"/>
          <w:szCs w:val="24"/>
        </w:rPr>
        <w:t>d</w:t>
      </w:r>
      <w:r w:rsidRPr="00034C4D">
        <w:rPr>
          <w:rFonts w:ascii="Times New Roman" w:eastAsia="Times New Roman" w:hAnsi="Times New Roman"/>
          <w:spacing w:val="-2"/>
          <w:sz w:val="24"/>
          <w:szCs w:val="24"/>
        </w:rPr>
        <w:t>i</w:t>
      </w:r>
      <w:r w:rsidRPr="00034C4D">
        <w:rPr>
          <w:rFonts w:ascii="Times New Roman" w:eastAsia="Times New Roman" w:hAnsi="Times New Roman"/>
          <w:sz w:val="24"/>
          <w:szCs w:val="24"/>
        </w:rPr>
        <w:t>p</w:t>
      </w:r>
      <w:r w:rsidRPr="00034C4D">
        <w:rPr>
          <w:rFonts w:ascii="Times New Roman" w:eastAsia="Times New Roman" w:hAnsi="Times New Roman"/>
          <w:spacing w:val="-2"/>
          <w:sz w:val="24"/>
          <w:szCs w:val="24"/>
        </w:rPr>
        <w:t>e</w:t>
      </w:r>
      <w:r w:rsidRPr="00034C4D">
        <w:rPr>
          <w:rFonts w:ascii="Times New Roman" w:eastAsia="Times New Roman" w:hAnsi="Times New Roman"/>
          <w:spacing w:val="5"/>
          <w:sz w:val="24"/>
          <w:szCs w:val="24"/>
        </w:rPr>
        <w:t>r</w:t>
      </w:r>
      <w:r w:rsidRPr="00034C4D">
        <w:rPr>
          <w:rFonts w:ascii="Times New Roman" w:eastAsia="Times New Roman" w:hAnsi="Times New Roman"/>
          <w:sz w:val="24"/>
          <w:szCs w:val="24"/>
        </w:rPr>
        <w:t>o</w:t>
      </w:r>
      <w:r w:rsidRPr="00034C4D">
        <w:rPr>
          <w:rFonts w:ascii="Times New Roman" w:eastAsia="Times New Roman" w:hAnsi="Times New Roman"/>
          <w:spacing w:val="-2"/>
          <w:sz w:val="24"/>
          <w:szCs w:val="24"/>
        </w:rPr>
        <w:t>l</w:t>
      </w:r>
      <w:r w:rsidRPr="00034C4D">
        <w:rPr>
          <w:rFonts w:ascii="Times New Roman" w:eastAsia="Times New Roman" w:hAnsi="Times New Roman"/>
          <w:spacing w:val="3"/>
          <w:sz w:val="24"/>
          <w:szCs w:val="24"/>
        </w:rPr>
        <w:t>e</w:t>
      </w:r>
      <w:r w:rsidRPr="00034C4D">
        <w:rPr>
          <w:rFonts w:ascii="Times New Roman" w:eastAsia="Times New Roman" w:hAnsi="Times New Roman"/>
          <w:sz w:val="24"/>
          <w:szCs w:val="24"/>
        </w:rPr>
        <w:t>h d</w:t>
      </w:r>
      <w:r w:rsidRPr="00034C4D">
        <w:rPr>
          <w:rFonts w:ascii="Times New Roman" w:eastAsia="Times New Roman" w:hAnsi="Times New Roman"/>
          <w:spacing w:val="-2"/>
          <w:sz w:val="24"/>
          <w:szCs w:val="24"/>
        </w:rPr>
        <w:t>a</w:t>
      </w:r>
      <w:r w:rsidRPr="00034C4D">
        <w:rPr>
          <w:rFonts w:ascii="Times New Roman" w:eastAsia="Times New Roman" w:hAnsi="Times New Roman"/>
          <w:spacing w:val="5"/>
          <w:sz w:val="24"/>
          <w:szCs w:val="24"/>
        </w:rPr>
        <w:t>r</w:t>
      </w:r>
      <w:r w:rsidRPr="00034C4D">
        <w:rPr>
          <w:rFonts w:ascii="Times New Roman" w:eastAsia="Times New Roman" w:hAnsi="Times New Roman"/>
          <w:sz w:val="24"/>
          <w:szCs w:val="24"/>
        </w:rPr>
        <w:t xml:space="preserve">i </w:t>
      </w:r>
      <w:proofErr w:type="gramStart"/>
      <w:r w:rsidRPr="00034C4D">
        <w:rPr>
          <w:rFonts w:ascii="Times New Roman" w:eastAsia="Times New Roman" w:hAnsi="Times New Roman"/>
          <w:sz w:val="24"/>
          <w:szCs w:val="24"/>
        </w:rPr>
        <w:t>b</w:t>
      </w:r>
      <w:r w:rsidRPr="00034C4D">
        <w:rPr>
          <w:rFonts w:ascii="Times New Roman" w:eastAsia="Times New Roman" w:hAnsi="Times New Roman"/>
          <w:spacing w:val="-2"/>
          <w:sz w:val="24"/>
          <w:szCs w:val="24"/>
        </w:rPr>
        <w:t>a</w:t>
      </w:r>
      <w:r w:rsidRPr="00034C4D">
        <w:rPr>
          <w:rFonts w:ascii="Times New Roman" w:eastAsia="Times New Roman" w:hAnsi="Times New Roman"/>
          <w:sz w:val="24"/>
          <w:szCs w:val="24"/>
        </w:rPr>
        <w:t>h</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 xml:space="preserve">n  </w:t>
      </w:r>
      <w:r w:rsidRPr="00034C4D">
        <w:rPr>
          <w:rFonts w:ascii="Times New Roman" w:eastAsia="Times New Roman" w:hAnsi="Times New Roman"/>
          <w:spacing w:val="-2"/>
          <w:sz w:val="24"/>
          <w:szCs w:val="24"/>
        </w:rPr>
        <w:t>m</w:t>
      </w:r>
      <w:r w:rsidRPr="00034C4D">
        <w:rPr>
          <w:rFonts w:ascii="Times New Roman" w:eastAsia="Times New Roman" w:hAnsi="Times New Roman"/>
          <w:spacing w:val="3"/>
          <w:sz w:val="24"/>
          <w:szCs w:val="24"/>
        </w:rPr>
        <w:t>a</w:t>
      </w:r>
      <w:r w:rsidRPr="00034C4D">
        <w:rPr>
          <w:rFonts w:ascii="Times New Roman" w:eastAsia="Times New Roman" w:hAnsi="Times New Roman"/>
          <w:spacing w:val="-5"/>
          <w:sz w:val="24"/>
          <w:szCs w:val="24"/>
        </w:rPr>
        <w:t>k</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n</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n</w:t>
      </w:r>
      <w:proofErr w:type="gramEnd"/>
      <w:r w:rsidRPr="00034C4D">
        <w:rPr>
          <w:rFonts w:ascii="Times New Roman" w:eastAsia="Times New Roman" w:hAnsi="Times New Roman"/>
          <w:sz w:val="24"/>
          <w:szCs w:val="24"/>
        </w:rPr>
        <w:t xml:space="preserve"> </w:t>
      </w:r>
      <w:r w:rsidRPr="00034C4D">
        <w:rPr>
          <w:rFonts w:ascii="Times New Roman" w:eastAsia="Times New Roman" w:hAnsi="Times New Roman"/>
          <w:spacing w:val="5"/>
          <w:sz w:val="24"/>
          <w:szCs w:val="24"/>
        </w:rPr>
        <w:t xml:space="preserve"> </w:t>
      </w:r>
      <w:r w:rsidRPr="00034C4D">
        <w:rPr>
          <w:rFonts w:ascii="Times New Roman" w:eastAsia="Times New Roman" w:hAnsi="Times New Roman"/>
          <w:spacing w:val="-5"/>
          <w:sz w:val="24"/>
          <w:szCs w:val="24"/>
        </w:rPr>
        <w:t>y</w:t>
      </w:r>
      <w:r w:rsidRPr="00034C4D">
        <w:rPr>
          <w:rFonts w:ascii="Times New Roman" w:eastAsia="Times New Roman" w:hAnsi="Times New Roman"/>
          <w:spacing w:val="3"/>
          <w:sz w:val="24"/>
          <w:szCs w:val="24"/>
        </w:rPr>
        <w:t>a</w:t>
      </w:r>
      <w:r w:rsidRPr="00034C4D">
        <w:rPr>
          <w:rFonts w:ascii="Times New Roman" w:eastAsia="Times New Roman" w:hAnsi="Times New Roman"/>
          <w:spacing w:val="-5"/>
          <w:sz w:val="24"/>
          <w:szCs w:val="24"/>
        </w:rPr>
        <w:t>n</w:t>
      </w:r>
      <w:r w:rsidRPr="00034C4D">
        <w:rPr>
          <w:rFonts w:ascii="Times New Roman" w:eastAsia="Times New Roman" w:hAnsi="Times New Roman"/>
          <w:sz w:val="24"/>
          <w:szCs w:val="24"/>
        </w:rPr>
        <w:t xml:space="preserve">g </w:t>
      </w:r>
      <w:r w:rsidRPr="00034C4D">
        <w:rPr>
          <w:rFonts w:ascii="Times New Roman" w:eastAsia="Times New Roman" w:hAnsi="Times New Roman"/>
          <w:spacing w:val="5"/>
          <w:sz w:val="24"/>
          <w:szCs w:val="24"/>
        </w:rPr>
        <w:t xml:space="preserve"> d</w:t>
      </w:r>
      <w:r w:rsidRPr="00034C4D">
        <w:rPr>
          <w:rFonts w:ascii="Times New Roman" w:eastAsia="Times New Roman" w:hAnsi="Times New Roman"/>
          <w:spacing w:val="-7"/>
          <w:sz w:val="24"/>
          <w:szCs w:val="24"/>
        </w:rPr>
        <w:t>i</w:t>
      </w:r>
      <w:r w:rsidRPr="00034C4D">
        <w:rPr>
          <w:rFonts w:ascii="Times New Roman" w:eastAsia="Times New Roman" w:hAnsi="Times New Roman"/>
          <w:spacing w:val="3"/>
          <w:sz w:val="24"/>
          <w:szCs w:val="24"/>
        </w:rPr>
        <w:t>ma</w:t>
      </w:r>
      <w:r w:rsidRPr="00034C4D">
        <w:rPr>
          <w:rFonts w:ascii="Times New Roman" w:eastAsia="Times New Roman" w:hAnsi="Times New Roman"/>
          <w:spacing w:val="-5"/>
          <w:sz w:val="24"/>
          <w:szCs w:val="24"/>
        </w:rPr>
        <w:t>k</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 xml:space="preserve">n  </w:t>
      </w:r>
      <w:r w:rsidRPr="00034C4D">
        <w:rPr>
          <w:rFonts w:ascii="Times New Roman" w:eastAsia="Times New Roman" w:hAnsi="Times New Roman"/>
          <w:spacing w:val="1"/>
          <w:sz w:val="24"/>
          <w:szCs w:val="24"/>
        </w:rPr>
        <w:t>s</w:t>
      </w:r>
      <w:r w:rsidRPr="00034C4D">
        <w:rPr>
          <w:rFonts w:ascii="Times New Roman" w:eastAsia="Times New Roman" w:hAnsi="Times New Roman"/>
          <w:spacing w:val="3"/>
          <w:sz w:val="24"/>
          <w:szCs w:val="24"/>
        </w:rPr>
        <w:t>e</w:t>
      </w:r>
      <w:r w:rsidRPr="00034C4D">
        <w:rPr>
          <w:rFonts w:ascii="Times New Roman" w:eastAsia="Times New Roman" w:hAnsi="Times New Roman"/>
          <w:spacing w:val="-5"/>
          <w:sz w:val="24"/>
          <w:szCs w:val="24"/>
        </w:rPr>
        <w:t>h</w:t>
      </w:r>
      <w:r w:rsidRPr="00034C4D">
        <w:rPr>
          <w:rFonts w:ascii="Times New Roman" w:eastAsia="Times New Roman" w:hAnsi="Times New Roman"/>
          <w:spacing w:val="-2"/>
          <w:sz w:val="24"/>
          <w:szCs w:val="24"/>
        </w:rPr>
        <w:t>a</w:t>
      </w:r>
      <w:r w:rsidRPr="00034C4D">
        <w:rPr>
          <w:rFonts w:ascii="Times New Roman" w:eastAsia="Times New Roman" w:hAnsi="Times New Roman"/>
          <w:spacing w:val="5"/>
          <w:sz w:val="24"/>
          <w:szCs w:val="24"/>
        </w:rPr>
        <w:t>r</w:t>
      </w:r>
      <w:r w:rsidRPr="00034C4D">
        <w:rPr>
          <w:rFonts w:ascii="Times New Roman" w:eastAsia="Times New Roman" w:hAnsi="Times New Roman"/>
          <w:sz w:val="24"/>
          <w:szCs w:val="24"/>
        </w:rPr>
        <w:t xml:space="preserve">i- </w:t>
      </w:r>
      <w:r w:rsidRPr="00034C4D">
        <w:rPr>
          <w:rFonts w:ascii="Times New Roman" w:eastAsia="Times New Roman" w:hAnsi="Times New Roman"/>
          <w:spacing w:val="-5"/>
          <w:sz w:val="24"/>
          <w:szCs w:val="24"/>
        </w:rPr>
        <w:t>h</w:t>
      </w:r>
      <w:r w:rsidRPr="00034C4D">
        <w:rPr>
          <w:rFonts w:ascii="Times New Roman" w:eastAsia="Times New Roman" w:hAnsi="Times New Roman"/>
          <w:spacing w:val="-2"/>
          <w:sz w:val="24"/>
          <w:szCs w:val="24"/>
        </w:rPr>
        <w:t>a</w:t>
      </w:r>
      <w:r w:rsidRPr="00034C4D">
        <w:rPr>
          <w:rFonts w:ascii="Times New Roman" w:eastAsia="Times New Roman" w:hAnsi="Times New Roman"/>
          <w:spacing w:val="5"/>
          <w:sz w:val="24"/>
          <w:szCs w:val="24"/>
        </w:rPr>
        <w:t>r</w:t>
      </w:r>
      <w:r w:rsidRPr="00034C4D">
        <w:rPr>
          <w:rFonts w:ascii="Times New Roman" w:eastAsia="Times New Roman" w:hAnsi="Times New Roman"/>
          <w:spacing w:val="-2"/>
          <w:sz w:val="24"/>
          <w:szCs w:val="24"/>
        </w:rPr>
        <w:t>i</w:t>
      </w:r>
      <w:r w:rsidRPr="00034C4D">
        <w:rPr>
          <w:rFonts w:ascii="Times New Roman" w:eastAsia="Times New Roman" w:hAnsi="Times New Roman"/>
          <w:sz w:val="24"/>
          <w:szCs w:val="24"/>
        </w:rPr>
        <w:t>.</w:t>
      </w:r>
      <w:r w:rsidRPr="00034C4D">
        <w:rPr>
          <w:rFonts w:ascii="Times New Roman" w:eastAsia="Times New Roman" w:hAnsi="Times New Roman"/>
          <w:spacing w:val="2"/>
          <w:sz w:val="24"/>
          <w:szCs w:val="24"/>
        </w:rPr>
        <w:t xml:space="preserve"> </w:t>
      </w:r>
      <w:r w:rsidRPr="00034C4D">
        <w:rPr>
          <w:rFonts w:ascii="Times New Roman" w:eastAsia="Times New Roman" w:hAnsi="Times New Roman"/>
          <w:spacing w:val="1"/>
          <w:sz w:val="24"/>
          <w:szCs w:val="24"/>
        </w:rPr>
        <w:t>K</w:t>
      </w:r>
      <w:r w:rsidRPr="00034C4D">
        <w:rPr>
          <w:rFonts w:ascii="Times New Roman" w:eastAsia="Times New Roman" w:hAnsi="Times New Roman"/>
          <w:spacing w:val="-2"/>
          <w:sz w:val="24"/>
          <w:szCs w:val="24"/>
        </w:rPr>
        <w:t>a</w:t>
      </w:r>
      <w:r w:rsidRPr="00034C4D">
        <w:rPr>
          <w:rFonts w:ascii="Times New Roman" w:eastAsia="Times New Roman" w:hAnsi="Times New Roman"/>
          <w:sz w:val="24"/>
          <w:szCs w:val="24"/>
        </w:rPr>
        <w:t>r</w:t>
      </w:r>
      <w:r w:rsidRPr="00034C4D">
        <w:rPr>
          <w:rFonts w:ascii="Times New Roman" w:eastAsia="Times New Roman" w:hAnsi="Times New Roman"/>
          <w:spacing w:val="5"/>
          <w:sz w:val="24"/>
          <w:szCs w:val="24"/>
        </w:rPr>
        <w:t>b</w:t>
      </w:r>
      <w:r w:rsidRPr="00034C4D">
        <w:rPr>
          <w:rFonts w:ascii="Times New Roman" w:eastAsia="Times New Roman" w:hAnsi="Times New Roman"/>
          <w:sz w:val="24"/>
          <w:szCs w:val="24"/>
        </w:rPr>
        <w:t>oh</w:t>
      </w:r>
      <w:r w:rsidRPr="00034C4D">
        <w:rPr>
          <w:rFonts w:ascii="Times New Roman" w:eastAsia="Times New Roman" w:hAnsi="Times New Roman"/>
          <w:spacing w:val="-7"/>
          <w:sz w:val="24"/>
          <w:szCs w:val="24"/>
        </w:rPr>
        <w:t>i</w:t>
      </w:r>
      <w:r w:rsidRPr="00034C4D">
        <w:rPr>
          <w:rFonts w:ascii="Times New Roman" w:eastAsia="Times New Roman" w:hAnsi="Times New Roman"/>
          <w:sz w:val="24"/>
          <w:szCs w:val="24"/>
        </w:rPr>
        <w:t>dr</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 xml:space="preserve">t </w:t>
      </w:r>
      <w:r w:rsidRPr="00034C4D">
        <w:rPr>
          <w:rFonts w:ascii="Times New Roman" w:eastAsia="Times New Roman" w:hAnsi="Times New Roman"/>
          <w:spacing w:val="-2"/>
          <w:sz w:val="24"/>
          <w:szCs w:val="24"/>
        </w:rPr>
        <w:t>m</w:t>
      </w:r>
      <w:r w:rsidRPr="00034C4D">
        <w:rPr>
          <w:rFonts w:ascii="Times New Roman" w:eastAsia="Times New Roman" w:hAnsi="Times New Roman"/>
          <w:spacing w:val="3"/>
          <w:sz w:val="24"/>
          <w:szCs w:val="24"/>
        </w:rPr>
        <w:t>e</w:t>
      </w:r>
      <w:r w:rsidRPr="00034C4D">
        <w:rPr>
          <w:rFonts w:ascii="Times New Roman" w:eastAsia="Times New Roman" w:hAnsi="Times New Roman"/>
          <w:spacing w:val="-2"/>
          <w:sz w:val="24"/>
          <w:szCs w:val="24"/>
        </w:rPr>
        <w:t>m</w:t>
      </w:r>
      <w:r w:rsidRPr="00034C4D">
        <w:rPr>
          <w:rFonts w:ascii="Times New Roman" w:eastAsia="Times New Roman" w:hAnsi="Times New Roman"/>
          <w:sz w:val="24"/>
          <w:szCs w:val="24"/>
        </w:rPr>
        <w:t>p</w:t>
      </w:r>
      <w:r w:rsidRPr="00034C4D">
        <w:rPr>
          <w:rFonts w:ascii="Times New Roman" w:eastAsia="Times New Roman" w:hAnsi="Times New Roman"/>
          <w:spacing w:val="5"/>
          <w:sz w:val="24"/>
          <w:szCs w:val="24"/>
        </w:rPr>
        <w:t>u</w:t>
      </w:r>
      <w:r w:rsidRPr="00034C4D">
        <w:rPr>
          <w:rFonts w:ascii="Times New Roman" w:eastAsia="Times New Roman" w:hAnsi="Times New Roman"/>
          <w:sz w:val="24"/>
          <w:szCs w:val="24"/>
        </w:rPr>
        <w:t>n</w:t>
      </w:r>
      <w:r w:rsidRPr="00034C4D">
        <w:rPr>
          <w:rFonts w:ascii="Times New Roman" w:eastAsia="Times New Roman" w:hAnsi="Times New Roman"/>
          <w:spacing w:val="-5"/>
          <w:sz w:val="24"/>
          <w:szCs w:val="24"/>
        </w:rPr>
        <w:t>y</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i p</w:t>
      </w:r>
      <w:r w:rsidRPr="00034C4D">
        <w:rPr>
          <w:rFonts w:ascii="Times New Roman" w:eastAsia="Times New Roman" w:hAnsi="Times New Roman"/>
          <w:spacing w:val="-2"/>
          <w:sz w:val="24"/>
          <w:szCs w:val="24"/>
        </w:rPr>
        <w:t>e</w:t>
      </w:r>
      <w:r w:rsidRPr="00034C4D">
        <w:rPr>
          <w:rFonts w:ascii="Times New Roman" w:eastAsia="Times New Roman" w:hAnsi="Times New Roman"/>
          <w:sz w:val="24"/>
          <w:szCs w:val="24"/>
        </w:rPr>
        <w:t>r</w:t>
      </w:r>
      <w:r w:rsidRPr="00034C4D">
        <w:rPr>
          <w:rFonts w:ascii="Times New Roman" w:eastAsia="Times New Roman" w:hAnsi="Times New Roman"/>
          <w:spacing w:val="3"/>
          <w:sz w:val="24"/>
          <w:szCs w:val="24"/>
        </w:rPr>
        <w:t>a</w:t>
      </w:r>
      <w:r w:rsidRPr="00034C4D">
        <w:rPr>
          <w:rFonts w:ascii="Times New Roman" w:eastAsia="Times New Roman" w:hAnsi="Times New Roman"/>
          <w:spacing w:val="-5"/>
          <w:sz w:val="24"/>
          <w:szCs w:val="24"/>
        </w:rPr>
        <w:t>n</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n p</w:t>
      </w:r>
      <w:r w:rsidRPr="00034C4D">
        <w:rPr>
          <w:rFonts w:ascii="Times New Roman" w:eastAsia="Times New Roman" w:hAnsi="Times New Roman"/>
          <w:spacing w:val="-2"/>
          <w:sz w:val="24"/>
          <w:szCs w:val="24"/>
        </w:rPr>
        <w:t>e</w:t>
      </w:r>
      <w:r w:rsidRPr="00034C4D">
        <w:rPr>
          <w:rFonts w:ascii="Times New Roman" w:eastAsia="Times New Roman" w:hAnsi="Times New Roman"/>
          <w:sz w:val="24"/>
          <w:szCs w:val="24"/>
        </w:rPr>
        <w:t>n</w:t>
      </w:r>
      <w:r w:rsidRPr="00034C4D">
        <w:rPr>
          <w:rFonts w:ascii="Times New Roman" w:eastAsia="Times New Roman" w:hAnsi="Times New Roman"/>
          <w:spacing w:val="3"/>
          <w:sz w:val="24"/>
          <w:szCs w:val="24"/>
        </w:rPr>
        <w:t>t</w:t>
      </w:r>
      <w:r w:rsidRPr="00034C4D">
        <w:rPr>
          <w:rFonts w:ascii="Times New Roman" w:eastAsia="Times New Roman" w:hAnsi="Times New Roman"/>
          <w:spacing w:val="-2"/>
          <w:sz w:val="24"/>
          <w:szCs w:val="24"/>
        </w:rPr>
        <w:t>i</w:t>
      </w:r>
      <w:r w:rsidRPr="00034C4D">
        <w:rPr>
          <w:rFonts w:ascii="Times New Roman" w:eastAsia="Times New Roman" w:hAnsi="Times New Roman"/>
          <w:spacing w:val="-5"/>
          <w:sz w:val="24"/>
          <w:szCs w:val="24"/>
        </w:rPr>
        <w:t>n</w:t>
      </w:r>
      <w:r w:rsidRPr="00034C4D">
        <w:rPr>
          <w:rFonts w:ascii="Times New Roman" w:eastAsia="Times New Roman" w:hAnsi="Times New Roman"/>
          <w:sz w:val="24"/>
          <w:szCs w:val="24"/>
        </w:rPr>
        <w:t>g  d</w:t>
      </w:r>
      <w:r w:rsidRPr="00034C4D">
        <w:rPr>
          <w:rFonts w:ascii="Times New Roman" w:eastAsia="Times New Roman" w:hAnsi="Times New Roman"/>
          <w:spacing w:val="3"/>
          <w:sz w:val="24"/>
          <w:szCs w:val="24"/>
        </w:rPr>
        <w:t>a</w:t>
      </w:r>
      <w:r w:rsidRPr="00034C4D">
        <w:rPr>
          <w:rFonts w:ascii="Times New Roman" w:eastAsia="Times New Roman" w:hAnsi="Times New Roman"/>
          <w:spacing w:val="-2"/>
          <w:sz w:val="24"/>
          <w:szCs w:val="24"/>
        </w:rPr>
        <w:t>la</w:t>
      </w:r>
      <w:r w:rsidRPr="00034C4D">
        <w:rPr>
          <w:rFonts w:ascii="Times New Roman" w:eastAsia="Times New Roman" w:hAnsi="Times New Roman"/>
          <w:sz w:val="24"/>
          <w:szCs w:val="24"/>
        </w:rPr>
        <w:t xml:space="preserve">m </w:t>
      </w:r>
      <w:r w:rsidRPr="00034C4D">
        <w:rPr>
          <w:rFonts w:ascii="Times New Roman" w:eastAsia="Times New Roman" w:hAnsi="Times New Roman"/>
          <w:spacing w:val="3"/>
          <w:sz w:val="24"/>
          <w:szCs w:val="24"/>
        </w:rPr>
        <w:t xml:space="preserve"> </w:t>
      </w:r>
      <w:r w:rsidRPr="00034C4D">
        <w:rPr>
          <w:rFonts w:ascii="Times New Roman" w:eastAsia="Times New Roman" w:hAnsi="Times New Roman"/>
          <w:spacing w:val="-2"/>
          <w:sz w:val="24"/>
          <w:szCs w:val="24"/>
        </w:rPr>
        <w:t>m</w:t>
      </w:r>
      <w:r w:rsidRPr="00034C4D">
        <w:rPr>
          <w:rFonts w:ascii="Times New Roman" w:eastAsia="Times New Roman" w:hAnsi="Times New Roman"/>
          <w:spacing w:val="3"/>
          <w:sz w:val="24"/>
          <w:szCs w:val="24"/>
        </w:rPr>
        <w:t>e</w:t>
      </w:r>
      <w:r w:rsidRPr="00034C4D">
        <w:rPr>
          <w:rFonts w:ascii="Times New Roman" w:eastAsia="Times New Roman" w:hAnsi="Times New Roman"/>
          <w:sz w:val="24"/>
          <w:szCs w:val="24"/>
        </w:rPr>
        <w:t>n</w:t>
      </w:r>
      <w:r w:rsidRPr="00034C4D">
        <w:rPr>
          <w:rFonts w:ascii="Times New Roman" w:eastAsia="Times New Roman" w:hAnsi="Times New Roman"/>
          <w:spacing w:val="3"/>
          <w:sz w:val="24"/>
          <w:szCs w:val="24"/>
        </w:rPr>
        <w:t>e</w:t>
      </w:r>
      <w:r w:rsidRPr="00034C4D">
        <w:rPr>
          <w:rFonts w:ascii="Times New Roman" w:eastAsia="Times New Roman" w:hAnsi="Times New Roman"/>
          <w:spacing w:val="-5"/>
          <w:sz w:val="24"/>
          <w:szCs w:val="24"/>
        </w:rPr>
        <w:t>n</w:t>
      </w:r>
      <w:r w:rsidRPr="00034C4D">
        <w:rPr>
          <w:rFonts w:ascii="Times New Roman" w:eastAsia="Times New Roman" w:hAnsi="Times New Roman"/>
          <w:spacing w:val="-2"/>
          <w:sz w:val="24"/>
          <w:szCs w:val="24"/>
        </w:rPr>
        <w:t>t</w:t>
      </w:r>
      <w:r w:rsidRPr="00034C4D">
        <w:rPr>
          <w:rFonts w:ascii="Times New Roman" w:eastAsia="Times New Roman" w:hAnsi="Times New Roman"/>
          <w:spacing w:val="5"/>
          <w:sz w:val="24"/>
          <w:szCs w:val="24"/>
        </w:rPr>
        <w:t>u</w:t>
      </w:r>
      <w:r w:rsidRPr="00034C4D">
        <w:rPr>
          <w:rFonts w:ascii="Times New Roman" w:eastAsia="Times New Roman" w:hAnsi="Times New Roman"/>
          <w:spacing w:val="-5"/>
          <w:sz w:val="24"/>
          <w:szCs w:val="24"/>
        </w:rPr>
        <w:t>k</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n  k</w:t>
      </w:r>
      <w:r w:rsidRPr="00034C4D">
        <w:rPr>
          <w:rFonts w:ascii="Times New Roman" w:eastAsia="Times New Roman" w:hAnsi="Times New Roman"/>
          <w:spacing w:val="-2"/>
          <w:sz w:val="24"/>
          <w:szCs w:val="24"/>
        </w:rPr>
        <w:t>a</w:t>
      </w:r>
      <w:r w:rsidRPr="00034C4D">
        <w:rPr>
          <w:rFonts w:ascii="Times New Roman" w:eastAsia="Times New Roman" w:hAnsi="Times New Roman"/>
          <w:sz w:val="24"/>
          <w:szCs w:val="24"/>
        </w:rPr>
        <w:t>r</w:t>
      </w:r>
      <w:r w:rsidRPr="00034C4D">
        <w:rPr>
          <w:rFonts w:ascii="Times New Roman" w:eastAsia="Times New Roman" w:hAnsi="Times New Roman"/>
          <w:spacing w:val="3"/>
          <w:sz w:val="24"/>
          <w:szCs w:val="24"/>
        </w:rPr>
        <w:t>a</w:t>
      </w:r>
      <w:r w:rsidRPr="00034C4D">
        <w:rPr>
          <w:rFonts w:ascii="Times New Roman" w:eastAsia="Times New Roman" w:hAnsi="Times New Roman"/>
          <w:spacing w:val="-5"/>
          <w:sz w:val="24"/>
          <w:szCs w:val="24"/>
        </w:rPr>
        <w:t>k</w:t>
      </w:r>
      <w:r w:rsidRPr="00034C4D">
        <w:rPr>
          <w:rFonts w:ascii="Times New Roman" w:eastAsia="Times New Roman" w:hAnsi="Times New Roman"/>
          <w:spacing w:val="3"/>
          <w:sz w:val="24"/>
          <w:szCs w:val="24"/>
        </w:rPr>
        <w:t>t</w:t>
      </w:r>
      <w:r w:rsidRPr="00034C4D">
        <w:rPr>
          <w:rFonts w:ascii="Times New Roman" w:eastAsia="Times New Roman" w:hAnsi="Times New Roman"/>
          <w:spacing w:val="-2"/>
          <w:sz w:val="24"/>
          <w:szCs w:val="24"/>
        </w:rPr>
        <w:t>e</w:t>
      </w:r>
      <w:r w:rsidRPr="00034C4D">
        <w:rPr>
          <w:rFonts w:ascii="Times New Roman" w:eastAsia="Times New Roman" w:hAnsi="Times New Roman"/>
          <w:spacing w:val="5"/>
          <w:sz w:val="24"/>
          <w:szCs w:val="24"/>
        </w:rPr>
        <w:t>r</w:t>
      </w:r>
      <w:r w:rsidRPr="00034C4D">
        <w:rPr>
          <w:rFonts w:ascii="Times New Roman" w:eastAsia="Times New Roman" w:hAnsi="Times New Roman"/>
          <w:spacing w:val="-7"/>
          <w:sz w:val="24"/>
          <w:szCs w:val="24"/>
        </w:rPr>
        <w:t>i</w:t>
      </w:r>
      <w:r w:rsidRPr="00034C4D">
        <w:rPr>
          <w:rFonts w:ascii="Times New Roman" w:eastAsia="Times New Roman" w:hAnsi="Times New Roman"/>
          <w:spacing w:val="1"/>
          <w:sz w:val="24"/>
          <w:szCs w:val="24"/>
        </w:rPr>
        <w:t>s</w:t>
      </w:r>
      <w:r w:rsidRPr="00034C4D">
        <w:rPr>
          <w:rFonts w:ascii="Times New Roman" w:eastAsia="Times New Roman" w:hAnsi="Times New Roman"/>
          <w:spacing w:val="3"/>
          <w:sz w:val="24"/>
          <w:szCs w:val="24"/>
        </w:rPr>
        <w:t>t</w:t>
      </w:r>
      <w:r w:rsidRPr="00034C4D">
        <w:rPr>
          <w:rFonts w:ascii="Times New Roman" w:eastAsia="Times New Roman" w:hAnsi="Times New Roman"/>
          <w:spacing w:val="-2"/>
          <w:sz w:val="24"/>
          <w:szCs w:val="24"/>
        </w:rPr>
        <w:t>i</w:t>
      </w:r>
      <w:r w:rsidRPr="00034C4D">
        <w:rPr>
          <w:rFonts w:ascii="Times New Roman" w:eastAsia="Times New Roman" w:hAnsi="Times New Roman"/>
          <w:sz w:val="24"/>
          <w:szCs w:val="24"/>
        </w:rPr>
        <w:t>k</w:t>
      </w:r>
      <w:r w:rsidRPr="00034C4D">
        <w:rPr>
          <w:rFonts w:ascii="Times New Roman" w:hAnsi="Times New Roman"/>
          <w:sz w:val="24"/>
          <w:szCs w:val="24"/>
        </w:rPr>
        <w:t xml:space="preserve"> </w:t>
      </w:r>
      <w:r w:rsidRPr="00034C4D">
        <w:rPr>
          <w:rFonts w:ascii="Times New Roman" w:eastAsia="Times New Roman" w:hAnsi="Times New Roman"/>
          <w:sz w:val="24"/>
          <w:szCs w:val="24"/>
        </w:rPr>
        <w:t>b</w:t>
      </w:r>
      <w:r w:rsidRPr="00034C4D">
        <w:rPr>
          <w:rFonts w:ascii="Times New Roman" w:eastAsia="Times New Roman" w:hAnsi="Times New Roman"/>
          <w:spacing w:val="-2"/>
          <w:sz w:val="24"/>
          <w:szCs w:val="24"/>
        </w:rPr>
        <w:t>a</w:t>
      </w:r>
      <w:r w:rsidRPr="00034C4D">
        <w:rPr>
          <w:rFonts w:ascii="Times New Roman" w:eastAsia="Times New Roman" w:hAnsi="Times New Roman"/>
          <w:sz w:val="24"/>
          <w:szCs w:val="24"/>
        </w:rPr>
        <w:t>h</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 xml:space="preserve">n  </w:t>
      </w:r>
      <w:r w:rsidRPr="00034C4D">
        <w:rPr>
          <w:rFonts w:ascii="Times New Roman" w:eastAsia="Times New Roman" w:hAnsi="Times New Roman"/>
          <w:spacing w:val="-2"/>
          <w:sz w:val="24"/>
          <w:szCs w:val="24"/>
        </w:rPr>
        <w:t>m</w:t>
      </w:r>
      <w:r w:rsidRPr="00034C4D">
        <w:rPr>
          <w:rFonts w:ascii="Times New Roman" w:eastAsia="Times New Roman" w:hAnsi="Times New Roman"/>
          <w:spacing w:val="3"/>
          <w:sz w:val="24"/>
          <w:szCs w:val="24"/>
        </w:rPr>
        <w:t>a</w:t>
      </w:r>
      <w:r w:rsidRPr="00034C4D">
        <w:rPr>
          <w:rFonts w:ascii="Times New Roman" w:eastAsia="Times New Roman" w:hAnsi="Times New Roman"/>
          <w:sz w:val="24"/>
          <w:szCs w:val="24"/>
        </w:rPr>
        <w:t>k</w:t>
      </w:r>
      <w:r w:rsidRPr="00034C4D">
        <w:rPr>
          <w:rFonts w:ascii="Times New Roman" w:eastAsia="Times New Roman" w:hAnsi="Times New Roman"/>
          <w:spacing w:val="3"/>
          <w:sz w:val="24"/>
          <w:szCs w:val="24"/>
        </w:rPr>
        <w:t>a</w:t>
      </w:r>
      <w:r w:rsidRPr="00034C4D">
        <w:rPr>
          <w:rFonts w:ascii="Times New Roman" w:eastAsia="Times New Roman" w:hAnsi="Times New Roman"/>
          <w:spacing w:val="-5"/>
          <w:sz w:val="24"/>
          <w:szCs w:val="24"/>
        </w:rPr>
        <w:t>n</w:t>
      </w:r>
      <w:r w:rsidRPr="00034C4D">
        <w:rPr>
          <w:rFonts w:ascii="Times New Roman" w:eastAsia="Times New Roman" w:hAnsi="Times New Roman"/>
          <w:spacing w:val="3"/>
          <w:sz w:val="24"/>
          <w:szCs w:val="24"/>
        </w:rPr>
        <w:t>a</w:t>
      </w:r>
      <w:r w:rsidRPr="00034C4D">
        <w:rPr>
          <w:rFonts w:ascii="Times New Roman" w:eastAsia="Times New Roman" w:hAnsi="Times New Roman"/>
          <w:spacing w:val="-5"/>
          <w:sz w:val="24"/>
          <w:szCs w:val="24"/>
        </w:rPr>
        <w:t>n</w:t>
      </w:r>
      <w:r w:rsidRPr="00034C4D">
        <w:rPr>
          <w:rFonts w:ascii="Times New Roman" w:eastAsia="Times New Roman" w:hAnsi="Times New Roman"/>
          <w:sz w:val="24"/>
          <w:szCs w:val="24"/>
        </w:rPr>
        <w:t xml:space="preserve">, </w:t>
      </w:r>
      <w:r w:rsidRPr="00034C4D">
        <w:rPr>
          <w:rFonts w:ascii="Times New Roman" w:eastAsia="Times New Roman" w:hAnsi="Times New Roman"/>
          <w:spacing w:val="10"/>
          <w:sz w:val="24"/>
          <w:szCs w:val="24"/>
        </w:rPr>
        <w:t xml:space="preserve"> </w:t>
      </w:r>
      <w:r w:rsidRPr="00034C4D">
        <w:rPr>
          <w:rFonts w:ascii="Times New Roman" w:eastAsia="Times New Roman" w:hAnsi="Times New Roman"/>
          <w:spacing w:val="3"/>
          <w:sz w:val="24"/>
          <w:szCs w:val="24"/>
        </w:rPr>
        <w:t>m</w:t>
      </w:r>
      <w:r w:rsidRPr="00034C4D">
        <w:rPr>
          <w:rFonts w:ascii="Times New Roman" w:eastAsia="Times New Roman" w:hAnsi="Times New Roman"/>
          <w:spacing w:val="-7"/>
          <w:sz w:val="24"/>
          <w:szCs w:val="24"/>
        </w:rPr>
        <w:t>i</w:t>
      </w:r>
      <w:r w:rsidRPr="00034C4D">
        <w:rPr>
          <w:rFonts w:ascii="Times New Roman" w:eastAsia="Times New Roman" w:hAnsi="Times New Roman"/>
          <w:spacing w:val="1"/>
          <w:sz w:val="24"/>
          <w:szCs w:val="24"/>
        </w:rPr>
        <w:t>s</w:t>
      </w:r>
      <w:r w:rsidRPr="00034C4D">
        <w:rPr>
          <w:rFonts w:ascii="Times New Roman" w:eastAsia="Times New Roman" w:hAnsi="Times New Roman"/>
          <w:spacing w:val="3"/>
          <w:sz w:val="24"/>
          <w:szCs w:val="24"/>
        </w:rPr>
        <w:t>a</w:t>
      </w:r>
      <w:r w:rsidRPr="00034C4D">
        <w:rPr>
          <w:rFonts w:ascii="Times New Roman" w:eastAsia="Times New Roman" w:hAnsi="Times New Roman"/>
          <w:spacing w:val="-2"/>
          <w:sz w:val="24"/>
          <w:szCs w:val="24"/>
        </w:rPr>
        <w:t>l</w:t>
      </w:r>
      <w:r w:rsidRPr="00034C4D">
        <w:rPr>
          <w:rFonts w:ascii="Times New Roman" w:eastAsia="Times New Roman" w:hAnsi="Times New Roman"/>
          <w:sz w:val="24"/>
          <w:szCs w:val="24"/>
        </w:rPr>
        <w:t>n</w:t>
      </w:r>
      <w:r w:rsidRPr="00034C4D">
        <w:rPr>
          <w:rFonts w:ascii="Times New Roman" w:eastAsia="Times New Roman" w:hAnsi="Times New Roman"/>
          <w:spacing w:val="-5"/>
          <w:sz w:val="24"/>
          <w:szCs w:val="24"/>
        </w:rPr>
        <w:t>y</w:t>
      </w:r>
      <w:r w:rsidRPr="00034C4D">
        <w:rPr>
          <w:rFonts w:ascii="Times New Roman" w:eastAsia="Times New Roman" w:hAnsi="Times New Roman"/>
          <w:sz w:val="24"/>
          <w:szCs w:val="24"/>
        </w:rPr>
        <w:t xml:space="preserve">a </w:t>
      </w:r>
      <w:r w:rsidRPr="00034C4D">
        <w:rPr>
          <w:rFonts w:ascii="Times New Roman" w:eastAsia="Times New Roman" w:hAnsi="Times New Roman"/>
          <w:spacing w:val="8"/>
          <w:sz w:val="24"/>
          <w:szCs w:val="24"/>
        </w:rPr>
        <w:t xml:space="preserve"> </w:t>
      </w:r>
      <w:r w:rsidRPr="00034C4D">
        <w:rPr>
          <w:rFonts w:ascii="Times New Roman" w:eastAsia="Times New Roman" w:hAnsi="Times New Roman"/>
          <w:sz w:val="24"/>
          <w:szCs w:val="24"/>
        </w:rPr>
        <w:t>r</w:t>
      </w:r>
      <w:r w:rsidRPr="00034C4D">
        <w:rPr>
          <w:rFonts w:ascii="Times New Roman" w:eastAsia="Times New Roman" w:hAnsi="Times New Roman"/>
          <w:spacing w:val="-1"/>
          <w:sz w:val="24"/>
          <w:szCs w:val="24"/>
        </w:rPr>
        <w:t>a</w:t>
      </w:r>
      <w:r w:rsidRPr="00034C4D">
        <w:rPr>
          <w:rFonts w:ascii="Times New Roman" w:eastAsia="Times New Roman" w:hAnsi="Times New Roman"/>
          <w:spacing w:val="1"/>
          <w:sz w:val="24"/>
          <w:szCs w:val="24"/>
        </w:rPr>
        <w:t>s</w:t>
      </w:r>
      <w:r w:rsidRPr="00034C4D">
        <w:rPr>
          <w:rFonts w:ascii="Times New Roman" w:eastAsia="Times New Roman" w:hAnsi="Times New Roman"/>
          <w:spacing w:val="-2"/>
          <w:sz w:val="24"/>
          <w:szCs w:val="24"/>
        </w:rPr>
        <w:t>a</w:t>
      </w:r>
      <w:r w:rsidRPr="00034C4D">
        <w:rPr>
          <w:rFonts w:ascii="Times New Roman" w:eastAsia="Times New Roman" w:hAnsi="Times New Roman"/>
          <w:sz w:val="24"/>
          <w:szCs w:val="24"/>
        </w:rPr>
        <w:t xml:space="preserve">, </w:t>
      </w:r>
      <w:r w:rsidRPr="00034C4D">
        <w:rPr>
          <w:rFonts w:ascii="Times New Roman" w:eastAsia="Times New Roman" w:hAnsi="Times New Roman"/>
          <w:spacing w:val="5"/>
          <w:sz w:val="24"/>
          <w:szCs w:val="24"/>
        </w:rPr>
        <w:t xml:space="preserve"> </w:t>
      </w:r>
      <w:r w:rsidRPr="00034C4D">
        <w:rPr>
          <w:rFonts w:ascii="Times New Roman" w:eastAsia="Times New Roman" w:hAnsi="Times New Roman"/>
          <w:spacing w:val="1"/>
          <w:sz w:val="24"/>
          <w:szCs w:val="24"/>
        </w:rPr>
        <w:t>w</w:t>
      </w:r>
      <w:r w:rsidRPr="00034C4D">
        <w:rPr>
          <w:rFonts w:ascii="Times New Roman" w:eastAsia="Times New Roman" w:hAnsi="Times New Roman"/>
          <w:spacing w:val="-2"/>
          <w:sz w:val="24"/>
          <w:szCs w:val="24"/>
        </w:rPr>
        <w:t>a</w:t>
      </w:r>
      <w:r w:rsidRPr="00034C4D">
        <w:rPr>
          <w:rFonts w:ascii="Times New Roman" w:eastAsia="Times New Roman" w:hAnsi="Times New Roman"/>
          <w:spacing w:val="5"/>
          <w:sz w:val="24"/>
          <w:szCs w:val="24"/>
        </w:rPr>
        <w:t>r</w:t>
      </w:r>
      <w:r w:rsidRPr="00034C4D">
        <w:rPr>
          <w:rFonts w:ascii="Times New Roman" w:eastAsia="Times New Roman" w:hAnsi="Times New Roman"/>
          <w:spacing w:val="-5"/>
          <w:sz w:val="24"/>
          <w:szCs w:val="24"/>
        </w:rPr>
        <w:t>n</w:t>
      </w:r>
      <w:r w:rsidRPr="00034C4D">
        <w:rPr>
          <w:rFonts w:ascii="Times New Roman" w:eastAsia="Times New Roman" w:hAnsi="Times New Roman"/>
          <w:sz w:val="24"/>
          <w:szCs w:val="24"/>
        </w:rPr>
        <w:t>a d</w:t>
      </w:r>
      <w:r w:rsidRPr="00034C4D">
        <w:rPr>
          <w:rFonts w:ascii="Times New Roman" w:eastAsia="Times New Roman" w:hAnsi="Times New Roman"/>
          <w:spacing w:val="-2"/>
          <w:sz w:val="24"/>
          <w:szCs w:val="24"/>
        </w:rPr>
        <w:t>a</w:t>
      </w:r>
      <w:r w:rsidRPr="00034C4D">
        <w:rPr>
          <w:rFonts w:ascii="Times New Roman" w:eastAsia="Times New Roman" w:hAnsi="Times New Roman"/>
          <w:sz w:val="24"/>
          <w:szCs w:val="24"/>
        </w:rPr>
        <w:t xml:space="preserve">n  </w:t>
      </w:r>
      <w:r w:rsidRPr="00034C4D">
        <w:rPr>
          <w:rFonts w:ascii="Times New Roman" w:eastAsia="Times New Roman" w:hAnsi="Times New Roman"/>
          <w:spacing w:val="3"/>
          <w:sz w:val="24"/>
          <w:szCs w:val="24"/>
        </w:rPr>
        <w:t>te</w:t>
      </w:r>
      <w:r w:rsidRPr="00034C4D">
        <w:rPr>
          <w:rFonts w:ascii="Times New Roman" w:eastAsia="Times New Roman" w:hAnsi="Times New Roman"/>
          <w:spacing w:val="-5"/>
          <w:sz w:val="24"/>
          <w:szCs w:val="24"/>
        </w:rPr>
        <w:t>k</w:t>
      </w:r>
      <w:r w:rsidRPr="00034C4D">
        <w:rPr>
          <w:rFonts w:ascii="Times New Roman" w:eastAsia="Times New Roman" w:hAnsi="Times New Roman"/>
          <w:spacing w:val="1"/>
          <w:sz w:val="24"/>
          <w:szCs w:val="24"/>
        </w:rPr>
        <w:t>s</w:t>
      </w:r>
      <w:r w:rsidRPr="00034C4D">
        <w:rPr>
          <w:rFonts w:ascii="Times New Roman" w:eastAsia="Times New Roman" w:hAnsi="Times New Roman"/>
          <w:spacing w:val="-2"/>
          <w:sz w:val="24"/>
          <w:szCs w:val="24"/>
        </w:rPr>
        <w:t>t</w:t>
      </w:r>
      <w:r w:rsidRPr="00034C4D">
        <w:rPr>
          <w:rFonts w:ascii="Times New Roman" w:eastAsia="Times New Roman" w:hAnsi="Times New Roman"/>
          <w:sz w:val="24"/>
          <w:szCs w:val="24"/>
        </w:rPr>
        <w:t xml:space="preserve">ur </w:t>
      </w:r>
      <w:r w:rsidRPr="00034C4D">
        <w:rPr>
          <w:rFonts w:ascii="Times New Roman" w:eastAsia="Times New Roman" w:hAnsi="Times New Roman"/>
          <w:spacing w:val="5"/>
          <w:sz w:val="24"/>
          <w:szCs w:val="24"/>
        </w:rPr>
        <w:t xml:space="preserve"> </w:t>
      </w:r>
      <w:r w:rsidRPr="00034C4D">
        <w:rPr>
          <w:rFonts w:ascii="Times New Roman" w:eastAsia="Times New Roman" w:hAnsi="Times New Roman"/>
          <w:sz w:val="24"/>
          <w:szCs w:val="24"/>
        </w:rPr>
        <w:t>(</w:t>
      </w:r>
      <w:r w:rsidRPr="00034C4D">
        <w:rPr>
          <w:rFonts w:ascii="Times New Roman" w:eastAsia="Times New Roman" w:hAnsi="Times New Roman"/>
          <w:spacing w:val="3"/>
          <w:sz w:val="24"/>
          <w:szCs w:val="24"/>
        </w:rPr>
        <w:t>W</w:t>
      </w:r>
      <w:r w:rsidRPr="00034C4D">
        <w:rPr>
          <w:rFonts w:ascii="Times New Roman" w:eastAsia="Times New Roman" w:hAnsi="Times New Roman"/>
          <w:spacing w:val="-2"/>
          <w:sz w:val="24"/>
          <w:szCs w:val="24"/>
        </w:rPr>
        <w:t>i</w:t>
      </w:r>
      <w:r w:rsidRPr="00034C4D">
        <w:rPr>
          <w:rFonts w:ascii="Times New Roman" w:eastAsia="Times New Roman" w:hAnsi="Times New Roman"/>
          <w:spacing w:val="-5"/>
          <w:sz w:val="24"/>
          <w:szCs w:val="24"/>
        </w:rPr>
        <w:t>n</w:t>
      </w:r>
      <w:r w:rsidRPr="00034C4D">
        <w:rPr>
          <w:rFonts w:ascii="Times New Roman" w:eastAsia="Times New Roman" w:hAnsi="Times New Roman"/>
          <w:spacing w:val="-2"/>
          <w:sz w:val="24"/>
          <w:szCs w:val="24"/>
        </w:rPr>
        <w:t>a</w:t>
      </w:r>
      <w:r w:rsidRPr="00034C4D">
        <w:rPr>
          <w:rFonts w:ascii="Times New Roman" w:eastAsia="Times New Roman" w:hAnsi="Times New Roman"/>
          <w:spacing w:val="5"/>
          <w:sz w:val="24"/>
          <w:szCs w:val="24"/>
        </w:rPr>
        <w:t>r</w:t>
      </w:r>
      <w:r w:rsidRPr="00034C4D">
        <w:rPr>
          <w:rFonts w:ascii="Times New Roman" w:eastAsia="Times New Roman" w:hAnsi="Times New Roman"/>
          <w:sz w:val="24"/>
          <w:szCs w:val="24"/>
        </w:rPr>
        <w:t>no  2008).</w:t>
      </w:r>
      <w:r w:rsidRPr="00034C4D">
        <w:rPr>
          <w:rFonts w:ascii="Times New Roman" w:eastAsia="Times New Roman" w:hAnsi="Times New Roman"/>
          <w:color w:val="00B0F0"/>
          <w:sz w:val="24"/>
          <w:szCs w:val="24"/>
        </w:rPr>
        <w:t xml:space="preserve"> </w:t>
      </w:r>
      <w:r w:rsidRPr="00034C4D">
        <w:rPr>
          <w:rFonts w:ascii="Times New Roman" w:eastAsia="Times New Roman" w:hAnsi="Times New Roman"/>
          <w:sz w:val="24"/>
          <w:szCs w:val="24"/>
        </w:rPr>
        <w:t xml:space="preserve">Berdasarkan hasil penelitian yang diperoleh </w:t>
      </w:r>
      <w:proofErr w:type="gramStart"/>
      <w:r w:rsidR="000C6021">
        <w:rPr>
          <w:rFonts w:ascii="Times New Roman" w:eastAsia="Times New Roman" w:hAnsi="Times New Roman"/>
          <w:sz w:val="24"/>
          <w:szCs w:val="24"/>
        </w:rPr>
        <w:t>kadar</w:t>
      </w:r>
      <w:proofErr w:type="gramEnd"/>
      <w:r w:rsidR="000C6021">
        <w:rPr>
          <w:rFonts w:ascii="Times New Roman" w:eastAsia="Times New Roman" w:hAnsi="Times New Roman"/>
          <w:sz w:val="24"/>
          <w:szCs w:val="24"/>
        </w:rPr>
        <w:t xml:space="preserve"> </w:t>
      </w:r>
      <w:r w:rsidRPr="00034C4D">
        <w:rPr>
          <w:rFonts w:ascii="Times New Roman" w:eastAsia="Times New Roman" w:hAnsi="Times New Roman"/>
          <w:sz w:val="24"/>
          <w:szCs w:val="24"/>
        </w:rPr>
        <w:lastRenderedPageBreak/>
        <w:t xml:space="preserve">karbohidrat kerupuk yaitu P1 = 44.4, P2 = 51.27 dan P3 = 54.15. </w:t>
      </w:r>
      <w:proofErr w:type="gramStart"/>
      <w:r w:rsidRPr="00034C4D">
        <w:rPr>
          <w:rFonts w:ascii="Times New Roman" w:eastAsia="Times New Roman" w:hAnsi="Times New Roman"/>
          <w:sz w:val="24"/>
          <w:szCs w:val="24"/>
        </w:rPr>
        <w:t xml:space="preserve">Kadar karbohidrat yang tertinggi pada </w:t>
      </w:r>
      <w:r w:rsidRPr="00034C4D">
        <w:rPr>
          <w:rFonts w:ascii="Times New Roman" w:eastAsia="Times New Roman" w:hAnsi="Times New Roman"/>
          <w:sz w:val="24"/>
          <w:szCs w:val="24"/>
        </w:rPr>
        <w:lastRenderedPageBreak/>
        <w:t xml:space="preserve">kerupuk yaitu perlakuan P3 dengan </w:t>
      </w:r>
      <w:r w:rsidR="00A56F59">
        <w:rPr>
          <w:rFonts w:ascii="Times New Roman" w:eastAsia="Times New Roman" w:hAnsi="Times New Roman"/>
          <w:sz w:val="24"/>
          <w:szCs w:val="24"/>
        </w:rPr>
        <w:t xml:space="preserve">penambahan bubur daging kijing </w:t>
      </w:r>
      <w:r w:rsidRPr="00034C4D">
        <w:rPr>
          <w:rFonts w:ascii="Times New Roman" w:eastAsia="Times New Roman" w:hAnsi="Times New Roman"/>
          <w:sz w:val="24"/>
          <w:szCs w:val="24"/>
        </w:rPr>
        <w:t>sebanyak 200 g.</w:t>
      </w:r>
      <w:proofErr w:type="gramEnd"/>
      <w:r w:rsidRPr="00034C4D">
        <w:rPr>
          <w:rFonts w:ascii="Times New Roman" w:eastAsia="Times New Roman" w:hAnsi="Times New Roman"/>
          <w:sz w:val="24"/>
          <w:szCs w:val="24"/>
        </w:rPr>
        <w:t xml:space="preserve"> </w:t>
      </w:r>
    </w:p>
    <w:p w:rsidR="003E1C49" w:rsidRDefault="003E1C49" w:rsidP="00B25227">
      <w:pPr>
        <w:spacing w:before="240" w:after="0" w:line="360" w:lineRule="auto"/>
        <w:jc w:val="both"/>
        <w:rPr>
          <w:rFonts w:ascii="Times New Roman" w:eastAsia="Times New Roman" w:hAnsi="Times New Roman"/>
          <w:sz w:val="24"/>
          <w:szCs w:val="24"/>
        </w:rPr>
        <w:sectPr w:rsidR="003E1C49" w:rsidSect="008C422A">
          <w:type w:val="continuous"/>
          <w:pgSz w:w="11907" w:h="16839" w:code="9"/>
          <w:pgMar w:top="2268" w:right="1701" w:bottom="1701" w:left="2268" w:header="720" w:footer="720" w:gutter="0"/>
          <w:cols w:num="2" w:space="720"/>
          <w:docGrid w:linePitch="360"/>
        </w:sectPr>
      </w:pPr>
    </w:p>
    <w:p w:rsidR="00D5750C" w:rsidRDefault="003E1C49" w:rsidP="00D5750C">
      <w:pPr>
        <w:spacing w:after="0" w:line="360" w:lineRule="auto"/>
        <w:jc w:val="center"/>
        <w:rPr>
          <w:rFonts w:ascii="Times New Roman" w:hAnsi="Times New Roman"/>
          <w:sz w:val="24"/>
          <w:szCs w:val="24"/>
        </w:rPr>
      </w:pPr>
      <w:r w:rsidRPr="003E1C49">
        <w:rPr>
          <w:rFonts w:ascii="Times New Roman" w:eastAsia="Times New Roman" w:hAnsi="Times New Roman"/>
          <w:noProof/>
          <w:sz w:val="24"/>
          <w:szCs w:val="24"/>
        </w:rPr>
        <w:lastRenderedPageBreak/>
        <w:drawing>
          <wp:inline distT="0" distB="0" distL="0" distR="0">
            <wp:extent cx="5250094" cy="2065106"/>
            <wp:effectExtent l="0" t="0" r="27305" b="1143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750C" w:rsidRDefault="00D5750C" w:rsidP="00D5750C">
      <w:pPr>
        <w:spacing w:after="0" w:line="360" w:lineRule="auto"/>
        <w:jc w:val="center"/>
        <w:rPr>
          <w:rFonts w:ascii="Times New Roman" w:eastAsia="Times New Roman" w:hAnsi="Times New Roman"/>
          <w:sz w:val="24"/>
          <w:szCs w:val="24"/>
        </w:rPr>
      </w:pPr>
      <w:r w:rsidRPr="00D5750C">
        <w:rPr>
          <w:rFonts w:ascii="Times New Roman" w:hAnsi="Times New Roman"/>
          <w:sz w:val="24"/>
          <w:szCs w:val="24"/>
        </w:rPr>
        <w:t>Gambar 4.2</w:t>
      </w:r>
    </w:p>
    <w:p w:rsidR="00D5750C" w:rsidRPr="00D5750C" w:rsidRDefault="00D5750C" w:rsidP="00D5750C">
      <w:pPr>
        <w:spacing w:after="0" w:line="360" w:lineRule="auto"/>
        <w:jc w:val="center"/>
        <w:rPr>
          <w:rFonts w:ascii="Times New Roman" w:eastAsia="Times New Roman" w:hAnsi="Times New Roman"/>
          <w:sz w:val="24"/>
          <w:szCs w:val="24"/>
        </w:rPr>
      </w:pPr>
      <w:r w:rsidRPr="00D5750C">
        <w:rPr>
          <w:rFonts w:ascii="Times New Roman" w:hAnsi="Times New Roman"/>
          <w:sz w:val="24"/>
          <w:szCs w:val="24"/>
        </w:rPr>
        <w:t xml:space="preserve">Nilai Rata-Rata </w:t>
      </w:r>
      <w:proofErr w:type="gramStart"/>
      <w:r>
        <w:rPr>
          <w:rFonts w:ascii="Times New Roman" w:hAnsi="Times New Roman"/>
          <w:sz w:val="24"/>
          <w:szCs w:val="24"/>
        </w:rPr>
        <w:t xml:space="preserve">Karbohidrat </w:t>
      </w:r>
      <w:r w:rsidRPr="00D5750C">
        <w:rPr>
          <w:rFonts w:ascii="Times New Roman" w:hAnsi="Times New Roman"/>
          <w:sz w:val="24"/>
          <w:szCs w:val="24"/>
        </w:rPr>
        <w:t xml:space="preserve"> Kerupuk</w:t>
      </w:r>
      <w:proofErr w:type="gramEnd"/>
      <w:r w:rsidRPr="00D5750C">
        <w:rPr>
          <w:rFonts w:ascii="Times New Roman" w:hAnsi="Times New Roman"/>
          <w:sz w:val="24"/>
          <w:szCs w:val="24"/>
        </w:rPr>
        <w:t xml:space="preserve"> Kerang Kijing Air Tawar (%)</w:t>
      </w:r>
    </w:p>
    <w:p w:rsidR="00D5750C" w:rsidRDefault="00D5750C" w:rsidP="00D5750C">
      <w:pPr>
        <w:spacing w:before="240" w:line="360" w:lineRule="auto"/>
        <w:jc w:val="both"/>
        <w:rPr>
          <w:rFonts w:ascii="Times New Roman" w:eastAsia="Times New Roman" w:hAnsi="Times New Roman"/>
          <w:sz w:val="24"/>
          <w:szCs w:val="24"/>
        </w:rPr>
        <w:sectPr w:rsidR="00D5750C" w:rsidSect="003E1C49">
          <w:type w:val="continuous"/>
          <w:pgSz w:w="11907" w:h="16839" w:code="9"/>
          <w:pgMar w:top="2268" w:right="1701" w:bottom="1701" w:left="2268" w:header="720" w:footer="720" w:gutter="0"/>
          <w:cols w:space="720"/>
          <w:docGrid w:linePitch="360"/>
        </w:sectPr>
      </w:pPr>
    </w:p>
    <w:p w:rsidR="003E1C49" w:rsidRDefault="000C6021" w:rsidP="00D5750C">
      <w:pPr>
        <w:autoSpaceDE w:val="0"/>
        <w:autoSpaceDN w:val="0"/>
        <w:adjustRightInd w:val="0"/>
        <w:spacing w:before="240" w:line="360" w:lineRule="auto"/>
        <w:ind w:firstLine="720"/>
        <w:jc w:val="both"/>
        <w:rPr>
          <w:rFonts w:ascii="Times New Roman" w:eastAsia="Times New Roman" w:hAnsi="Times New Roman"/>
          <w:sz w:val="24"/>
          <w:szCs w:val="24"/>
        </w:rPr>
      </w:pPr>
      <w:r w:rsidRPr="00661005">
        <w:rPr>
          <w:rFonts w:ascii="Times New Roman" w:eastAsia="Times New Roman" w:hAnsi="Times New Roman"/>
          <w:sz w:val="24"/>
          <w:szCs w:val="24"/>
        </w:rPr>
        <w:lastRenderedPageBreak/>
        <w:t xml:space="preserve">Tingginya </w:t>
      </w:r>
      <w:r>
        <w:rPr>
          <w:rFonts w:ascii="Times New Roman" w:eastAsia="Times New Roman" w:hAnsi="Times New Roman"/>
          <w:sz w:val="24"/>
          <w:szCs w:val="24"/>
        </w:rPr>
        <w:t>karbohidrat</w:t>
      </w:r>
      <w:r w:rsidRPr="00661005">
        <w:rPr>
          <w:rFonts w:ascii="Times New Roman" w:eastAsia="Times New Roman" w:hAnsi="Times New Roman"/>
          <w:sz w:val="24"/>
          <w:szCs w:val="24"/>
        </w:rPr>
        <w:t xml:space="preserve"> pada kerupuk</w:t>
      </w:r>
      <w:r>
        <w:rPr>
          <w:rFonts w:ascii="Times New Roman" w:eastAsia="Times New Roman" w:hAnsi="Times New Roman"/>
          <w:sz w:val="24"/>
          <w:szCs w:val="24"/>
        </w:rPr>
        <w:t xml:space="preserve"> P</w:t>
      </w:r>
      <w:r>
        <w:rPr>
          <w:rFonts w:ascii="Times New Roman" w:eastAsia="Times New Roman" w:hAnsi="Times New Roman"/>
          <w:sz w:val="16"/>
          <w:szCs w:val="16"/>
        </w:rPr>
        <w:t>3</w:t>
      </w:r>
      <w:r w:rsidRPr="00661005">
        <w:rPr>
          <w:rFonts w:ascii="Times New Roman" w:eastAsia="Times New Roman" w:hAnsi="Times New Roman"/>
          <w:sz w:val="24"/>
          <w:szCs w:val="24"/>
        </w:rPr>
        <w:t xml:space="preserve"> </w:t>
      </w:r>
      <w:proofErr w:type="gramStart"/>
      <w:r w:rsidRPr="00661005">
        <w:rPr>
          <w:rFonts w:ascii="Times New Roman" w:eastAsia="Times New Roman" w:hAnsi="Times New Roman"/>
          <w:sz w:val="24"/>
          <w:szCs w:val="24"/>
        </w:rPr>
        <w:t>dipengaruhi  oleh</w:t>
      </w:r>
      <w:proofErr w:type="gramEnd"/>
      <w:r w:rsidRPr="00661005">
        <w:rPr>
          <w:rFonts w:ascii="Times New Roman" w:eastAsia="Times New Roman" w:hAnsi="Times New Roman"/>
          <w:sz w:val="24"/>
          <w:szCs w:val="24"/>
        </w:rPr>
        <w:t xml:space="preserve"> </w:t>
      </w:r>
      <w:r>
        <w:rPr>
          <w:rFonts w:ascii="Times New Roman" w:eastAsia="Times New Roman" w:hAnsi="Times New Roman"/>
          <w:sz w:val="24"/>
          <w:szCs w:val="24"/>
        </w:rPr>
        <w:t xml:space="preserve">sedikitnya </w:t>
      </w:r>
      <w:r w:rsidRPr="00661005">
        <w:rPr>
          <w:rFonts w:ascii="Times New Roman" w:eastAsia="Times New Roman" w:hAnsi="Times New Roman"/>
          <w:sz w:val="24"/>
          <w:szCs w:val="24"/>
        </w:rPr>
        <w:t>penambahan bubur daging kijing</w:t>
      </w:r>
      <w:r>
        <w:rPr>
          <w:rFonts w:ascii="Times New Roman" w:eastAsia="Times New Roman" w:hAnsi="Times New Roman"/>
          <w:sz w:val="24"/>
          <w:szCs w:val="24"/>
        </w:rPr>
        <w:t xml:space="preserve"> dan banyaknya penambhan tepung tapioka. </w:t>
      </w:r>
      <w:proofErr w:type="gramStart"/>
      <w:r>
        <w:rPr>
          <w:rFonts w:ascii="Times New Roman" w:eastAsia="Times New Roman" w:hAnsi="Times New Roman"/>
          <w:sz w:val="24"/>
          <w:szCs w:val="24"/>
        </w:rPr>
        <w:t>karna</w:t>
      </w:r>
      <w:proofErr w:type="gramEnd"/>
      <w:r>
        <w:rPr>
          <w:rFonts w:ascii="Times New Roman" w:eastAsia="Times New Roman" w:hAnsi="Times New Roman"/>
          <w:sz w:val="24"/>
          <w:szCs w:val="24"/>
        </w:rPr>
        <w:t xml:space="preserve"> </w:t>
      </w:r>
      <w:r w:rsidRPr="00661005">
        <w:rPr>
          <w:rFonts w:ascii="Times New Roman" w:eastAsia="Times New Roman" w:hAnsi="Times New Roman"/>
          <w:sz w:val="24"/>
          <w:szCs w:val="24"/>
        </w:rPr>
        <w:t xml:space="preserve">semakin bnyak penambahan </w:t>
      </w:r>
      <w:r>
        <w:rPr>
          <w:rFonts w:ascii="Times New Roman" w:eastAsia="Times New Roman" w:hAnsi="Times New Roman"/>
          <w:sz w:val="24"/>
          <w:szCs w:val="24"/>
        </w:rPr>
        <w:t>tepung tapioka</w:t>
      </w:r>
      <w:r w:rsidRPr="00661005">
        <w:rPr>
          <w:rFonts w:ascii="Times New Roman" w:eastAsia="Times New Roman" w:hAnsi="Times New Roman"/>
          <w:sz w:val="24"/>
          <w:szCs w:val="24"/>
        </w:rPr>
        <w:t xml:space="preserve"> yang di tambahkan semakin tinggi pula </w:t>
      </w:r>
      <w:r>
        <w:rPr>
          <w:rFonts w:ascii="Times New Roman" w:eastAsia="Times New Roman" w:hAnsi="Times New Roman"/>
          <w:sz w:val="24"/>
          <w:szCs w:val="24"/>
        </w:rPr>
        <w:t>kandungan karbohidrat</w:t>
      </w:r>
      <w:r w:rsidRPr="00661005">
        <w:rPr>
          <w:rFonts w:ascii="Times New Roman" w:eastAsia="Times New Roman" w:hAnsi="Times New Roman"/>
          <w:sz w:val="24"/>
          <w:szCs w:val="24"/>
        </w:rPr>
        <w:t xml:space="preserve"> kerupuk kijing yang di hasilkan.</w:t>
      </w:r>
    </w:p>
    <w:p w:rsidR="000C6021" w:rsidRPr="003E1C49" w:rsidRDefault="000C6021" w:rsidP="00B25227">
      <w:pPr>
        <w:autoSpaceDE w:val="0"/>
        <w:autoSpaceDN w:val="0"/>
        <w:adjustRightInd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w:t>
      </w:r>
      <w:r w:rsidRPr="005333EC">
        <w:rPr>
          <w:rFonts w:ascii="Times New Roman" w:eastAsia="Times New Roman" w:hAnsi="Times New Roman"/>
          <w:sz w:val="24"/>
          <w:szCs w:val="24"/>
        </w:rPr>
        <w:t xml:space="preserve"> pendapat </w:t>
      </w:r>
      <w:r>
        <w:rPr>
          <w:rFonts w:ascii="Times New Roman" w:eastAsia="Times New Roman" w:hAnsi="Times New Roman"/>
          <w:sz w:val="24"/>
          <w:szCs w:val="24"/>
        </w:rPr>
        <w:t>G</w:t>
      </w:r>
      <w:r w:rsidRPr="005333EC">
        <w:rPr>
          <w:rFonts w:ascii="Times New Roman" w:eastAsia="Times New Roman" w:hAnsi="Times New Roman"/>
          <w:sz w:val="24"/>
          <w:szCs w:val="24"/>
        </w:rPr>
        <w:t>race (1997), komposisi tapioka per 100 g bahan yaitu karbohidrat sebesar 85% sehingga apabila semaik</w:t>
      </w:r>
      <w:r>
        <w:rPr>
          <w:rFonts w:ascii="Times New Roman" w:eastAsia="Times New Roman" w:hAnsi="Times New Roman"/>
          <w:sz w:val="24"/>
          <w:szCs w:val="24"/>
        </w:rPr>
        <w:t>i</w:t>
      </w:r>
      <w:r w:rsidRPr="005333EC">
        <w:rPr>
          <w:rFonts w:ascii="Times New Roman" w:eastAsia="Times New Roman" w:hAnsi="Times New Roman"/>
          <w:sz w:val="24"/>
          <w:szCs w:val="24"/>
        </w:rPr>
        <w:t>n sedikit penambahan tepung tapioka ketika pembuatan adonan kerupuk maka secara otomatis kadar karbohidrat pada kerupuk akan menurun</w:t>
      </w:r>
      <w:r w:rsidR="003E1C49">
        <w:rPr>
          <w:rFonts w:ascii="Times New Roman" w:eastAsia="Times New Roman" w:hAnsi="Times New Roman"/>
          <w:sz w:val="24"/>
          <w:szCs w:val="24"/>
        </w:rPr>
        <w:t xml:space="preserve">. Dimana </w:t>
      </w:r>
      <w:r w:rsidRPr="0057489E">
        <w:rPr>
          <w:rFonts w:ascii="Times New Roman" w:eastAsia="Times New Roman" w:hAnsi="Times New Roman"/>
          <w:sz w:val="24"/>
          <w:szCs w:val="24"/>
        </w:rPr>
        <w:lastRenderedPageBreak/>
        <w:t>tepung tapioka memilik</w:t>
      </w:r>
      <w:r>
        <w:rPr>
          <w:rFonts w:ascii="Times New Roman" w:eastAsia="Times New Roman" w:hAnsi="Times New Roman"/>
          <w:sz w:val="24"/>
          <w:szCs w:val="24"/>
        </w:rPr>
        <w:t xml:space="preserve">i </w:t>
      </w:r>
      <w:proofErr w:type="gramStart"/>
      <w:r>
        <w:rPr>
          <w:rFonts w:ascii="Times New Roman" w:eastAsia="Times New Roman" w:hAnsi="Times New Roman"/>
          <w:sz w:val="24"/>
          <w:szCs w:val="24"/>
        </w:rPr>
        <w:t>komposisi  karbohidrat</w:t>
      </w:r>
      <w:proofErr w:type="gramEnd"/>
      <w:r>
        <w:rPr>
          <w:rFonts w:ascii="Times New Roman" w:eastAsia="Times New Roman" w:hAnsi="Times New Roman"/>
          <w:sz w:val="24"/>
          <w:szCs w:val="24"/>
        </w:rPr>
        <w:t xml:space="preserve"> 88,2% (</w:t>
      </w:r>
      <w:r w:rsidRPr="0057489E">
        <w:rPr>
          <w:rFonts w:ascii="Times New Roman" w:eastAsia="Times New Roman" w:hAnsi="Times New Roman"/>
          <w:sz w:val="24"/>
          <w:szCs w:val="24"/>
        </w:rPr>
        <w:t>Soemarno 2007).</w:t>
      </w:r>
    </w:p>
    <w:p w:rsidR="00D07A46" w:rsidRDefault="003E0B09" w:rsidP="00D07A46">
      <w:pPr>
        <w:autoSpaceDE w:val="0"/>
        <w:autoSpaceDN w:val="0"/>
        <w:adjustRightInd w:val="0"/>
        <w:spacing w:line="360" w:lineRule="auto"/>
        <w:jc w:val="both"/>
        <w:rPr>
          <w:rFonts w:ascii="Times New Roman" w:hAnsi="Times New Roman" w:cs="Times New Roman"/>
          <w:b/>
          <w:color w:val="000000"/>
          <w:sz w:val="24"/>
          <w:szCs w:val="24"/>
        </w:rPr>
      </w:pPr>
      <w:r w:rsidRPr="003E0B09">
        <w:rPr>
          <w:rFonts w:ascii="Times New Roman" w:hAnsi="Times New Roman" w:cs="Times New Roman"/>
          <w:b/>
          <w:color w:val="000000"/>
          <w:sz w:val="24"/>
          <w:szCs w:val="24"/>
        </w:rPr>
        <w:t xml:space="preserve">Rasa </w:t>
      </w:r>
    </w:p>
    <w:p w:rsidR="003E1C49" w:rsidRPr="003E1C49" w:rsidRDefault="003E0B09" w:rsidP="00D07A46">
      <w:pPr>
        <w:autoSpaceDE w:val="0"/>
        <w:autoSpaceDN w:val="0"/>
        <w:adjustRightInd w:val="0"/>
        <w:spacing w:line="360" w:lineRule="auto"/>
        <w:ind w:firstLine="720"/>
        <w:jc w:val="both"/>
        <w:rPr>
          <w:rFonts w:ascii="Times New Roman" w:hAnsi="Times New Roman" w:cs="Times New Roman"/>
          <w:b/>
          <w:color w:val="000000"/>
          <w:sz w:val="24"/>
          <w:szCs w:val="24"/>
        </w:rPr>
      </w:pPr>
      <w:r w:rsidRPr="000D69D6">
        <w:rPr>
          <w:rFonts w:ascii="Times New Roman" w:hAnsi="Times New Roman"/>
          <w:sz w:val="24"/>
          <w:szCs w:val="24"/>
        </w:rPr>
        <w:t xml:space="preserve">Rasa </w:t>
      </w:r>
      <w:proofErr w:type="gramStart"/>
      <w:r w:rsidRPr="000D69D6">
        <w:rPr>
          <w:rFonts w:ascii="Times New Roman" w:hAnsi="Times New Roman"/>
          <w:sz w:val="24"/>
          <w:szCs w:val="24"/>
        </w:rPr>
        <w:t>merupakan  respon</w:t>
      </w:r>
      <w:proofErr w:type="gramEnd"/>
      <w:r w:rsidRPr="000D69D6">
        <w:rPr>
          <w:rFonts w:ascii="Times New Roman" w:hAnsi="Times New Roman"/>
          <w:sz w:val="24"/>
          <w:szCs w:val="24"/>
        </w:rPr>
        <w:t xml:space="preserve"> lidah terhadap ransangan yang diberikan oleh suatu makanan. Penerimaan panelis terhadap rasa dipengaruhi </w:t>
      </w:r>
      <w:proofErr w:type="gramStart"/>
      <w:r w:rsidRPr="000D69D6">
        <w:rPr>
          <w:rFonts w:ascii="Times New Roman" w:hAnsi="Times New Roman"/>
          <w:sz w:val="24"/>
          <w:szCs w:val="24"/>
        </w:rPr>
        <w:t>oleh  beberapa</w:t>
      </w:r>
      <w:proofErr w:type="gramEnd"/>
      <w:r w:rsidRPr="000D69D6">
        <w:rPr>
          <w:rFonts w:ascii="Times New Roman" w:hAnsi="Times New Roman"/>
          <w:sz w:val="24"/>
          <w:szCs w:val="24"/>
        </w:rPr>
        <w:t xml:space="preserve"> factor, antara lain senyawa kimia, suhu, konsentrasi, dan interaksi dengan komponen rasa yang lain (Winarno 2008).</w:t>
      </w:r>
    </w:p>
    <w:p w:rsidR="003E0B09" w:rsidRPr="003E1C49" w:rsidRDefault="003E0B09" w:rsidP="00B25227">
      <w:pPr>
        <w:pStyle w:val="ListParagraph"/>
        <w:spacing w:after="0" w:line="360" w:lineRule="auto"/>
        <w:ind w:left="0" w:firstLine="720"/>
        <w:jc w:val="both"/>
        <w:rPr>
          <w:rFonts w:ascii="Times New Roman" w:hAnsi="Times New Roman"/>
          <w:sz w:val="24"/>
          <w:szCs w:val="24"/>
        </w:rPr>
      </w:pPr>
      <w:r>
        <w:rPr>
          <w:rFonts w:ascii="Times New Roman" w:eastAsia="Times New Roman" w:hAnsi="Times New Roman"/>
          <w:sz w:val="24"/>
          <w:szCs w:val="24"/>
        </w:rPr>
        <w:t>Berdasarkan hasil penelitian tingkat kesukaan pada rasa kerupuk yaitu P</w:t>
      </w:r>
      <w:r w:rsidRPr="00CB3BEE">
        <w:rPr>
          <w:rFonts w:ascii="Times New Roman" w:eastAsia="Times New Roman" w:hAnsi="Times New Roman"/>
          <w:sz w:val="16"/>
          <w:szCs w:val="16"/>
        </w:rPr>
        <w:t>1</w:t>
      </w:r>
      <w:r>
        <w:rPr>
          <w:rFonts w:ascii="Times New Roman" w:eastAsia="Times New Roman" w:hAnsi="Times New Roman"/>
          <w:sz w:val="16"/>
          <w:szCs w:val="16"/>
        </w:rPr>
        <w:t xml:space="preserve"> </w:t>
      </w:r>
      <w:r>
        <w:rPr>
          <w:rFonts w:ascii="Times New Roman" w:eastAsia="Times New Roman" w:hAnsi="Times New Roman"/>
          <w:sz w:val="24"/>
          <w:szCs w:val="24"/>
        </w:rPr>
        <w:t xml:space="preserve">= </w:t>
      </w:r>
      <w:r w:rsidRPr="00282736">
        <w:rPr>
          <w:rFonts w:ascii="Times New Roman" w:eastAsia="Times New Roman" w:hAnsi="Times New Roman"/>
          <w:color w:val="000000"/>
          <w:sz w:val="24"/>
          <w:szCs w:val="24"/>
        </w:rPr>
        <w:t>3.25</w:t>
      </w:r>
      <w:r>
        <w:rPr>
          <w:rFonts w:ascii="Times New Roman" w:eastAsia="Times New Roman" w:hAnsi="Times New Roman"/>
          <w:sz w:val="24"/>
          <w:szCs w:val="24"/>
        </w:rPr>
        <w:t>, P</w:t>
      </w:r>
      <w:r w:rsidRPr="00CB3BEE">
        <w:rPr>
          <w:rFonts w:ascii="Times New Roman" w:eastAsia="Times New Roman" w:hAnsi="Times New Roman"/>
          <w:sz w:val="16"/>
          <w:szCs w:val="16"/>
        </w:rPr>
        <w:t>2</w:t>
      </w:r>
      <w:r>
        <w:rPr>
          <w:rFonts w:ascii="Times New Roman" w:eastAsia="Times New Roman" w:hAnsi="Times New Roman"/>
          <w:sz w:val="16"/>
          <w:szCs w:val="16"/>
        </w:rPr>
        <w:t xml:space="preserve"> </w:t>
      </w:r>
      <w:r w:rsidRPr="004C0AB3">
        <w:rPr>
          <w:rFonts w:ascii="Times New Roman" w:eastAsia="Times New Roman" w:hAnsi="Times New Roman"/>
          <w:sz w:val="24"/>
          <w:szCs w:val="24"/>
        </w:rPr>
        <w:t xml:space="preserve">= </w:t>
      </w:r>
      <w:r w:rsidRPr="00282736">
        <w:rPr>
          <w:rFonts w:ascii="Times New Roman" w:eastAsia="Times New Roman" w:hAnsi="Times New Roman"/>
          <w:color w:val="000000"/>
          <w:sz w:val="24"/>
          <w:szCs w:val="24"/>
        </w:rPr>
        <w:t>3.63</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dan P</w:t>
      </w:r>
      <w:r w:rsidRPr="009A7C2C">
        <w:rPr>
          <w:rFonts w:ascii="Times New Roman" w:eastAsia="Times New Roman" w:hAnsi="Times New Roman"/>
          <w:sz w:val="16"/>
          <w:szCs w:val="16"/>
        </w:rPr>
        <w:t>3</w:t>
      </w:r>
      <w:r>
        <w:rPr>
          <w:rFonts w:ascii="Times New Roman" w:eastAsia="Times New Roman" w:hAnsi="Times New Roman"/>
          <w:sz w:val="16"/>
          <w:szCs w:val="16"/>
        </w:rPr>
        <w:t xml:space="preserve"> </w:t>
      </w:r>
      <w:r>
        <w:rPr>
          <w:rFonts w:ascii="Times New Roman" w:eastAsia="Times New Roman" w:hAnsi="Times New Roman"/>
          <w:sz w:val="24"/>
          <w:szCs w:val="24"/>
        </w:rPr>
        <w:t xml:space="preserve">= </w:t>
      </w:r>
      <w:r w:rsidRPr="00282736">
        <w:rPr>
          <w:rFonts w:ascii="Times New Roman" w:eastAsia="Times New Roman" w:hAnsi="Times New Roman"/>
          <w:color w:val="000000"/>
          <w:sz w:val="24"/>
          <w:szCs w:val="24"/>
        </w:rPr>
        <w:t>3.68</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Penerimaan tertinggi pada kerupuk yaitu perlakuan P</w:t>
      </w:r>
      <w:r>
        <w:rPr>
          <w:rFonts w:ascii="Times New Roman" w:eastAsia="Times New Roman" w:hAnsi="Times New Roman"/>
          <w:sz w:val="16"/>
          <w:szCs w:val="16"/>
        </w:rPr>
        <w:t xml:space="preserve">3 </w:t>
      </w:r>
      <w:r>
        <w:rPr>
          <w:rFonts w:ascii="Times New Roman" w:eastAsia="Times New Roman" w:hAnsi="Times New Roman"/>
          <w:sz w:val="24"/>
          <w:szCs w:val="24"/>
        </w:rPr>
        <w:t xml:space="preserve">dengan </w:t>
      </w:r>
      <w:r>
        <w:rPr>
          <w:rFonts w:ascii="Times New Roman" w:eastAsia="Times New Roman" w:hAnsi="Times New Roman"/>
          <w:sz w:val="24"/>
          <w:szCs w:val="24"/>
        </w:rPr>
        <w:lastRenderedPageBreak/>
        <w:t xml:space="preserve">penambahan bubur daging kijing </w:t>
      </w:r>
      <w:r>
        <w:rPr>
          <w:rFonts w:ascii="Times New Roman" w:eastAsia="Times New Roman" w:hAnsi="Times New Roman"/>
          <w:sz w:val="24"/>
          <w:szCs w:val="24"/>
        </w:rPr>
        <w:lastRenderedPageBreak/>
        <w:t>sebanyak 200 g.</w:t>
      </w:r>
      <w:proofErr w:type="gramEnd"/>
    </w:p>
    <w:p w:rsidR="0090310E" w:rsidRDefault="0090310E" w:rsidP="00B25227">
      <w:pPr>
        <w:autoSpaceDE w:val="0"/>
        <w:autoSpaceDN w:val="0"/>
        <w:adjustRightInd w:val="0"/>
        <w:spacing w:after="0" w:line="360" w:lineRule="auto"/>
        <w:jc w:val="both"/>
        <w:rPr>
          <w:rFonts w:ascii="Times New Roman" w:hAnsi="Times New Roman" w:cs="Times New Roman"/>
          <w:b/>
          <w:color w:val="000000"/>
          <w:sz w:val="24"/>
          <w:szCs w:val="24"/>
        </w:rPr>
        <w:sectPr w:rsidR="0090310E" w:rsidSect="008C422A">
          <w:type w:val="continuous"/>
          <w:pgSz w:w="11907" w:h="16839" w:code="9"/>
          <w:pgMar w:top="2268" w:right="1701" w:bottom="1701" w:left="2268" w:header="720" w:footer="720" w:gutter="0"/>
          <w:cols w:num="2" w:space="720"/>
          <w:docGrid w:linePitch="360"/>
        </w:sectPr>
      </w:pPr>
    </w:p>
    <w:p w:rsidR="00E94E30" w:rsidRDefault="0090310E" w:rsidP="00B25227">
      <w:pPr>
        <w:autoSpaceDE w:val="0"/>
        <w:autoSpaceDN w:val="0"/>
        <w:adjustRightInd w:val="0"/>
        <w:spacing w:after="0" w:line="360" w:lineRule="auto"/>
        <w:jc w:val="both"/>
        <w:rPr>
          <w:rFonts w:ascii="Times New Roman" w:hAnsi="Times New Roman" w:cs="Times New Roman"/>
          <w:b/>
          <w:color w:val="000000"/>
          <w:sz w:val="24"/>
          <w:szCs w:val="24"/>
        </w:rPr>
      </w:pPr>
      <w:r w:rsidRPr="0090310E">
        <w:rPr>
          <w:rFonts w:ascii="Times New Roman" w:hAnsi="Times New Roman" w:cs="Times New Roman"/>
          <w:b/>
          <w:noProof/>
          <w:color w:val="000000"/>
          <w:sz w:val="24"/>
          <w:szCs w:val="24"/>
        </w:rPr>
        <w:lastRenderedPageBreak/>
        <w:drawing>
          <wp:inline distT="0" distB="0" distL="0" distR="0">
            <wp:extent cx="5127782" cy="2085654"/>
            <wp:effectExtent l="19050" t="0" r="15718"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4E30" w:rsidRPr="00C960CA" w:rsidRDefault="00E94E30" w:rsidP="00E94E30">
      <w:pPr>
        <w:tabs>
          <w:tab w:val="left" w:pos="540"/>
        </w:tabs>
        <w:spacing w:after="0" w:line="240" w:lineRule="auto"/>
        <w:jc w:val="center"/>
        <w:rPr>
          <w:rFonts w:ascii="Times New Roman" w:hAnsi="Times New Roman"/>
          <w:sz w:val="24"/>
          <w:szCs w:val="24"/>
        </w:rPr>
      </w:pPr>
      <w:r w:rsidRPr="00C960CA">
        <w:rPr>
          <w:rFonts w:ascii="Times New Roman" w:hAnsi="Times New Roman"/>
          <w:sz w:val="24"/>
          <w:szCs w:val="24"/>
        </w:rPr>
        <w:t>Gambar 4.2</w:t>
      </w:r>
    </w:p>
    <w:p w:rsidR="00E94E30" w:rsidRPr="00C960CA" w:rsidRDefault="00E94E30" w:rsidP="00E94E30">
      <w:pPr>
        <w:tabs>
          <w:tab w:val="left" w:pos="540"/>
        </w:tabs>
        <w:spacing w:after="0" w:line="480" w:lineRule="auto"/>
        <w:jc w:val="center"/>
        <w:rPr>
          <w:rFonts w:ascii="Times New Roman" w:hAnsi="Times New Roman"/>
          <w:sz w:val="24"/>
          <w:szCs w:val="24"/>
        </w:rPr>
      </w:pPr>
      <w:r>
        <w:rPr>
          <w:rFonts w:ascii="Times New Roman" w:hAnsi="Times New Roman"/>
          <w:sz w:val="24"/>
          <w:szCs w:val="24"/>
        </w:rPr>
        <w:t>Tingkat Kesukaan Panelis Terhadap</w:t>
      </w:r>
      <w:r w:rsidRPr="00C960CA">
        <w:rPr>
          <w:rFonts w:ascii="Times New Roman" w:hAnsi="Times New Roman"/>
          <w:sz w:val="24"/>
          <w:szCs w:val="24"/>
        </w:rPr>
        <w:t xml:space="preserve"> </w:t>
      </w:r>
      <w:r>
        <w:rPr>
          <w:rFonts w:ascii="Times New Roman" w:hAnsi="Times New Roman"/>
          <w:sz w:val="24"/>
          <w:szCs w:val="24"/>
        </w:rPr>
        <w:t xml:space="preserve">Rasa </w:t>
      </w:r>
      <w:r w:rsidRPr="00C960CA">
        <w:rPr>
          <w:rFonts w:ascii="Times New Roman" w:hAnsi="Times New Roman"/>
          <w:sz w:val="24"/>
          <w:szCs w:val="24"/>
        </w:rPr>
        <w:t>Kerupuk Kerang Kijing Air Tawar</w:t>
      </w:r>
      <w:r>
        <w:rPr>
          <w:rFonts w:ascii="Times New Roman" w:hAnsi="Times New Roman"/>
          <w:sz w:val="24"/>
          <w:szCs w:val="24"/>
        </w:rPr>
        <w:t xml:space="preserve"> </w:t>
      </w:r>
    </w:p>
    <w:p w:rsidR="00E94E30" w:rsidRDefault="00E94E30" w:rsidP="00B25227">
      <w:pPr>
        <w:autoSpaceDE w:val="0"/>
        <w:autoSpaceDN w:val="0"/>
        <w:adjustRightInd w:val="0"/>
        <w:spacing w:after="0" w:line="360" w:lineRule="auto"/>
        <w:jc w:val="both"/>
        <w:rPr>
          <w:rFonts w:ascii="Times New Roman" w:hAnsi="Times New Roman" w:cs="Times New Roman"/>
          <w:b/>
          <w:color w:val="000000"/>
          <w:sz w:val="24"/>
          <w:szCs w:val="24"/>
        </w:rPr>
        <w:sectPr w:rsidR="00E94E30" w:rsidSect="0090310E">
          <w:type w:val="continuous"/>
          <w:pgSz w:w="11907" w:h="16839" w:code="9"/>
          <w:pgMar w:top="2268" w:right="1701" w:bottom="1701" w:left="2268" w:header="720" w:footer="720" w:gutter="0"/>
          <w:cols w:space="720"/>
          <w:docGrid w:linePitch="360"/>
        </w:sectPr>
      </w:pPr>
    </w:p>
    <w:p w:rsidR="003E0B09" w:rsidRDefault="003E0B09" w:rsidP="00B25227">
      <w:pPr>
        <w:pStyle w:val="ListParagraph"/>
        <w:spacing w:before="240" w:after="0" w:line="360" w:lineRule="auto"/>
        <w:ind w:left="0" w:firstLine="720"/>
        <w:jc w:val="both"/>
        <w:rPr>
          <w:rFonts w:ascii="Times New Roman" w:hAnsi="Times New Roman"/>
          <w:sz w:val="24"/>
          <w:szCs w:val="24"/>
        </w:rPr>
      </w:pPr>
      <w:proofErr w:type="gramStart"/>
      <w:r w:rsidRPr="006743AF">
        <w:rPr>
          <w:rFonts w:ascii="Times New Roman" w:hAnsi="Times New Roman"/>
          <w:sz w:val="24"/>
          <w:szCs w:val="24"/>
        </w:rPr>
        <w:lastRenderedPageBreak/>
        <w:t>Rasa kerupuk kerang kijing di pengaruhi oleh penamba</w:t>
      </w:r>
      <w:r w:rsidR="005A43A4">
        <w:rPr>
          <w:rFonts w:ascii="Times New Roman" w:hAnsi="Times New Roman"/>
          <w:sz w:val="24"/>
          <w:szCs w:val="24"/>
        </w:rPr>
        <w:t xml:space="preserve">han daging kijing, dimana daging kijing mengandung protein yang tinggi sehingga memberikan cita rasa </w:t>
      </w:r>
      <w:r w:rsidRPr="006743AF">
        <w:rPr>
          <w:rFonts w:ascii="Times New Roman" w:hAnsi="Times New Roman"/>
          <w:sz w:val="24"/>
          <w:szCs w:val="24"/>
        </w:rPr>
        <w:t>pada kerupuk yang dihasilkan</w:t>
      </w:r>
      <w:r>
        <w:rPr>
          <w:rFonts w:ascii="Times New Roman" w:hAnsi="Times New Roman"/>
          <w:sz w:val="24"/>
          <w:szCs w:val="24"/>
        </w:rPr>
        <w:t>.</w:t>
      </w:r>
      <w:proofErr w:type="gramEnd"/>
      <w:r w:rsidR="004F2357" w:rsidRPr="004F2357">
        <w:rPr>
          <w:rFonts w:ascii="Times New Roman" w:hAnsi="Times New Roman"/>
          <w:sz w:val="24"/>
          <w:szCs w:val="24"/>
        </w:rPr>
        <w:t xml:space="preserve"> </w:t>
      </w:r>
      <w:proofErr w:type="gramStart"/>
      <w:r w:rsidR="004F2357" w:rsidRPr="006743AF">
        <w:rPr>
          <w:rFonts w:ascii="Times New Roman" w:hAnsi="Times New Roman"/>
          <w:sz w:val="24"/>
          <w:szCs w:val="24"/>
        </w:rPr>
        <w:t>rasa</w:t>
      </w:r>
      <w:proofErr w:type="gramEnd"/>
      <w:r w:rsidR="004F2357" w:rsidRPr="006743AF">
        <w:rPr>
          <w:rFonts w:ascii="Times New Roman" w:hAnsi="Times New Roman"/>
          <w:sz w:val="24"/>
          <w:szCs w:val="24"/>
        </w:rPr>
        <w:t xml:space="preserve"> yang dihasilkan yaitu</w:t>
      </w:r>
      <w:r w:rsidR="005A43A4">
        <w:rPr>
          <w:rFonts w:ascii="Times New Roman" w:hAnsi="Times New Roman"/>
          <w:sz w:val="24"/>
          <w:szCs w:val="24"/>
        </w:rPr>
        <w:t xml:space="preserve"> khas daging kijing</w:t>
      </w:r>
      <w:r w:rsidR="004F2357" w:rsidRPr="006743AF">
        <w:rPr>
          <w:rFonts w:ascii="Times New Roman" w:hAnsi="Times New Roman"/>
          <w:sz w:val="24"/>
          <w:szCs w:val="24"/>
        </w:rPr>
        <w:t>.</w:t>
      </w:r>
    </w:p>
    <w:p w:rsidR="00F33C83" w:rsidRPr="00F33C83" w:rsidRDefault="004F2357" w:rsidP="00B25227">
      <w:pPr>
        <w:spacing w:after="0" w:line="360" w:lineRule="auto"/>
        <w:ind w:firstLine="720"/>
        <w:jc w:val="both"/>
        <w:rPr>
          <w:rFonts w:ascii="Times New Roman" w:hAnsi="Times New Roman"/>
          <w:sz w:val="24"/>
          <w:szCs w:val="24"/>
        </w:rPr>
      </w:pPr>
      <w:r w:rsidRPr="0090310E">
        <w:rPr>
          <w:rFonts w:ascii="Times New Roman" w:hAnsi="Times New Roman"/>
          <w:sz w:val="24"/>
          <w:szCs w:val="24"/>
        </w:rPr>
        <w:t xml:space="preserve">Menurut pendapat Rahmia </w:t>
      </w:r>
      <w:proofErr w:type="gramStart"/>
      <w:r w:rsidRPr="0042537F">
        <w:rPr>
          <w:rFonts w:ascii="Times New Roman" w:hAnsi="Times New Roman"/>
          <w:sz w:val="24"/>
          <w:szCs w:val="24"/>
        </w:rPr>
        <w:t>( 2</w:t>
      </w:r>
      <w:r>
        <w:rPr>
          <w:rFonts w:ascii="Times New Roman" w:hAnsi="Times New Roman"/>
          <w:sz w:val="24"/>
          <w:szCs w:val="24"/>
        </w:rPr>
        <w:t>018</w:t>
      </w:r>
      <w:proofErr w:type="gramEnd"/>
      <w:r w:rsidRPr="0042537F">
        <w:rPr>
          <w:rFonts w:ascii="Times New Roman" w:hAnsi="Times New Roman"/>
          <w:sz w:val="24"/>
          <w:szCs w:val="24"/>
        </w:rPr>
        <w:t>)  menyatakan bahwa cita rasa dipengaruhi oleh bahan dasar dan bahan tambah yang dicampurkan kedalam adonan kerupuk  dengan cita rasa yang enak</w:t>
      </w:r>
      <w:r>
        <w:rPr>
          <w:rFonts w:ascii="Times New Roman" w:hAnsi="Times New Roman"/>
          <w:sz w:val="24"/>
          <w:szCs w:val="24"/>
        </w:rPr>
        <w:t>.</w:t>
      </w:r>
    </w:p>
    <w:p w:rsidR="00F33C83" w:rsidRDefault="00F33C83" w:rsidP="00B25227">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Warna </w:t>
      </w:r>
    </w:p>
    <w:p w:rsidR="0090310E" w:rsidRDefault="00F33C83" w:rsidP="00B25227">
      <w:pPr>
        <w:spacing w:after="0" w:line="360" w:lineRule="auto"/>
        <w:ind w:firstLine="720"/>
        <w:jc w:val="both"/>
        <w:rPr>
          <w:rFonts w:ascii="Times New Roman" w:hAnsi="Times New Roman"/>
          <w:sz w:val="24"/>
          <w:szCs w:val="24"/>
        </w:rPr>
      </w:pPr>
      <w:r w:rsidRPr="007B34EF">
        <w:rPr>
          <w:rFonts w:ascii="Times New Roman" w:hAnsi="Times New Roman"/>
          <w:sz w:val="24"/>
          <w:szCs w:val="24"/>
        </w:rPr>
        <w:t xml:space="preserve">Warna merupakan komponen yang sangat penting dalam menentukan kualitas atau derajat </w:t>
      </w:r>
    </w:p>
    <w:p w:rsidR="00F33C83" w:rsidRDefault="00F33C83" w:rsidP="00B25227">
      <w:pPr>
        <w:spacing w:before="240" w:line="360" w:lineRule="auto"/>
        <w:jc w:val="both"/>
        <w:rPr>
          <w:rFonts w:ascii="Times New Roman" w:hAnsi="Times New Roman"/>
          <w:sz w:val="24"/>
          <w:szCs w:val="24"/>
        </w:rPr>
      </w:pPr>
      <w:proofErr w:type="gramStart"/>
      <w:r w:rsidRPr="007B34EF">
        <w:rPr>
          <w:rFonts w:ascii="Times New Roman" w:hAnsi="Times New Roman"/>
          <w:sz w:val="24"/>
          <w:szCs w:val="24"/>
        </w:rPr>
        <w:lastRenderedPageBreak/>
        <w:t>penerimaan</w:t>
      </w:r>
      <w:proofErr w:type="gramEnd"/>
      <w:r w:rsidRPr="007B34EF">
        <w:rPr>
          <w:rFonts w:ascii="Times New Roman" w:hAnsi="Times New Roman"/>
          <w:sz w:val="24"/>
          <w:szCs w:val="24"/>
        </w:rPr>
        <w:t xml:space="preserve"> dari suatu bahan pangan. Suatu bahan pangan yang dinilai enak tidak </w:t>
      </w:r>
      <w:proofErr w:type="gramStart"/>
      <w:r w:rsidRPr="007B34EF">
        <w:rPr>
          <w:rFonts w:ascii="Times New Roman" w:hAnsi="Times New Roman"/>
          <w:sz w:val="24"/>
          <w:szCs w:val="24"/>
        </w:rPr>
        <w:t>akan</w:t>
      </w:r>
      <w:proofErr w:type="gramEnd"/>
      <w:r w:rsidRPr="007B34EF">
        <w:rPr>
          <w:rFonts w:ascii="Times New Roman" w:hAnsi="Times New Roman"/>
          <w:sz w:val="24"/>
          <w:szCs w:val="24"/>
        </w:rPr>
        <w:t xml:space="preserve"> dimakan apabila memiliki warna yang kurang menarik. Penentuan mutu suatu bahan pangan tergantung dari beberapa faktor, tetapi sebelum faktor la</w:t>
      </w:r>
      <w:r>
        <w:rPr>
          <w:rFonts w:ascii="Times New Roman" w:hAnsi="Times New Roman"/>
          <w:sz w:val="24"/>
          <w:szCs w:val="24"/>
        </w:rPr>
        <w:t xml:space="preserve">in diperhitungkan secara visual </w:t>
      </w:r>
      <w:r w:rsidRPr="007B34EF">
        <w:rPr>
          <w:rFonts w:ascii="Times New Roman" w:hAnsi="Times New Roman"/>
          <w:sz w:val="24"/>
          <w:szCs w:val="24"/>
        </w:rPr>
        <w:t xml:space="preserve">faktor warna lebih menentukan mutu bahan pangan (Winarno, 2004). </w:t>
      </w:r>
    </w:p>
    <w:p w:rsidR="00F33C83" w:rsidRDefault="00F33C83" w:rsidP="00B25227">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Berdasarkan hasil penelitian yang diperoleh oleh peneliti pada warna kerupuk yaitu P</w:t>
      </w:r>
      <w:r w:rsidRPr="00CB3BEE">
        <w:rPr>
          <w:rFonts w:ascii="Times New Roman" w:eastAsia="Times New Roman" w:hAnsi="Times New Roman"/>
          <w:sz w:val="16"/>
          <w:szCs w:val="16"/>
        </w:rPr>
        <w:t>1</w:t>
      </w:r>
      <w:r>
        <w:rPr>
          <w:rFonts w:ascii="Times New Roman" w:eastAsia="Times New Roman" w:hAnsi="Times New Roman"/>
          <w:sz w:val="16"/>
          <w:szCs w:val="16"/>
        </w:rPr>
        <w:t xml:space="preserve"> </w:t>
      </w:r>
      <w:r>
        <w:rPr>
          <w:rFonts w:ascii="Times New Roman" w:eastAsia="Times New Roman" w:hAnsi="Times New Roman"/>
          <w:sz w:val="24"/>
          <w:szCs w:val="24"/>
        </w:rPr>
        <w:t xml:space="preserve">= </w:t>
      </w:r>
      <w:r w:rsidRPr="00282736">
        <w:rPr>
          <w:rFonts w:ascii="Times New Roman" w:eastAsia="Times New Roman" w:hAnsi="Times New Roman"/>
          <w:color w:val="000000"/>
          <w:sz w:val="24"/>
          <w:szCs w:val="24"/>
        </w:rPr>
        <w:t>2.97</w:t>
      </w:r>
      <w:r>
        <w:rPr>
          <w:rFonts w:ascii="Times New Roman" w:eastAsia="Times New Roman" w:hAnsi="Times New Roman"/>
          <w:sz w:val="24"/>
          <w:szCs w:val="24"/>
        </w:rPr>
        <w:t>, P</w:t>
      </w:r>
      <w:r w:rsidRPr="00CB3BEE">
        <w:rPr>
          <w:rFonts w:ascii="Times New Roman" w:eastAsia="Times New Roman" w:hAnsi="Times New Roman"/>
          <w:sz w:val="16"/>
          <w:szCs w:val="16"/>
        </w:rPr>
        <w:t>2</w:t>
      </w:r>
      <w:r>
        <w:rPr>
          <w:rFonts w:ascii="Times New Roman" w:eastAsia="Times New Roman" w:hAnsi="Times New Roman"/>
          <w:sz w:val="16"/>
          <w:szCs w:val="16"/>
        </w:rPr>
        <w:t xml:space="preserve"> </w:t>
      </w:r>
      <w:r w:rsidRPr="004C0AB3">
        <w:rPr>
          <w:rFonts w:ascii="Times New Roman" w:eastAsia="Times New Roman" w:hAnsi="Times New Roman"/>
          <w:sz w:val="24"/>
          <w:szCs w:val="24"/>
        </w:rPr>
        <w:t xml:space="preserve">= </w:t>
      </w:r>
      <w:r w:rsidRPr="00282736">
        <w:rPr>
          <w:rFonts w:ascii="Times New Roman" w:eastAsia="Times New Roman" w:hAnsi="Times New Roman"/>
          <w:color w:val="000000"/>
          <w:sz w:val="24"/>
          <w:szCs w:val="24"/>
        </w:rPr>
        <w:t>3.33</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dan P</w:t>
      </w:r>
      <w:r w:rsidRPr="009A7C2C">
        <w:rPr>
          <w:rFonts w:ascii="Times New Roman" w:eastAsia="Times New Roman" w:hAnsi="Times New Roman"/>
          <w:sz w:val="16"/>
          <w:szCs w:val="16"/>
        </w:rPr>
        <w:t>3</w:t>
      </w:r>
      <w:r>
        <w:rPr>
          <w:rFonts w:ascii="Times New Roman" w:eastAsia="Times New Roman" w:hAnsi="Times New Roman"/>
          <w:sz w:val="16"/>
          <w:szCs w:val="16"/>
        </w:rPr>
        <w:t xml:space="preserve"> </w:t>
      </w:r>
      <w:r>
        <w:rPr>
          <w:rFonts w:ascii="Times New Roman" w:eastAsia="Times New Roman" w:hAnsi="Times New Roman"/>
          <w:sz w:val="24"/>
          <w:szCs w:val="24"/>
        </w:rPr>
        <w:t xml:space="preserve">= </w:t>
      </w:r>
      <w:r w:rsidRPr="00282736">
        <w:rPr>
          <w:rFonts w:ascii="Times New Roman" w:eastAsia="Times New Roman" w:hAnsi="Times New Roman"/>
          <w:color w:val="000000"/>
          <w:sz w:val="24"/>
          <w:szCs w:val="24"/>
        </w:rPr>
        <w:t>3.4</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Warna yang tertinggi pada kerupuk yaitu perlakuan P</w:t>
      </w:r>
      <w:r>
        <w:rPr>
          <w:rFonts w:ascii="Times New Roman" w:eastAsia="Times New Roman" w:hAnsi="Times New Roman"/>
          <w:sz w:val="16"/>
          <w:szCs w:val="16"/>
        </w:rPr>
        <w:t xml:space="preserve">3 </w:t>
      </w:r>
      <w:r>
        <w:rPr>
          <w:rFonts w:ascii="Times New Roman" w:eastAsia="Times New Roman" w:hAnsi="Times New Roman"/>
          <w:sz w:val="24"/>
          <w:szCs w:val="24"/>
        </w:rPr>
        <w:t>dengan penambahan bubur daging kijing sebanyak 200 g.</w:t>
      </w:r>
      <w:proofErr w:type="gramEnd"/>
    </w:p>
    <w:p w:rsidR="00CE7CEF" w:rsidRDefault="00CE7CEF" w:rsidP="00B25227">
      <w:pPr>
        <w:spacing w:after="0" w:line="360" w:lineRule="auto"/>
        <w:ind w:firstLine="720"/>
        <w:jc w:val="both"/>
        <w:rPr>
          <w:rFonts w:ascii="Times New Roman" w:eastAsia="Times New Roman" w:hAnsi="Times New Roman"/>
          <w:sz w:val="24"/>
          <w:szCs w:val="24"/>
        </w:rPr>
      </w:pPr>
    </w:p>
    <w:p w:rsidR="0090310E" w:rsidRDefault="0090310E" w:rsidP="00B25227">
      <w:pPr>
        <w:spacing w:after="0" w:line="360" w:lineRule="auto"/>
        <w:jc w:val="both"/>
        <w:rPr>
          <w:rFonts w:ascii="Times New Roman" w:eastAsia="Times New Roman" w:hAnsi="Times New Roman"/>
          <w:sz w:val="24"/>
          <w:szCs w:val="24"/>
        </w:rPr>
        <w:sectPr w:rsidR="0090310E" w:rsidSect="008C422A">
          <w:type w:val="continuous"/>
          <w:pgSz w:w="11907" w:h="16839" w:code="9"/>
          <w:pgMar w:top="2268" w:right="1701" w:bottom="1701" w:left="2268" w:header="720" w:footer="720" w:gutter="0"/>
          <w:cols w:num="2" w:space="720"/>
          <w:docGrid w:linePitch="360"/>
        </w:sectPr>
      </w:pPr>
    </w:p>
    <w:p w:rsidR="00E94E30" w:rsidRDefault="0090310E" w:rsidP="00B25227">
      <w:pPr>
        <w:spacing w:after="0" w:line="360" w:lineRule="auto"/>
        <w:jc w:val="both"/>
        <w:rPr>
          <w:rFonts w:ascii="Times New Roman" w:eastAsia="Times New Roman" w:hAnsi="Times New Roman"/>
          <w:sz w:val="24"/>
          <w:szCs w:val="24"/>
        </w:rPr>
      </w:pPr>
      <w:r w:rsidRPr="0090310E">
        <w:rPr>
          <w:rFonts w:ascii="Times New Roman" w:eastAsia="Times New Roman" w:hAnsi="Times New Roman"/>
          <w:noProof/>
          <w:sz w:val="24"/>
          <w:szCs w:val="24"/>
        </w:rPr>
        <w:lastRenderedPageBreak/>
        <w:drawing>
          <wp:inline distT="0" distB="0" distL="0" distR="0">
            <wp:extent cx="5029200" cy="2297338"/>
            <wp:effectExtent l="19050" t="0" r="19050" b="7712"/>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4E30" w:rsidRPr="00C960CA" w:rsidRDefault="00E94E30" w:rsidP="00E94E30">
      <w:pPr>
        <w:tabs>
          <w:tab w:val="left" w:pos="540"/>
        </w:tabs>
        <w:spacing w:after="0" w:line="240" w:lineRule="auto"/>
        <w:jc w:val="center"/>
        <w:rPr>
          <w:rFonts w:ascii="Times New Roman" w:hAnsi="Times New Roman"/>
          <w:sz w:val="24"/>
          <w:szCs w:val="24"/>
        </w:rPr>
      </w:pPr>
      <w:r w:rsidRPr="00C960CA">
        <w:rPr>
          <w:rFonts w:ascii="Times New Roman" w:hAnsi="Times New Roman"/>
          <w:sz w:val="24"/>
          <w:szCs w:val="24"/>
        </w:rPr>
        <w:t>Gambar 4.2</w:t>
      </w:r>
    </w:p>
    <w:p w:rsidR="00E94E30" w:rsidRPr="00C960CA" w:rsidRDefault="00E94E30" w:rsidP="00E94E30">
      <w:pPr>
        <w:tabs>
          <w:tab w:val="left" w:pos="540"/>
        </w:tabs>
        <w:spacing w:after="0" w:line="480" w:lineRule="auto"/>
        <w:jc w:val="center"/>
        <w:rPr>
          <w:rFonts w:ascii="Times New Roman" w:hAnsi="Times New Roman"/>
          <w:sz w:val="24"/>
          <w:szCs w:val="24"/>
        </w:rPr>
      </w:pPr>
      <w:r>
        <w:rPr>
          <w:rFonts w:ascii="Times New Roman" w:hAnsi="Times New Roman"/>
          <w:sz w:val="24"/>
          <w:szCs w:val="24"/>
        </w:rPr>
        <w:t>Tingkat Kesukaan Panelis Terhadap</w:t>
      </w:r>
      <w:r w:rsidRPr="00C960CA">
        <w:rPr>
          <w:rFonts w:ascii="Times New Roman" w:hAnsi="Times New Roman"/>
          <w:sz w:val="24"/>
          <w:szCs w:val="24"/>
        </w:rPr>
        <w:t xml:space="preserve"> </w:t>
      </w:r>
      <w:r>
        <w:rPr>
          <w:rFonts w:ascii="Times New Roman" w:hAnsi="Times New Roman"/>
          <w:sz w:val="24"/>
          <w:szCs w:val="24"/>
        </w:rPr>
        <w:t xml:space="preserve">Warna </w:t>
      </w:r>
      <w:r w:rsidRPr="00C960CA">
        <w:rPr>
          <w:rFonts w:ascii="Times New Roman" w:hAnsi="Times New Roman"/>
          <w:sz w:val="24"/>
          <w:szCs w:val="24"/>
        </w:rPr>
        <w:t>Kerupuk Kerang Kijing Air Tawar</w:t>
      </w:r>
      <w:r>
        <w:rPr>
          <w:rFonts w:ascii="Times New Roman" w:hAnsi="Times New Roman"/>
          <w:sz w:val="24"/>
          <w:szCs w:val="24"/>
        </w:rPr>
        <w:t xml:space="preserve"> </w:t>
      </w:r>
    </w:p>
    <w:p w:rsidR="00E94E30" w:rsidRDefault="00E94E30" w:rsidP="00B25227">
      <w:pPr>
        <w:spacing w:after="0" w:line="360" w:lineRule="auto"/>
        <w:jc w:val="both"/>
        <w:rPr>
          <w:rFonts w:ascii="Times New Roman" w:eastAsia="Times New Roman" w:hAnsi="Times New Roman"/>
          <w:sz w:val="24"/>
          <w:szCs w:val="24"/>
        </w:rPr>
        <w:sectPr w:rsidR="00E94E30" w:rsidSect="0090310E">
          <w:type w:val="continuous"/>
          <w:pgSz w:w="11907" w:h="16839" w:code="9"/>
          <w:pgMar w:top="2268" w:right="1701" w:bottom="1701" w:left="2268" w:header="720" w:footer="720" w:gutter="0"/>
          <w:cols w:space="720"/>
          <w:docGrid w:linePitch="360"/>
        </w:sectPr>
      </w:pPr>
    </w:p>
    <w:p w:rsidR="00587BF2" w:rsidRDefault="00587BF2" w:rsidP="00B25227">
      <w:pPr>
        <w:spacing w:after="0" w:line="360" w:lineRule="auto"/>
        <w:ind w:firstLine="720"/>
        <w:jc w:val="both"/>
        <w:rPr>
          <w:rFonts w:ascii="Times New Roman" w:eastAsia="Times New Roman" w:hAnsi="Times New Roman"/>
          <w:spacing w:val="7"/>
          <w:sz w:val="24"/>
          <w:szCs w:val="24"/>
        </w:rPr>
      </w:pPr>
      <w:proofErr w:type="gramStart"/>
      <w:r>
        <w:rPr>
          <w:rFonts w:ascii="Times New Roman" w:eastAsia="Times New Roman" w:hAnsi="Times New Roman"/>
          <w:sz w:val="24"/>
          <w:szCs w:val="24"/>
        </w:rPr>
        <w:lastRenderedPageBreak/>
        <w:t>Tingginya  kesukaan</w:t>
      </w:r>
      <w:proofErr w:type="gramEnd"/>
      <w:r>
        <w:rPr>
          <w:rFonts w:ascii="Times New Roman" w:eastAsia="Times New Roman" w:hAnsi="Times New Roman"/>
          <w:sz w:val="24"/>
          <w:szCs w:val="24"/>
        </w:rPr>
        <w:t xml:space="preserve"> terhadap warna kerupuk disebabkan karna warna kerupuk yang dihasilkan berwarnah putih kecoklat-coklatan. </w:t>
      </w:r>
      <w:r w:rsidRPr="001F68FB">
        <w:rPr>
          <w:rFonts w:ascii="Times New Roman" w:eastAsia="Times New Roman" w:hAnsi="Times New Roman"/>
          <w:spacing w:val="7"/>
          <w:sz w:val="24"/>
          <w:szCs w:val="24"/>
        </w:rPr>
        <w:t xml:space="preserve">Warna putih kecoklat-coklatan dihasilkan </w:t>
      </w:r>
      <w:proofErr w:type="gramStart"/>
      <w:r w:rsidRPr="001F68FB">
        <w:rPr>
          <w:rFonts w:ascii="Times New Roman" w:eastAsia="Times New Roman" w:hAnsi="Times New Roman"/>
          <w:spacing w:val="7"/>
          <w:sz w:val="24"/>
          <w:szCs w:val="24"/>
        </w:rPr>
        <w:t>dari  daging</w:t>
      </w:r>
      <w:proofErr w:type="gramEnd"/>
      <w:r w:rsidRPr="001F68FB">
        <w:rPr>
          <w:rFonts w:ascii="Times New Roman" w:eastAsia="Times New Roman" w:hAnsi="Times New Roman"/>
          <w:spacing w:val="7"/>
          <w:sz w:val="24"/>
          <w:szCs w:val="24"/>
        </w:rPr>
        <w:t xml:space="preserve"> kijing dan tepung tapioka dimana kedua bahan tersebut men</w:t>
      </w:r>
      <w:r>
        <w:rPr>
          <w:rFonts w:ascii="Times New Roman" w:eastAsia="Times New Roman" w:hAnsi="Times New Roman"/>
          <w:spacing w:val="7"/>
          <w:sz w:val="24"/>
          <w:szCs w:val="24"/>
        </w:rPr>
        <w:t>gandung protein dan karbohidrat, berubahnya warna kerupuk menjadi putih kecoklatan pada saat proses penggorengan. Dan rendahnya kesukaan warna terletak pada perlakuan (</w:t>
      </w:r>
      <w:r>
        <w:rPr>
          <w:rFonts w:ascii="Times New Roman" w:eastAsia="Times New Roman" w:hAnsi="Times New Roman"/>
          <w:sz w:val="24"/>
          <w:szCs w:val="24"/>
        </w:rPr>
        <w:t>P</w:t>
      </w:r>
      <w:r w:rsidRPr="00CB3BEE">
        <w:rPr>
          <w:rFonts w:ascii="Times New Roman" w:eastAsia="Times New Roman" w:hAnsi="Times New Roman"/>
          <w:sz w:val="16"/>
          <w:szCs w:val="16"/>
        </w:rPr>
        <w:t>1</w:t>
      </w:r>
      <w:r>
        <w:rPr>
          <w:rFonts w:ascii="Times New Roman" w:eastAsia="Times New Roman" w:hAnsi="Times New Roman"/>
          <w:spacing w:val="7"/>
          <w:sz w:val="24"/>
          <w:szCs w:val="24"/>
        </w:rPr>
        <w:t xml:space="preserve">) dengan penambahan daging kijing sebanyak 400 g. dimana semakin tinggi penambahan daging kijing pada kerupuk maka warna kerupuk yang dihasilkan coklat gelap, karana daging kijing memiliki </w:t>
      </w:r>
      <w:r>
        <w:rPr>
          <w:rFonts w:ascii="Times New Roman" w:eastAsia="Times New Roman" w:hAnsi="Times New Roman"/>
          <w:spacing w:val="7"/>
          <w:sz w:val="24"/>
          <w:szCs w:val="24"/>
        </w:rPr>
        <w:lastRenderedPageBreak/>
        <w:t>kandungan protein yang tinggi.</w:t>
      </w:r>
      <w:r w:rsidR="004D0923">
        <w:rPr>
          <w:rFonts w:ascii="Times New Roman" w:eastAsia="Times New Roman" w:hAnsi="Times New Roman"/>
          <w:spacing w:val="7"/>
          <w:sz w:val="24"/>
          <w:szCs w:val="24"/>
        </w:rPr>
        <w:t xml:space="preserve"> </w:t>
      </w:r>
      <w:proofErr w:type="gramStart"/>
      <w:r w:rsidR="004D0923">
        <w:rPr>
          <w:rFonts w:ascii="Times New Roman" w:eastAsia="Times New Roman" w:hAnsi="Times New Roman"/>
          <w:spacing w:val="7"/>
          <w:sz w:val="24"/>
          <w:szCs w:val="24"/>
        </w:rPr>
        <w:t>Menurut pendapat Ikhsan</w:t>
      </w:r>
      <w:r w:rsidR="00B05845">
        <w:rPr>
          <w:rFonts w:ascii="Times New Roman" w:eastAsia="Times New Roman" w:hAnsi="Times New Roman"/>
          <w:spacing w:val="7"/>
          <w:sz w:val="24"/>
          <w:szCs w:val="24"/>
        </w:rPr>
        <w:t xml:space="preserve"> </w:t>
      </w:r>
      <w:r w:rsidR="004D0923">
        <w:rPr>
          <w:rFonts w:ascii="Times New Roman" w:eastAsia="Times New Roman" w:hAnsi="Times New Roman"/>
          <w:spacing w:val="7"/>
          <w:sz w:val="24"/>
          <w:szCs w:val="24"/>
        </w:rPr>
        <w:t xml:space="preserve">(2016) warna coklat yang diperoleh disebabkan karena terjadinya reaksi </w:t>
      </w:r>
      <w:r w:rsidR="004D0923" w:rsidRPr="004D0923">
        <w:rPr>
          <w:rFonts w:ascii="Times New Roman" w:eastAsia="Times New Roman" w:hAnsi="Times New Roman"/>
          <w:i/>
          <w:spacing w:val="7"/>
          <w:sz w:val="24"/>
          <w:szCs w:val="24"/>
        </w:rPr>
        <w:t>milard</w:t>
      </w:r>
      <w:r w:rsidR="004D0923">
        <w:rPr>
          <w:rFonts w:ascii="Times New Roman" w:eastAsia="Times New Roman" w:hAnsi="Times New Roman"/>
          <w:i/>
          <w:spacing w:val="7"/>
          <w:sz w:val="24"/>
          <w:szCs w:val="24"/>
        </w:rPr>
        <w:t xml:space="preserve"> </w:t>
      </w:r>
      <w:r w:rsidR="004D0923">
        <w:rPr>
          <w:rFonts w:ascii="Times New Roman" w:eastAsia="Times New Roman" w:hAnsi="Times New Roman"/>
          <w:spacing w:val="7"/>
          <w:sz w:val="24"/>
          <w:szCs w:val="24"/>
        </w:rPr>
        <w:t>pada saat pemanasan dengan suhu tinggi.</w:t>
      </w:r>
      <w:proofErr w:type="gramEnd"/>
      <w:r w:rsidR="00D17361">
        <w:rPr>
          <w:rFonts w:ascii="Times New Roman" w:eastAsia="Times New Roman" w:hAnsi="Times New Roman"/>
          <w:spacing w:val="7"/>
          <w:sz w:val="24"/>
          <w:szCs w:val="24"/>
        </w:rPr>
        <w:t xml:space="preserve"> </w:t>
      </w:r>
      <w:proofErr w:type="gramStart"/>
      <w:r w:rsidR="004D0923">
        <w:rPr>
          <w:rFonts w:ascii="Times New Roman" w:eastAsia="Times New Roman" w:hAnsi="Times New Roman"/>
          <w:spacing w:val="7"/>
          <w:sz w:val="24"/>
          <w:szCs w:val="24"/>
        </w:rPr>
        <w:t xml:space="preserve">Dan pembentukan warna coklat </w:t>
      </w:r>
      <w:r w:rsidR="00D17361">
        <w:rPr>
          <w:rFonts w:ascii="Times New Roman" w:eastAsia="Times New Roman" w:hAnsi="Times New Roman"/>
          <w:spacing w:val="7"/>
          <w:sz w:val="24"/>
          <w:szCs w:val="24"/>
        </w:rPr>
        <w:t>disebabkan adanya reaksi antara asm amino bebas dari protein atau komponen nitrogen lainya dengan grup karbonil yang berasal dari gula atau karbohidrat.</w:t>
      </w:r>
      <w:proofErr w:type="gramEnd"/>
    </w:p>
    <w:p w:rsidR="00724197" w:rsidRPr="00EB6103" w:rsidRDefault="00724197" w:rsidP="00B25227">
      <w:pPr>
        <w:pStyle w:val="ListParagraph"/>
        <w:numPr>
          <w:ilvl w:val="0"/>
          <w:numId w:val="4"/>
        </w:numPr>
        <w:spacing w:after="0" w:line="360" w:lineRule="auto"/>
        <w:ind w:right="14" w:hanging="720"/>
        <w:jc w:val="both"/>
        <w:rPr>
          <w:rFonts w:ascii="Times New Roman" w:eastAsia="Times New Roman" w:hAnsi="Times New Roman"/>
          <w:b/>
          <w:sz w:val="24"/>
          <w:szCs w:val="24"/>
        </w:rPr>
      </w:pPr>
      <w:r w:rsidRPr="00EB6103">
        <w:rPr>
          <w:rFonts w:ascii="Times New Roman" w:eastAsia="Times New Roman" w:hAnsi="Times New Roman"/>
          <w:b/>
          <w:sz w:val="24"/>
          <w:szCs w:val="24"/>
        </w:rPr>
        <w:t xml:space="preserve">Aroma </w:t>
      </w:r>
    </w:p>
    <w:p w:rsidR="009E7750" w:rsidRDefault="009F32B1" w:rsidP="00B25227">
      <w:pPr>
        <w:spacing w:after="0" w:line="360" w:lineRule="auto"/>
        <w:ind w:firstLine="720"/>
        <w:jc w:val="both"/>
        <w:rPr>
          <w:rFonts w:ascii="Times New Roman" w:eastAsia="Times New Roman" w:hAnsi="Times New Roman"/>
          <w:sz w:val="24"/>
          <w:szCs w:val="24"/>
        </w:rPr>
      </w:pPr>
      <w:r w:rsidRPr="004A3F02">
        <w:rPr>
          <w:rFonts w:ascii="Times New Roman" w:hAnsi="Times New Roman" w:cs="Times New Roman"/>
          <w:sz w:val="24"/>
          <w:szCs w:val="24"/>
        </w:rPr>
        <w:t>Aroma merupakan sifat mutu yang sangat cepat memberikan kesan bagi konsumen, karena aroma merupakan faktor yang sangat berpengaruh pada daya terima konsumen terhadap suatu produk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Wahyuni</w:t>
      </w:r>
      <w:proofErr w:type="gramStart"/>
      <w:r>
        <w:rPr>
          <w:rFonts w:ascii="Times New Roman" w:hAnsi="Times New Roman" w:cs="Times New Roman"/>
          <w:sz w:val="24"/>
          <w:szCs w:val="24"/>
          <w:lang w:val="id-ID"/>
        </w:rPr>
        <w:t>,dkk</w:t>
      </w:r>
      <w:proofErr w:type="gramEnd"/>
      <w:r>
        <w:rPr>
          <w:rFonts w:ascii="Times New Roman" w:hAnsi="Times New Roman" w:cs="Times New Roman"/>
          <w:sz w:val="24"/>
          <w:szCs w:val="24"/>
          <w:lang w:val="id-ID"/>
        </w:rPr>
        <w:t xml:space="preserve"> (2017)</w:t>
      </w:r>
      <w:r>
        <w:rPr>
          <w:rFonts w:ascii="Times New Roman" w:hAnsi="Times New Roman" w:cs="Times New Roman"/>
          <w:sz w:val="24"/>
          <w:szCs w:val="24"/>
        </w:rPr>
        <w:t>.</w:t>
      </w:r>
      <w:r w:rsidR="00724197">
        <w:rPr>
          <w:rFonts w:ascii="Times New Roman" w:eastAsia="Times New Roman" w:hAnsi="Times New Roman"/>
          <w:sz w:val="24"/>
          <w:szCs w:val="24"/>
        </w:rPr>
        <w:t xml:space="preserve">Berdasarkan hasil penelitian yang diperoleh oleh </w:t>
      </w:r>
    </w:p>
    <w:p w:rsidR="00D17361" w:rsidRPr="004D0923" w:rsidRDefault="00724197" w:rsidP="00B25227">
      <w:pPr>
        <w:spacing w:after="0" w:line="360" w:lineRule="auto"/>
        <w:jc w:val="both"/>
        <w:rPr>
          <w:rFonts w:ascii="Times New Roman" w:hAnsi="Times New Roman"/>
          <w:color w:val="00B0F0"/>
          <w:sz w:val="24"/>
          <w:szCs w:val="24"/>
        </w:rPr>
      </w:pPr>
      <w:proofErr w:type="gramStart"/>
      <w:r>
        <w:rPr>
          <w:rFonts w:ascii="Times New Roman" w:eastAsia="Times New Roman" w:hAnsi="Times New Roman"/>
          <w:sz w:val="24"/>
          <w:szCs w:val="24"/>
        </w:rPr>
        <w:t>peneliti</w:t>
      </w:r>
      <w:proofErr w:type="gramEnd"/>
      <w:r>
        <w:rPr>
          <w:rFonts w:ascii="Times New Roman" w:eastAsia="Times New Roman" w:hAnsi="Times New Roman"/>
          <w:sz w:val="24"/>
          <w:szCs w:val="24"/>
        </w:rPr>
        <w:t xml:space="preserve"> pada aroma kerupuk yaitu P</w:t>
      </w:r>
      <w:r w:rsidRPr="00CB3BEE">
        <w:rPr>
          <w:rFonts w:ascii="Times New Roman" w:eastAsia="Times New Roman" w:hAnsi="Times New Roman"/>
          <w:sz w:val="16"/>
          <w:szCs w:val="16"/>
        </w:rPr>
        <w:t>1</w:t>
      </w:r>
      <w:r>
        <w:rPr>
          <w:rFonts w:ascii="Times New Roman" w:eastAsia="Times New Roman" w:hAnsi="Times New Roman"/>
          <w:sz w:val="16"/>
          <w:szCs w:val="16"/>
        </w:rPr>
        <w:t xml:space="preserve"> </w:t>
      </w:r>
      <w:r>
        <w:rPr>
          <w:rFonts w:ascii="Times New Roman" w:eastAsia="Times New Roman" w:hAnsi="Times New Roman"/>
          <w:sz w:val="24"/>
          <w:szCs w:val="24"/>
        </w:rPr>
        <w:t xml:space="preserve">= </w:t>
      </w:r>
      <w:r w:rsidRPr="00282736">
        <w:rPr>
          <w:rFonts w:ascii="Times New Roman" w:eastAsia="Times New Roman" w:hAnsi="Times New Roman"/>
          <w:color w:val="000000"/>
          <w:sz w:val="24"/>
          <w:szCs w:val="24"/>
        </w:rPr>
        <w:t>3.4</w:t>
      </w:r>
      <w:r>
        <w:rPr>
          <w:rFonts w:ascii="Times New Roman" w:eastAsia="Times New Roman" w:hAnsi="Times New Roman"/>
          <w:sz w:val="24"/>
          <w:szCs w:val="24"/>
        </w:rPr>
        <w:t>, P</w:t>
      </w:r>
      <w:r w:rsidRPr="00CB3BEE">
        <w:rPr>
          <w:rFonts w:ascii="Times New Roman" w:eastAsia="Times New Roman" w:hAnsi="Times New Roman"/>
          <w:sz w:val="16"/>
          <w:szCs w:val="16"/>
        </w:rPr>
        <w:t>2</w:t>
      </w:r>
      <w:r>
        <w:rPr>
          <w:rFonts w:ascii="Times New Roman" w:eastAsia="Times New Roman" w:hAnsi="Times New Roman"/>
          <w:sz w:val="16"/>
          <w:szCs w:val="16"/>
        </w:rPr>
        <w:t xml:space="preserve"> </w:t>
      </w:r>
      <w:r w:rsidRPr="004C0AB3">
        <w:rPr>
          <w:rFonts w:ascii="Times New Roman" w:eastAsia="Times New Roman" w:hAnsi="Times New Roman"/>
          <w:sz w:val="24"/>
          <w:szCs w:val="24"/>
        </w:rPr>
        <w:t xml:space="preserve">= </w:t>
      </w:r>
      <w:r w:rsidRPr="00282736">
        <w:rPr>
          <w:rFonts w:ascii="Times New Roman" w:eastAsia="Times New Roman" w:hAnsi="Times New Roman"/>
          <w:color w:val="000000"/>
          <w:sz w:val="24"/>
          <w:szCs w:val="24"/>
        </w:rPr>
        <w:t>3.65</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dan P</w:t>
      </w:r>
      <w:r w:rsidRPr="009A7C2C">
        <w:rPr>
          <w:rFonts w:ascii="Times New Roman" w:eastAsia="Times New Roman" w:hAnsi="Times New Roman"/>
          <w:sz w:val="16"/>
          <w:szCs w:val="16"/>
        </w:rPr>
        <w:t>3</w:t>
      </w:r>
      <w:r>
        <w:rPr>
          <w:rFonts w:ascii="Times New Roman" w:eastAsia="Times New Roman" w:hAnsi="Times New Roman"/>
          <w:sz w:val="16"/>
          <w:szCs w:val="16"/>
        </w:rPr>
        <w:t xml:space="preserve"> </w:t>
      </w:r>
      <w:r>
        <w:rPr>
          <w:rFonts w:ascii="Times New Roman" w:eastAsia="Times New Roman" w:hAnsi="Times New Roman"/>
          <w:sz w:val="24"/>
          <w:szCs w:val="24"/>
        </w:rPr>
        <w:t xml:space="preserve">= </w:t>
      </w:r>
      <w:r w:rsidRPr="00282736">
        <w:rPr>
          <w:rFonts w:ascii="Times New Roman" w:eastAsia="Times New Roman" w:hAnsi="Times New Roman"/>
          <w:color w:val="000000"/>
          <w:sz w:val="24"/>
          <w:szCs w:val="24"/>
        </w:rPr>
        <w:t>3.76</w:t>
      </w:r>
      <w:r w:rsidRPr="000507A7">
        <w:rPr>
          <w:rFonts w:ascii="Times New Roman" w:eastAsia="Times New Roman" w:hAnsi="Times New Roman"/>
          <w:sz w:val="24"/>
          <w:szCs w:val="24"/>
        </w:rPr>
        <w:t xml:space="preserve">. </w:t>
      </w:r>
      <w:proofErr w:type="gramStart"/>
      <w:r w:rsidRPr="000507A7">
        <w:rPr>
          <w:rFonts w:ascii="Times New Roman" w:eastAsia="Times New Roman" w:hAnsi="Times New Roman"/>
          <w:spacing w:val="7"/>
          <w:sz w:val="24"/>
          <w:szCs w:val="24"/>
        </w:rPr>
        <w:t xml:space="preserve">Hasil penelitian menunjukkan bahwa </w:t>
      </w:r>
      <w:r w:rsidRPr="000507A7">
        <w:rPr>
          <w:rFonts w:ascii="Times New Roman" w:eastAsia="Times New Roman" w:hAnsi="Times New Roman"/>
          <w:spacing w:val="7"/>
          <w:sz w:val="24"/>
          <w:szCs w:val="24"/>
        </w:rPr>
        <w:lastRenderedPageBreak/>
        <w:t>nilai tertinggi aroma kerupuk kerang</w:t>
      </w:r>
      <w:r>
        <w:rPr>
          <w:rFonts w:ascii="Times New Roman" w:eastAsia="Times New Roman" w:hAnsi="Times New Roman"/>
          <w:spacing w:val="7"/>
          <w:sz w:val="24"/>
          <w:szCs w:val="24"/>
        </w:rPr>
        <w:t xml:space="preserve"> kijing terdapat pada </w:t>
      </w:r>
      <w:r w:rsidRPr="000507A7">
        <w:rPr>
          <w:rFonts w:ascii="Times New Roman" w:eastAsia="Times New Roman" w:hAnsi="Times New Roman"/>
          <w:spacing w:val="7"/>
          <w:sz w:val="24"/>
          <w:szCs w:val="24"/>
        </w:rPr>
        <w:t>P</w:t>
      </w:r>
      <w:r w:rsidRPr="000507A7">
        <w:rPr>
          <w:rFonts w:ascii="Times New Roman" w:eastAsia="Times New Roman" w:hAnsi="Times New Roman"/>
          <w:spacing w:val="7"/>
          <w:sz w:val="16"/>
          <w:szCs w:val="16"/>
        </w:rPr>
        <w:t>3</w:t>
      </w:r>
      <w:r>
        <w:rPr>
          <w:rFonts w:ascii="Times New Roman" w:eastAsia="Times New Roman" w:hAnsi="Times New Roman"/>
          <w:spacing w:val="7"/>
          <w:sz w:val="16"/>
          <w:szCs w:val="16"/>
        </w:rPr>
        <w:t xml:space="preserve"> </w:t>
      </w:r>
      <w:r w:rsidRPr="00BF053B">
        <w:rPr>
          <w:rFonts w:ascii="Times New Roman" w:eastAsia="Times New Roman" w:hAnsi="Times New Roman"/>
          <w:spacing w:val="7"/>
          <w:sz w:val="24"/>
          <w:szCs w:val="16"/>
        </w:rPr>
        <w:t xml:space="preserve">dengan penambahan </w:t>
      </w:r>
      <w:r>
        <w:rPr>
          <w:rFonts w:ascii="Times New Roman" w:eastAsia="Times New Roman" w:hAnsi="Times New Roman"/>
          <w:spacing w:val="7"/>
          <w:sz w:val="24"/>
          <w:szCs w:val="16"/>
        </w:rPr>
        <w:t>daging kijing sebanyak</w:t>
      </w:r>
      <w:r w:rsidR="009E7750">
        <w:rPr>
          <w:rFonts w:ascii="Times New Roman" w:eastAsia="Times New Roman" w:hAnsi="Times New Roman"/>
          <w:spacing w:val="7"/>
          <w:sz w:val="24"/>
          <w:szCs w:val="16"/>
        </w:rPr>
        <w:t xml:space="preserve"> </w:t>
      </w:r>
      <w:r>
        <w:rPr>
          <w:rFonts w:ascii="Times New Roman" w:eastAsia="Times New Roman" w:hAnsi="Times New Roman"/>
          <w:spacing w:val="7"/>
          <w:sz w:val="24"/>
          <w:szCs w:val="16"/>
        </w:rPr>
        <w:t>200 g.</w:t>
      </w:r>
      <w:proofErr w:type="gramEnd"/>
    </w:p>
    <w:p w:rsidR="00CE7CEF" w:rsidRDefault="00CE7CEF" w:rsidP="00B25227">
      <w:pPr>
        <w:spacing w:after="0" w:line="360" w:lineRule="auto"/>
        <w:jc w:val="both"/>
        <w:rPr>
          <w:rFonts w:ascii="Times New Roman" w:eastAsia="Times New Roman" w:hAnsi="Times New Roman"/>
          <w:sz w:val="24"/>
          <w:szCs w:val="24"/>
        </w:rPr>
      </w:pPr>
    </w:p>
    <w:p w:rsidR="00CF5221" w:rsidRDefault="00CF5221" w:rsidP="00B25227">
      <w:pPr>
        <w:spacing w:after="0" w:line="360" w:lineRule="auto"/>
        <w:ind w:firstLine="720"/>
        <w:rPr>
          <w:rFonts w:ascii="Times New Roman" w:eastAsia="Times New Roman" w:hAnsi="Times New Roman"/>
          <w:sz w:val="24"/>
          <w:szCs w:val="24"/>
        </w:rPr>
        <w:sectPr w:rsidR="00CF5221" w:rsidSect="008C422A">
          <w:type w:val="continuous"/>
          <w:pgSz w:w="11907" w:h="16839" w:code="9"/>
          <w:pgMar w:top="2268" w:right="1701" w:bottom="1701" w:left="2268" w:header="720" w:footer="720" w:gutter="0"/>
          <w:cols w:num="2" w:space="720"/>
          <w:docGrid w:linePitch="360"/>
        </w:sectPr>
      </w:pPr>
    </w:p>
    <w:p w:rsidR="00E94E30" w:rsidRDefault="00724197" w:rsidP="00E94E30">
      <w:pPr>
        <w:spacing w:line="360" w:lineRule="auto"/>
        <w:jc w:val="center"/>
        <w:rPr>
          <w:rFonts w:ascii="Times New Roman" w:eastAsia="Times New Roman" w:hAnsi="Times New Roman"/>
          <w:sz w:val="24"/>
          <w:szCs w:val="24"/>
        </w:rPr>
      </w:pPr>
      <w:r w:rsidRPr="00724197">
        <w:rPr>
          <w:rFonts w:ascii="Times New Roman" w:eastAsia="Times New Roman" w:hAnsi="Times New Roman"/>
          <w:noProof/>
          <w:sz w:val="24"/>
          <w:szCs w:val="24"/>
        </w:rPr>
        <w:lastRenderedPageBreak/>
        <w:drawing>
          <wp:inline distT="0" distB="0" distL="0" distR="0">
            <wp:extent cx="5332288" cy="1962364"/>
            <wp:effectExtent l="0" t="0" r="2095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4E30" w:rsidRPr="00C960CA" w:rsidRDefault="00E94E30" w:rsidP="00E94E30">
      <w:pPr>
        <w:tabs>
          <w:tab w:val="left" w:pos="540"/>
        </w:tabs>
        <w:spacing w:after="0" w:line="240" w:lineRule="auto"/>
        <w:jc w:val="center"/>
        <w:rPr>
          <w:rFonts w:ascii="Times New Roman" w:hAnsi="Times New Roman"/>
          <w:sz w:val="24"/>
          <w:szCs w:val="24"/>
        </w:rPr>
      </w:pPr>
      <w:r w:rsidRPr="00C960CA">
        <w:rPr>
          <w:rFonts w:ascii="Times New Roman" w:hAnsi="Times New Roman"/>
          <w:sz w:val="24"/>
          <w:szCs w:val="24"/>
        </w:rPr>
        <w:t>Gambar 4.2</w:t>
      </w:r>
    </w:p>
    <w:p w:rsidR="00E94E30" w:rsidRPr="00C960CA" w:rsidRDefault="00E94E30" w:rsidP="00E94E30">
      <w:pPr>
        <w:tabs>
          <w:tab w:val="left" w:pos="540"/>
        </w:tabs>
        <w:spacing w:after="0" w:line="480" w:lineRule="auto"/>
        <w:jc w:val="center"/>
        <w:rPr>
          <w:rFonts w:ascii="Times New Roman" w:hAnsi="Times New Roman"/>
          <w:sz w:val="24"/>
          <w:szCs w:val="24"/>
        </w:rPr>
      </w:pPr>
      <w:r>
        <w:rPr>
          <w:rFonts w:ascii="Times New Roman" w:hAnsi="Times New Roman"/>
          <w:sz w:val="24"/>
          <w:szCs w:val="24"/>
        </w:rPr>
        <w:t>Tingkat Kesukaan Panelis Terhadap</w:t>
      </w:r>
      <w:r w:rsidRPr="00C960CA">
        <w:rPr>
          <w:rFonts w:ascii="Times New Roman" w:hAnsi="Times New Roman"/>
          <w:sz w:val="24"/>
          <w:szCs w:val="24"/>
        </w:rPr>
        <w:t xml:space="preserve"> </w:t>
      </w:r>
      <w:r>
        <w:rPr>
          <w:rFonts w:ascii="Times New Roman" w:hAnsi="Times New Roman"/>
          <w:sz w:val="24"/>
          <w:szCs w:val="24"/>
        </w:rPr>
        <w:t xml:space="preserve">Aroma </w:t>
      </w:r>
      <w:r w:rsidRPr="00C960CA">
        <w:rPr>
          <w:rFonts w:ascii="Times New Roman" w:hAnsi="Times New Roman"/>
          <w:sz w:val="24"/>
          <w:szCs w:val="24"/>
        </w:rPr>
        <w:t>Kerupuk Kerang Kijing Air Tawar</w:t>
      </w:r>
      <w:r>
        <w:rPr>
          <w:rFonts w:ascii="Times New Roman" w:hAnsi="Times New Roman"/>
          <w:sz w:val="24"/>
          <w:szCs w:val="24"/>
        </w:rPr>
        <w:t xml:space="preserve"> </w:t>
      </w:r>
    </w:p>
    <w:p w:rsidR="00E94E30" w:rsidRDefault="00E94E30" w:rsidP="00B25227">
      <w:pPr>
        <w:spacing w:line="360" w:lineRule="auto"/>
        <w:jc w:val="center"/>
        <w:rPr>
          <w:rFonts w:ascii="Times New Roman" w:eastAsia="Times New Roman" w:hAnsi="Times New Roman"/>
          <w:sz w:val="24"/>
          <w:szCs w:val="24"/>
        </w:rPr>
        <w:sectPr w:rsidR="00E94E30" w:rsidSect="00CF5221">
          <w:type w:val="continuous"/>
          <w:pgSz w:w="11907" w:h="16839" w:code="9"/>
          <w:pgMar w:top="2268" w:right="1701" w:bottom="1701" w:left="2268" w:header="720" w:footer="720" w:gutter="0"/>
          <w:cols w:space="720"/>
          <w:docGrid w:linePitch="360"/>
        </w:sectPr>
      </w:pPr>
    </w:p>
    <w:p w:rsidR="003D5728" w:rsidRDefault="003D5728" w:rsidP="00B25227">
      <w:pPr>
        <w:pStyle w:val="ListParagraph"/>
        <w:spacing w:before="240" w:after="0" w:line="360" w:lineRule="auto"/>
        <w:ind w:left="0" w:firstLine="720"/>
        <w:jc w:val="both"/>
        <w:rPr>
          <w:rFonts w:ascii="Times New Roman" w:hAnsi="Times New Roman"/>
          <w:sz w:val="24"/>
          <w:szCs w:val="24"/>
        </w:rPr>
      </w:pPr>
      <w:proofErr w:type="gramStart"/>
      <w:r>
        <w:rPr>
          <w:rFonts w:ascii="Times New Roman" w:eastAsia="Times New Roman" w:hAnsi="Times New Roman"/>
          <w:spacing w:val="7"/>
          <w:sz w:val="24"/>
          <w:szCs w:val="16"/>
        </w:rPr>
        <w:lastRenderedPageBreak/>
        <w:t>tingginya</w:t>
      </w:r>
      <w:proofErr w:type="gramEnd"/>
      <w:r>
        <w:rPr>
          <w:rFonts w:ascii="Times New Roman" w:eastAsia="Times New Roman" w:hAnsi="Times New Roman"/>
          <w:spacing w:val="7"/>
          <w:sz w:val="24"/>
          <w:szCs w:val="16"/>
        </w:rPr>
        <w:t xml:space="preserve"> kesukaan panelis terhadap aroma</w:t>
      </w:r>
      <w:r w:rsidRPr="00BF053B">
        <w:rPr>
          <w:rFonts w:ascii="Times New Roman" w:eastAsia="Times New Roman" w:hAnsi="Times New Roman"/>
          <w:spacing w:val="7"/>
          <w:sz w:val="40"/>
          <w:szCs w:val="24"/>
        </w:rPr>
        <w:t xml:space="preserve"> </w:t>
      </w:r>
      <w:r w:rsidR="000C717C">
        <w:rPr>
          <w:rFonts w:ascii="Times New Roman" w:eastAsia="Times New Roman" w:hAnsi="Times New Roman"/>
          <w:spacing w:val="7"/>
          <w:sz w:val="24"/>
          <w:szCs w:val="24"/>
        </w:rPr>
        <w:t>dipengaruhi oleh banyaknya penambahan daging kijing</w:t>
      </w:r>
      <w:r w:rsidRPr="000507A7">
        <w:rPr>
          <w:rFonts w:ascii="Times New Roman" w:eastAsia="Times New Roman" w:hAnsi="Times New Roman"/>
          <w:spacing w:val="7"/>
          <w:sz w:val="24"/>
          <w:szCs w:val="24"/>
        </w:rPr>
        <w:t>.</w:t>
      </w:r>
      <w:r w:rsidR="00CE59F2">
        <w:rPr>
          <w:rFonts w:ascii="Times New Roman" w:eastAsia="Times New Roman" w:hAnsi="Times New Roman"/>
          <w:spacing w:val="7"/>
          <w:sz w:val="24"/>
          <w:szCs w:val="24"/>
        </w:rPr>
        <w:t xml:space="preserve"> </w:t>
      </w:r>
      <w:r>
        <w:rPr>
          <w:rFonts w:ascii="Times New Roman" w:hAnsi="Times New Roman"/>
          <w:sz w:val="24"/>
          <w:szCs w:val="24"/>
        </w:rPr>
        <w:t>Sedangkan nilai terendah aroma yaitu pada perlakuan (</w:t>
      </w:r>
      <w:r>
        <w:rPr>
          <w:rFonts w:ascii="Times New Roman" w:eastAsia="Times New Roman" w:hAnsi="Times New Roman"/>
          <w:sz w:val="24"/>
          <w:szCs w:val="24"/>
        </w:rPr>
        <w:t>P</w:t>
      </w:r>
      <w:r w:rsidRPr="00CB3BEE">
        <w:rPr>
          <w:rFonts w:ascii="Times New Roman" w:eastAsia="Times New Roman" w:hAnsi="Times New Roman"/>
          <w:sz w:val="16"/>
          <w:szCs w:val="16"/>
        </w:rPr>
        <w:t>1</w:t>
      </w:r>
      <w:r>
        <w:rPr>
          <w:rFonts w:ascii="Times New Roman" w:hAnsi="Times New Roman"/>
          <w:sz w:val="24"/>
          <w:szCs w:val="24"/>
        </w:rPr>
        <w:t>) dengan penambahan daging kijing sebanyak 400 g, rendahnya kesukaan panelis dipengaruhi oleh tingginya</w:t>
      </w:r>
      <w:r w:rsidRPr="000507A7">
        <w:rPr>
          <w:rFonts w:ascii="Times New Roman" w:hAnsi="Times New Roman"/>
          <w:sz w:val="24"/>
          <w:szCs w:val="24"/>
        </w:rPr>
        <w:t xml:space="preserve"> penambah</w:t>
      </w:r>
      <w:r>
        <w:rPr>
          <w:rFonts w:ascii="Times New Roman" w:hAnsi="Times New Roman"/>
          <w:sz w:val="24"/>
          <w:szCs w:val="24"/>
        </w:rPr>
        <w:t>a</w:t>
      </w:r>
      <w:r w:rsidRPr="000507A7">
        <w:rPr>
          <w:rFonts w:ascii="Times New Roman" w:hAnsi="Times New Roman"/>
          <w:sz w:val="24"/>
          <w:szCs w:val="24"/>
        </w:rPr>
        <w:t xml:space="preserve">n daging kijing yang </w:t>
      </w:r>
      <w:r>
        <w:rPr>
          <w:rFonts w:ascii="Times New Roman" w:hAnsi="Times New Roman"/>
          <w:sz w:val="24"/>
          <w:szCs w:val="24"/>
        </w:rPr>
        <w:t xml:space="preserve">diberikan pada kerupuk sehingga aroma kerang kijing  semakin kuat. Aroma khas tersebut berasal </w:t>
      </w:r>
      <w:proofErr w:type="gramStart"/>
      <w:r>
        <w:rPr>
          <w:rFonts w:ascii="Times New Roman" w:hAnsi="Times New Roman"/>
          <w:sz w:val="24"/>
          <w:szCs w:val="24"/>
        </w:rPr>
        <w:t>dari  molekul</w:t>
      </w:r>
      <w:proofErr w:type="gramEnd"/>
      <w:r>
        <w:rPr>
          <w:rFonts w:ascii="Times New Roman" w:hAnsi="Times New Roman"/>
          <w:sz w:val="24"/>
          <w:szCs w:val="24"/>
        </w:rPr>
        <w:t xml:space="preserve">-molekul yang mudah menguap dari makanan itu sendiri yang di tangkap oleh hidung indra </w:t>
      </w:r>
      <w:r>
        <w:rPr>
          <w:rFonts w:ascii="Times New Roman" w:hAnsi="Times New Roman"/>
          <w:sz w:val="24"/>
          <w:szCs w:val="24"/>
        </w:rPr>
        <w:lastRenderedPageBreak/>
        <w:t xml:space="preserve">pembau. </w:t>
      </w:r>
      <w:proofErr w:type="gramStart"/>
      <w:r>
        <w:rPr>
          <w:rFonts w:ascii="Times New Roman" w:hAnsi="Times New Roman"/>
          <w:sz w:val="24"/>
          <w:szCs w:val="24"/>
        </w:rPr>
        <w:t>M</w:t>
      </w:r>
      <w:r w:rsidRPr="00851452">
        <w:rPr>
          <w:rFonts w:ascii="Times New Roman" w:hAnsi="Times New Roman"/>
          <w:sz w:val="24"/>
          <w:szCs w:val="24"/>
        </w:rPr>
        <w:t xml:space="preserve">enurut pendapat Afrianti </w:t>
      </w:r>
      <w:r>
        <w:rPr>
          <w:rFonts w:ascii="Times New Roman" w:hAnsi="Times New Roman"/>
          <w:sz w:val="24"/>
          <w:szCs w:val="24"/>
        </w:rPr>
        <w:t>(</w:t>
      </w:r>
      <w:r w:rsidRPr="00851452">
        <w:rPr>
          <w:rFonts w:ascii="Times New Roman" w:hAnsi="Times New Roman"/>
          <w:sz w:val="24"/>
          <w:szCs w:val="24"/>
        </w:rPr>
        <w:t>20</w:t>
      </w:r>
      <w:r w:rsidR="002722DA">
        <w:rPr>
          <w:rFonts w:ascii="Times New Roman" w:hAnsi="Times New Roman"/>
          <w:sz w:val="24"/>
          <w:szCs w:val="24"/>
        </w:rPr>
        <w:t>11</w:t>
      </w:r>
      <w:r>
        <w:rPr>
          <w:rFonts w:ascii="Times New Roman" w:hAnsi="Times New Roman"/>
          <w:sz w:val="24"/>
          <w:szCs w:val="24"/>
        </w:rPr>
        <w:t>)</w:t>
      </w:r>
      <w:r w:rsidRPr="00851452">
        <w:rPr>
          <w:rFonts w:ascii="Times New Roman" w:hAnsi="Times New Roman"/>
          <w:sz w:val="24"/>
          <w:szCs w:val="24"/>
        </w:rPr>
        <w:t xml:space="preserve"> bahwa aroma pada suatu bahan pangan atau produk dipengaruhi bahan utama, bahan tam</w:t>
      </w:r>
      <w:r>
        <w:rPr>
          <w:rFonts w:ascii="Times New Roman" w:hAnsi="Times New Roman"/>
          <w:sz w:val="24"/>
          <w:szCs w:val="24"/>
        </w:rPr>
        <w:t>bah serta bumbu yang digunakan.</w:t>
      </w:r>
      <w:proofErr w:type="gramEnd"/>
      <w:r>
        <w:rPr>
          <w:rFonts w:ascii="Times New Roman" w:hAnsi="Times New Roman"/>
          <w:sz w:val="24"/>
          <w:szCs w:val="24"/>
        </w:rPr>
        <w:t xml:space="preserve"> </w:t>
      </w:r>
      <w:r w:rsidR="001074E9">
        <w:rPr>
          <w:rFonts w:ascii="Times New Roman" w:hAnsi="Times New Roman"/>
          <w:sz w:val="24"/>
          <w:szCs w:val="24"/>
        </w:rPr>
        <w:t xml:space="preserve"> </w:t>
      </w:r>
      <w:proofErr w:type="gramStart"/>
      <w:r>
        <w:rPr>
          <w:rFonts w:ascii="Times New Roman" w:hAnsi="Times New Roman"/>
          <w:sz w:val="24"/>
          <w:szCs w:val="24"/>
        </w:rPr>
        <w:t>Komponen yang memberikan aroma adalah asam organik berupa ester dan volatil (senyawa Pembentuk aroma), jadi aroma yang dihasilkan cenderung beraroma khas kijing.</w:t>
      </w:r>
      <w:proofErr w:type="gramEnd"/>
      <w:r>
        <w:rPr>
          <w:rFonts w:ascii="Times New Roman" w:hAnsi="Times New Roman"/>
          <w:sz w:val="24"/>
          <w:szCs w:val="24"/>
        </w:rPr>
        <w:t xml:space="preserve"> </w:t>
      </w:r>
    </w:p>
    <w:p w:rsidR="003D5728" w:rsidRPr="00CC5CCE" w:rsidRDefault="003D5728" w:rsidP="00AB0118">
      <w:pPr>
        <w:pStyle w:val="ListParagraph"/>
        <w:numPr>
          <w:ilvl w:val="0"/>
          <w:numId w:val="4"/>
        </w:numPr>
        <w:spacing w:after="0" w:line="360" w:lineRule="auto"/>
        <w:ind w:right="14" w:hanging="720"/>
        <w:jc w:val="both"/>
        <w:rPr>
          <w:rFonts w:ascii="Times New Roman" w:eastAsia="Times New Roman" w:hAnsi="Times New Roman"/>
          <w:b/>
          <w:sz w:val="24"/>
          <w:szCs w:val="24"/>
        </w:rPr>
      </w:pPr>
      <w:r w:rsidRPr="00CC5CCE">
        <w:rPr>
          <w:rFonts w:ascii="Times New Roman" w:eastAsia="Times New Roman" w:hAnsi="Times New Roman"/>
          <w:b/>
          <w:sz w:val="24"/>
          <w:szCs w:val="24"/>
        </w:rPr>
        <w:t>Tekstur</w:t>
      </w:r>
    </w:p>
    <w:p w:rsidR="003D5728" w:rsidRDefault="003D5728" w:rsidP="00B25227">
      <w:pPr>
        <w:pStyle w:val="ListParagraph"/>
        <w:spacing w:after="0" w:line="360" w:lineRule="auto"/>
        <w:ind w:left="0" w:firstLine="720"/>
        <w:jc w:val="both"/>
        <w:rPr>
          <w:rFonts w:ascii="Times New Roman" w:eastAsia="Times New Roman" w:hAnsi="Times New Roman"/>
          <w:sz w:val="24"/>
          <w:szCs w:val="24"/>
        </w:rPr>
      </w:pPr>
      <w:proofErr w:type="gramStart"/>
      <w:r w:rsidRPr="00CC5CCE">
        <w:rPr>
          <w:rFonts w:ascii="Times New Roman" w:eastAsia="Times New Roman" w:hAnsi="Times New Roman"/>
          <w:spacing w:val="3"/>
          <w:sz w:val="24"/>
          <w:szCs w:val="24"/>
        </w:rPr>
        <w:t>T</w:t>
      </w:r>
      <w:r w:rsidRPr="00CC5CCE">
        <w:rPr>
          <w:rFonts w:ascii="Times New Roman" w:eastAsia="Times New Roman" w:hAnsi="Times New Roman"/>
          <w:sz w:val="24"/>
          <w:szCs w:val="24"/>
        </w:rPr>
        <w:t>e</w:t>
      </w:r>
      <w:r w:rsidRPr="00CC5CCE">
        <w:rPr>
          <w:rFonts w:ascii="Times New Roman" w:eastAsia="Times New Roman" w:hAnsi="Times New Roman"/>
          <w:spacing w:val="-1"/>
          <w:sz w:val="24"/>
          <w:szCs w:val="24"/>
        </w:rPr>
        <w:t>ks</w:t>
      </w:r>
      <w:r w:rsidRPr="00CC5CCE">
        <w:rPr>
          <w:rFonts w:ascii="Times New Roman" w:eastAsia="Times New Roman" w:hAnsi="Times New Roman"/>
          <w:spacing w:val="2"/>
          <w:sz w:val="24"/>
          <w:szCs w:val="24"/>
        </w:rPr>
        <w:t>t</w:t>
      </w:r>
      <w:r w:rsidRPr="00CC5CCE">
        <w:rPr>
          <w:rFonts w:ascii="Times New Roman" w:eastAsia="Times New Roman" w:hAnsi="Times New Roman"/>
          <w:spacing w:val="-1"/>
          <w:sz w:val="24"/>
          <w:szCs w:val="24"/>
        </w:rPr>
        <w:t>u</w:t>
      </w:r>
      <w:r w:rsidRPr="00CC5CCE">
        <w:rPr>
          <w:rFonts w:ascii="Times New Roman" w:eastAsia="Times New Roman" w:hAnsi="Times New Roman"/>
          <w:sz w:val="24"/>
          <w:szCs w:val="24"/>
        </w:rPr>
        <w:t>r</w:t>
      </w:r>
      <w:r w:rsidRPr="00CC5CCE">
        <w:rPr>
          <w:rFonts w:ascii="Times New Roman" w:eastAsia="Times New Roman" w:hAnsi="Times New Roman"/>
          <w:spacing w:val="4"/>
          <w:sz w:val="24"/>
          <w:szCs w:val="24"/>
        </w:rPr>
        <w:t xml:space="preserve"> </w:t>
      </w:r>
      <w:r w:rsidRPr="00CC5CCE">
        <w:rPr>
          <w:rFonts w:ascii="Times New Roman" w:eastAsia="Times New Roman" w:hAnsi="Times New Roman"/>
          <w:spacing w:val="1"/>
          <w:sz w:val="24"/>
          <w:szCs w:val="24"/>
        </w:rPr>
        <w:t>prod</w:t>
      </w:r>
      <w:r w:rsidRPr="00CC5CCE">
        <w:rPr>
          <w:rFonts w:ascii="Times New Roman" w:eastAsia="Times New Roman" w:hAnsi="Times New Roman"/>
          <w:sz w:val="24"/>
          <w:szCs w:val="24"/>
        </w:rPr>
        <w:t>ak</w:t>
      </w:r>
      <w:r w:rsidRPr="00CC5CCE">
        <w:rPr>
          <w:rFonts w:ascii="Times New Roman" w:eastAsia="Times New Roman" w:hAnsi="Times New Roman"/>
          <w:spacing w:val="3"/>
          <w:sz w:val="24"/>
          <w:szCs w:val="24"/>
        </w:rPr>
        <w:t xml:space="preserve"> </w:t>
      </w:r>
      <w:r w:rsidRPr="00CC5CCE">
        <w:rPr>
          <w:rFonts w:ascii="Times New Roman" w:eastAsia="Times New Roman" w:hAnsi="Times New Roman"/>
          <w:spacing w:val="1"/>
          <w:sz w:val="24"/>
          <w:szCs w:val="24"/>
        </w:rPr>
        <w:t>p</w:t>
      </w:r>
      <w:r w:rsidRPr="00CC5CCE">
        <w:rPr>
          <w:rFonts w:ascii="Times New Roman" w:eastAsia="Times New Roman" w:hAnsi="Times New Roman"/>
          <w:sz w:val="24"/>
          <w:szCs w:val="24"/>
        </w:rPr>
        <w:t>a</w:t>
      </w:r>
      <w:r w:rsidRPr="00CC5CCE">
        <w:rPr>
          <w:rFonts w:ascii="Times New Roman" w:eastAsia="Times New Roman" w:hAnsi="Times New Roman"/>
          <w:spacing w:val="-1"/>
          <w:sz w:val="24"/>
          <w:szCs w:val="24"/>
        </w:rPr>
        <w:t>ng</w:t>
      </w:r>
      <w:r w:rsidRPr="00CC5CCE">
        <w:rPr>
          <w:rFonts w:ascii="Times New Roman" w:eastAsia="Times New Roman" w:hAnsi="Times New Roman"/>
          <w:spacing w:val="3"/>
          <w:sz w:val="24"/>
          <w:szCs w:val="24"/>
        </w:rPr>
        <w:t>a</w:t>
      </w:r>
      <w:r w:rsidRPr="00CC5CCE">
        <w:rPr>
          <w:rFonts w:ascii="Times New Roman" w:eastAsia="Times New Roman" w:hAnsi="Times New Roman"/>
          <w:sz w:val="24"/>
          <w:szCs w:val="24"/>
        </w:rPr>
        <w:t>n</w:t>
      </w:r>
      <w:r w:rsidRPr="00CC5CCE">
        <w:rPr>
          <w:rFonts w:ascii="Times New Roman" w:eastAsia="Times New Roman" w:hAnsi="Times New Roman"/>
          <w:spacing w:val="5"/>
          <w:sz w:val="24"/>
          <w:szCs w:val="24"/>
        </w:rPr>
        <w:t xml:space="preserve"> </w:t>
      </w:r>
      <w:r w:rsidRPr="00CC5CCE">
        <w:rPr>
          <w:rFonts w:ascii="Times New Roman" w:eastAsia="Times New Roman" w:hAnsi="Times New Roman"/>
          <w:spacing w:val="-1"/>
          <w:sz w:val="24"/>
          <w:szCs w:val="24"/>
        </w:rPr>
        <w:t>m</w:t>
      </w:r>
      <w:r w:rsidRPr="00CC5CCE">
        <w:rPr>
          <w:rFonts w:ascii="Times New Roman" w:eastAsia="Times New Roman" w:hAnsi="Times New Roman"/>
          <w:spacing w:val="4"/>
          <w:sz w:val="24"/>
          <w:szCs w:val="24"/>
        </w:rPr>
        <w:t>e</w:t>
      </w:r>
      <w:r w:rsidRPr="00CC5CCE">
        <w:rPr>
          <w:rFonts w:ascii="Times New Roman" w:eastAsia="Times New Roman" w:hAnsi="Times New Roman"/>
          <w:spacing w:val="1"/>
          <w:sz w:val="24"/>
          <w:szCs w:val="24"/>
        </w:rPr>
        <w:t>r</w:t>
      </w:r>
      <w:r w:rsidRPr="00CC5CCE">
        <w:rPr>
          <w:rFonts w:ascii="Times New Roman" w:eastAsia="Times New Roman" w:hAnsi="Times New Roman"/>
          <w:spacing w:val="-1"/>
          <w:sz w:val="24"/>
          <w:szCs w:val="24"/>
        </w:rPr>
        <w:t>u</w:t>
      </w:r>
      <w:r w:rsidRPr="00CC5CCE">
        <w:rPr>
          <w:rFonts w:ascii="Times New Roman" w:eastAsia="Times New Roman" w:hAnsi="Times New Roman"/>
          <w:spacing w:val="1"/>
          <w:sz w:val="24"/>
          <w:szCs w:val="24"/>
        </w:rPr>
        <w:t>p</w:t>
      </w:r>
      <w:r w:rsidRPr="00CC5CCE">
        <w:rPr>
          <w:rFonts w:ascii="Times New Roman" w:eastAsia="Times New Roman" w:hAnsi="Times New Roman"/>
          <w:spacing w:val="3"/>
          <w:sz w:val="24"/>
          <w:szCs w:val="24"/>
        </w:rPr>
        <w:t>a</w:t>
      </w:r>
      <w:r w:rsidRPr="00CC5CCE">
        <w:rPr>
          <w:rFonts w:ascii="Times New Roman" w:eastAsia="Times New Roman" w:hAnsi="Times New Roman"/>
          <w:spacing w:val="-1"/>
          <w:sz w:val="24"/>
          <w:szCs w:val="24"/>
        </w:rPr>
        <w:t>k</w:t>
      </w:r>
      <w:r w:rsidRPr="00CC5CCE">
        <w:rPr>
          <w:rFonts w:ascii="Times New Roman" w:eastAsia="Times New Roman" w:hAnsi="Times New Roman"/>
          <w:sz w:val="24"/>
          <w:szCs w:val="24"/>
        </w:rPr>
        <w:t xml:space="preserve">an </w:t>
      </w:r>
      <w:r w:rsidRPr="00CC5CCE">
        <w:rPr>
          <w:rFonts w:ascii="Times New Roman" w:eastAsia="Times New Roman" w:hAnsi="Times New Roman"/>
          <w:spacing w:val="-1"/>
          <w:sz w:val="24"/>
          <w:szCs w:val="24"/>
        </w:rPr>
        <w:t>s</w:t>
      </w:r>
      <w:r w:rsidRPr="00CC5CCE">
        <w:rPr>
          <w:rFonts w:ascii="Times New Roman" w:eastAsia="Times New Roman" w:hAnsi="Times New Roman"/>
          <w:sz w:val="24"/>
          <w:szCs w:val="24"/>
        </w:rPr>
        <w:t>alah</w:t>
      </w:r>
      <w:r w:rsidRPr="00CC5CCE">
        <w:rPr>
          <w:rFonts w:ascii="Times New Roman" w:eastAsia="Times New Roman" w:hAnsi="Times New Roman"/>
          <w:spacing w:val="2"/>
          <w:sz w:val="24"/>
          <w:szCs w:val="24"/>
        </w:rPr>
        <w:t xml:space="preserve"> </w:t>
      </w:r>
      <w:r w:rsidRPr="00CC5CCE">
        <w:rPr>
          <w:rFonts w:ascii="Times New Roman" w:eastAsia="Times New Roman" w:hAnsi="Times New Roman"/>
          <w:spacing w:val="-1"/>
          <w:sz w:val="24"/>
          <w:szCs w:val="24"/>
        </w:rPr>
        <w:t>s</w:t>
      </w:r>
      <w:r w:rsidRPr="00CC5CCE">
        <w:rPr>
          <w:rFonts w:ascii="Times New Roman" w:eastAsia="Times New Roman" w:hAnsi="Times New Roman"/>
          <w:spacing w:val="3"/>
          <w:sz w:val="24"/>
          <w:szCs w:val="24"/>
        </w:rPr>
        <w:t>a</w:t>
      </w:r>
      <w:r w:rsidRPr="00CC5CCE">
        <w:rPr>
          <w:rFonts w:ascii="Times New Roman" w:eastAsia="Times New Roman" w:hAnsi="Times New Roman"/>
          <w:sz w:val="24"/>
          <w:szCs w:val="24"/>
        </w:rPr>
        <w:t>tu</w:t>
      </w:r>
      <w:r w:rsidRPr="00CC5CCE">
        <w:rPr>
          <w:rFonts w:ascii="Times New Roman" w:eastAsia="Times New Roman" w:hAnsi="Times New Roman"/>
          <w:spacing w:val="5"/>
          <w:sz w:val="24"/>
          <w:szCs w:val="24"/>
        </w:rPr>
        <w:t xml:space="preserve"> </w:t>
      </w:r>
      <w:r w:rsidRPr="00CC5CCE">
        <w:rPr>
          <w:rFonts w:ascii="Times New Roman" w:eastAsia="Times New Roman" w:hAnsi="Times New Roman"/>
          <w:spacing w:val="-1"/>
          <w:sz w:val="24"/>
          <w:szCs w:val="24"/>
        </w:rPr>
        <w:t>k</w:t>
      </w:r>
      <w:r w:rsidRPr="00CC5CCE">
        <w:rPr>
          <w:rFonts w:ascii="Times New Roman" w:eastAsia="Times New Roman" w:hAnsi="Times New Roman"/>
          <w:spacing w:val="3"/>
          <w:sz w:val="24"/>
          <w:szCs w:val="24"/>
        </w:rPr>
        <w:t>o</w:t>
      </w:r>
      <w:r w:rsidRPr="00CC5CCE">
        <w:rPr>
          <w:rFonts w:ascii="Times New Roman" w:eastAsia="Times New Roman" w:hAnsi="Times New Roman"/>
          <w:spacing w:val="-4"/>
          <w:sz w:val="24"/>
          <w:szCs w:val="24"/>
        </w:rPr>
        <w:t>m</w:t>
      </w:r>
      <w:r w:rsidRPr="00CC5CCE">
        <w:rPr>
          <w:rFonts w:ascii="Times New Roman" w:eastAsia="Times New Roman" w:hAnsi="Times New Roman"/>
          <w:spacing w:val="1"/>
          <w:sz w:val="24"/>
          <w:szCs w:val="24"/>
        </w:rPr>
        <w:t>po</w:t>
      </w:r>
      <w:r w:rsidRPr="00CC5CCE">
        <w:rPr>
          <w:rFonts w:ascii="Times New Roman" w:eastAsia="Times New Roman" w:hAnsi="Times New Roman"/>
          <w:spacing w:val="-1"/>
          <w:sz w:val="24"/>
          <w:szCs w:val="24"/>
        </w:rPr>
        <w:t>n</w:t>
      </w:r>
      <w:r w:rsidRPr="00CC5CCE">
        <w:rPr>
          <w:rFonts w:ascii="Times New Roman" w:eastAsia="Times New Roman" w:hAnsi="Times New Roman"/>
          <w:spacing w:val="3"/>
          <w:sz w:val="24"/>
          <w:szCs w:val="24"/>
        </w:rPr>
        <w:t>e</w:t>
      </w:r>
      <w:r w:rsidRPr="00CC5CCE">
        <w:rPr>
          <w:rFonts w:ascii="Times New Roman" w:eastAsia="Times New Roman" w:hAnsi="Times New Roman"/>
          <w:sz w:val="24"/>
          <w:szCs w:val="24"/>
        </w:rPr>
        <w:t xml:space="preserve">n </w:t>
      </w:r>
      <w:r w:rsidRPr="00CC5CCE">
        <w:rPr>
          <w:rFonts w:ascii="Times New Roman" w:eastAsia="Times New Roman" w:hAnsi="Times New Roman"/>
          <w:spacing w:val="-4"/>
          <w:sz w:val="24"/>
          <w:szCs w:val="24"/>
        </w:rPr>
        <w:t>y</w:t>
      </w:r>
      <w:r w:rsidRPr="00CC5CCE">
        <w:rPr>
          <w:rFonts w:ascii="Times New Roman" w:eastAsia="Times New Roman" w:hAnsi="Times New Roman"/>
          <w:spacing w:val="3"/>
          <w:sz w:val="24"/>
          <w:szCs w:val="24"/>
        </w:rPr>
        <w:t>a</w:t>
      </w:r>
      <w:r w:rsidRPr="00CC5CCE">
        <w:rPr>
          <w:rFonts w:ascii="Times New Roman" w:eastAsia="Times New Roman" w:hAnsi="Times New Roman"/>
          <w:spacing w:val="1"/>
          <w:sz w:val="24"/>
          <w:szCs w:val="24"/>
        </w:rPr>
        <w:t>n</w:t>
      </w:r>
      <w:r w:rsidRPr="00CC5CCE">
        <w:rPr>
          <w:rFonts w:ascii="Times New Roman" w:eastAsia="Times New Roman" w:hAnsi="Times New Roman"/>
          <w:sz w:val="24"/>
          <w:szCs w:val="24"/>
        </w:rPr>
        <w:t>g</w:t>
      </w:r>
      <w:r w:rsidRPr="00CC5CCE">
        <w:rPr>
          <w:rFonts w:ascii="Times New Roman" w:eastAsia="Times New Roman" w:hAnsi="Times New Roman"/>
          <w:spacing w:val="5"/>
          <w:sz w:val="24"/>
          <w:szCs w:val="24"/>
        </w:rPr>
        <w:t xml:space="preserve"> </w:t>
      </w:r>
      <w:r w:rsidRPr="00CC5CCE">
        <w:rPr>
          <w:rFonts w:ascii="Times New Roman" w:eastAsia="Times New Roman" w:hAnsi="Times New Roman"/>
          <w:spacing w:val="1"/>
          <w:sz w:val="24"/>
          <w:szCs w:val="24"/>
        </w:rPr>
        <w:t>d</w:t>
      </w:r>
      <w:r w:rsidRPr="00CC5CCE">
        <w:rPr>
          <w:rFonts w:ascii="Times New Roman" w:eastAsia="Times New Roman" w:hAnsi="Times New Roman"/>
          <w:sz w:val="24"/>
          <w:szCs w:val="24"/>
        </w:rPr>
        <w:t>i</w:t>
      </w:r>
      <w:r w:rsidRPr="00CC5CCE">
        <w:rPr>
          <w:rFonts w:ascii="Times New Roman" w:eastAsia="Times New Roman" w:hAnsi="Times New Roman"/>
          <w:spacing w:val="-1"/>
          <w:sz w:val="24"/>
          <w:szCs w:val="24"/>
        </w:rPr>
        <w:t>n</w:t>
      </w:r>
      <w:r w:rsidRPr="00CC5CCE">
        <w:rPr>
          <w:rFonts w:ascii="Times New Roman" w:eastAsia="Times New Roman" w:hAnsi="Times New Roman"/>
          <w:sz w:val="24"/>
          <w:szCs w:val="24"/>
        </w:rPr>
        <w:t>ilai</w:t>
      </w:r>
      <w:r w:rsidRPr="00CC5CCE">
        <w:rPr>
          <w:rFonts w:ascii="Times New Roman" w:eastAsia="Times New Roman" w:hAnsi="Times New Roman"/>
          <w:spacing w:val="2"/>
          <w:sz w:val="24"/>
          <w:szCs w:val="24"/>
        </w:rPr>
        <w:t xml:space="preserve"> </w:t>
      </w:r>
      <w:r w:rsidRPr="00CC5CCE">
        <w:rPr>
          <w:rFonts w:ascii="Times New Roman" w:eastAsia="Times New Roman" w:hAnsi="Times New Roman"/>
          <w:spacing w:val="1"/>
          <w:sz w:val="24"/>
          <w:szCs w:val="24"/>
        </w:rPr>
        <w:t>d</w:t>
      </w:r>
      <w:r w:rsidRPr="00CC5CCE">
        <w:rPr>
          <w:rFonts w:ascii="Times New Roman" w:eastAsia="Times New Roman" w:hAnsi="Times New Roman"/>
          <w:sz w:val="24"/>
          <w:szCs w:val="24"/>
        </w:rPr>
        <w:t>al</w:t>
      </w:r>
      <w:r w:rsidRPr="00CC5CCE">
        <w:rPr>
          <w:rFonts w:ascii="Times New Roman" w:eastAsia="Times New Roman" w:hAnsi="Times New Roman"/>
          <w:spacing w:val="3"/>
          <w:sz w:val="24"/>
          <w:szCs w:val="24"/>
        </w:rPr>
        <w:t>a</w:t>
      </w:r>
      <w:r w:rsidRPr="00CC5CCE">
        <w:rPr>
          <w:rFonts w:ascii="Times New Roman" w:eastAsia="Times New Roman" w:hAnsi="Times New Roman"/>
          <w:sz w:val="24"/>
          <w:szCs w:val="24"/>
        </w:rPr>
        <w:t>m</w:t>
      </w:r>
      <w:r w:rsidRPr="00CC5CCE">
        <w:rPr>
          <w:rFonts w:ascii="Times New Roman" w:eastAsia="Times New Roman" w:hAnsi="Times New Roman"/>
          <w:spacing w:val="2"/>
          <w:sz w:val="24"/>
          <w:szCs w:val="24"/>
        </w:rPr>
        <w:t xml:space="preserve"> </w:t>
      </w:r>
      <w:r w:rsidRPr="00CC5CCE">
        <w:rPr>
          <w:rFonts w:ascii="Times New Roman" w:eastAsia="Times New Roman" w:hAnsi="Times New Roman"/>
          <w:spacing w:val="-1"/>
          <w:sz w:val="24"/>
          <w:szCs w:val="24"/>
        </w:rPr>
        <w:t>u</w:t>
      </w:r>
      <w:r w:rsidRPr="00CC5CCE">
        <w:rPr>
          <w:rFonts w:ascii="Times New Roman" w:eastAsia="Times New Roman" w:hAnsi="Times New Roman"/>
          <w:spacing w:val="2"/>
          <w:sz w:val="24"/>
          <w:szCs w:val="24"/>
        </w:rPr>
        <w:t>j</w:t>
      </w:r>
      <w:r w:rsidRPr="00CC5CCE">
        <w:rPr>
          <w:rFonts w:ascii="Times New Roman" w:eastAsia="Times New Roman" w:hAnsi="Times New Roman"/>
          <w:sz w:val="24"/>
          <w:szCs w:val="24"/>
        </w:rPr>
        <w:t xml:space="preserve">i </w:t>
      </w:r>
      <w:r w:rsidRPr="00CC5CCE">
        <w:rPr>
          <w:rFonts w:ascii="Times New Roman" w:eastAsia="Times New Roman" w:hAnsi="Times New Roman"/>
          <w:spacing w:val="1"/>
          <w:sz w:val="24"/>
          <w:szCs w:val="24"/>
        </w:rPr>
        <w:t>or</w:t>
      </w:r>
      <w:r w:rsidRPr="00CC5CCE">
        <w:rPr>
          <w:rFonts w:ascii="Times New Roman" w:eastAsia="Times New Roman" w:hAnsi="Times New Roman"/>
          <w:spacing w:val="-1"/>
          <w:sz w:val="24"/>
          <w:szCs w:val="24"/>
        </w:rPr>
        <w:t>g</w:t>
      </w:r>
      <w:r w:rsidRPr="00CC5CCE">
        <w:rPr>
          <w:rFonts w:ascii="Times New Roman" w:eastAsia="Times New Roman" w:hAnsi="Times New Roman"/>
          <w:sz w:val="24"/>
          <w:szCs w:val="24"/>
        </w:rPr>
        <w:t>a</w:t>
      </w:r>
      <w:r w:rsidRPr="00CC5CCE">
        <w:rPr>
          <w:rFonts w:ascii="Times New Roman" w:eastAsia="Times New Roman" w:hAnsi="Times New Roman"/>
          <w:spacing w:val="-1"/>
          <w:sz w:val="24"/>
          <w:szCs w:val="24"/>
        </w:rPr>
        <w:t>n</w:t>
      </w:r>
      <w:r w:rsidRPr="00CC5CCE">
        <w:rPr>
          <w:rFonts w:ascii="Times New Roman" w:eastAsia="Times New Roman" w:hAnsi="Times New Roman"/>
          <w:spacing w:val="1"/>
          <w:sz w:val="24"/>
          <w:szCs w:val="24"/>
        </w:rPr>
        <w:t>o</w:t>
      </w:r>
      <w:r w:rsidRPr="00CC5CCE">
        <w:rPr>
          <w:rFonts w:ascii="Times New Roman" w:eastAsia="Times New Roman" w:hAnsi="Times New Roman"/>
          <w:sz w:val="24"/>
          <w:szCs w:val="24"/>
        </w:rPr>
        <w:t>le</w:t>
      </w:r>
      <w:r w:rsidRPr="00CC5CCE">
        <w:rPr>
          <w:rFonts w:ascii="Times New Roman" w:eastAsia="Times New Roman" w:hAnsi="Times New Roman"/>
          <w:spacing w:val="1"/>
          <w:sz w:val="24"/>
          <w:szCs w:val="24"/>
        </w:rPr>
        <w:t>p</w:t>
      </w:r>
      <w:r w:rsidRPr="00CC5CCE">
        <w:rPr>
          <w:rFonts w:ascii="Times New Roman" w:eastAsia="Times New Roman" w:hAnsi="Times New Roman"/>
          <w:sz w:val="24"/>
          <w:szCs w:val="24"/>
        </w:rPr>
        <w:t>ti</w:t>
      </w:r>
      <w:r w:rsidRPr="00CC5CCE">
        <w:rPr>
          <w:rFonts w:ascii="Times New Roman" w:eastAsia="Times New Roman" w:hAnsi="Times New Roman"/>
          <w:spacing w:val="-2"/>
          <w:sz w:val="24"/>
          <w:szCs w:val="24"/>
        </w:rPr>
        <w:t>k</w:t>
      </w:r>
      <w:r w:rsidRPr="00CC5CCE">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Berdasarkan hasil penelitian yang diperoleh oleh peneliti pada tekstur </w:t>
      </w:r>
      <w:r>
        <w:rPr>
          <w:rFonts w:ascii="Times New Roman" w:eastAsia="Times New Roman" w:hAnsi="Times New Roman"/>
          <w:sz w:val="24"/>
          <w:szCs w:val="24"/>
        </w:rPr>
        <w:lastRenderedPageBreak/>
        <w:t>kerupuk yang tertinggi pada kerupuk yaitu perlakuan P</w:t>
      </w:r>
      <w:r>
        <w:rPr>
          <w:rFonts w:ascii="Times New Roman" w:eastAsia="Times New Roman" w:hAnsi="Times New Roman"/>
          <w:sz w:val="16"/>
          <w:szCs w:val="16"/>
        </w:rPr>
        <w:t xml:space="preserve">3 </w:t>
      </w:r>
      <w:r>
        <w:rPr>
          <w:rFonts w:ascii="Times New Roman" w:eastAsia="Times New Roman" w:hAnsi="Times New Roman"/>
          <w:sz w:val="24"/>
          <w:szCs w:val="24"/>
        </w:rPr>
        <w:t xml:space="preserve">dengan </w:t>
      </w:r>
      <w:r>
        <w:rPr>
          <w:rFonts w:ascii="Times New Roman" w:eastAsia="Times New Roman" w:hAnsi="Times New Roman"/>
          <w:sz w:val="24"/>
          <w:szCs w:val="24"/>
        </w:rPr>
        <w:lastRenderedPageBreak/>
        <w:t>penambahan bubur daging kijing sebanyak 200 g.</w:t>
      </w:r>
      <w:proofErr w:type="gramEnd"/>
      <w:r>
        <w:rPr>
          <w:rFonts w:ascii="Times New Roman" w:eastAsia="Times New Roman" w:hAnsi="Times New Roman"/>
          <w:sz w:val="24"/>
          <w:szCs w:val="24"/>
        </w:rPr>
        <w:t xml:space="preserve"> </w:t>
      </w:r>
    </w:p>
    <w:p w:rsidR="00696C67" w:rsidRPr="00696C67" w:rsidRDefault="00696C67" w:rsidP="00B25227">
      <w:pPr>
        <w:spacing w:after="0" w:line="360" w:lineRule="auto"/>
        <w:jc w:val="both"/>
        <w:rPr>
          <w:rFonts w:ascii="Times New Roman" w:eastAsia="Times New Roman" w:hAnsi="Times New Roman"/>
          <w:sz w:val="24"/>
          <w:szCs w:val="24"/>
        </w:rPr>
        <w:sectPr w:rsidR="00696C67" w:rsidRPr="00696C67" w:rsidSect="00AB0118">
          <w:type w:val="continuous"/>
          <w:pgSz w:w="11907" w:h="16839" w:code="9"/>
          <w:pgMar w:top="2268" w:right="1701" w:bottom="1701" w:left="2268" w:header="720" w:footer="720" w:gutter="0"/>
          <w:cols w:num="2" w:space="594"/>
          <w:docGrid w:linePitch="360"/>
        </w:sectPr>
      </w:pPr>
    </w:p>
    <w:p w:rsidR="00696C67" w:rsidRDefault="003D5728" w:rsidP="00B25227">
      <w:pPr>
        <w:spacing w:after="0" w:line="360" w:lineRule="auto"/>
        <w:jc w:val="center"/>
        <w:rPr>
          <w:rFonts w:ascii="Times New Roman" w:eastAsia="Times New Roman" w:hAnsi="Times New Roman"/>
          <w:sz w:val="24"/>
          <w:szCs w:val="24"/>
        </w:rPr>
      </w:pPr>
      <w:r w:rsidRPr="003D5728">
        <w:rPr>
          <w:noProof/>
        </w:rPr>
        <w:lastRenderedPageBreak/>
        <w:drawing>
          <wp:inline distT="0" distB="0" distL="0" distR="0">
            <wp:extent cx="4989887" cy="1787703"/>
            <wp:effectExtent l="19050" t="0" r="20263" b="2997"/>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0E99" w:rsidRDefault="00F30E99" w:rsidP="00B25227">
      <w:pPr>
        <w:pStyle w:val="ListParagraph"/>
        <w:spacing w:after="0" w:line="360" w:lineRule="auto"/>
        <w:ind w:left="0" w:firstLine="720"/>
        <w:jc w:val="both"/>
        <w:rPr>
          <w:rFonts w:ascii="Times New Roman" w:eastAsia="Times New Roman" w:hAnsi="Times New Roman"/>
          <w:sz w:val="24"/>
          <w:szCs w:val="24"/>
        </w:rPr>
      </w:pPr>
    </w:p>
    <w:p w:rsidR="00E94E30" w:rsidRPr="00C960CA" w:rsidRDefault="00E94E30" w:rsidP="00E94E30">
      <w:pPr>
        <w:tabs>
          <w:tab w:val="left" w:pos="540"/>
        </w:tabs>
        <w:spacing w:after="0" w:line="240" w:lineRule="auto"/>
        <w:jc w:val="center"/>
        <w:rPr>
          <w:rFonts w:ascii="Times New Roman" w:hAnsi="Times New Roman"/>
          <w:sz w:val="24"/>
          <w:szCs w:val="24"/>
        </w:rPr>
      </w:pPr>
      <w:r w:rsidRPr="00C960CA">
        <w:rPr>
          <w:rFonts w:ascii="Times New Roman" w:hAnsi="Times New Roman"/>
          <w:sz w:val="24"/>
          <w:szCs w:val="24"/>
        </w:rPr>
        <w:t>Gambar 4.2</w:t>
      </w:r>
    </w:p>
    <w:p w:rsidR="00E94E30" w:rsidRPr="00C960CA" w:rsidRDefault="00E94E30" w:rsidP="00E94E30">
      <w:pPr>
        <w:tabs>
          <w:tab w:val="left" w:pos="540"/>
        </w:tabs>
        <w:spacing w:after="0" w:line="480" w:lineRule="auto"/>
        <w:jc w:val="center"/>
        <w:rPr>
          <w:rFonts w:ascii="Times New Roman" w:hAnsi="Times New Roman"/>
          <w:sz w:val="24"/>
          <w:szCs w:val="24"/>
        </w:rPr>
      </w:pPr>
      <w:r>
        <w:rPr>
          <w:rFonts w:ascii="Times New Roman" w:hAnsi="Times New Roman"/>
          <w:sz w:val="24"/>
          <w:szCs w:val="24"/>
        </w:rPr>
        <w:t>Tingkat Kesukaan Panelis Terhadap</w:t>
      </w:r>
      <w:r w:rsidRPr="00C960CA">
        <w:rPr>
          <w:rFonts w:ascii="Times New Roman" w:hAnsi="Times New Roman"/>
          <w:sz w:val="24"/>
          <w:szCs w:val="24"/>
        </w:rPr>
        <w:t xml:space="preserve"> </w:t>
      </w:r>
      <w:r>
        <w:rPr>
          <w:rFonts w:ascii="Times New Roman" w:hAnsi="Times New Roman"/>
          <w:sz w:val="24"/>
          <w:szCs w:val="24"/>
        </w:rPr>
        <w:t xml:space="preserve">Tekstur </w:t>
      </w:r>
      <w:r w:rsidRPr="00C960CA">
        <w:rPr>
          <w:rFonts w:ascii="Times New Roman" w:hAnsi="Times New Roman"/>
          <w:sz w:val="24"/>
          <w:szCs w:val="24"/>
        </w:rPr>
        <w:t>Kerupuk Kerang Kijing Air Tawar</w:t>
      </w:r>
      <w:r>
        <w:rPr>
          <w:rFonts w:ascii="Times New Roman" w:hAnsi="Times New Roman"/>
          <w:sz w:val="24"/>
          <w:szCs w:val="24"/>
        </w:rPr>
        <w:t xml:space="preserve"> </w:t>
      </w:r>
    </w:p>
    <w:p w:rsidR="00E94E30" w:rsidRDefault="00E94E30" w:rsidP="00B25227">
      <w:pPr>
        <w:pStyle w:val="ListParagraph"/>
        <w:spacing w:after="0" w:line="360" w:lineRule="auto"/>
        <w:ind w:left="0" w:firstLine="720"/>
        <w:jc w:val="both"/>
        <w:rPr>
          <w:rFonts w:ascii="Times New Roman" w:eastAsia="Times New Roman" w:hAnsi="Times New Roman"/>
          <w:sz w:val="24"/>
          <w:szCs w:val="24"/>
        </w:rPr>
        <w:sectPr w:rsidR="00E94E30" w:rsidSect="00696C67">
          <w:type w:val="continuous"/>
          <w:pgSz w:w="11907" w:h="16839" w:code="9"/>
          <w:pgMar w:top="2268" w:right="1701" w:bottom="1701" w:left="2268" w:header="720" w:footer="720" w:gutter="0"/>
          <w:cols w:space="720"/>
          <w:docGrid w:linePitch="360"/>
        </w:sectPr>
      </w:pPr>
    </w:p>
    <w:p w:rsidR="00F30E99" w:rsidRDefault="00696C67" w:rsidP="00B25227">
      <w:pPr>
        <w:pStyle w:val="ListParagraph"/>
        <w:spacing w:after="0" w:line="360" w:lineRule="auto"/>
        <w:ind w:left="0" w:firstLine="720"/>
        <w:jc w:val="both"/>
        <w:rPr>
          <w:rFonts w:ascii="Times New Roman" w:eastAsia="Times New Roman" w:hAnsi="Times New Roman"/>
          <w:sz w:val="24"/>
          <w:szCs w:val="16"/>
        </w:rPr>
      </w:pPr>
      <w:proofErr w:type="gramStart"/>
      <w:r>
        <w:rPr>
          <w:rFonts w:ascii="Times New Roman" w:eastAsia="Times New Roman" w:hAnsi="Times New Roman"/>
          <w:sz w:val="24"/>
          <w:szCs w:val="24"/>
        </w:rPr>
        <w:lastRenderedPageBreak/>
        <w:t>Tingginya  kesukaan</w:t>
      </w:r>
      <w:proofErr w:type="gramEnd"/>
      <w:r>
        <w:rPr>
          <w:rFonts w:ascii="Times New Roman" w:eastAsia="Times New Roman" w:hAnsi="Times New Roman"/>
          <w:sz w:val="24"/>
          <w:szCs w:val="24"/>
        </w:rPr>
        <w:t xml:space="preserve"> terhadap tekstur kerupuk </w:t>
      </w:r>
      <w:r w:rsidRPr="00CB2732">
        <w:rPr>
          <w:rFonts w:ascii="Times New Roman" w:hAnsi="Times New Roman"/>
          <w:sz w:val="24"/>
          <w:szCs w:val="24"/>
        </w:rPr>
        <w:t>dipengaruhi oleh penambahan  tepung tapioka. Semakin tinggi penamb</w:t>
      </w:r>
      <w:r>
        <w:rPr>
          <w:rFonts w:ascii="Times New Roman" w:hAnsi="Times New Roman"/>
          <w:sz w:val="24"/>
          <w:szCs w:val="24"/>
        </w:rPr>
        <w:t>a</w:t>
      </w:r>
      <w:r w:rsidRPr="00CB2732">
        <w:rPr>
          <w:rFonts w:ascii="Times New Roman" w:hAnsi="Times New Roman"/>
          <w:sz w:val="24"/>
          <w:szCs w:val="24"/>
        </w:rPr>
        <w:t>han tepung tapioka maka semakin renyah tekstur kerupuk yang dihasilkan</w:t>
      </w:r>
      <w:r w:rsidR="000C717C">
        <w:rPr>
          <w:rFonts w:ascii="Times New Roman" w:hAnsi="Times New Roman"/>
          <w:sz w:val="24"/>
          <w:szCs w:val="24"/>
        </w:rPr>
        <w:t xml:space="preserve">, </w:t>
      </w:r>
      <w:r>
        <w:rPr>
          <w:rFonts w:ascii="Times New Roman" w:hAnsi="Times New Roman"/>
          <w:sz w:val="24"/>
          <w:szCs w:val="24"/>
        </w:rPr>
        <w:t xml:space="preserve">hal ini di sebabkan </w:t>
      </w:r>
      <w:r w:rsidR="000C717C">
        <w:rPr>
          <w:rFonts w:ascii="Times New Roman" w:hAnsi="Times New Roman"/>
          <w:sz w:val="24"/>
          <w:szCs w:val="24"/>
        </w:rPr>
        <w:t xml:space="preserve">tingginya </w:t>
      </w:r>
      <w:proofErr w:type="gramStart"/>
      <w:r w:rsidR="000C717C">
        <w:rPr>
          <w:rFonts w:ascii="Times New Roman" w:hAnsi="Times New Roman"/>
          <w:sz w:val="24"/>
          <w:szCs w:val="24"/>
        </w:rPr>
        <w:t>kadar</w:t>
      </w:r>
      <w:proofErr w:type="gramEnd"/>
      <w:r w:rsidR="000C717C">
        <w:rPr>
          <w:rFonts w:ascii="Times New Roman" w:hAnsi="Times New Roman"/>
          <w:sz w:val="24"/>
          <w:szCs w:val="24"/>
        </w:rPr>
        <w:t xml:space="preserve"> amilopekti</w:t>
      </w:r>
      <w:r w:rsidR="0036402F">
        <w:rPr>
          <w:rFonts w:ascii="Times New Roman" w:hAnsi="Times New Roman"/>
          <w:sz w:val="24"/>
          <w:szCs w:val="24"/>
        </w:rPr>
        <w:t>n</w:t>
      </w:r>
      <w:r>
        <w:rPr>
          <w:rFonts w:ascii="Times New Roman" w:hAnsi="Times New Roman"/>
          <w:sz w:val="24"/>
          <w:szCs w:val="24"/>
        </w:rPr>
        <w:t xml:space="preserve"> </w:t>
      </w:r>
      <w:r w:rsidR="000C717C">
        <w:rPr>
          <w:rFonts w:ascii="Times New Roman" w:hAnsi="Times New Roman"/>
          <w:sz w:val="24"/>
          <w:szCs w:val="24"/>
        </w:rPr>
        <w:t>pada tepung tapioka</w:t>
      </w:r>
      <w:r>
        <w:rPr>
          <w:rFonts w:ascii="Times New Roman" w:hAnsi="Times New Roman"/>
          <w:sz w:val="24"/>
          <w:szCs w:val="24"/>
        </w:rPr>
        <w:t xml:space="preserve">. Sedangkan rendahnya kesukaan terhadap tekstur kerupuk </w:t>
      </w:r>
      <w:proofErr w:type="gramStart"/>
      <w:r>
        <w:rPr>
          <w:rFonts w:ascii="Times New Roman" w:hAnsi="Times New Roman"/>
          <w:sz w:val="24"/>
          <w:szCs w:val="24"/>
        </w:rPr>
        <w:t>terdapat  pada</w:t>
      </w:r>
      <w:proofErr w:type="gramEnd"/>
      <w:r>
        <w:rPr>
          <w:rFonts w:ascii="Times New Roman" w:hAnsi="Times New Roman"/>
          <w:sz w:val="24"/>
          <w:szCs w:val="24"/>
        </w:rPr>
        <w:t xml:space="preserve"> perlakuan (</w:t>
      </w:r>
      <w:r>
        <w:rPr>
          <w:rFonts w:ascii="Times New Roman" w:eastAsia="Times New Roman" w:hAnsi="Times New Roman"/>
          <w:sz w:val="24"/>
          <w:szCs w:val="24"/>
        </w:rPr>
        <w:t>P</w:t>
      </w:r>
      <w:r w:rsidRPr="00CB3BEE">
        <w:rPr>
          <w:rFonts w:ascii="Times New Roman" w:eastAsia="Times New Roman" w:hAnsi="Times New Roman"/>
          <w:sz w:val="16"/>
          <w:szCs w:val="16"/>
        </w:rPr>
        <w:t>1</w:t>
      </w:r>
      <w:r>
        <w:rPr>
          <w:rFonts w:ascii="Times New Roman" w:eastAsia="Times New Roman" w:hAnsi="Times New Roman"/>
          <w:sz w:val="24"/>
          <w:szCs w:val="16"/>
        </w:rPr>
        <w:t xml:space="preserve">),  </w:t>
      </w:r>
      <w:r w:rsidR="000C717C">
        <w:rPr>
          <w:rFonts w:ascii="Times New Roman" w:eastAsia="Times New Roman" w:hAnsi="Times New Roman"/>
          <w:sz w:val="24"/>
          <w:szCs w:val="16"/>
        </w:rPr>
        <w:t>disebabkan oleh banyaknya penambahan daging kijing</w:t>
      </w:r>
      <w:r>
        <w:rPr>
          <w:rFonts w:ascii="Times New Roman" w:eastAsia="Times New Roman" w:hAnsi="Times New Roman"/>
          <w:sz w:val="24"/>
          <w:szCs w:val="16"/>
        </w:rPr>
        <w:t>, jika penambahan daging</w:t>
      </w:r>
      <w:r w:rsidR="000C717C">
        <w:rPr>
          <w:rFonts w:ascii="Times New Roman" w:eastAsia="Times New Roman" w:hAnsi="Times New Roman"/>
          <w:sz w:val="24"/>
          <w:szCs w:val="16"/>
        </w:rPr>
        <w:t xml:space="preserve"> kijing tinggi maka kadar air yang dihasilkan akan semakin </w:t>
      </w:r>
      <w:r>
        <w:rPr>
          <w:rFonts w:ascii="Times New Roman" w:eastAsia="Times New Roman" w:hAnsi="Times New Roman"/>
          <w:sz w:val="24"/>
          <w:szCs w:val="16"/>
        </w:rPr>
        <w:t>tinggi, dimana semakin banyak kadar air yang terserap oleh kerupuk maka semakin rendah daya kere</w:t>
      </w:r>
      <w:r w:rsidR="00F30E99">
        <w:rPr>
          <w:rFonts w:ascii="Times New Roman" w:eastAsia="Times New Roman" w:hAnsi="Times New Roman"/>
          <w:sz w:val="24"/>
          <w:szCs w:val="16"/>
        </w:rPr>
        <w:t>nyahan kerupuk yang dihasilkan.</w:t>
      </w:r>
    </w:p>
    <w:p w:rsidR="00E94E30" w:rsidRPr="00AB0118" w:rsidRDefault="00F30E99" w:rsidP="00AB0118">
      <w:pPr>
        <w:pStyle w:val="ListParagraph"/>
        <w:spacing w:after="0" w:line="360" w:lineRule="auto"/>
        <w:ind w:left="0" w:firstLine="720"/>
        <w:jc w:val="both"/>
        <w:rPr>
          <w:rFonts w:ascii="Times New Roman" w:eastAsia="Times New Roman" w:hAnsi="Times New Roman"/>
          <w:sz w:val="24"/>
          <w:szCs w:val="24"/>
        </w:rPr>
      </w:pPr>
      <w:r>
        <w:rPr>
          <w:rFonts w:ascii="Times New Roman" w:hAnsi="Times New Roman"/>
          <w:sz w:val="24"/>
          <w:szCs w:val="24"/>
        </w:rPr>
        <w:lastRenderedPageBreak/>
        <w:t xml:space="preserve">Menurut </w:t>
      </w:r>
      <w:r w:rsidRPr="00066D96">
        <w:rPr>
          <w:rFonts w:ascii="Times New Roman" w:hAnsi="Times New Roman"/>
          <w:sz w:val="24"/>
          <w:szCs w:val="24"/>
        </w:rPr>
        <w:t xml:space="preserve">pendapat </w:t>
      </w:r>
      <w:r w:rsidR="00CE59F2">
        <w:rPr>
          <w:rFonts w:ascii="Times New Roman" w:eastAsia="Times New Roman" w:hAnsi="Times New Roman"/>
          <w:sz w:val="24"/>
          <w:szCs w:val="24"/>
        </w:rPr>
        <w:t>W</w:t>
      </w:r>
      <w:r>
        <w:rPr>
          <w:rFonts w:ascii="Times New Roman" w:eastAsia="Times New Roman" w:hAnsi="Times New Roman"/>
          <w:sz w:val="24"/>
          <w:szCs w:val="24"/>
        </w:rPr>
        <w:t>inarno (200</w:t>
      </w:r>
      <w:r w:rsidR="0036402F">
        <w:rPr>
          <w:rFonts w:ascii="Times New Roman" w:eastAsia="Times New Roman" w:hAnsi="Times New Roman"/>
          <w:sz w:val="24"/>
          <w:szCs w:val="24"/>
        </w:rPr>
        <w:t>8</w:t>
      </w:r>
      <w:r>
        <w:rPr>
          <w:rFonts w:ascii="Times New Roman" w:eastAsia="Times New Roman" w:hAnsi="Times New Roman"/>
          <w:sz w:val="24"/>
          <w:szCs w:val="24"/>
        </w:rPr>
        <w:t xml:space="preserve">) olahan ikan yang mengandung tepung saat pemanasan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menyebabkan proses gelatinisasi dimana granula pati menyerap air dan </w:t>
      </w:r>
      <w:r w:rsidR="00CE67CD">
        <w:rPr>
          <w:rFonts w:ascii="Times New Roman" w:eastAsia="Times New Roman" w:hAnsi="Times New Roman"/>
          <w:sz w:val="24"/>
          <w:szCs w:val="24"/>
        </w:rPr>
        <w:t xml:space="preserve">terjadi pembengkakan. Selanjutnya granula ini </w:t>
      </w:r>
      <w:proofErr w:type="gramStart"/>
      <w:r w:rsidR="00CE67CD">
        <w:rPr>
          <w:rFonts w:ascii="Times New Roman" w:eastAsia="Times New Roman" w:hAnsi="Times New Roman"/>
          <w:sz w:val="24"/>
          <w:szCs w:val="24"/>
        </w:rPr>
        <w:t>akan</w:t>
      </w:r>
      <w:proofErr w:type="gramEnd"/>
      <w:r w:rsidR="00CE67CD">
        <w:rPr>
          <w:rFonts w:ascii="Times New Roman" w:eastAsia="Times New Roman" w:hAnsi="Times New Roman"/>
          <w:sz w:val="24"/>
          <w:szCs w:val="24"/>
        </w:rPr>
        <w:t xml:space="preserve"> akan pecah sehingga air yang masuk dalam butir-butir pati tidak dapat bergerak bebas. </w:t>
      </w:r>
      <w:proofErr w:type="gramStart"/>
      <w:r w:rsidR="00CE67CD">
        <w:rPr>
          <w:rFonts w:ascii="Times New Roman" w:eastAsia="Times New Roman" w:hAnsi="Times New Roman"/>
          <w:sz w:val="24"/>
          <w:szCs w:val="24"/>
        </w:rPr>
        <w:t>Hal ini berakibat pada tekstur produk menjadi padat kompak antar partikel.</w:t>
      </w:r>
      <w:proofErr w:type="gramEnd"/>
    </w:p>
    <w:p w:rsidR="00A0303C" w:rsidRDefault="00E94E30" w:rsidP="00A0303C">
      <w:pPr>
        <w:pStyle w:val="ListParagraph"/>
        <w:numPr>
          <w:ilvl w:val="0"/>
          <w:numId w:val="5"/>
        </w:numPr>
        <w:spacing w:after="0" w:line="480" w:lineRule="auto"/>
        <w:ind w:right="14" w:hanging="630"/>
        <w:jc w:val="both"/>
        <w:rPr>
          <w:rFonts w:ascii="Times New Roman" w:hAnsi="Times New Roman"/>
          <w:b/>
          <w:sz w:val="24"/>
          <w:szCs w:val="24"/>
        </w:rPr>
      </w:pPr>
      <w:r w:rsidRPr="00CC5CCE">
        <w:rPr>
          <w:rFonts w:ascii="Times New Roman" w:hAnsi="Times New Roman"/>
          <w:b/>
          <w:sz w:val="24"/>
          <w:szCs w:val="24"/>
        </w:rPr>
        <w:t>Daya K</w:t>
      </w:r>
      <w:r>
        <w:rPr>
          <w:rFonts w:ascii="Times New Roman" w:hAnsi="Times New Roman"/>
          <w:b/>
          <w:sz w:val="24"/>
          <w:szCs w:val="24"/>
        </w:rPr>
        <w:t>embang</w:t>
      </w:r>
    </w:p>
    <w:p w:rsidR="00A0303C" w:rsidRPr="00A0303C" w:rsidRDefault="00A0303C" w:rsidP="00A0303C">
      <w:pPr>
        <w:pStyle w:val="ListParagraph"/>
        <w:spacing w:after="0" w:line="480" w:lineRule="auto"/>
        <w:ind w:left="0" w:right="14" w:firstLine="720"/>
        <w:jc w:val="both"/>
        <w:rPr>
          <w:rFonts w:ascii="Times New Roman" w:hAnsi="Times New Roman"/>
          <w:b/>
          <w:sz w:val="24"/>
          <w:szCs w:val="24"/>
        </w:rPr>
      </w:pPr>
      <w:proofErr w:type="gramStart"/>
      <w:r w:rsidRPr="00A0303C">
        <w:rPr>
          <w:rFonts w:ascii="Times New Roman" w:hAnsi="Times New Roman"/>
          <w:sz w:val="24"/>
          <w:szCs w:val="24"/>
        </w:rPr>
        <w:t>Daya kembang merupakan salah satu faktor mutu kerupuk yang paling penting karena menentukan penerimaan konsumen.</w:t>
      </w:r>
      <w:proofErr w:type="gramEnd"/>
      <w:r w:rsidRPr="00A0303C">
        <w:rPr>
          <w:rFonts w:ascii="Times New Roman" w:hAnsi="Times New Roman"/>
          <w:sz w:val="24"/>
          <w:szCs w:val="24"/>
        </w:rPr>
        <w:t xml:space="preserve"> Pada dasarnya fenomena pengembangan kerupuk </w:t>
      </w:r>
      <w:r w:rsidRPr="00A0303C">
        <w:rPr>
          <w:rFonts w:ascii="Times New Roman" w:hAnsi="Times New Roman"/>
          <w:sz w:val="24"/>
          <w:szCs w:val="24"/>
        </w:rPr>
        <w:lastRenderedPageBreak/>
        <w:t xml:space="preserve">disebabkan oleh tekanan uap yang terbentuk dari pemanasan kandungan air bahan sehingga mendesak struktur </w:t>
      </w:r>
    </w:p>
    <w:p w:rsidR="00A0303C" w:rsidRDefault="00A0303C" w:rsidP="00A0303C">
      <w:pPr>
        <w:spacing w:after="0" w:line="480" w:lineRule="auto"/>
        <w:jc w:val="both"/>
        <w:rPr>
          <w:rFonts w:ascii="Times New Roman" w:hAnsi="Times New Roman"/>
          <w:sz w:val="24"/>
          <w:szCs w:val="24"/>
        </w:rPr>
      </w:pPr>
      <w:proofErr w:type="gramStart"/>
      <w:r w:rsidRPr="00E422B8">
        <w:rPr>
          <w:rFonts w:ascii="Times New Roman" w:hAnsi="Times New Roman"/>
          <w:sz w:val="24"/>
          <w:szCs w:val="24"/>
        </w:rPr>
        <w:t>bahan</w:t>
      </w:r>
      <w:proofErr w:type="gramEnd"/>
      <w:r w:rsidRPr="00E422B8">
        <w:rPr>
          <w:rFonts w:ascii="Times New Roman" w:hAnsi="Times New Roman"/>
          <w:sz w:val="24"/>
          <w:szCs w:val="24"/>
        </w:rPr>
        <w:t xml:space="preserve"> membentuk produk yang mengembang (Koswari, 2009). </w:t>
      </w:r>
    </w:p>
    <w:p w:rsidR="00A0303C" w:rsidRDefault="00FD04DE" w:rsidP="00A0303C">
      <w:pPr>
        <w:spacing w:after="0" w:line="480" w:lineRule="auto"/>
        <w:jc w:val="both"/>
        <w:rPr>
          <w:rFonts w:ascii="Times New Roman" w:hAnsi="Times New Roman"/>
          <w:sz w:val="24"/>
          <w:szCs w:val="24"/>
        </w:rPr>
        <w:sectPr w:rsidR="00A0303C" w:rsidSect="009F32B1">
          <w:type w:val="continuous"/>
          <w:pgSz w:w="11907" w:h="16839" w:code="9"/>
          <w:pgMar w:top="2268" w:right="1701" w:bottom="1701" w:left="2268" w:header="720" w:footer="720" w:gutter="0"/>
          <w:cols w:num="2" w:space="414"/>
          <w:docGrid w:linePitch="360"/>
        </w:sectPr>
      </w:pPr>
      <w:r w:rsidRPr="00E422B8">
        <w:rPr>
          <w:rFonts w:ascii="Times New Roman" w:eastAsia="Times New Roman" w:hAnsi="Times New Roman"/>
          <w:sz w:val="24"/>
          <w:szCs w:val="24"/>
        </w:rPr>
        <w:t xml:space="preserve">Berdasarkan </w:t>
      </w:r>
      <w:r>
        <w:rPr>
          <w:rFonts w:ascii="Times New Roman" w:eastAsia="Times New Roman" w:hAnsi="Times New Roman"/>
          <w:sz w:val="24"/>
          <w:szCs w:val="24"/>
        </w:rPr>
        <w:t xml:space="preserve">hasil penelitian yang diperoleh </w:t>
      </w:r>
      <w:r w:rsidRPr="00E422B8">
        <w:rPr>
          <w:rFonts w:ascii="Times New Roman" w:eastAsia="Times New Roman" w:hAnsi="Times New Roman"/>
          <w:sz w:val="24"/>
          <w:szCs w:val="24"/>
        </w:rPr>
        <w:t xml:space="preserve">peneliti pada daya </w:t>
      </w:r>
      <w:r w:rsidRPr="00E422B8">
        <w:rPr>
          <w:rFonts w:ascii="Times New Roman" w:eastAsia="Times New Roman" w:hAnsi="Times New Roman"/>
          <w:sz w:val="24"/>
          <w:szCs w:val="24"/>
        </w:rPr>
        <w:lastRenderedPageBreak/>
        <w:t>kemekaran kerupuk yaitu P</w:t>
      </w:r>
      <w:r w:rsidRPr="00E422B8">
        <w:rPr>
          <w:rFonts w:ascii="Times New Roman" w:eastAsia="Times New Roman" w:hAnsi="Times New Roman"/>
          <w:sz w:val="16"/>
          <w:szCs w:val="16"/>
        </w:rPr>
        <w:t>1</w:t>
      </w:r>
      <w:r w:rsidRPr="00E422B8">
        <w:rPr>
          <w:rFonts w:ascii="Times New Roman" w:eastAsia="Times New Roman" w:hAnsi="Times New Roman"/>
          <w:sz w:val="24"/>
          <w:szCs w:val="24"/>
        </w:rPr>
        <w:t xml:space="preserve"> = </w:t>
      </w:r>
      <w:r w:rsidRPr="00E422B8">
        <w:rPr>
          <w:rFonts w:ascii="Times New Roman" w:eastAsia="Times New Roman" w:hAnsi="Times New Roman"/>
          <w:color w:val="000000"/>
          <w:sz w:val="24"/>
          <w:szCs w:val="24"/>
        </w:rPr>
        <w:t>0.6</w:t>
      </w:r>
      <w:r w:rsidRPr="00E422B8">
        <w:rPr>
          <w:rFonts w:ascii="Times New Roman" w:eastAsia="Times New Roman" w:hAnsi="Times New Roman"/>
          <w:sz w:val="24"/>
          <w:szCs w:val="24"/>
        </w:rPr>
        <w:t>, P</w:t>
      </w:r>
      <w:r w:rsidRPr="00E422B8">
        <w:rPr>
          <w:rFonts w:ascii="Times New Roman" w:eastAsia="Times New Roman" w:hAnsi="Times New Roman"/>
          <w:sz w:val="16"/>
          <w:szCs w:val="16"/>
        </w:rPr>
        <w:t>2</w:t>
      </w:r>
      <w:r w:rsidRPr="00E422B8">
        <w:rPr>
          <w:rFonts w:ascii="Times New Roman" w:eastAsia="Times New Roman" w:hAnsi="Times New Roman"/>
          <w:sz w:val="24"/>
          <w:szCs w:val="24"/>
        </w:rPr>
        <w:t xml:space="preserve"> = </w:t>
      </w:r>
      <w:r w:rsidRPr="00E422B8">
        <w:rPr>
          <w:rFonts w:ascii="Times New Roman" w:eastAsia="Times New Roman" w:hAnsi="Times New Roman"/>
          <w:color w:val="000000"/>
          <w:sz w:val="24"/>
          <w:szCs w:val="24"/>
        </w:rPr>
        <w:t xml:space="preserve">4 </w:t>
      </w:r>
      <w:r w:rsidRPr="00E422B8">
        <w:rPr>
          <w:rFonts w:ascii="Times New Roman" w:eastAsia="Times New Roman" w:hAnsi="Times New Roman"/>
          <w:sz w:val="24"/>
          <w:szCs w:val="24"/>
        </w:rPr>
        <w:t>dan P</w:t>
      </w:r>
      <w:r w:rsidRPr="00E422B8">
        <w:rPr>
          <w:rFonts w:ascii="Times New Roman" w:eastAsia="Times New Roman" w:hAnsi="Times New Roman"/>
          <w:sz w:val="16"/>
          <w:szCs w:val="16"/>
        </w:rPr>
        <w:t>3</w:t>
      </w:r>
      <w:r w:rsidRPr="00E422B8">
        <w:rPr>
          <w:rFonts w:ascii="Times New Roman" w:eastAsia="Times New Roman" w:hAnsi="Times New Roman"/>
          <w:sz w:val="24"/>
          <w:szCs w:val="24"/>
        </w:rPr>
        <w:t xml:space="preserve"> = </w:t>
      </w:r>
      <w:r w:rsidRPr="00E422B8">
        <w:rPr>
          <w:rFonts w:ascii="Times New Roman" w:eastAsia="Times New Roman" w:hAnsi="Times New Roman"/>
          <w:color w:val="000000"/>
          <w:sz w:val="24"/>
          <w:szCs w:val="24"/>
        </w:rPr>
        <w:t>7</w:t>
      </w:r>
      <w:r w:rsidRPr="00E422B8">
        <w:rPr>
          <w:rFonts w:ascii="Times New Roman" w:eastAsia="Times New Roman" w:hAnsi="Times New Roman"/>
          <w:sz w:val="24"/>
          <w:szCs w:val="24"/>
        </w:rPr>
        <w:t xml:space="preserve">. Daya </w:t>
      </w:r>
      <w:proofErr w:type="gramStart"/>
      <w:r w:rsidRPr="00E422B8">
        <w:rPr>
          <w:rFonts w:ascii="Times New Roman" w:eastAsia="Times New Roman" w:hAnsi="Times New Roman"/>
          <w:sz w:val="24"/>
          <w:szCs w:val="24"/>
        </w:rPr>
        <w:t>kembang  yang</w:t>
      </w:r>
      <w:proofErr w:type="gramEnd"/>
      <w:r w:rsidRPr="00E422B8">
        <w:rPr>
          <w:rFonts w:ascii="Times New Roman" w:eastAsia="Times New Roman" w:hAnsi="Times New Roman"/>
          <w:sz w:val="24"/>
          <w:szCs w:val="24"/>
        </w:rPr>
        <w:t xml:space="preserve"> tertinggi pada kerupuk yaitu perlakuan P3 dengan penambahan </w:t>
      </w:r>
      <w:r>
        <w:rPr>
          <w:rFonts w:ascii="Times New Roman" w:eastAsia="Times New Roman" w:hAnsi="Times New Roman"/>
          <w:sz w:val="24"/>
          <w:szCs w:val="24"/>
        </w:rPr>
        <w:t xml:space="preserve">daging kijing sebanyak 200 </w:t>
      </w:r>
      <w:r w:rsidRPr="00E422B8">
        <w:rPr>
          <w:rFonts w:ascii="Times New Roman" w:eastAsia="Times New Roman" w:hAnsi="Times New Roman"/>
          <w:sz w:val="24"/>
          <w:szCs w:val="24"/>
        </w:rPr>
        <w:t>g.</w:t>
      </w:r>
    </w:p>
    <w:p w:rsidR="00A0303C" w:rsidRDefault="00A0303C" w:rsidP="00A0303C">
      <w:pPr>
        <w:spacing w:after="0" w:line="480" w:lineRule="auto"/>
        <w:jc w:val="both"/>
        <w:rPr>
          <w:rFonts w:ascii="Times New Roman" w:hAnsi="Times New Roman"/>
          <w:sz w:val="24"/>
          <w:szCs w:val="24"/>
        </w:rPr>
        <w:sectPr w:rsidR="00A0303C" w:rsidSect="00A0303C">
          <w:type w:val="continuous"/>
          <w:pgSz w:w="11907" w:h="16839" w:code="9"/>
          <w:pgMar w:top="2268" w:right="1701" w:bottom="1701" w:left="2268" w:header="720" w:footer="720" w:gutter="0"/>
          <w:cols w:space="414"/>
          <w:docGrid w:linePitch="360"/>
        </w:sectPr>
      </w:pPr>
      <w:r w:rsidRPr="00A0303C">
        <w:rPr>
          <w:rFonts w:ascii="Times New Roman" w:hAnsi="Times New Roman"/>
          <w:noProof/>
          <w:sz w:val="24"/>
          <w:szCs w:val="24"/>
        </w:rPr>
        <w:lastRenderedPageBreak/>
        <w:drawing>
          <wp:inline distT="0" distB="0" distL="0" distR="0">
            <wp:extent cx="5276179" cy="1808251"/>
            <wp:effectExtent l="19050" t="0" r="19721" b="1499"/>
            <wp:docPr id="1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04DE" w:rsidRPr="00C960CA" w:rsidRDefault="00FD04DE" w:rsidP="00FD04DE">
      <w:pPr>
        <w:tabs>
          <w:tab w:val="left" w:pos="540"/>
        </w:tabs>
        <w:spacing w:after="0" w:line="240" w:lineRule="auto"/>
        <w:jc w:val="center"/>
        <w:rPr>
          <w:rFonts w:ascii="Times New Roman" w:hAnsi="Times New Roman"/>
          <w:sz w:val="24"/>
          <w:szCs w:val="24"/>
        </w:rPr>
      </w:pPr>
      <w:r w:rsidRPr="00C960CA">
        <w:rPr>
          <w:rFonts w:ascii="Times New Roman" w:hAnsi="Times New Roman"/>
          <w:sz w:val="24"/>
          <w:szCs w:val="24"/>
        </w:rPr>
        <w:lastRenderedPageBreak/>
        <w:t>Gambar 4.</w:t>
      </w:r>
      <w:r>
        <w:rPr>
          <w:rFonts w:ascii="Times New Roman" w:hAnsi="Times New Roman"/>
          <w:sz w:val="24"/>
          <w:szCs w:val="24"/>
        </w:rPr>
        <w:t>8</w:t>
      </w:r>
    </w:p>
    <w:p w:rsidR="00FD04DE" w:rsidRDefault="00FD04DE" w:rsidP="00FD04DE">
      <w:pPr>
        <w:tabs>
          <w:tab w:val="left" w:pos="540"/>
          <w:tab w:val="left" w:pos="720"/>
        </w:tabs>
        <w:spacing w:after="0" w:line="240" w:lineRule="auto"/>
        <w:jc w:val="center"/>
        <w:rPr>
          <w:rFonts w:ascii="Times New Roman" w:hAnsi="Times New Roman"/>
          <w:sz w:val="24"/>
          <w:szCs w:val="24"/>
        </w:rPr>
      </w:pPr>
      <w:r>
        <w:rPr>
          <w:rFonts w:ascii="Times New Roman" w:hAnsi="Times New Roman"/>
          <w:sz w:val="24"/>
          <w:szCs w:val="24"/>
        </w:rPr>
        <w:t>Nilai Rata-Rata</w:t>
      </w:r>
      <w:r w:rsidRPr="00C960CA">
        <w:rPr>
          <w:rFonts w:ascii="Times New Roman" w:hAnsi="Times New Roman"/>
          <w:sz w:val="24"/>
          <w:szCs w:val="24"/>
        </w:rPr>
        <w:t xml:space="preserve"> </w:t>
      </w:r>
      <w:r>
        <w:rPr>
          <w:rFonts w:ascii="Times New Roman" w:hAnsi="Times New Roman"/>
          <w:sz w:val="24"/>
          <w:szCs w:val="24"/>
        </w:rPr>
        <w:t xml:space="preserve">Daya Kembang </w:t>
      </w:r>
      <w:r w:rsidRPr="00C960CA">
        <w:rPr>
          <w:rFonts w:ascii="Times New Roman" w:hAnsi="Times New Roman"/>
          <w:sz w:val="24"/>
          <w:szCs w:val="24"/>
        </w:rPr>
        <w:t>Kerupuk Kerang Kijing Air Tawar</w:t>
      </w:r>
      <w:r>
        <w:rPr>
          <w:rFonts w:ascii="Times New Roman" w:hAnsi="Times New Roman"/>
          <w:sz w:val="24"/>
          <w:szCs w:val="24"/>
        </w:rPr>
        <w:t xml:space="preserve"> (%)</w:t>
      </w:r>
    </w:p>
    <w:p w:rsidR="006E2449" w:rsidRDefault="006E2449" w:rsidP="00FD04DE">
      <w:pPr>
        <w:spacing w:after="0" w:line="480" w:lineRule="auto"/>
        <w:rPr>
          <w:rFonts w:ascii="Times New Roman" w:hAnsi="Times New Roman"/>
          <w:sz w:val="24"/>
          <w:szCs w:val="24"/>
        </w:rPr>
      </w:pPr>
    </w:p>
    <w:p w:rsidR="006E2449" w:rsidRDefault="006E2449" w:rsidP="00FD04DE">
      <w:pPr>
        <w:spacing w:after="0" w:line="480" w:lineRule="auto"/>
        <w:rPr>
          <w:rFonts w:ascii="Times New Roman" w:eastAsia="Times New Roman" w:hAnsi="Times New Roman"/>
          <w:sz w:val="24"/>
          <w:szCs w:val="24"/>
        </w:rPr>
        <w:sectPr w:rsidR="006E2449" w:rsidSect="00FD04DE">
          <w:type w:val="continuous"/>
          <w:pgSz w:w="11907" w:h="16839" w:code="9"/>
          <w:pgMar w:top="2268" w:right="1701" w:bottom="1701" w:left="2268" w:header="720" w:footer="720" w:gutter="0"/>
          <w:cols w:space="414"/>
          <w:docGrid w:linePitch="360"/>
        </w:sectPr>
      </w:pPr>
    </w:p>
    <w:p w:rsidR="006E2449" w:rsidRDefault="006E2449" w:rsidP="006E2449">
      <w:pPr>
        <w:spacing w:after="0" w:line="480" w:lineRule="auto"/>
        <w:jc w:val="both"/>
        <w:rPr>
          <w:rFonts w:ascii="Times New Roman" w:hAnsi="Times New Roman"/>
          <w:sz w:val="24"/>
          <w:szCs w:val="24"/>
        </w:rPr>
      </w:pPr>
      <w:proofErr w:type="gramStart"/>
      <w:r w:rsidRPr="00E422B8">
        <w:rPr>
          <w:rFonts w:ascii="Times New Roman" w:eastAsia="Times New Roman" w:hAnsi="Times New Roman"/>
          <w:sz w:val="24"/>
          <w:szCs w:val="24"/>
        </w:rPr>
        <w:lastRenderedPageBreak/>
        <w:t xml:space="preserve">Tingginya daya kembang pada kerupuk P3 dipengaruhi oleh </w:t>
      </w:r>
      <w:r w:rsidRPr="00E422B8">
        <w:rPr>
          <w:rFonts w:ascii="Times New Roman" w:hAnsi="Times New Roman"/>
          <w:sz w:val="24"/>
          <w:szCs w:val="24"/>
        </w:rPr>
        <w:t>penambahan tepung tapioka.</w:t>
      </w:r>
      <w:proofErr w:type="gramEnd"/>
      <w:r w:rsidRPr="00E422B8">
        <w:rPr>
          <w:rFonts w:ascii="Times New Roman" w:hAnsi="Times New Roman"/>
          <w:sz w:val="24"/>
          <w:szCs w:val="24"/>
        </w:rPr>
        <w:t xml:space="preserve"> Semakin banyak penambahan tepung tapioka maka daya kembang kerupuk </w:t>
      </w:r>
      <w:proofErr w:type="gramStart"/>
      <w:r w:rsidRPr="00E422B8">
        <w:rPr>
          <w:rFonts w:ascii="Times New Roman" w:hAnsi="Times New Roman"/>
          <w:sz w:val="24"/>
          <w:szCs w:val="24"/>
        </w:rPr>
        <w:t>akan</w:t>
      </w:r>
      <w:proofErr w:type="gramEnd"/>
      <w:r w:rsidRPr="00E422B8">
        <w:rPr>
          <w:rFonts w:ascii="Times New Roman" w:hAnsi="Times New Roman"/>
          <w:sz w:val="24"/>
          <w:szCs w:val="24"/>
        </w:rPr>
        <w:t xml:space="preserve"> semakin mengembang dan dipengaruhi oleh rendahnya penambahan daging kijing</w:t>
      </w:r>
      <w:r>
        <w:rPr>
          <w:rFonts w:ascii="Times New Roman" w:hAnsi="Times New Roman"/>
          <w:sz w:val="24"/>
          <w:szCs w:val="24"/>
        </w:rPr>
        <w:t>.</w:t>
      </w:r>
    </w:p>
    <w:p w:rsidR="001B2A8B" w:rsidRDefault="006E2449" w:rsidP="006E2449">
      <w:pPr>
        <w:spacing w:after="0" w:line="480" w:lineRule="auto"/>
        <w:jc w:val="both"/>
        <w:rPr>
          <w:rFonts w:ascii="Times New Roman" w:eastAsia="Times New Roman" w:hAnsi="Times New Roman"/>
          <w:spacing w:val="7"/>
          <w:sz w:val="24"/>
          <w:szCs w:val="24"/>
        </w:rPr>
      </w:pPr>
      <w:r w:rsidRPr="0003190C">
        <w:rPr>
          <w:rFonts w:ascii="Times New Roman" w:hAnsi="Times New Roman"/>
          <w:sz w:val="24"/>
          <w:szCs w:val="24"/>
        </w:rPr>
        <w:lastRenderedPageBreak/>
        <w:t xml:space="preserve">amilopektin yang lebih tinggi dari bahan akan memberikan kecenderuangan pengembagan </w:t>
      </w:r>
      <w:r>
        <w:rPr>
          <w:rFonts w:ascii="Times New Roman" w:hAnsi="Times New Roman"/>
          <w:sz w:val="24"/>
          <w:szCs w:val="24"/>
        </w:rPr>
        <w:t xml:space="preserve">Menurut </w:t>
      </w:r>
      <w:r w:rsidRPr="0003190C">
        <w:rPr>
          <w:rFonts w:ascii="Times New Roman" w:hAnsi="Times New Roman"/>
          <w:sz w:val="24"/>
          <w:szCs w:val="24"/>
        </w:rPr>
        <w:t xml:space="preserve"> pendapat Engelen dan Angelia (2018) yang menyatakan semakin banyak penambahan tepung </w:t>
      </w:r>
      <w:r>
        <w:rPr>
          <w:rFonts w:ascii="Times New Roman" w:hAnsi="Times New Roman"/>
          <w:sz w:val="24"/>
          <w:szCs w:val="24"/>
        </w:rPr>
        <w:t xml:space="preserve">tapioka </w:t>
      </w:r>
      <w:r w:rsidRPr="0003190C">
        <w:rPr>
          <w:rFonts w:ascii="Times New Roman" w:hAnsi="Times New Roman"/>
          <w:sz w:val="24"/>
          <w:szCs w:val="24"/>
        </w:rPr>
        <w:t xml:space="preserve"> pada setiap perlakuan akan </w:t>
      </w:r>
      <w:r>
        <w:rPr>
          <w:rFonts w:ascii="Times New Roman" w:hAnsi="Times New Roman"/>
          <w:sz w:val="24"/>
          <w:szCs w:val="24"/>
        </w:rPr>
        <w:t>mempengaruhi</w:t>
      </w:r>
      <w:r w:rsidRPr="0003190C">
        <w:rPr>
          <w:rFonts w:ascii="Times New Roman" w:hAnsi="Times New Roman"/>
          <w:sz w:val="24"/>
          <w:szCs w:val="24"/>
        </w:rPr>
        <w:t xml:space="preserve"> nilai rata-rata karena kandungan kerupuk yang lebih besar </w:t>
      </w:r>
      <w:r w:rsidRPr="0003190C">
        <w:rPr>
          <w:rFonts w:ascii="Times New Roman" w:hAnsi="Times New Roman"/>
          <w:sz w:val="24"/>
          <w:szCs w:val="24"/>
        </w:rPr>
        <w:lastRenderedPageBreak/>
        <w:t xml:space="preserve">dibandingkan dengan amilosa yang tertinggi, amilosa cenderung memicu tingkat kemekaran kerupuk, sedangkan amilopektin berfungsi sebaliknya mengarah pada pembentukan tekstur yang lebih ringan yang berhubungan langsung dengan kemekaran kerupuk, dan pada tepung </w:t>
      </w:r>
      <w:r>
        <w:rPr>
          <w:rFonts w:ascii="Times New Roman" w:hAnsi="Times New Roman"/>
          <w:sz w:val="24"/>
          <w:szCs w:val="24"/>
        </w:rPr>
        <w:t>tapioka</w:t>
      </w:r>
      <w:r w:rsidRPr="0003190C">
        <w:rPr>
          <w:rFonts w:ascii="Times New Roman" w:hAnsi="Times New Roman"/>
          <w:sz w:val="24"/>
          <w:szCs w:val="24"/>
        </w:rPr>
        <w:t xml:space="preserve"> banyak mengandung amilopektin dibandingkan dengan amilosanya sehingga dapat menpercepaat proses pengembangan kerupuk dan be</w:t>
      </w:r>
      <w:r>
        <w:rPr>
          <w:rFonts w:ascii="Times New Roman" w:hAnsi="Times New Roman"/>
          <w:sz w:val="24"/>
          <w:szCs w:val="24"/>
        </w:rPr>
        <w:t>r</w:t>
      </w:r>
      <w:r w:rsidRPr="0003190C">
        <w:rPr>
          <w:rFonts w:ascii="Times New Roman" w:hAnsi="Times New Roman"/>
          <w:sz w:val="24"/>
          <w:szCs w:val="24"/>
        </w:rPr>
        <w:t>bentuk teksrut yang lebih ringan dan lebih renyah.</w:t>
      </w:r>
      <w:r>
        <w:rPr>
          <w:rFonts w:ascii="Times New Roman" w:hAnsi="Times New Roman"/>
          <w:sz w:val="24"/>
          <w:szCs w:val="24"/>
        </w:rPr>
        <w:t xml:space="preserve"> </w:t>
      </w:r>
      <w:r w:rsidRPr="002E3450">
        <w:rPr>
          <w:rFonts w:ascii="Times New Roman" w:hAnsi="Times New Roman"/>
          <w:sz w:val="24"/>
          <w:szCs w:val="24"/>
        </w:rPr>
        <w:t xml:space="preserve">Dan menurut </w:t>
      </w:r>
      <w:proofErr w:type="gramStart"/>
      <w:r w:rsidRPr="002E3450">
        <w:rPr>
          <w:rFonts w:ascii="Times New Roman" w:hAnsi="Times New Roman"/>
          <w:sz w:val="24"/>
          <w:szCs w:val="24"/>
        </w:rPr>
        <w:t xml:space="preserve">pendapat  </w:t>
      </w:r>
      <w:r w:rsidRPr="002E3450">
        <w:rPr>
          <w:rFonts w:ascii="Times New Roman" w:eastAsia="Times New Roman" w:hAnsi="Times New Roman"/>
          <w:spacing w:val="7"/>
          <w:sz w:val="24"/>
          <w:szCs w:val="24"/>
        </w:rPr>
        <w:t>Huda</w:t>
      </w:r>
      <w:proofErr w:type="gramEnd"/>
      <w:r w:rsidRPr="002E3450">
        <w:rPr>
          <w:rFonts w:ascii="Times New Roman" w:eastAsia="Times New Roman" w:hAnsi="Times New Roman"/>
          <w:spacing w:val="7"/>
          <w:sz w:val="24"/>
          <w:szCs w:val="24"/>
        </w:rPr>
        <w:t xml:space="preserve"> (2010) menyebutkan bahwa daya kembang kerupuk pada perlakuan sesuai</w:t>
      </w:r>
      <w:r>
        <w:rPr>
          <w:rFonts w:ascii="Times New Roman" w:hAnsi="Times New Roman"/>
          <w:sz w:val="24"/>
          <w:szCs w:val="24"/>
        </w:rPr>
        <w:t xml:space="preserve"> </w:t>
      </w:r>
      <w:r w:rsidRPr="002E3450">
        <w:rPr>
          <w:rFonts w:ascii="Times New Roman" w:eastAsia="Times New Roman" w:hAnsi="Times New Roman"/>
          <w:spacing w:val="7"/>
          <w:sz w:val="24"/>
          <w:szCs w:val="24"/>
        </w:rPr>
        <w:t xml:space="preserve">dengan daya kembang kerupuk komersial. </w:t>
      </w:r>
      <w:proofErr w:type="gramStart"/>
      <w:r w:rsidRPr="002E3450">
        <w:rPr>
          <w:rFonts w:ascii="Times New Roman" w:eastAsia="Times New Roman" w:hAnsi="Times New Roman"/>
          <w:spacing w:val="7"/>
          <w:sz w:val="24"/>
          <w:szCs w:val="24"/>
        </w:rPr>
        <w:t>Daya kembang kerupuk komersial berada diantara 38% - 145%.</w:t>
      </w:r>
      <w:proofErr w:type="gramEnd"/>
      <w:r>
        <w:rPr>
          <w:rFonts w:ascii="Times New Roman" w:hAnsi="Times New Roman"/>
          <w:sz w:val="24"/>
          <w:szCs w:val="24"/>
        </w:rPr>
        <w:t xml:space="preserve"> </w:t>
      </w:r>
      <w:r w:rsidRPr="002E3450">
        <w:rPr>
          <w:rFonts w:ascii="Times New Roman" w:eastAsia="Times New Roman" w:hAnsi="Times New Roman"/>
          <w:spacing w:val="7"/>
          <w:sz w:val="24"/>
          <w:szCs w:val="24"/>
        </w:rPr>
        <w:t>Dalam Kusumaningrum (2011) menyatakan bahwa perbedaan daya kembang menujukan bahwa semakin banyak</w:t>
      </w:r>
      <w:r>
        <w:rPr>
          <w:rFonts w:ascii="Times New Roman" w:hAnsi="Times New Roman"/>
          <w:sz w:val="24"/>
          <w:szCs w:val="24"/>
        </w:rPr>
        <w:t xml:space="preserve"> </w:t>
      </w:r>
      <w:r w:rsidRPr="002E3450">
        <w:rPr>
          <w:rFonts w:ascii="Times New Roman" w:eastAsia="Times New Roman" w:hAnsi="Times New Roman"/>
          <w:spacing w:val="7"/>
          <w:sz w:val="24"/>
          <w:szCs w:val="24"/>
        </w:rPr>
        <w:lastRenderedPageBreak/>
        <w:t xml:space="preserve">kandungan amilopektin dalam kerupuk ikan maka daya kembangnya </w:t>
      </w:r>
      <w:proofErr w:type="gramStart"/>
      <w:r w:rsidRPr="002E3450">
        <w:rPr>
          <w:rFonts w:ascii="Times New Roman" w:eastAsia="Times New Roman" w:hAnsi="Times New Roman"/>
          <w:spacing w:val="7"/>
          <w:sz w:val="24"/>
          <w:szCs w:val="24"/>
        </w:rPr>
        <w:t>akan</w:t>
      </w:r>
      <w:proofErr w:type="gramEnd"/>
      <w:r w:rsidRPr="002E3450">
        <w:rPr>
          <w:rFonts w:ascii="Times New Roman" w:eastAsia="Times New Roman" w:hAnsi="Times New Roman"/>
          <w:spacing w:val="7"/>
          <w:sz w:val="24"/>
          <w:szCs w:val="24"/>
        </w:rPr>
        <w:t xml:space="preserve"> semakin besar</w:t>
      </w:r>
      <w:r>
        <w:rPr>
          <w:rFonts w:ascii="Times New Roman" w:eastAsia="Times New Roman" w:hAnsi="Times New Roman"/>
          <w:spacing w:val="7"/>
          <w:sz w:val="24"/>
          <w:szCs w:val="24"/>
        </w:rPr>
        <w:t>.</w:t>
      </w:r>
    </w:p>
    <w:p w:rsidR="001B2A8B" w:rsidRPr="001B2A8B" w:rsidRDefault="001B2A8B" w:rsidP="001B2A8B">
      <w:pPr>
        <w:spacing w:before="240" w:line="480" w:lineRule="auto"/>
        <w:jc w:val="center"/>
        <w:rPr>
          <w:rFonts w:ascii="Times New Roman" w:hAnsi="Times New Roman"/>
          <w:b/>
          <w:sz w:val="24"/>
          <w:szCs w:val="24"/>
        </w:rPr>
      </w:pPr>
      <w:r w:rsidRPr="001B2A8B">
        <w:rPr>
          <w:rFonts w:ascii="Times New Roman" w:hAnsi="Times New Roman"/>
          <w:b/>
          <w:sz w:val="24"/>
          <w:szCs w:val="24"/>
        </w:rPr>
        <w:t>Kesimpulan</w:t>
      </w:r>
    </w:p>
    <w:p w:rsidR="001B2A8B" w:rsidRPr="001B2A8B" w:rsidRDefault="001B2A8B" w:rsidP="001B2A8B">
      <w:pPr>
        <w:spacing w:before="240" w:line="480" w:lineRule="auto"/>
        <w:jc w:val="both"/>
        <w:rPr>
          <w:rFonts w:ascii="Times New Roman" w:hAnsi="Times New Roman"/>
          <w:sz w:val="24"/>
          <w:szCs w:val="24"/>
        </w:rPr>
      </w:pPr>
      <w:r>
        <w:rPr>
          <w:rFonts w:ascii="Times New Roman" w:hAnsi="Times New Roman"/>
          <w:sz w:val="24"/>
          <w:szCs w:val="24"/>
        </w:rPr>
        <w:tab/>
      </w:r>
      <w:proofErr w:type="gramStart"/>
      <w:r w:rsidRPr="001B2A8B">
        <w:rPr>
          <w:rFonts w:ascii="Times New Roman" w:hAnsi="Times New Roman"/>
          <w:sz w:val="24"/>
          <w:szCs w:val="24"/>
        </w:rPr>
        <w:t>Berdasarkan  hasil</w:t>
      </w:r>
      <w:proofErr w:type="gramEnd"/>
      <w:r w:rsidRPr="001B2A8B">
        <w:rPr>
          <w:rFonts w:ascii="Times New Roman" w:hAnsi="Times New Roman"/>
          <w:sz w:val="24"/>
          <w:szCs w:val="24"/>
        </w:rPr>
        <w:t xml:space="preserve">  pembhasan dalam  penelitian ini, maka dapat disimpulkan sebagai berikut :</w:t>
      </w:r>
    </w:p>
    <w:p w:rsidR="001B2A8B" w:rsidRDefault="001B2A8B" w:rsidP="001B2A8B">
      <w:pPr>
        <w:spacing w:line="480" w:lineRule="auto"/>
        <w:jc w:val="both"/>
        <w:rPr>
          <w:rFonts w:ascii="Times New Roman" w:hAnsi="Times New Roman"/>
          <w:sz w:val="24"/>
          <w:szCs w:val="24"/>
        </w:rPr>
      </w:pPr>
      <w:r>
        <w:rPr>
          <w:rFonts w:ascii="Times New Roman" w:hAnsi="Times New Roman"/>
          <w:sz w:val="24"/>
          <w:szCs w:val="24"/>
        </w:rPr>
        <w:tab/>
      </w:r>
      <w:r w:rsidRPr="001B2A8B">
        <w:rPr>
          <w:rFonts w:ascii="Times New Roman" w:hAnsi="Times New Roman"/>
          <w:sz w:val="24"/>
          <w:szCs w:val="24"/>
        </w:rPr>
        <w:t>Kualitas kerupuk kijing terbaik berada pada perlakuan (P</w:t>
      </w:r>
      <w:r w:rsidRPr="001B2A8B">
        <w:rPr>
          <w:rFonts w:ascii="Times New Roman" w:hAnsi="Times New Roman"/>
          <w:sz w:val="16"/>
          <w:szCs w:val="16"/>
        </w:rPr>
        <w:t>3</w:t>
      </w:r>
      <w:r w:rsidRPr="001B2A8B">
        <w:rPr>
          <w:rFonts w:ascii="Times New Roman" w:hAnsi="Times New Roman"/>
          <w:sz w:val="24"/>
          <w:szCs w:val="24"/>
        </w:rPr>
        <w:t>) dengan penambahan daging kerang kijing sebanyak 200 g untuk parameter uji dengan kadar air = 6</w:t>
      </w:r>
      <w:proofErr w:type="gramStart"/>
      <w:r w:rsidRPr="001B2A8B">
        <w:rPr>
          <w:rFonts w:ascii="Times New Roman" w:hAnsi="Times New Roman"/>
          <w:sz w:val="24"/>
          <w:szCs w:val="24"/>
        </w:rPr>
        <w:t>,6</w:t>
      </w:r>
      <w:proofErr w:type="gramEnd"/>
      <w:r w:rsidRPr="001B2A8B">
        <w:rPr>
          <w:rFonts w:ascii="Times New Roman" w:hAnsi="Times New Roman"/>
          <w:sz w:val="24"/>
          <w:szCs w:val="24"/>
        </w:rPr>
        <w:t xml:space="preserve"> % protein = 6,13 dan karbohidrat 54,15%. </w:t>
      </w:r>
    </w:p>
    <w:p w:rsidR="001B2A8B" w:rsidRDefault="001B2A8B" w:rsidP="001B2A8B">
      <w:pPr>
        <w:spacing w:line="480" w:lineRule="auto"/>
        <w:jc w:val="both"/>
        <w:rPr>
          <w:rFonts w:ascii="Times New Roman" w:hAnsi="Times New Roman"/>
          <w:sz w:val="24"/>
          <w:szCs w:val="24"/>
        </w:rPr>
      </w:pPr>
      <w:r>
        <w:rPr>
          <w:rFonts w:ascii="Times New Roman" w:hAnsi="Times New Roman"/>
          <w:sz w:val="24"/>
          <w:szCs w:val="24"/>
        </w:rPr>
        <w:tab/>
      </w:r>
      <w:proofErr w:type="gramStart"/>
      <w:r w:rsidRPr="001B2A8B">
        <w:rPr>
          <w:rFonts w:ascii="Times New Roman" w:hAnsi="Times New Roman"/>
          <w:sz w:val="24"/>
          <w:szCs w:val="24"/>
        </w:rPr>
        <w:t>Tingkat penerimaan panelis terhadap kerupuk kijing terbaik berada pada perlakuan (</w:t>
      </w:r>
      <w:r w:rsidRPr="001B2A8B">
        <w:rPr>
          <w:rFonts w:ascii="Times New Roman" w:hAnsi="Times New Roman"/>
          <w:sz w:val="24"/>
          <w:szCs w:val="16"/>
        </w:rPr>
        <w:t>P</w:t>
      </w:r>
      <w:r w:rsidRPr="001B2A8B">
        <w:rPr>
          <w:rFonts w:ascii="Times New Roman" w:hAnsi="Times New Roman"/>
          <w:sz w:val="16"/>
          <w:szCs w:val="24"/>
        </w:rPr>
        <w:t>3</w:t>
      </w:r>
      <w:r w:rsidRPr="001B2A8B">
        <w:rPr>
          <w:rFonts w:ascii="Times New Roman" w:hAnsi="Times New Roman"/>
          <w:sz w:val="24"/>
          <w:szCs w:val="24"/>
        </w:rPr>
        <w:t>) dengan penambahan daging kijing 200 g dimana perlakuan (</w:t>
      </w:r>
      <w:r w:rsidRPr="001B2A8B">
        <w:rPr>
          <w:rFonts w:ascii="Times New Roman" w:eastAsia="Times New Roman" w:hAnsi="Times New Roman"/>
          <w:sz w:val="24"/>
          <w:szCs w:val="24"/>
        </w:rPr>
        <w:t>P</w:t>
      </w:r>
      <w:r w:rsidRPr="001B2A8B">
        <w:rPr>
          <w:rFonts w:ascii="Times New Roman" w:eastAsia="Times New Roman" w:hAnsi="Times New Roman"/>
          <w:sz w:val="16"/>
          <w:szCs w:val="16"/>
        </w:rPr>
        <w:t>3</w:t>
      </w:r>
      <w:r w:rsidRPr="001B2A8B">
        <w:rPr>
          <w:rFonts w:ascii="Times New Roman" w:hAnsi="Times New Roman"/>
          <w:sz w:val="24"/>
          <w:szCs w:val="24"/>
        </w:rPr>
        <w:t>) sudah memenuhi SNI.</w:t>
      </w:r>
      <w:proofErr w:type="gramEnd"/>
      <w:r w:rsidRPr="001B2A8B">
        <w:rPr>
          <w:rFonts w:ascii="Times New Roman" w:hAnsi="Times New Roman"/>
          <w:sz w:val="24"/>
          <w:szCs w:val="24"/>
        </w:rPr>
        <w:t xml:space="preserve"> </w:t>
      </w:r>
      <w:proofErr w:type="gramStart"/>
      <w:r w:rsidRPr="001B2A8B">
        <w:rPr>
          <w:rFonts w:ascii="Times New Roman" w:hAnsi="Times New Roman"/>
          <w:sz w:val="24"/>
          <w:szCs w:val="24"/>
        </w:rPr>
        <w:t>untuk</w:t>
      </w:r>
      <w:proofErr w:type="gramEnd"/>
      <w:r w:rsidRPr="001B2A8B">
        <w:rPr>
          <w:rFonts w:ascii="Times New Roman" w:hAnsi="Times New Roman"/>
          <w:sz w:val="24"/>
          <w:szCs w:val="24"/>
        </w:rPr>
        <w:t xml:space="preserve"> parameter uji rasa, aroma, warna dan tekstur serta daya kemekaran kerupuk yang terbaik </w:t>
      </w:r>
      <w:r w:rsidRPr="001B2A8B">
        <w:rPr>
          <w:rFonts w:ascii="Times New Roman" w:hAnsi="Times New Roman"/>
          <w:sz w:val="24"/>
          <w:szCs w:val="24"/>
        </w:rPr>
        <w:lastRenderedPageBreak/>
        <w:t>pada perlakuan (P</w:t>
      </w:r>
      <w:r w:rsidRPr="001B2A8B">
        <w:rPr>
          <w:rFonts w:ascii="Times New Roman" w:hAnsi="Times New Roman"/>
          <w:sz w:val="16"/>
          <w:szCs w:val="24"/>
        </w:rPr>
        <w:t>3</w:t>
      </w:r>
      <w:r w:rsidRPr="001B2A8B">
        <w:rPr>
          <w:rFonts w:ascii="Times New Roman" w:hAnsi="Times New Roman"/>
          <w:sz w:val="24"/>
          <w:szCs w:val="24"/>
        </w:rPr>
        <w:t>) dengan penambaha 200 g daging kijing.</w:t>
      </w:r>
    </w:p>
    <w:p w:rsidR="009D412E" w:rsidRPr="00A0303C" w:rsidRDefault="009D412E" w:rsidP="001B2A8B">
      <w:pPr>
        <w:spacing w:line="480" w:lineRule="auto"/>
        <w:jc w:val="center"/>
        <w:rPr>
          <w:rFonts w:ascii="Times New Roman" w:hAnsi="Times New Roman"/>
          <w:b/>
          <w:sz w:val="24"/>
          <w:szCs w:val="24"/>
        </w:rPr>
      </w:pPr>
      <w:bookmarkStart w:id="0" w:name="_GoBack"/>
      <w:bookmarkEnd w:id="0"/>
      <w:r w:rsidRPr="00D161D5">
        <w:rPr>
          <w:rFonts w:ascii="Times New Roman" w:hAnsi="Times New Roman"/>
          <w:b/>
          <w:sz w:val="24"/>
          <w:szCs w:val="24"/>
          <w:lang w:val="id-ID"/>
        </w:rPr>
        <w:t>Daftar Pustaka</w:t>
      </w:r>
    </w:p>
    <w:p w:rsidR="009D412E" w:rsidRDefault="009D412E" w:rsidP="009D412E">
      <w:pPr>
        <w:spacing w:line="360" w:lineRule="auto"/>
        <w:ind w:left="720" w:hanging="720"/>
        <w:jc w:val="both"/>
        <w:rPr>
          <w:rFonts w:ascii="Times New Roman" w:hAnsi="Times New Roman" w:cs="Times New Roman"/>
          <w:sz w:val="24"/>
          <w:szCs w:val="24"/>
        </w:rPr>
      </w:pPr>
      <w:r w:rsidRPr="000D12B5">
        <w:rPr>
          <w:rFonts w:ascii="Times New Roman" w:hAnsi="Times New Roman" w:cs="Times New Roman"/>
          <w:sz w:val="24"/>
          <w:szCs w:val="24"/>
        </w:rPr>
        <w:t xml:space="preserve">Afrianti, M. 2011. </w:t>
      </w:r>
      <w:proofErr w:type="gramStart"/>
      <w:r w:rsidRPr="000D12B5">
        <w:rPr>
          <w:rFonts w:ascii="Times New Roman" w:hAnsi="Times New Roman" w:cs="Times New Roman"/>
          <w:i/>
          <w:sz w:val="24"/>
          <w:szCs w:val="24"/>
        </w:rPr>
        <w:t>Penambahan Tepung Sagu dengan Konsetrasi yang Berbeda Terhadap Mutu Bakso Daging Kelinci</w:t>
      </w:r>
      <w:r w:rsidRPr="000D12B5">
        <w:rPr>
          <w:rFonts w:ascii="Times New Roman" w:hAnsi="Times New Roman" w:cs="Times New Roman"/>
          <w:sz w:val="24"/>
          <w:szCs w:val="24"/>
        </w:rPr>
        <w:t>.Skripsi.</w:t>
      </w:r>
      <w:proofErr w:type="gramEnd"/>
      <w:r w:rsidRPr="000D12B5">
        <w:rPr>
          <w:rFonts w:ascii="Times New Roman" w:hAnsi="Times New Roman" w:cs="Times New Roman"/>
          <w:sz w:val="24"/>
          <w:szCs w:val="24"/>
        </w:rPr>
        <w:t xml:space="preserve"> Program Studi Peternakan. </w:t>
      </w:r>
      <w:proofErr w:type="gramStart"/>
      <w:r w:rsidRPr="000D12B5">
        <w:rPr>
          <w:rFonts w:ascii="Times New Roman" w:hAnsi="Times New Roman" w:cs="Times New Roman"/>
          <w:sz w:val="24"/>
          <w:szCs w:val="24"/>
        </w:rPr>
        <w:t>Fakultas Pertanian dan Peternakan Universitas Islam Negeri Sultan Starif Kasim Riau, Pekanbaru.</w:t>
      </w:r>
      <w:proofErr w:type="gramEnd"/>
    </w:p>
    <w:p w:rsidR="009D412E" w:rsidRDefault="009D412E" w:rsidP="009D412E">
      <w:pPr>
        <w:spacing w:line="360" w:lineRule="auto"/>
        <w:ind w:left="567" w:hanging="567"/>
        <w:jc w:val="both"/>
        <w:rPr>
          <w:rFonts w:ascii="Times New Roman" w:hAnsi="Times New Roman"/>
          <w:sz w:val="24"/>
        </w:rPr>
      </w:pPr>
      <w:proofErr w:type="gramStart"/>
      <w:r>
        <w:rPr>
          <w:rFonts w:ascii="Times New Roman" w:hAnsi="Times New Roman"/>
          <w:sz w:val="24"/>
        </w:rPr>
        <w:t>Engelen.</w:t>
      </w:r>
      <w:proofErr w:type="gramEnd"/>
      <w:r>
        <w:rPr>
          <w:rFonts w:ascii="Times New Roman" w:hAnsi="Times New Roman"/>
          <w:sz w:val="24"/>
        </w:rPr>
        <w:t xml:space="preserve">  </w:t>
      </w:r>
      <w:proofErr w:type="gramStart"/>
      <w:r>
        <w:rPr>
          <w:rFonts w:ascii="Times New Roman" w:hAnsi="Times New Roman"/>
          <w:sz w:val="24"/>
        </w:rPr>
        <w:t>A &amp;</w:t>
      </w:r>
      <w:r w:rsidRPr="001051A0">
        <w:rPr>
          <w:rFonts w:ascii="Times New Roman" w:hAnsi="Times New Roman"/>
          <w:sz w:val="24"/>
        </w:rPr>
        <w:t xml:space="preserve"> Angelia.O.I.</w:t>
      </w:r>
      <w:proofErr w:type="gramEnd"/>
      <w:r w:rsidRPr="001051A0">
        <w:rPr>
          <w:rFonts w:ascii="Times New Roman" w:hAnsi="Times New Roman"/>
          <w:sz w:val="24"/>
        </w:rPr>
        <w:t xml:space="preserve"> 2018. </w:t>
      </w:r>
      <w:r w:rsidRPr="00587770">
        <w:rPr>
          <w:rFonts w:ascii="Times New Roman" w:hAnsi="Times New Roman"/>
          <w:sz w:val="24"/>
        </w:rPr>
        <w:t>Kerupuk Ikan Lele (Clarias Sp) dengan Subtitusi Tepung Talas (Colocasia Esculental L. Schoott</w:t>
      </w:r>
      <w:r w:rsidRPr="001051A0">
        <w:rPr>
          <w:rFonts w:ascii="Times New Roman" w:hAnsi="Times New Roman"/>
          <w:i/>
          <w:sz w:val="24"/>
        </w:rPr>
        <w:t>)</w:t>
      </w:r>
      <w:r w:rsidRPr="001051A0">
        <w:rPr>
          <w:rFonts w:ascii="Times New Roman" w:hAnsi="Times New Roman"/>
          <w:sz w:val="24"/>
        </w:rPr>
        <w:t>.</w:t>
      </w:r>
      <w:r>
        <w:rPr>
          <w:rFonts w:ascii="Times New Roman" w:hAnsi="Times New Roman"/>
          <w:sz w:val="24"/>
        </w:rPr>
        <w:t>jtech 5(2):34-43.</w:t>
      </w:r>
    </w:p>
    <w:p w:rsidR="009D412E" w:rsidRDefault="009D412E" w:rsidP="009D412E">
      <w:pPr>
        <w:spacing w:line="360" w:lineRule="auto"/>
        <w:ind w:left="567" w:hanging="567"/>
        <w:jc w:val="both"/>
        <w:rPr>
          <w:rFonts w:ascii="Times New Roman" w:hAnsi="Times New Roman" w:cs="Times New Roman"/>
          <w:sz w:val="24"/>
          <w:szCs w:val="24"/>
        </w:rPr>
      </w:pPr>
      <w:r w:rsidRPr="0037231F">
        <w:rPr>
          <w:rFonts w:ascii="Times New Roman" w:hAnsi="Times New Roman" w:cs="Times New Roman"/>
          <w:sz w:val="24"/>
          <w:szCs w:val="24"/>
          <w:lang w:val="id-ID"/>
        </w:rPr>
        <w:t xml:space="preserve">Hasniar ,  Rais. M, Ratna. F. 2019. </w:t>
      </w:r>
      <w:r w:rsidRPr="0037231F">
        <w:rPr>
          <w:rFonts w:ascii="Times New Roman" w:hAnsi="Times New Roman" w:cs="Times New Roman"/>
          <w:i/>
          <w:sz w:val="24"/>
          <w:szCs w:val="24"/>
          <w:lang w:val="id-ID"/>
        </w:rPr>
        <w:t xml:space="preserve">Analisis Kandungan Gizi Dan Uji Organoleptik Pada Bakso Tempe Dengan Penambahan Daun Kelor (Moringa oleifera). </w:t>
      </w:r>
      <w:r w:rsidRPr="0037231F">
        <w:rPr>
          <w:rFonts w:ascii="Times New Roman" w:hAnsi="Times New Roman" w:cs="Times New Roman"/>
          <w:sz w:val="24"/>
          <w:szCs w:val="24"/>
        </w:rPr>
        <w:t xml:space="preserve">Jurnal Pendidikan Teknologi </w:t>
      </w:r>
      <w:proofErr w:type="gramStart"/>
      <w:r w:rsidRPr="0037231F">
        <w:rPr>
          <w:rFonts w:ascii="Times New Roman" w:hAnsi="Times New Roman" w:cs="Times New Roman"/>
          <w:sz w:val="24"/>
          <w:szCs w:val="24"/>
        </w:rPr>
        <w:t>Pertanian :</w:t>
      </w:r>
      <w:proofErr w:type="gramEnd"/>
      <w:r w:rsidRPr="0037231F">
        <w:rPr>
          <w:rFonts w:ascii="Times New Roman" w:hAnsi="Times New Roman" w:cs="Times New Roman"/>
          <w:sz w:val="24"/>
          <w:szCs w:val="24"/>
        </w:rPr>
        <w:t xml:space="preserve"> Universitas Negeri Makassar,</w:t>
      </w:r>
      <w:r w:rsidRPr="0037231F">
        <w:rPr>
          <w:rFonts w:ascii="Times New Roman" w:hAnsi="Times New Roman" w:cs="Times New Roman"/>
          <w:sz w:val="24"/>
          <w:szCs w:val="24"/>
          <w:lang w:val="id-ID"/>
        </w:rPr>
        <w:t xml:space="preserve"> Vol 5.</w:t>
      </w:r>
    </w:p>
    <w:p w:rsidR="009D412E" w:rsidRDefault="009D412E" w:rsidP="009D412E">
      <w:pPr>
        <w:autoSpaceDE w:val="0"/>
        <w:autoSpaceDN w:val="0"/>
        <w:adjustRightInd w:val="0"/>
        <w:spacing w:line="360" w:lineRule="auto"/>
        <w:ind w:left="720" w:hanging="720"/>
        <w:jc w:val="both"/>
        <w:rPr>
          <w:rFonts w:ascii="Times New Roman" w:eastAsia="Times New Roman" w:hAnsi="Times New Roman"/>
          <w:sz w:val="24"/>
          <w:szCs w:val="24"/>
        </w:rPr>
      </w:pPr>
      <w:r w:rsidRPr="004E6089">
        <w:rPr>
          <w:rFonts w:ascii="Times New Roman" w:eastAsia="Times New Roman" w:hAnsi="Times New Roman"/>
          <w:sz w:val="24"/>
          <w:szCs w:val="24"/>
        </w:rPr>
        <w:t>Hud</w:t>
      </w:r>
      <w:r w:rsidRPr="004E6089">
        <w:rPr>
          <w:rFonts w:ascii="Times New Roman" w:eastAsia="Times New Roman" w:hAnsi="Times New Roman"/>
          <w:spacing w:val="-1"/>
          <w:sz w:val="24"/>
          <w:szCs w:val="24"/>
        </w:rPr>
        <w:t>a</w:t>
      </w:r>
      <w:r w:rsidRPr="004E6089">
        <w:rPr>
          <w:rFonts w:ascii="Times New Roman" w:eastAsia="Times New Roman" w:hAnsi="Times New Roman"/>
          <w:sz w:val="24"/>
          <w:szCs w:val="24"/>
        </w:rPr>
        <w:t>.</w:t>
      </w:r>
      <w:r w:rsidRPr="004E6089">
        <w:rPr>
          <w:rFonts w:ascii="Times New Roman" w:eastAsia="Times New Roman" w:hAnsi="Times New Roman"/>
          <w:spacing w:val="8"/>
          <w:sz w:val="24"/>
          <w:szCs w:val="24"/>
        </w:rPr>
        <w:t xml:space="preserve"> </w:t>
      </w:r>
      <w:proofErr w:type="gramStart"/>
      <w:r w:rsidRPr="004E6089">
        <w:rPr>
          <w:rFonts w:ascii="Times New Roman" w:eastAsia="Times New Roman" w:hAnsi="Times New Roman"/>
          <w:sz w:val="24"/>
          <w:szCs w:val="24"/>
        </w:rPr>
        <w:t>N</w:t>
      </w:r>
      <w:r w:rsidRPr="004E6089">
        <w:rPr>
          <w:rFonts w:ascii="Times New Roman" w:eastAsia="Times New Roman" w:hAnsi="Times New Roman"/>
          <w:spacing w:val="5"/>
          <w:sz w:val="24"/>
          <w:szCs w:val="24"/>
        </w:rPr>
        <w:t xml:space="preserve"> </w:t>
      </w:r>
      <w:r w:rsidRPr="004E6089">
        <w:rPr>
          <w:rFonts w:ascii="Times New Roman" w:eastAsia="Times New Roman" w:hAnsi="Times New Roman"/>
          <w:spacing w:val="2"/>
          <w:sz w:val="24"/>
          <w:szCs w:val="24"/>
        </w:rPr>
        <w:t>.</w:t>
      </w:r>
      <w:proofErr w:type="gramEnd"/>
      <w:r w:rsidRPr="004E6089">
        <w:rPr>
          <w:rFonts w:ascii="Times New Roman" w:eastAsia="Times New Roman" w:hAnsi="Times New Roman"/>
          <w:sz w:val="24"/>
          <w:szCs w:val="24"/>
        </w:rPr>
        <w:t>,</w:t>
      </w:r>
      <w:r w:rsidRPr="004E6089">
        <w:rPr>
          <w:rFonts w:ascii="Times New Roman" w:eastAsia="Times New Roman" w:hAnsi="Times New Roman"/>
          <w:spacing w:val="8"/>
          <w:sz w:val="24"/>
          <w:szCs w:val="24"/>
        </w:rPr>
        <w:t xml:space="preserve"> </w:t>
      </w:r>
      <w:r w:rsidRPr="004E6089">
        <w:rPr>
          <w:rFonts w:ascii="Times New Roman" w:eastAsia="Times New Roman" w:hAnsi="Times New Roman"/>
          <w:spacing w:val="-5"/>
          <w:sz w:val="24"/>
          <w:szCs w:val="24"/>
        </w:rPr>
        <w:t>B</w:t>
      </w:r>
      <w:r w:rsidRPr="004E6089">
        <w:rPr>
          <w:rFonts w:ascii="Times New Roman" w:eastAsia="Times New Roman" w:hAnsi="Times New Roman"/>
          <w:spacing w:val="4"/>
          <w:sz w:val="24"/>
          <w:szCs w:val="24"/>
        </w:rPr>
        <w:t>o</w:t>
      </w:r>
      <w:r w:rsidRPr="004E6089">
        <w:rPr>
          <w:rFonts w:ascii="Times New Roman" w:eastAsia="Times New Roman" w:hAnsi="Times New Roman"/>
          <w:sz w:val="24"/>
          <w:szCs w:val="24"/>
        </w:rPr>
        <w:t>n</w:t>
      </w:r>
      <w:r w:rsidRPr="004E6089">
        <w:rPr>
          <w:rFonts w:ascii="Times New Roman" w:eastAsia="Times New Roman" w:hAnsi="Times New Roman"/>
          <w:spacing w:val="-8"/>
          <w:sz w:val="24"/>
          <w:szCs w:val="24"/>
        </w:rPr>
        <w:t>i</w:t>
      </w:r>
      <w:r w:rsidRPr="004E6089">
        <w:rPr>
          <w:rFonts w:ascii="Times New Roman" w:eastAsia="Times New Roman" w:hAnsi="Times New Roman"/>
          <w:sz w:val="24"/>
          <w:szCs w:val="24"/>
        </w:rPr>
        <w:t>,</w:t>
      </w:r>
      <w:r w:rsidRPr="004E6089">
        <w:rPr>
          <w:rFonts w:ascii="Times New Roman" w:eastAsia="Times New Roman" w:hAnsi="Times New Roman"/>
          <w:spacing w:val="8"/>
          <w:sz w:val="24"/>
          <w:szCs w:val="24"/>
        </w:rPr>
        <w:t xml:space="preserve"> </w:t>
      </w:r>
      <w:r w:rsidRPr="004E6089">
        <w:rPr>
          <w:rFonts w:ascii="Times New Roman" w:eastAsia="Times New Roman" w:hAnsi="Times New Roman"/>
          <w:spacing w:val="1"/>
          <w:sz w:val="24"/>
          <w:szCs w:val="24"/>
        </w:rPr>
        <w:t>I</w:t>
      </w:r>
      <w:r>
        <w:rPr>
          <w:rFonts w:ascii="Times New Roman" w:eastAsia="Times New Roman" w:hAnsi="Times New Roman"/>
          <w:sz w:val="24"/>
          <w:szCs w:val="24"/>
        </w:rPr>
        <w:t xml:space="preserve"> &amp;</w:t>
      </w:r>
      <w:r w:rsidRPr="004E6089">
        <w:rPr>
          <w:rFonts w:ascii="Times New Roman" w:eastAsia="Times New Roman" w:hAnsi="Times New Roman"/>
          <w:spacing w:val="8"/>
          <w:sz w:val="24"/>
          <w:szCs w:val="24"/>
        </w:rPr>
        <w:t xml:space="preserve"> </w:t>
      </w:r>
      <w:r w:rsidRPr="004E6089">
        <w:rPr>
          <w:rFonts w:ascii="Times New Roman" w:eastAsia="Times New Roman" w:hAnsi="Times New Roman"/>
          <w:spacing w:val="-4"/>
          <w:sz w:val="24"/>
          <w:szCs w:val="24"/>
        </w:rPr>
        <w:t>N</w:t>
      </w:r>
      <w:r w:rsidRPr="004E6089">
        <w:rPr>
          <w:rFonts w:ascii="Times New Roman" w:eastAsia="Times New Roman" w:hAnsi="Times New Roman"/>
          <w:spacing w:val="4"/>
          <w:sz w:val="24"/>
          <w:szCs w:val="24"/>
        </w:rPr>
        <w:t>o</w:t>
      </w:r>
      <w:r w:rsidRPr="004E6089">
        <w:rPr>
          <w:rFonts w:ascii="Times New Roman" w:eastAsia="Times New Roman" w:hAnsi="Times New Roman"/>
          <w:spacing w:val="1"/>
          <w:sz w:val="24"/>
          <w:szCs w:val="24"/>
        </w:rPr>
        <w:t>r</w:t>
      </w:r>
      <w:r w:rsidRPr="004E6089">
        <w:rPr>
          <w:rFonts w:ascii="Times New Roman" w:eastAsia="Times New Roman" w:hAnsi="Times New Roman"/>
          <w:spacing w:val="-8"/>
          <w:sz w:val="24"/>
          <w:szCs w:val="24"/>
        </w:rPr>
        <w:t>y</w:t>
      </w:r>
      <w:r w:rsidRPr="004E6089">
        <w:rPr>
          <w:rFonts w:ascii="Times New Roman" w:eastAsia="Times New Roman" w:hAnsi="Times New Roman"/>
          <w:spacing w:val="3"/>
          <w:sz w:val="24"/>
          <w:szCs w:val="24"/>
        </w:rPr>
        <w:t>a</w:t>
      </w:r>
      <w:r w:rsidRPr="004E6089">
        <w:rPr>
          <w:rFonts w:ascii="Times New Roman" w:eastAsia="Times New Roman" w:hAnsi="Times New Roman"/>
          <w:spacing w:val="-4"/>
          <w:sz w:val="24"/>
          <w:szCs w:val="24"/>
        </w:rPr>
        <w:t>n</w:t>
      </w:r>
      <w:r w:rsidRPr="004E6089">
        <w:rPr>
          <w:rFonts w:ascii="Times New Roman" w:eastAsia="Times New Roman" w:hAnsi="Times New Roman"/>
          <w:spacing w:val="8"/>
          <w:sz w:val="24"/>
          <w:szCs w:val="24"/>
        </w:rPr>
        <w:t>t</w:t>
      </w:r>
      <w:r w:rsidRPr="004E6089">
        <w:rPr>
          <w:rFonts w:ascii="Times New Roman" w:eastAsia="Times New Roman" w:hAnsi="Times New Roman"/>
          <w:spacing w:val="-8"/>
          <w:sz w:val="24"/>
          <w:szCs w:val="24"/>
        </w:rPr>
        <w:t>i</w:t>
      </w:r>
      <w:r w:rsidRPr="004E6089">
        <w:rPr>
          <w:rFonts w:ascii="Times New Roman" w:eastAsia="Times New Roman" w:hAnsi="Times New Roman"/>
          <w:sz w:val="24"/>
          <w:szCs w:val="24"/>
        </w:rPr>
        <w:t>,</w:t>
      </w:r>
      <w:r w:rsidRPr="004E6089">
        <w:rPr>
          <w:rFonts w:ascii="Times New Roman" w:eastAsia="Times New Roman" w:hAnsi="Times New Roman"/>
          <w:spacing w:val="8"/>
          <w:sz w:val="24"/>
          <w:szCs w:val="24"/>
        </w:rPr>
        <w:t xml:space="preserve"> </w:t>
      </w:r>
      <w:r w:rsidRPr="004E6089">
        <w:rPr>
          <w:rFonts w:ascii="Times New Roman" w:eastAsia="Times New Roman" w:hAnsi="Times New Roman"/>
          <w:spacing w:val="1"/>
          <w:sz w:val="24"/>
          <w:szCs w:val="24"/>
        </w:rPr>
        <w:t>I</w:t>
      </w:r>
      <w:r w:rsidRPr="004E6089">
        <w:rPr>
          <w:rFonts w:ascii="Times New Roman" w:eastAsia="Times New Roman" w:hAnsi="Times New Roman"/>
          <w:sz w:val="24"/>
          <w:szCs w:val="24"/>
        </w:rPr>
        <w:t>.</w:t>
      </w:r>
      <w:r w:rsidRPr="004E6089">
        <w:rPr>
          <w:rFonts w:ascii="Times New Roman" w:eastAsia="Times New Roman" w:hAnsi="Times New Roman"/>
          <w:spacing w:val="8"/>
          <w:sz w:val="24"/>
          <w:szCs w:val="24"/>
        </w:rPr>
        <w:t xml:space="preserve"> </w:t>
      </w:r>
      <w:r w:rsidRPr="004E6089">
        <w:rPr>
          <w:rFonts w:ascii="Times New Roman" w:eastAsia="Times New Roman" w:hAnsi="Times New Roman"/>
          <w:sz w:val="24"/>
          <w:szCs w:val="24"/>
        </w:rPr>
        <w:t>20</w:t>
      </w:r>
      <w:r>
        <w:rPr>
          <w:rFonts w:ascii="Times New Roman" w:eastAsia="Times New Roman" w:hAnsi="Times New Roman"/>
          <w:sz w:val="24"/>
          <w:szCs w:val="24"/>
        </w:rPr>
        <w:t>10</w:t>
      </w:r>
      <w:r w:rsidRPr="004E6089">
        <w:rPr>
          <w:rFonts w:ascii="Times New Roman" w:eastAsia="Times New Roman" w:hAnsi="Times New Roman"/>
          <w:sz w:val="24"/>
          <w:szCs w:val="24"/>
        </w:rPr>
        <w:t>.</w:t>
      </w:r>
      <w:r w:rsidRPr="004E6089">
        <w:rPr>
          <w:rFonts w:ascii="Times New Roman" w:eastAsia="Times New Roman" w:hAnsi="Times New Roman"/>
          <w:spacing w:val="4"/>
          <w:sz w:val="24"/>
          <w:szCs w:val="24"/>
        </w:rPr>
        <w:t xml:space="preserve"> </w:t>
      </w:r>
      <w:r w:rsidRPr="00587770">
        <w:rPr>
          <w:rFonts w:ascii="Times New Roman" w:eastAsia="Times New Roman" w:hAnsi="Times New Roman"/>
          <w:spacing w:val="2"/>
          <w:sz w:val="24"/>
          <w:szCs w:val="24"/>
        </w:rPr>
        <w:t>T</w:t>
      </w:r>
      <w:r w:rsidRPr="00587770">
        <w:rPr>
          <w:rFonts w:ascii="Times New Roman" w:eastAsia="Times New Roman" w:hAnsi="Times New Roman"/>
          <w:spacing w:val="-4"/>
          <w:sz w:val="24"/>
          <w:szCs w:val="24"/>
        </w:rPr>
        <w:t>h</w:t>
      </w:r>
      <w:r w:rsidRPr="00587770">
        <w:rPr>
          <w:rFonts w:ascii="Times New Roman" w:eastAsia="Times New Roman" w:hAnsi="Times New Roman"/>
          <w:sz w:val="24"/>
          <w:szCs w:val="24"/>
        </w:rPr>
        <w:t>e</w:t>
      </w:r>
      <w:r w:rsidRPr="00587770">
        <w:rPr>
          <w:rFonts w:ascii="Times New Roman" w:eastAsia="Times New Roman" w:hAnsi="Times New Roman"/>
          <w:spacing w:val="5"/>
          <w:sz w:val="24"/>
          <w:szCs w:val="24"/>
        </w:rPr>
        <w:t xml:space="preserve"> </w:t>
      </w:r>
      <w:r w:rsidRPr="00587770">
        <w:rPr>
          <w:rFonts w:ascii="Times New Roman" w:eastAsia="Times New Roman" w:hAnsi="Times New Roman"/>
          <w:spacing w:val="2"/>
          <w:sz w:val="24"/>
          <w:szCs w:val="24"/>
        </w:rPr>
        <w:t>E</w:t>
      </w:r>
      <w:r w:rsidRPr="00587770">
        <w:rPr>
          <w:rFonts w:ascii="Times New Roman" w:eastAsia="Times New Roman" w:hAnsi="Times New Roman"/>
          <w:spacing w:val="-3"/>
          <w:sz w:val="24"/>
          <w:szCs w:val="24"/>
        </w:rPr>
        <w:t>ff</w:t>
      </w:r>
      <w:r w:rsidRPr="00587770">
        <w:rPr>
          <w:rFonts w:ascii="Times New Roman" w:eastAsia="Times New Roman" w:hAnsi="Times New Roman"/>
          <w:spacing w:val="-1"/>
          <w:sz w:val="24"/>
          <w:szCs w:val="24"/>
        </w:rPr>
        <w:t>ec</w:t>
      </w:r>
      <w:r w:rsidRPr="00587770">
        <w:rPr>
          <w:rFonts w:ascii="Times New Roman" w:eastAsia="Times New Roman" w:hAnsi="Times New Roman"/>
          <w:sz w:val="24"/>
          <w:szCs w:val="24"/>
        </w:rPr>
        <w:t>t</w:t>
      </w:r>
      <w:r w:rsidRPr="00587770">
        <w:rPr>
          <w:rFonts w:ascii="Times New Roman" w:eastAsia="Times New Roman" w:hAnsi="Times New Roman"/>
          <w:spacing w:val="10"/>
          <w:sz w:val="24"/>
          <w:szCs w:val="24"/>
        </w:rPr>
        <w:t xml:space="preserve"> </w:t>
      </w:r>
      <w:r w:rsidRPr="00587770">
        <w:rPr>
          <w:rFonts w:ascii="Times New Roman" w:eastAsia="Times New Roman" w:hAnsi="Times New Roman"/>
          <w:spacing w:val="3"/>
          <w:sz w:val="24"/>
          <w:szCs w:val="24"/>
        </w:rPr>
        <w:t>O</w:t>
      </w:r>
      <w:r w:rsidRPr="00587770">
        <w:rPr>
          <w:rFonts w:ascii="Times New Roman" w:eastAsia="Times New Roman" w:hAnsi="Times New Roman"/>
          <w:sz w:val="24"/>
          <w:szCs w:val="24"/>
        </w:rPr>
        <w:t>f</w:t>
      </w:r>
      <w:r w:rsidRPr="00587770">
        <w:rPr>
          <w:sz w:val="24"/>
          <w:szCs w:val="24"/>
        </w:rPr>
        <w:t xml:space="preserve"> </w:t>
      </w:r>
      <w:r w:rsidRPr="00587770">
        <w:rPr>
          <w:rFonts w:ascii="Times New Roman" w:eastAsia="Times New Roman" w:hAnsi="Times New Roman"/>
          <w:spacing w:val="3"/>
          <w:sz w:val="24"/>
          <w:szCs w:val="24"/>
        </w:rPr>
        <w:t>D</w:t>
      </w:r>
      <w:r w:rsidRPr="00587770">
        <w:rPr>
          <w:rFonts w:ascii="Times New Roman" w:eastAsia="Times New Roman" w:hAnsi="Times New Roman"/>
          <w:spacing w:val="-4"/>
          <w:sz w:val="24"/>
          <w:szCs w:val="24"/>
        </w:rPr>
        <w:t>i</w:t>
      </w:r>
      <w:r w:rsidRPr="00587770">
        <w:rPr>
          <w:rFonts w:ascii="Times New Roman" w:eastAsia="Times New Roman" w:hAnsi="Times New Roman"/>
          <w:spacing w:val="-3"/>
          <w:sz w:val="24"/>
          <w:szCs w:val="24"/>
        </w:rPr>
        <w:t>ff</w:t>
      </w:r>
      <w:r w:rsidRPr="00587770">
        <w:rPr>
          <w:rFonts w:ascii="Times New Roman" w:eastAsia="Times New Roman" w:hAnsi="Times New Roman"/>
          <w:spacing w:val="-1"/>
          <w:sz w:val="24"/>
          <w:szCs w:val="24"/>
        </w:rPr>
        <w:t>e</w:t>
      </w:r>
      <w:r w:rsidRPr="00587770">
        <w:rPr>
          <w:rFonts w:ascii="Times New Roman" w:eastAsia="Times New Roman" w:hAnsi="Times New Roman"/>
          <w:spacing w:val="1"/>
          <w:sz w:val="24"/>
          <w:szCs w:val="24"/>
        </w:rPr>
        <w:t>r</w:t>
      </w:r>
      <w:r w:rsidRPr="00587770">
        <w:rPr>
          <w:rFonts w:ascii="Times New Roman" w:eastAsia="Times New Roman" w:hAnsi="Times New Roman"/>
          <w:spacing w:val="3"/>
          <w:sz w:val="24"/>
          <w:szCs w:val="24"/>
        </w:rPr>
        <w:t>e</w:t>
      </w:r>
      <w:r w:rsidRPr="00587770">
        <w:rPr>
          <w:rFonts w:ascii="Times New Roman" w:eastAsia="Times New Roman" w:hAnsi="Times New Roman"/>
          <w:spacing w:val="-4"/>
          <w:sz w:val="24"/>
          <w:szCs w:val="24"/>
        </w:rPr>
        <w:t>n</w:t>
      </w:r>
      <w:r w:rsidRPr="00587770">
        <w:rPr>
          <w:rFonts w:ascii="Times New Roman" w:eastAsia="Times New Roman" w:hAnsi="Times New Roman"/>
          <w:sz w:val="24"/>
          <w:szCs w:val="24"/>
        </w:rPr>
        <w:t>t</w:t>
      </w:r>
      <w:r w:rsidRPr="00587770">
        <w:rPr>
          <w:rFonts w:ascii="Times New Roman" w:eastAsia="Times New Roman" w:hAnsi="Times New Roman"/>
          <w:spacing w:val="11"/>
          <w:sz w:val="24"/>
          <w:szCs w:val="24"/>
        </w:rPr>
        <w:t xml:space="preserve"> </w:t>
      </w:r>
      <w:r w:rsidRPr="00587770">
        <w:rPr>
          <w:rFonts w:ascii="Times New Roman" w:eastAsia="Times New Roman" w:hAnsi="Times New Roman"/>
          <w:spacing w:val="-1"/>
          <w:sz w:val="24"/>
          <w:szCs w:val="24"/>
        </w:rPr>
        <w:t>Ra</w:t>
      </w:r>
      <w:r w:rsidRPr="00587770">
        <w:rPr>
          <w:rFonts w:ascii="Times New Roman" w:eastAsia="Times New Roman" w:hAnsi="Times New Roman"/>
          <w:spacing w:val="8"/>
          <w:sz w:val="24"/>
          <w:szCs w:val="24"/>
        </w:rPr>
        <w:t>t</w:t>
      </w:r>
      <w:r w:rsidRPr="00587770">
        <w:rPr>
          <w:rFonts w:ascii="Times New Roman" w:eastAsia="Times New Roman" w:hAnsi="Times New Roman"/>
          <w:spacing w:val="-8"/>
          <w:sz w:val="24"/>
          <w:szCs w:val="24"/>
        </w:rPr>
        <w:t>i</w:t>
      </w:r>
      <w:r w:rsidRPr="00587770">
        <w:rPr>
          <w:rFonts w:ascii="Times New Roman" w:eastAsia="Times New Roman" w:hAnsi="Times New Roman"/>
          <w:spacing w:val="4"/>
          <w:sz w:val="24"/>
          <w:szCs w:val="24"/>
        </w:rPr>
        <w:t>o</w:t>
      </w:r>
      <w:r w:rsidRPr="00587770">
        <w:rPr>
          <w:rFonts w:ascii="Times New Roman" w:eastAsia="Times New Roman" w:hAnsi="Times New Roman"/>
          <w:sz w:val="24"/>
          <w:szCs w:val="24"/>
        </w:rPr>
        <w:t>s</w:t>
      </w:r>
      <w:r w:rsidRPr="00587770">
        <w:rPr>
          <w:rFonts w:ascii="Times New Roman" w:eastAsia="Times New Roman" w:hAnsi="Times New Roman"/>
          <w:spacing w:val="5"/>
          <w:sz w:val="24"/>
          <w:szCs w:val="24"/>
        </w:rPr>
        <w:t xml:space="preserve"> </w:t>
      </w:r>
      <w:r w:rsidRPr="00587770">
        <w:rPr>
          <w:rFonts w:ascii="Times New Roman" w:eastAsia="Times New Roman" w:hAnsi="Times New Roman"/>
          <w:spacing w:val="3"/>
          <w:sz w:val="24"/>
          <w:szCs w:val="24"/>
        </w:rPr>
        <w:t>O</w:t>
      </w:r>
      <w:r w:rsidRPr="00587770">
        <w:rPr>
          <w:rFonts w:ascii="Times New Roman" w:eastAsia="Times New Roman" w:hAnsi="Times New Roman"/>
          <w:sz w:val="24"/>
          <w:szCs w:val="24"/>
        </w:rPr>
        <w:t>f D</w:t>
      </w:r>
      <w:r w:rsidRPr="00587770">
        <w:rPr>
          <w:rFonts w:ascii="Times New Roman" w:eastAsia="Times New Roman" w:hAnsi="Times New Roman"/>
          <w:spacing w:val="3"/>
          <w:sz w:val="24"/>
          <w:szCs w:val="24"/>
        </w:rPr>
        <w:t>o</w:t>
      </w:r>
      <w:r w:rsidRPr="00587770">
        <w:rPr>
          <w:rFonts w:ascii="Times New Roman" w:eastAsia="Times New Roman" w:hAnsi="Times New Roman"/>
          <w:spacing w:val="5"/>
          <w:sz w:val="24"/>
          <w:szCs w:val="24"/>
        </w:rPr>
        <w:t>r</w:t>
      </w:r>
      <w:r w:rsidRPr="00587770">
        <w:rPr>
          <w:rFonts w:ascii="Times New Roman" w:eastAsia="Times New Roman" w:hAnsi="Times New Roman"/>
          <w:sz w:val="24"/>
          <w:szCs w:val="24"/>
        </w:rPr>
        <w:t>y</w:t>
      </w:r>
      <w:r w:rsidRPr="00587770">
        <w:rPr>
          <w:rFonts w:ascii="Times New Roman" w:eastAsia="Times New Roman" w:hAnsi="Times New Roman"/>
          <w:spacing w:val="3"/>
          <w:sz w:val="24"/>
          <w:szCs w:val="24"/>
        </w:rPr>
        <w:t xml:space="preserve">                                                                                      </w:t>
      </w:r>
      <w:r w:rsidRPr="00587770">
        <w:rPr>
          <w:rFonts w:ascii="Times New Roman" w:eastAsia="Times New Roman" w:hAnsi="Times New Roman"/>
          <w:spacing w:val="1"/>
          <w:sz w:val="24"/>
          <w:szCs w:val="24"/>
        </w:rPr>
        <w:lastRenderedPageBreak/>
        <w:t>F</w:t>
      </w:r>
      <w:r w:rsidRPr="00587770">
        <w:rPr>
          <w:rFonts w:ascii="Times New Roman" w:eastAsia="Times New Roman" w:hAnsi="Times New Roman"/>
          <w:spacing w:val="-4"/>
          <w:sz w:val="24"/>
          <w:szCs w:val="24"/>
        </w:rPr>
        <w:t>i</w:t>
      </w:r>
      <w:r w:rsidRPr="00587770">
        <w:rPr>
          <w:rFonts w:ascii="Times New Roman" w:eastAsia="Times New Roman" w:hAnsi="Times New Roman"/>
          <w:spacing w:val="2"/>
          <w:sz w:val="24"/>
          <w:szCs w:val="24"/>
        </w:rPr>
        <w:t>s</w:t>
      </w:r>
      <w:r w:rsidRPr="00587770">
        <w:rPr>
          <w:rFonts w:ascii="Times New Roman" w:eastAsia="Times New Roman" w:hAnsi="Times New Roman"/>
          <w:sz w:val="24"/>
          <w:szCs w:val="24"/>
        </w:rPr>
        <w:t>h</w:t>
      </w:r>
      <w:r w:rsidRPr="00587770">
        <w:rPr>
          <w:rFonts w:ascii="Times New Roman" w:eastAsia="Times New Roman" w:hAnsi="Times New Roman"/>
          <w:spacing w:val="7"/>
          <w:sz w:val="24"/>
          <w:szCs w:val="24"/>
        </w:rPr>
        <w:t xml:space="preserve"> </w:t>
      </w:r>
      <w:r w:rsidRPr="00587770">
        <w:rPr>
          <w:rFonts w:ascii="Times New Roman" w:eastAsia="Times New Roman" w:hAnsi="Times New Roman"/>
          <w:spacing w:val="2"/>
          <w:sz w:val="24"/>
          <w:szCs w:val="24"/>
        </w:rPr>
        <w:t>T</w:t>
      </w:r>
      <w:r w:rsidRPr="00587770">
        <w:rPr>
          <w:rFonts w:ascii="Times New Roman" w:eastAsia="Times New Roman" w:hAnsi="Times New Roman"/>
          <w:sz w:val="24"/>
          <w:szCs w:val="24"/>
        </w:rPr>
        <w:t>o</w:t>
      </w:r>
      <w:r w:rsidRPr="00587770">
        <w:rPr>
          <w:rFonts w:ascii="Times New Roman" w:eastAsia="Times New Roman" w:hAnsi="Times New Roman"/>
          <w:spacing w:val="11"/>
          <w:sz w:val="24"/>
          <w:szCs w:val="24"/>
        </w:rPr>
        <w:t xml:space="preserve"> </w:t>
      </w:r>
      <w:r w:rsidRPr="00587770">
        <w:rPr>
          <w:rFonts w:ascii="Times New Roman" w:eastAsia="Times New Roman" w:hAnsi="Times New Roman"/>
          <w:spacing w:val="2"/>
          <w:sz w:val="24"/>
          <w:szCs w:val="24"/>
        </w:rPr>
        <w:t>T</w:t>
      </w:r>
      <w:r w:rsidRPr="00587770">
        <w:rPr>
          <w:rFonts w:ascii="Times New Roman" w:eastAsia="Times New Roman" w:hAnsi="Times New Roman"/>
          <w:spacing w:val="-1"/>
          <w:sz w:val="24"/>
          <w:szCs w:val="24"/>
        </w:rPr>
        <w:t>a</w:t>
      </w:r>
      <w:r w:rsidRPr="00587770">
        <w:rPr>
          <w:rFonts w:ascii="Times New Roman" w:eastAsia="Times New Roman" w:hAnsi="Times New Roman"/>
          <w:sz w:val="24"/>
          <w:szCs w:val="24"/>
        </w:rPr>
        <w:t>p</w:t>
      </w:r>
      <w:r w:rsidRPr="00587770">
        <w:rPr>
          <w:rFonts w:ascii="Times New Roman" w:eastAsia="Times New Roman" w:hAnsi="Times New Roman"/>
          <w:spacing w:val="-8"/>
          <w:sz w:val="24"/>
          <w:szCs w:val="24"/>
        </w:rPr>
        <w:t>i</w:t>
      </w:r>
      <w:r w:rsidRPr="00587770">
        <w:rPr>
          <w:rFonts w:ascii="Times New Roman" w:eastAsia="Times New Roman" w:hAnsi="Times New Roman"/>
          <w:spacing w:val="4"/>
          <w:sz w:val="24"/>
          <w:szCs w:val="24"/>
        </w:rPr>
        <w:t>o</w:t>
      </w:r>
      <w:r w:rsidRPr="00587770">
        <w:rPr>
          <w:rFonts w:ascii="Times New Roman" w:eastAsia="Times New Roman" w:hAnsi="Times New Roman"/>
          <w:spacing w:val="-1"/>
          <w:sz w:val="24"/>
          <w:szCs w:val="24"/>
        </w:rPr>
        <w:t>c</w:t>
      </w:r>
      <w:r w:rsidRPr="00587770">
        <w:rPr>
          <w:rFonts w:ascii="Times New Roman" w:eastAsia="Times New Roman" w:hAnsi="Times New Roman"/>
          <w:sz w:val="24"/>
          <w:szCs w:val="24"/>
        </w:rPr>
        <w:t xml:space="preserve">a </w:t>
      </w:r>
      <w:r w:rsidRPr="00587770">
        <w:rPr>
          <w:rFonts w:ascii="Times New Roman" w:eastAsia="Times New Roman" w:hAnsi="Times New Roman"/>
          <w:spacing w:val="1"/>
          <w:sz w:val="24"/>
          <w:szCs w:val="24"/>
        </w:rPr>
        <w:t>F</w:t>
      </w:r>
      <w:r w:rsidRPr="00587770">
        <w:rPr>
          <w:rFonts w:ascii="Times New Roman" w:eastAsia="Times New Roman" w:hAnsi="Times New Roman"/>
          <w:spacing w:val="-8"/>
          <w:sz w:val="24"/>
          <w:szCs w:val="24"/>
        </w:rPr>
        <w:t>l</w:t>
      </w:r>
      <w:r w:rsidRPr="00587770">
        <w:rPr>
          <w:rFonts w:ascii="Times New Roman" w:eastAsia="Times New Roman" w:hAnsi="Times New Roman"/>
          <w:spacing w:val="4"/>
          <w:sz w:val="24"/>
          <w:szCs w:val="24"/>
        </w:rPr>
        <w:t>o</w:t>
      </w:r>
      <w:r w:rsidRPr="00587770">
        <w:rPr>
          <w:rFonts w:ascii="Times New Roman" w:eastAsia="Times New Roman" w:hAnsi="Times New Roman"/>
          <w:sz w:val="24"/>
          <w:szCs w:val="24"/>
        </w:rPr>
        <w:t>ur</w:t>
      </w:r>
      <w:r w:rsidRPr="00587770">
        <w:rPr>
          <w:rFonts w:ascii="Times New Roman" w:eastAsia="Times New Roman" w:hAnsi="Times New Roman"/>
          <w:spacing w:val="5"/>
          <w:sz w:val="24"/>
          <w:szCs w:val="24"/>
        </w:rPr>
        <w:t xml:space="preserve"> </w:t>
      </w:r>
      <w:r w:rsidRPr="00587770">
        <w:rPr>
          <w:rFonts w:ascii="Times New Roman" w:eastAsia="Times New Roman" w:hAnsi="Times New Roman"/>
          <w:spacing w:val="3"/>
          <w:sz w:val="24"/>
          <w:szCs w:val="24"/>
        </w:rPr>
        <w:t>O</w:t>
      </w:r>
      <w:r w:rsidRPr="00587770">
        <w:rPr>
          <w:rFonts w:ascii="Times New Roman" w:eastAsia="Times New Roman" w:hAnsi="Times New Roman"/>
          <w:sz w:val="24"/>
          <w:szCs w:val="24"/>
        </w:rPr>
        <w:t xml:space="preserve">n </w:t>
      </w:r>
      <w:r w:rsidRPr="00587770">
        <w:rPr>
          <w:rFonts w:ascii="Times New Roman" w:eastAsia="Times New Roman" w:hAnsi="Times New Roman"/>
          <w:spacing w:val="6"/>
          <w:sz w:val="24"/>
          <w:szCs w:val="24"/>
        </w:rPr>
        <w:t>T</w:t>
      </w:r>
      <w:r w:rsidRPr="00587770">
        <w:rPr>
          <w:rFonts w:ascii="Times New Roman" w:eastAsia="Times New Roman" w:hAnsi="Times New Roman"/>
          <w:spacing w:val="-4"/>
          <w:sz w:val="24"/>
          <w:szCs w:val="24"/>
        </w:rPr>
        <w:t>h</w:t>
      </w:r>
      <w:r w:rsidRPr="00587770">
        <w:rPr>
          <w:rFonts w:ascii="Times New Roman" w:eastAsia="Times New Roman" w:hAnsi="Times New Roman"/>
          <w:sz w:val="24"/>
          <w:szCs w:val="24"/>
        </w:rPr>
        <w:t>e</w:t>
      </w:r>
      <w:r w:rsidRPr="00587770">
        <w:rPr>
          <w:rFonts w:ascii="Times New Roman" w:eastAsia="Times New Roman" w:hAnsi="Times New Roman"/>
          <w:spacing w:val="7"/>
          <w:sz w:val="24"/>
          <w:szCs w:val="24"/>
        </w:rPr>
        <w:t xml:space="preserve"> </w:t>
      </w:r>
      <w:r w:rsidRPr="00587770">
        <w:rPr>
          <w:rFonts w:ascii="Times New Roman" w:eastAsia="Times New Roman" w:hAnsi="Times New Roman"/>
          <w:spacing w:val="2"/>
          <w:sz w:val="24"/>
          <w:szCs w:val="24"/>
        </w:rPr>
        <w:t>L</w:t>
      </w:r>
      <w:r w:rsidRPr="00587770">
        <w:rPr>
          <w:rFonts w:ascii="Times New Roman" w:eastAsia="Times New Roman" w:hAnsi="Times New Roman"/>
          <w:spacing w:val="-4"/>
          <w:sz w:val="24"/>
          <w:szCs w:val="24"/>
        </w:rPr>
        <w:t>i</w:t>
      </w:r>
      <w:r w:rsidRPr="00587770">
        <w:rPr>
          <w:rFonts w:ascii="Times New Roman" w:eastAsia="Times New Roman" w:hAnsi="Times New Roman"/>
          <w:sz w:val="24"/>
          <w:szCs w:val="24"/>
        </w:rPr>
        <w:t>n</w:t>
      </w:r>
      <w:r w:rsidRPr="00587770">
        <w:rPr>
          <w:rFonts w:ascii="Times New Roman" w:eastAsia="Times New Roman" w:hAnsi="Times New Roman"/>
          <w:spacing w:val="-1"/>
          <w:sz w:val="24"/>
          <w:szCs w:val="24"/>
        </w:rPr>
        <w:t>ea</w:t>
      </w:r>
      <w:r w:rsidRPr="00587770">
        <w:rPr>
          <w:rFonts w:ascii="Times New Roman" w:eastAsia="Times New Roman" w:hAnsi="Times New Roman"/>
          <w:sz w:val="24"/>
          <w:szCs w:val="24"/>
        </w:rPr>
        <w:t>r</w:t>
      </w:r>
      <w:r w:rsidRPr="00587770">
        <w:rPr>
          <w:rFonts w:ascii="Times New Roman" w:eastAsia="Times New Roman" w:hAnsi="Times New Roman"/>
          <w:spacing w:val="5"/>
          <w:sz w:val="24"/>
          <w:szCs w:val="24"/>
        </w:rPr>
        <w:t xml:space="preserve"> </w:t>
      </w:r>
      <w:r w:rsidRPr="00587770">
        <w:rPr>
          <w:rFonts w:ascii="Times New Roman" w:eastAsia="Times New Roman" w:hAnsi="Times New Roman"/>
          <w:spacing w:val="6"/>
          <w:sz w:val="24"/>
          <w:szCs w:val="24"/>
        </w:rPr>
        <w:t>E</w:t>
      </w:r>
      <w:r w:rsidRPr="00587770">
        <w:rPr>
          <w:rFonts w:ascii="Times New Roman" w:eastAsia="Times New Roman" w:hAnsi="Times New Roman"/>
          <w:spacing w:val="-4"/>
          <w:sz w:val="24"/>
          <w:szCs w:val="24"/>
        </w:rPr>
        <w:t>x</w:t>
      </w:r>
      <w:r w:rsidRPr="00587770">
        <w:rPr>
          <w:rFonts w:ascii="Times New Roman" w:eastAsia="Times New Roman" w:hAnsi="Times New Roman"/>
          <w:sz w:val="24"/>
          <w:szCs w:val="24"/>
        </w:rPr>
        <w:t>p</w:t>
      </w:r>
      <w:r w:rsidRPr="00587770">
        <w:rPr>
          <w:rFonts w:ascii="Times New Roman" w:eastAsia="Times New Roman" w:hAnsi="Times New Roman"/>
          <w:spacing w:val="3"/>
          <w:sz w:val="24"/>
          <w:szCs w:val="24"/>
        </w:rPr>
        <w:t>a</w:t>
      </w:r>
      <w:r w:rsidRPr="00587770">
        <w:rPr>
          <w:rFonts w:ascii="Times New Roman" w:eastAsia="Times New Roman" w:hAnsi="Times New Roman"/>
          <w:sz w:val="24"/>
          <w:szCs w:val="24"/>
        </w:rPr>
        <w:t>n</w:t>
      </w:r>
      <w:r w:rsidRPr="00587770">
        <w:rPr>
          <w:rFonts w:ascii="Times New Roman" w:eastAsia="Times New Roman" w:hAnsi="Times New Roman"/>
          <w:spacing w:val="2"/>
          <w:sz w:val="24"/>
          <w:szCs w:val="24"/>
        </w:rPr>
        <w:t>s</w:t>
      </w:r>
      <w:r w:rsidRPr="00587770">
        <w:rPr>
          <w:rFonts w:ascii="Times New Roman" w:eastAsia="Times New Roman" w:hAnsi="Times New Roman"/>
          <w:spacing w:val="-8"/>
          <w:sz w:val="24"/>
          <w:szCs w:val="24"/>
        </w:rPr>
        <w:t>i</w:t>
      </w:r>
      <w:r w:rsidRPr="00587770">
        <w:rPr>
          <w:rFonts w:ascii="Times New Roman" w:eastAsia="Times New Roman" w:hAnsi="Times New Roman"/>
          <w:spacing w:val="4"/>
          <w:sz w:val="24"/>
          <w:szCs w:val="24"/>
        </w:rPr>
        <w:t>o</w:t>
      </w:r>
      <w:r w:rsidRPr="00587770">
        <w:rPr>
          <w:rFonts w:ascii="Times New Roman" w:eastAsia="Times New Roman" w:hAnsi="Times New Roman"/>
          <w:spacing w:val="-4"/>
          <w:sz w:val="24"/>
          <w:szCs w:val="24"/>
        </w:rPr>
        <w:t>n</w:t>
      </w:r>
      <w:r w:rsidRPr="00587770">
        <w:rPr>
          <w:rFonts w:ascii="Times New Roman" w:eastAsia="Times New Roman" w:hAnsi="Times New Roman"/>
          <w:sz w:val="24"/>
          <w:szCs w:val="24"/>
        </w:rPr>
        <w:t>,</w:t>
      </w:r>
      <w:r w:rsidRPr="00587770">
        <w:rPr>
          <w:rFonts w:ascii="Times New Roman" w:eastAsia="Times New Roman" w:hAnsi="Times New Roman"/>
          <w:spacing w:val="6"/>
          <w:sz w:val="24"/>
          <w:szCs w:val="24"/>
        </w:rPr>
        <w:t xml:space="preserve"> </w:t>
      </w:r>
      <w:r w:rsidRPr="00587770">
        <w:rPr>
          <w:rFonts w:ascii="Times New Roman" w:eastAsia="Times New Roman" w:hAnsi="Times New Roman"/>
          <w:spacing w:val="3"/>
          <w:sz w:val="24"/>
          <w:szCs w:val="24"/>
        </w:rPr>
        <w:t>O</w:t>
      </w:r>
      <w:r w:rsidRPr="00587770">
        <w:rPr>
          <w:rFonts w:ascii="Times New Roman" w:eastAsia="Times New Roman" w:hAnsi="Times New Roman"/>
          <w:sz w:val="24"/>
          <w:szCs w:val="24"/>
        </w:rPr>
        <w:t>il Ab</w:t>
      </w:r>
      <w:r w:rsidRPr="00587770">
        <w:rPr>
          <w:rFonts w:ascii="Times New Roman" w:eastAsia="Times New Roman" w:hAnsi="Times New Roman"/>
          <w:spacing w:val="-2"/>
          <w:sz w:val="24"/>
          <w:szCs w:val="24"/>
        </w:rPr>
        <w:t>s</w:t>
      </w:r>
      <w:r w:rsidRPr="00587770">
        <w:rPr>
          <w:rFonts w:ascii="Times New Roman" w:eastAsia="Times New Roman" w:hAnsi="Times New Roman"/>
          <w:spacing w:val="4"/>
          <w:sz w:val="24"/>
          <w:szCs w:val="24"/>
        </w:rPr>
        <w:t>o</w:t>
      </w:r>
      <w:r w:rsidRPr="00587770">
        <w:rPr>
          <w:rFonts w:ascii="Times New Roman" w:eastAsia="Times New Roman" w:hAnsi="Times New Roman"/>
          <w:spacing w:val="1"/>
          <w:sz w:val="24"/>
          <w:szCs w:val="24"/>
        </w:rPr>
        <w:t>r</w:t>
      </w:r>
      <w:r w:rsidRPr="00587770">
        <w:rPr>
          <w:rFonts w:ascii="Times New Roman" w:eastAsia="Times New Roman" w:hAnsi="Times New Roman"/>
          <w:spacing w:val="-4"/>
          <w:sz w:val="24"/>
          <w:szCs w:val="24"/>
        </w:rPr>
        <w:t>p</w:t>
      </w:r>
      <w:r w:rsidRPr="00587770">
        <w:rPr>
          <w:rFonts w:ascii="Times New Roman" w:eastAsia="Times New Roman" w:hAnsi="Times New Roman"/>
          <w:spacing w:val="4"/>
          <w:sz w:val="24"/>
          <w:szCs w:val="24"/>
        </w:rPr>
        <w:t>t</w:t>
      </w:r>
      <w:r w:rsidRPr="00587770">
        <w:rPr>
          <w:rFonts w:ascii="Times New Roman" w:eastAsia="Times New Roman" w:hAnsi="Times New Roman"/>
          <w:spacing w:val="-8"/>
          <w:sz w:val="24"/>
          <w:szCs w:val="24"/>
        </w:rPr>
        <w:t>i</w:t>
      </w:r>
      <w:r w:rsidRPr="00587770">
        <w:rPr>
          <w:rFonts w:ascii="Times New Roman" w:eastAsia="Times New Roman" w:hAnsi="Times New Roman"/>
          <w:spacing w:val="4"/>
          <w:sz w:val="24"/>
          <w:szCs w:val="24"/>
        </w:rPr>
        <w:t>o</w:t>
      </w:r>
      <w:r w:rsidRPr="00587770">
        <w:rPr>
          <w:rFonts w:ascii="Times New Roman" w:eastAsia="Times New Roman" w:hAnsi="Times New Roman"/>
          <w:spacing w:val="-4"/>
          <w:sz w:val="24"/>
          <w:szCs w:val="24"/>
        </w:rPr>
        <w:t>n</w:t>
      </w:r>
      <w:r w:rsidRPr="00587770">
        <w:rPr>
          <w:rFonts w:ascii="Times New Roman" w:eastAsia="Times New Roman" w:hAnsi="Times New Roman"/>
          <w:sz w:val="24"/>
          <w:szCs w:val="24"/>
        </w:rPr>
        <w:t>,</w:t>
      </w:r>
      <w:r w:rsidRPr="00587770">
        <w:rPr>
          <w:rFonts w:ascii="Times New Roman" w:eastAsia="Times New Roman" w:hAnsi="Times New Roman"/>
          <w:spacing w:val="4"/>
          <w:sz w:val="24"/>
          <w:szCs w:val="24"/>
        </w:rPr>
        <w:t xml:space="preserve"> </w:t>
      </w:r>
      <w:r w:rsidRPr="00587770">
        <w:rPr>
          <w:rFonts w:ascii="Times New Roman" w:eastAsia="Times New Roman" w:hAnsi="Times New Roman"/>
          <w:spacing w:val="-1"/>
          <w:sz w:val="24"/>
          <w:szCs w:val="24"/>
        </w:rPr>
        <w:t>C</w:t>
      </w:r>
      <w:r w:rsidRPr="00587770">
        <w:rPr>
          <w:rFonts w:ascii="Times New Roman" w:eastAsia="Times New Roman" w:hAnsi="Times New Roman"/>
          <w:spacing w:val="8"/>
          <w:sz w:val="24"/>
          <w:szCs w:val="24"/>
        </w:rPr>
        <w:t>o</w:t>
      </w:r>
      <w:r w:rsidRPr="00587770">
        <w:rPr>
          <w:rFonts w:ascii="Times New Roman" w:eastAsia="Times New Roman" w:hAnsi="Times New Roman"/>
          <w:spacing w:val="-8"/>
          <w:sz w:val="24"/>
          <w:szCs w:val="24"/>
        </w:rPr>
        <w:t>l</w:t>
      </w:r>
      <w:r w:rsidRPr="00587770">
        <w:rPr>
          <w:rFonts w:ascii="Times New Roman" w:eastAsia="Times New Roman" w:hAnsi="Times New Roman"/>
          <w:spacing w:val="4"/>
          <w:sz w:val="24"/>
          <w:szCs w:val="24"/>
        </w:rPr>
        <w:t>o</w:t>
      </w:r>
      <w:r w:rsidRPr="00587770">
        <w:rPr>
          <w:rFonts w:ascii="Times New Roman" w:eastAsia="Times New Roman" w:hAnsi="Times New Roman"/>
          <w:sz w:val="24"/>
          <w:szCs w:val="24"/>
        </w:rPr>
        <w:t>ur</w:t>
      </w:r>
      <w:r w:rsidRPr="00587770">
        <w:rPr>
          <w:rFonts w:ascii="Times New Roman" w:eastAsia="Times New Roman" w:hAnsi="Times New Roman"/>
          <w:spacing w:val="6"/>
          <w:sz w:val="24"/>
          <w:szCs w:val="24"/>
        </w:rPr>
        <w:t xml:space="preserve"> </w:t>
      </w:r>
      <w:r w:rsidRPr="00587770">
        <w:rPr>
          <w:rFonts w:ascii="Times New Roman" w:eastAsia="Times New Roman" w:hAnsi="Times New Roman"/>
          <w:spacing w:val="-4"/>
          <w:sz w:val="24"/>
          <w:szCs w:val="24"/>
        </w:rPr>
        <w:t>An</w:t>
      </w:r>
      <w:r w:rsidRPr="00587770">
        <w:rPr>
          <w:rFonts w:ascii="Times New Roman" w:eastAsia="Times New Roman" w:hAnsi="Times New Roman"/>
          <w:sz w:val="24"/>
          <w:szCs w:val="24"/>
        </w:rPr>
        <w:t>d</w:t>
      </w:r>
      <w:r w:rsidRPr="00587770">
        <w:rPr>
          <w:rFonts w:ascii="Times New Roman" w:eastAsia="Times New Roman" w:hAnsi="Times New Roman"/>
          <w:spacing w:val="2"/>
          <w:sz w:val="24"/>
          <w:szCs w:val="24"/>
        </w:rPr>
        <w:t xml:space="preserve"> </w:t>
      </w:r>
      <w:r w:rsidRPr="00587770">
        <w:rPr>
          <w:rFonts w:ascii="Times New Roman" w:eastAsia="Times New Roman" w:hAnsi="Times New Roman"/>
          <w:spacing w:val="3"/>
          <w:sz w:val="24"/>
          <w:szCs w:val="24"/>
        </w:rPr>
        <w:t>H</w:t>
      </w:r>
      <w:r w:rsidRPr="00587770">
        <w:rPr>
          <w:rFonts w:ascii="Times New Roman" w:eastAsia="Times New Roman" w:hAnsi="Times New Roman"/>
          <w:spacing w:val="-1"/>
          <w:sz w:val="24"/>
          <w:szCs w:val="24"/>
        </w:rPr>
        <w:t>a</w:t>
      </w:r>
      <w:r w:rsidRPr="00587770">
        <w:rPr>
          <w:rFonts w:ascii="Times New Roman" w:eastAsia="Times New Roman" w:hAnsi="Times New Roman"/>
          <w:spacing w:val="1"/>
          <w:sz w:val="24"/>
          <w:szCs w:val="24"/>
        </w:rPr>
        <w:t>r</w:t>
      </w:r>
      <w:r w:rsidRPr="00587770">
        <w:rPr>
          <w:rFonts w:ascii="Times New Roman" w:eastAsia="Times New Roman" w:hAnsi="Times New Roman"/>
          <w:sz w:val="24"/>
          <w:szCs w:val="24"/>
        </w:rPr>
        <w:t>dn</w:t>
      </w:r>
      <w:r w:rsidRPr="00587770">
        <w:rPr>
          <w:rFonts w:ascii="Times New Roman" w:eastAsia="Times New Roman" w:hAnsi="Times New Roman"/>
          <w:spacing w:val="-1"/>
          <w:sz w:val="24"/>
          <w:szCs w:val="24"/>
        </w:rPr>
        <w:t>e</w:t>
      </w:r>
      <w:r w:rsidRPr="00587770">
        <w:rPr>
          <w:rFonts w:ascii="Times New Roman" w:eastAsia="Times New Roman" w:hAnsi="Times New Roman"/>
          <w:spacing w:val="-2"/>
          <w:sz w:val="24"/>
          <w:szCs w:val="24"/>
        </w:rPr>
        <w:t>s</w:t>
      </w:r>
      <w:r w:rsidRPr="00587770">
        <w:rPr>
          <w:rFonts w:ascii="Times New Roman" w:eastAsia="Times New Roman" w:hAnsi="Times New Roman"/>
          <w:sz w:val="24"/>
          <w:szCs w:val="24"/>
        </w:rPr>
        <w:t xml:space="preserve">s </w:t>
      </w:r>
      <w:r w:rsidRPr="00587770">
        <w:rPr>
          <w:rFonts w:ascii="Times New Roman" w:eastAsia="Times New Roman" w:hAnsi="Times New Roman"/>
          <w:spacing w:val="3"/>
          <w:sz w:val="24"/>
          <w:szCs w:val="24"/>
        </w:rPr>
        <w:t>O</w:t>
      </w:r>
      <w:r w:rsidRPr="00587770">
        <w:rPr>
          <w:rFonts w:ascii="Times New Roman" w:eastAsia="Times New Roman" w:hAnsi="Times New Roman"/>
          <w:sz w:val="24"/>
          <w:szCs w:val="24"/>
        </w:rPr>
        <w:t>f</w:t>
      </w:r>
      <w:r w:rsidRPr="00587770">
        <w:rPr>
          <w:rFonts w:ascii="Times New Roman" w:eastAsia="Times New Roman" w:hAnsi="Times New Roman"/>
          <w:spacing w:val="3"/>
          <w:sz w:val="24"/>
          <w:szCs w:val="24"/>
        </w:rPr>
        <w:t xml:space="preserve"> </w:t>
      </w:r>
      <w:r w:rsidRPr="00587770">
        <w:rPr>
          <w:rFonts w:ascii="Times New Roman" w:eastAsia="Times New Roman" w:hAnsi="Times New Roman"/>
          <w:spacing w:val="1"/>
          <w:sz w:val="24"/>
          <w:szCs w:val="24"/>
        </w:rPr>
        <w:t>F</w:t>
      </w:r>
      <w:r w:rsidRPr="00587770">
        <w:rPr>
          <w:rFonts w:ascii="Times New Roman" w:eastAsia="Times New Roman" w:hAnsi="Times New Roman"/>
          <w:spacing w:val="-4"/>
          <w:sz w:val="24"/>
          <w:szCs w:val="24"/>
        </w:rPr>
        <w:t>i</w:t>
      </w:r>
      <w:r w:rsidRPr="00587770">
        <w:rPr>
          <w:rFonts w:ascii="Times New Roman" w:eastAsia="Times New Roman" w:hAnsi="Times New Roman"/>
          <w:spacing w:val="2"/>
          <w:sz w:val="24"/>
          <w:szCs w:val="24"/>
        </w:rPr>
        <w:t>s</w:t>
      </w:r>
      <w:r w:rsidRPr="00587770">
        <w:rPr>
          <w:rFonts w:ascii="Times New Roman" w:eastAsia="Times New Roman" w:hAnsi="Times New Roman"/>
          <w:sz w:val="24"/>
          <w:szCs w:val="24"/>
        </w:rPr>
        <w:t xml:space="preserve">h </w:t>
      </w:r>
      <w:r w:rsidRPr="00587770">
        <w:rPr>
          <w:rFonts w:ascii="Times New Roman" w:eastAsia="Times New Roman" w:hAnsi="Times New Roman"/>
          <w:spacing w:val="-1"/>
          <w:sz w:val="24"/>
          <w:szCs w:val="24"/>
        </w:rPr>
        <w:t>C</w:t>
      </w:r>
      <w:r w:rsidRPr="00587770">
        <w:rPr>
          <w:rFonts w:ascii="Times New Roman" w:eastAsia="Times New Roman" w:hAnsi="Times New Roman"/>
          <w:spacing w:val="1"/>
          <w:sz w:val="24"/>
          <w:szCs w:val="24"/>
        </w:rPr>
        <w:t>r</w:t>
      </w:r>
      <w:r w:rsidRPr="00587770">
        <w:rPr>
          <w:rFonts w:ascii="Times New Roman" w:eastAsia="Times New Roman" w:hAnsi="Times New Roman"/>
          <w:spacing w:val="-1"/>
          <w:sz w:val="24"/>
          <w:szCs w:val="24"/>
        </w:rPr>
        <w:t>ace</w:t>
      </w:r>
      <w:r w:rsidRPr="00587770">
        <w:rPr>
          <w:rFonts w:ascii="Times New Roman" w:eastAsia="Times New Roman" w:hAnsi="Times New Roman"/>
          <w:spacing w:val="1"/>
          <w:sz w:val="24"/>
          <w:szCs w:val="24"/>
        </w:rPr>
        <w:t>r</w:t>
      </w:r>
      <w:r w:rsidRPr="00587770">
        <w:rPr>
          <w:rFonts w:ascii="Times New Roman" w:eastAsia="Times New Roman" w:hAnsi="Times New Roman"/>
          <w:spacing w:val="-2"/>
          <w:sz w:val="24"/>
          <w:szCs w:val="24"/>
        </w:rPr>
        <w:t>s</w:t>
      </w:r>
      <w:r w:rsidRPr="00587770">
        <w:rPr>
          <w:rFonts w:ascii="Times New Roman" w:eastAsia="Times New Roman" w:hAnsi="Times New Roman"/>
          <w:sz w:val="24"/>
          <w:szCs w:val="24"/>
        </w:rPr>
        <w:t>.</w:t>
      </w:r>
      <w:r w:rsidRPr="004E6089">
        <w:rPr>
          <w:rFonts w:ascii="Times New Roman" w:eastAsia="Times New Roman" w:hAnsi="Times New Roman"/>
          <w:sz w:val="24"/>
          <w:szCs w:val="24"/>
        </w:rPr>
        <w:t xml:space="preserve"> </w:t>
      </w:r>
      <w:r w:rsidRPr="004E6089">
        <w:rPr>
          <w:rFonts w:ascii="Times New Roman" w:eastAsia="Times New Roman" w:hAnsi="Times New Roman"/>
          <w:spacing w:val="2"/>
          <w:sz w:val="24"/>
          <w:szCs w:val="24"/>
        </w:rPr>
        <w:t xml:space="preserve"> </w:t>
      </w:r>
      <w:proofErr w:type="gramStart"/>
      <w:r w:rsidRPr="00587770">
        <w:rPr>
          <w:rFonts w:ascii="Times New Roman" w:eastAsia="Times New Roman" w:hAnsi="Times New Roman"/>
          <w:i/>
          <w:spacing w:val="1"/>
          <w:sz w:val="24"/>
          <w:szCs w:val="24"/>
        </w:rPr>
        <w:t>I</w:t>
      </w:r>
      <w:r w:rsidRPr="00587770">
        <w:rPr>
          <w:rFonts w:ascii="Times New Roman" w:eastAsia="Times New Roman" w:hAnsi="Times New Roman"/>
          <w:i/>
          <w:spacing w:val="-4"/>
          <w:sz w:val="24"/>
          <w:szCs w:val="24"/>
        </w:rPr>
        <w:t>n</w:t>
      </w:r>
      <w:r w:rsidRPr="00587770">
        <w:rPr>
          <w:rFonts w:ascii="Times New Roman" w:eastAsia="Times New Roman" w:hAnsi="Times New Roman"/>
          <w:i/>
          <w:spacing w:val="4"/>
          <w:sz w:val="24"/>
          <w:szCs w:val="24"/>
        </w:rPr>
        <w:t>t</w:t>
      </w:r>
      <w:r w:rsidRPr="00587770">
        <w:rPr>
          <w:rFonts w:ascii="Times New Roman" w:eastAsia="Times New Roman" w:hAnsi="Times New Roman"/>
          <w:i/>
          <w:spacing w:val="-1"/>
          <w:sz w:val="24"/>
          <w:szCs w:val="24"/>
        </w:rPr>
        <w:t>e</w:t>
      </w:r>
      <w:r w:rsidRPr="00587770">
        <w:rPr>
          <w:rFonts w:ascii="Times New Roman" w:eastAsia="Times New Roman" w:hAnsi="Times New Roman"/>
          <w:i/>
          <w:spacing w:val="1"/>
          <w:sz w:val="24"/>
          <w:szCs w:val="24"/>
        </w:rPr>
        <w:t>r</w:t>
      </w:r>
      <w:r w:rsidRPr="00587770">
        <w:rPr>
          <w:rFonts w:ascii="Times New Roman" w:eastAsia="Times New Roman" w:hAnsi="Times New Roman"/>
          <w:i/>
          <w:spacing w:val="-4"/>
          <w:sz w:val="24"/>
          <w:szCs w:val="24"/>
        </w:rPr>
        <w:t>n</w:t>
      </w:r>
      <w:r w:rsidRPr="00587770">
        <w:rPr>
          <w:rFonts w:ascii="Times New Roman" w:eastAsia="Times New Roman" w:hAnsi="Times New Roman"/>
          <w:i/>
          <w:spacing w:val="-1"/>
          <w:sz w:val="24"/>
          <w:szCs w:val="24"/>
        </w:rPr>
        <w:t>a</w:t>
      </w:r>
      <w:r w:rsidRPr="00587770">
        <w:rPr>
          <w:rFonts w:ascii="Times New Roman" w:eastAsia="Times New Roman" w:hAnsi="Times New Roman"/>
          <w:i/>
          <w:spacing w:val="8"/>
          <w:sz w:val="24"/>
          <w:szCs w:val="24"/>
        </w:rPr>
        <w:t>t</w:t>
      </w:r>
      <w:r w:rsidRPr="00587770">
        <w:rPr>
          <w:rFonts w:ascii="Times New Roman" w:eastAsia="Times New Roman" w:hAnsi="Times New Roman"/>
          <w:i/>
          <w:spacing w:val="-8"/>
          <w:sz w:val="24"/>
          <w:szCs w:val="24"/>
        </w:rPr>
        <w:t>i</w:t>
      </w:r>
      <w:r w:rsidRPr="00587770">
        <w:rPr>
          <w:rFonts w:ascii="Times New Roman" w:eastAsia="Times New Roman" w:hAnsi="Times New Roman"/>
          <w:i/>
          <w:spacing w:val="4"/>
          <w:sz w:val="24"/>
          <w:szCs w:val="24"/>
        </w:rPr>
        <w:t>o</w:t>
      </w:r>
      <w:r w:rsidRPr="00587770">
        <w:rPr>
          <w:rFonts w:ascii="Times New Roman" w:eastAsia="Times New Roman" w:hAnsi="Times New Roman"/>
          <w:i/>
          <w:spacing w:val="-4"/>
          <w:sz w:val="24"/>
          <w:szCs w:val="24"/>
        </w:rPr>
        <w:t>n</w:t>
      </w:r>
      <w:r w:rsidRPr="00587770">
        <w:rPr>
          <w:rFonts w:ascii="Times New Roman" w:eastAsia="Times New Roman" w:hAnsi="Times New Roman"/>
          <w:i/>
          <w:spacing w:val="3"/>
          <w:sz w:val="24"/>
          <w:szCs w:val="24"/>
        </w:rPr>
        <w:t>a</w:t>
      </w:r>
      <w:r w:rsidRPr="00587770">
        <w:rPr>
          <w:rFonts w:ascii="Times New Roman" w:eastAsia="Times New Roman" w:hAnsi="Times New Roman"/>
          <w:i/>
          <w:sz w:val="24"/>
          <w:szCs w:val="24"/>
        </w:rPr>
        <w:t xml:space="preserve">l  </w:t>
      </w:r>
      <w:r w:rsidRPr="00587770">
        <w:rPr>
          <w:rFonts w:ascii="Times New Roman" w:eastAsia="Times New Roman" w:hAnsi="Times New Roman"/>
          <w:i/>
          <w:spacing w:val="-3"/>
          <w:sz w:val="24"/>
          <w:szCs w:val="24"/>
        </w:rPr>
        <w:t>F</w:t>
      </w:r>
      <w:r w:rsidRPr="00587770">
        <w:rPr>
          <w:rFonts w:ascii="Times New Roman" w:eastAsia="Times New Roman" w:hAnsi="Times New Roman"/>
          <w:i/>
          <w:spacing w:val="4"/>
          <w:sz w:val="24"/>
          <w:szCs w:val="24"/>
        </w:rPr>
        <w:t>oo</w:t>
      </w:r>
      <w:r w:rsidRPr="00587770">
        <w:rPr>
          <w:rFonts w:ascii="Times New Roman" w:eastAsia="Times New Roman" w:hAnsi="Times New Roman"/>
          <w:i/>
          <w:sz w:val="24"/>
          <w:szCs w:val="24"/>
        </w:rPr>
        <w:t>d</w:t>
      </w:r>
      <w:proofErr w:type="gramEnd"/>
      <w:r w:rsidRPr="00587770">
        <w:rPr>
          <w:rFonts w:ascii="Times New Roman" w:eastAsia="Times New Roman" w:hAnsi="Times New Roman"/>
          <w:i/>
          <w:sz w:val="24"/>
          <w:szCs w:val="24"/>
        </w:rPr>
        <w:t xml:space="preserve">  </w:t>
      </w:r>
      <w:r w:rsidRPr="00587770">
        <w:rPr>
          <w:rFonts w:ascii="Times New Roman" w:eastAsia="Times New Roman" w:hAnsi="Times New Roman"/>
          <w:i/>
          <w:spacing w:val="-1"/>
          <w:sz w:val="24"/>
          <w:szCs w:val="24"/>
        </w:rPr>
        <w:t>Re</w:t>
      </w:r>
      <w:r w:rsidRPr="00587770">
        <w:rPr>
          <w:rFonts w:ascii="Times New Roman" w:eastAsia="Times New Roman" w:hAnsi="Times New Roman"/>
          <w:i/>
          <w:spacing w:val="-2"/>
          <w:sz w:val="24"/>
          <w:szCs w:val="24"/>
        </w:rPr>
        <w:t>s</w:t>
      </w:r>
      <w:r w:rsidRPr="00587770">
        <w:rPr>
          <w:rFonts w:ascii="Times New Roman" w:eastAsia="Times New Roman" w:hAnsi="Times New Roman"/>
          <w:i/>
          <w:spacing w:val="-1"/>
          <w:sz w:val="24"/>
          <w:szCs w:val="24"/>
        </w:rPr>
        <w:t>ea</w:t>
      </w:r>
      <w:r w:rsidRPr="00587770">
        <w:rPr>
          <w:rFonts w:ascii="Times New Roman" w:eastAsia="Times New Roman" w:hAnsi="Times New Roman"/>
          <w:i/>
          <w:spacing w:val="1"/>
          <w:sz w:val="24"/>
          <w:szCs w:val="24"/>
        </w:rPr>
        <w:t>r</w:t>
      </w:r>
      <w:r w:rsidRPr="00587770">
        <w:rPr>
          <w:rFonts w:ascii="Times New Roman" w:eastAsia="Times New Roman" w:hAnsi="Times New Roman"/>
          <w:i/>
          <w:spacing w:val="-1"/>
          <w:sz w:val="24"/>
          <w:szCs w:val="24"/>
        </w:rPr>
        <w:t>c</w:t>
      </w:r>
      <w:r w:rsidRPr="00587770">
        <w:rPr>
          <w:rFonts w:ascii="Times New Roman" w:eastAsia="Times New Roman" w:hAnsi="Times New Roman"/>
          <w:i/>
          <w:sz w:val="24"/>
          <w:szCs w:val="24"/>
        </w:rPr>
        <w:t xml:space="preserve">h </w:t>
      </w:r>
      <w:r w:rsidRPr="00587770">
        <w:rPr>
          <w:rFonts w:ascii="Times New Roman" w:eastAsia="Times New Roman" w:hAnsi="Times New Roman"/>
          <w:i/>
          <w:spacing w:val="-2"/>
          <w:sz w:val="24"/>
          <w:szCs w:val="24"/>
        </w:rPr>
        <w:t>J</w:t>
      </w:r>
      <w:r w:rsidRPr="00587770">
        <w:rPr>
          <w:rFonts w:ascii="Times New Roman" w:eastAsia="Times New Roman" w:hAnsi="Times New Roman"/>
          <w:i/>
          <w:spacing w:val="4"/>
          <w:sz w:val="24"/>
          <w:szCs w:val="24"/>
        </w:rPr>
        <w:t>o</w:t>
      </w:r>
      <w:r w:rsidRPr="00587770">
        <w:rPr>
          <w:rFonts w:ascii="Times New Roman" w:eastAsia="Times New Roman" w:hAnsi="Times New Roman"/>
          <w:i/>
          <w:sz w:val="24"/>
          <w:szCs w:val="24"/>
        </w:rPr>
        <w:t>u</w:t>
      </w:r>
      <w:r w:rsidRPr="00587770">
        <w:rPr>
          <w:rFonts w:ascii="Times New Roman" w:eastAsia="Times New Roman" w:hAnsi="Times New Roman"/>
          <w:i/>
          <w:spacing w:val="1"/>
          <w:sz w:val="24"/>
          <w:szCs w:val="24"/>
        </w:rPr>
        <w:t>r</w:t>
      </w:r>
      <w:r w:rsidRPr="00587770">
        <w:rPr>
          <w:rFonts w:ascii="Times New Roman" w:eastAsia="Times New Roman" w:hAnsi="Times New Roman"/>
          <w:i/>
          <w:spacing w:val="-4"/>
          <w:sz w:val="24"/>
          <w:szCs w:val="24"/>
        </w:rPr>
        <w:t>n</w:t>
      </w:r>
      <w:r w:rsidRPr="00587770">
        <w:rPr>
          <w:rFonts w:ascii="Times New Roman" w:eastAsia="Times New Roman" w:hAnsi="Times New Roman"/>
          <w:i/>
          <w:spacing w:val="3"/>
          <w:sz w:val="24"/>
          <w:szCs w:val="24"/>
        </w:rPr>
        <w:t>a</w:t>
      </w:r>
      <w:r w:rsidRPr="00587770">
        <w:rPr>
          <w:rFonts w:ascii="Times New Roman" w:eastAsia="Times New Roman" w:hAnsi="Times New Roman"/>
          <w:i/>
          <w:sz w:val="24"/>
          <w:szCs w:val="24"/>
        </w:rPr>
        <w:t>l</w:t>
      </w:r>
      <w:r w:rsidRPr="004E6089">
        <w:rPr>
          <w:rFonts w:ascii="Times New Roman" w:eastAsia="Times New Roman" w:hAnsi="Times New Roman"/>
          <w:spacing w:val="-6"/>
          <w:sz w:val="24"/>
          <w:szCs w:val="24"/>
        </w:rPr>
        <w:t xml:space="preserve"> </w:t>
      </w:r>
      <w:r w:rsidRPr="004E6089">
        <w:rPr>
          <w:rFonts w:ascii="Times New Roman" w:eastAsia="Times New Roman" w:hAnsi="Times New Roman"/>
          <w:sz w:val="24"/>
          <w:szCs w:val="24"/>
        </w:rPr>
        <w:t>1</w:t>
      </w:r>
      <w:r>
        <w:rPr>
          <w:rFonts w:ascii="Times New Roman" w:eastAsia="Times New Roman" w:hAnsi="Times New Roman"/>
          <w:sz w:val="24"/>
          <w:szCs w:val="24"/>
        </w:rPr>
        <w:t>(</w:t>
      </w:r>
      <w:r w:rsidRPr="004E6089">
        <w:rPr>
          <w:rFonts w:ascii="Times New Roman" w:eastAsia="Times New Roman" w:hAnsi="Times New Roman"/>
          <w:sz w:val="24"/>
          <w:szCs w:val="24"/>
        </w:rPr>
        <w:t>6</w:t>
      </w:r>
      <w:r>
        <w:rPr>
          <w:rFonts w:ascii="Times New Roman" w:eastAsia="Times New Roman" w:hAnsi="Times New Roman"/>
          <w:sz w:val="24"/>
          <w:szCs w:val="24"/>
        </w:rPr>
        <w:t>)</w:t>
      </w:r>
      <w:r w:rsidRPr="004E6089">
        <w:rPr>
          <w:rFonts w:ascii="Times New Roman" w:eastAsia="Times New Roman" w:hAnsi="Times New Roman"/>
          <w:sz w:val="24"/>
          <w:szCs w:val="24"/>
        </w:rPr>
        <w:t>:</w:t>
      </w:r>
      <w:r w:rsidRPr="004E6089">
        <w:rPr>
          <w:rFonts w:ascii="Times New Roman" w:eastAsia="Times New Roman" w:hAnsi="Times New Roman"/>
          <w:spacing w:val="2"/>
          <w:sz w:val="24"/>
          <w:szCs w:val="24"/>
        </w:rPr>
        <w:t xml:space="preserve"> </w:t>
      </w:r>
      <w:r w:rsidRPr="004E6089">
        <w:rPr>
          <w:rFonts w:ascii="Times New Roman" w:eastAsia="Times New Roman" w:hAnsi="Times New Roman"/>
          <w:sz w:val="24"/>
          <w:szCs w:val="24"/>
        </w:rPr>
        <w:t>15</w:t>
      </w:r>
      <w:r w:rsidRPr="004E6089">
        <w:rPr>
          <w:rFonts w:ascii="Times New Roman" w:eastAsia="Times New Roman" w:hAnsi="Times New Roman"/>
          <w:spacing w:val="1"/>
          <w:sz w:val="24"/>
          <w:szCs w:val="24"/>
        </w:rPr>
        <w:t>9-</w:t>
      </w:r>
      <w:r w:rsidRPr="004E6089">
        <w:rPr>
          <w:rFonts w:ascii="Times New Roman" w:eastAsia="Times New Roman" w:hAnsi="Times New Roman"/>
          <w:sz w:val="24"/>
          <w:szCs w:val="24"/>
        </w:rPr>
        <w:t>165</w:t>
      </w:r>
      <w:r>
        <w:rPr>
          <w:rFonts w:ascii="Times New Roman" w:eastAsia="Times New Roman" w:hAnsi="Times New Roman"/>
          <w:sz w:val="24"/>
          <w:szCs w:val="24"/>
        </w:rPr>
        <w:t>.</w:t>
      </w:r>
    </w:p>
    <w:p w:rsidR="009D412E" w:rsidRDefault="009D412E" w:rsidP="009D412E">
      <w:pPr>
        <w:autoSpaceDE w:val="0"/>
        <w:autoSpaceDN w:val="0"/>
        <w:adjustRightInd w:val="0"/>
        <w:spacing w:after="0" w:line="360" w:lineRule="auto"/>
        <w:ind w:left="720" w:hanging="630"/>
        <w:jc w:val="both"/>
        <w:rPr>
          <w:rFonts w:ascii="Times New Roman" w:hAnsi="Times New Roman" w:cs="Times New Roman"/>
          <w:sz w:val="24"/>
          <w:szCs w:val="24"/>
        </w:rPr>
      </w:pPr>
      <w:proofErr w:type="gramStart"/>
      <w:r w:rsidRPr="00D161D5">
        <w:rPr>
          <w:rFonts w:ascii="Times New Roman" w:hAnsi="Times New Roman" w:cs="Times New Roman"/>
          <w:sz w:val="24"/>
          <w:szCs w:val="24"/>
        </w:rPr>
        <w:t>Ikhsan, M., Muhsin, dan Patang.</w:t>
      </w:r>
      <w:proofErr w:type="gramEnd"/>
      <w:r w:rsidRPr="00D161D5">
        <w:rPr>
          <w:rFonts w:ascii="Times New Roman" w:hAnsi="Times New Roman" w:cs="Times New Roman"/>
          <w:sz w:val="24"/>
          <w:szCs w:val="24"/>
        </w:rPr>
        <w:t xml:space="preserve"> 2016. Pengaruh Variasi Suhu Pengering Terhadap Mutu Dendeng Ikan Lele. Jurnal Pendidikan Teknologi Pertanian: Universitas Negeri Makassar, Vol. 2</w:t>
      </w:r>
      <w:r>
        <w:rPr>
          <w:rFonts w:ascii="Times New Roman" w:hAnsi="Times New Roman" w:cs="Times New Roman"/>
          <w:sz w:val="24"/>
          <w:szCs w:val="24"/>
        </w:rPr>
        <w:t>.</w:t>
      </w:r>
    </w:p>
    <w:p w:rsidR="009D412E" w:rsidRPr="00CE67CD" w:rsidRDefault="009D412E" w:rsidP="009D412E">
      <w:pPr>
        <w:autoSpaceDE w:val="0"/>
        <w:autoSpaceDN w:val="0"/>
        <w:adjustRightInd w:val="0"/>
        <w:spacing w:after="0" w:line="360" w:lineRule="auto"/>
        <w:ind w:left="720" w:hanging="720"/>
        <w:jc w:val="both"/>
        <w:rPr>
          <w:rFonts w:ascii="Times New Roman" w:hAnsi="Times New Roman" w:cs="Times New Roman"/>
          <w:sz w:val="24"/>
          <w:szCs w:val="24"/>
        </w:rPr>
      </w:pPr>
    </w:p>
    <w:p w:rsidR="009D412E" w:rsidRDefault="009D412E" w:rsidP="009D412E">
      <w:pPr>
        <w:spacing w:line="360" w:lineRule="auto"/>
        <w:ind w:left="567" w:hanging="567"/>
        <w:jc w:val="both"/>
        <w:rPr>
          <w:rFonts w:ascii="Times New Roman" w:eastAsia="Times New Roman" w:hAnsi="Times New Roman"/>
          <w:sz w:val="24"/>
          <w:szCs w:val="24"/>
        </w:rPr>
      </w:pPr>
      <w:r w:rsidRPr="00BD0826">
        <w:rPr>
          <w:rFonts w:ascii="Times New Roman" w:eastAsia="Times New Roman" w:hAnsi="Times New Roman"/>
          <w:sz w:val="24"/>
          <w:szCs w:val="24"/>
          <w:lang w:val="id-ID"/>
        </w:rPr>
        <w:t xml:space="preserve">Koswara, S. 2009. </w:t>
      </w:r>
      <w:r w:rsidRPr="00BD0826">
        <w:rPr>
          <w:rFonts w:ascii="Times New Roman" w:eastAsia="Times New Roman" w:hAnsi="Times New Roman"/>
          <w:i/>
          <w:sz w:val="24"/>
          <w:szCs w:val="24"/>
          <w:lang w:val="id-ID"/>
        </w:rPr>
        <w:t xml:space="preserve">Pengolahan Aneka Kerupuk. </w:t>
      </w:r>
      <w:r w:rsidRPr="00BD0826">
        <w:rPr>
          <w:rFonts w:ascii="Times New Roman" w:eastAsia="Times New Roman" w:hAnsi="Times New Roman"/>
          <w:sz w:val="24"/>
          <w:szCs w:val="24"/>
          <w:lang w:val="id-ID"/>
        </w:rPr>
        <w:t xml:space="preserve">Semarang: Ebook pangan.com. </w:t>
      </w:r>
      <w:hyperlink r:id="rId16" w:history="1">
        <w:r w:rsidRPr="000D1934">
          <w:rPr>
            <w:rStyle w:val="Hyperlink"/>
            <w:rFonts w:ascii="Times New Roman" w:eastAsia="Times New Roman" w:hAnsi="Times New Roman"/>
            <w:color w:val="auto"/>
            <w:sz w:val="24"/>
            <w:szCs w:val="24"/>
            <w:lang w:val="id-ID"/>
          </w:rPr>
          <w:t>http://tekpan.unimus.ac.id</w:t>
        </w:r>
      </w:hyperlink>
      <w:r w:rsidRPr="00075F0C">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D</w:t>
      </w:r>
      <w:r w:rsidRPr="00BD0826">
        <w:rPr>
          <w:rFonts w:ascii="Times New Roman" w:eastAsia="Times New Roman" w:hAnsi="Times New Roman"/>
          <w:sz w:val="24"/>
          <w:szCs w:val="24"/>
          <w:lang w:val="id-ID"/>
        </w:rPr>
        <w:t>iakses 2</w:t>
      </w:r>
      <w:r>
        <w:rPr>
          <w:rFonts w:ascii="Times New Roman" w:eastAsia="Times New Roman" w:hAnsi="Times New Roman"/>
          <w:sz w:val="24"/>
          <w:szCs w:val="24"/>
          <w:lang w:val="id-ID"/>
        </w:rPr>
        <w:t>9 November 201</w:t>
      </w:r>
      <w:r>
        <w:rPr>
          <w:rFonts w:ascii="Times New Roman" w:eastAsia="Times New Roman" w:hAnsi="Times New Roman"/>
          <w:sz w:val="24"/>
          <w:szCs w:val="24"/>
        </w:rPr>
        <w:t>9</w:t>
      </w:r>
      <w:r w:rsidRPr="00BD0826">
        <w:rPr>
          <w:rFonts w:ascii="Times New Roman" w:eastAsia="Times New Roman" w:hAnsi="Times New Roman"/>
          <w:sz w:val="24"/>
          <w:szCs w:val="24"/>
          <w:lang w:val="id-ID"/>
        </w:rPr>
        <w:t>.</w:t>
      </w:r>
    </w:p>
    <w:p w:rsidR="00945B0C" w:rsidRDefault="009D412E" w:rsidP="00945B0C">
      <w:pPr>
        <w:spacing w:before="240" w:line="240" w:lineRule="auto"/>
        <w:ind w:left="567" w:hanging="567"/>
        <w:jc w:val="both"/>
        <w:rPr>
          <w:rFonts w:ascii="Times New Roman" w:hAnsi="Times New Roman"/>
          <w:sz w:val="24"/>
          <w:szCs w:val="24"/>
        </w:rPr>
      </w:pPr>
      <w:r w:rsidRPr="0037231F">
        <w:rPr>
          <w:rFonts w:ascii="Times New Roman" w:hAnsi="Times New Roman" w:cs="Times New Roman"/>
          <w:sz w:val="24"/>
          <w:szCs w:val="24"/>
        </w:rPr>
        <w:t xml:space="preserve">Nurlaila, Andi Sukainah, dan Amiruddin. </w:t>
      </w:r>
      <w:proofErr w:type="gramStart"/>
      <w:r w:rsidRPr="0037231F">
        <w:rPr>
          <w:rFonts w:ascii="Times New Roman" w:hAnsi="Times New Roman" w:cs="Times New Roman"/>
          <w:sz w:val="24"/>
          <w:szCs w:val="24"/>
        </w:rPr>
        <w:t xml:space="preserve">2016. </w:t>
      </w:r>
      <w:r w:rsidRPr="0037231F">
        <w:rPr>
          <w:rFonts w:ascii="Times New Roman" w:hAnsi="Times New Roman" w:cs="Times New Roman"/>
          <w:i/>
          <w:sz w:val="24"/>
          <w:szCs w:val="24"/>
        </w:rPr>
        <w:t>Pengembangan Produk Sosis Fungsional Berbahan Dasar Ikan Tenggiri (Scomberomorus sp.) dan Tepung Daun Kelor (Moringa oleifera L)</w:t>
      </w:r>
      <w:r w:rsidRPr="0037231F">
        <w:rPr>
          <w:rFonts w:ascii="Times New Roman" w:hAnsi="Times New Roman" w:cs="Times New Roman"/>
          <w:sz w:val="24"/>
          <w:szCs w:val="24"/>
        </w:rPr>
        <w:t>.</w:t>
      </w:r>
      <w:proofErr w:type="gramEnd"/>
      <w:r w:rsidRPr="0037231F">
        <w:rPr>
          <w:rFonts w:ascii="Times New Roman" w:hAnsi="Times New Roman" w:cs="Times New Roman"/>
          <w:sz w:val="24"/>
          <w:szCs w:val="24"/>
        </w:rPr>
        <w:t xml:space="preserve"> Jurnal Pendidikan Teknologi </w:t>
      </w:r>
      <w:proofErr w:type="gramStart"/>
      <w:r w:rsidRPr="0037231F">
        <w:rPr>
          <w:rFonts w:ascii="Times New Roman" w:hAnsi="Times New Roman" w:cs="Times New Roman"/>
          <w:sz w:val="24"/>
          <w:szCs w:val="24"/>
        </w:rPr>
        <w:t>Pertanian :</w:t>
      </w:r>
      <w:proofErr w:type="gramEnd"/>
      <w:r w:rsidRPr="0037231F">
        <w:rPr>
          <w:rFonts w:ascii="Times New Roman" w:hAnsi="Times New Roman" w:cs="Times New Roman"/>
          <w:sz w:val="24"/>
          <w:szCs w:val="24"/>
        </w:rPr>
        <w:t xml:space="preserve"> Universit</w:t>
      </w:r>
      <w:r>
        <w:rPr>
          <w:rFonts w:ascii="Times New Roman" w:hAnsi="Times New Roman" w:cs="Times New Roman"/>
          <w:sz w:val="24"/>
          <w:szCs w:val="24"/>
        </w:rPr>
        <w:t>as Negeri Makassar, Vol. 2 (2).</w:t>
      </w:r>
      <w:r w:rsidR="00945B0C" w:rsidRPr="00945B0C">
        <w:rPr>
          <w:rFonts w:ascii="Times New Roman" w:hAnsi="Times New Roman"/>
          <w:sz w:val="24"/>
          <w:szCs w:val="24"/>
        </w:rPr>
        <w:t xml:space="preserve"> </w:t>
      </w:r>
    </w:p>
    <w:p w:rsidR="009D412E" w:rsidRPr="00945B0C" w:rsidRDefault="00945B0C" w:rsidP="00945B0C">
      <w:pPr>
        <w:spacing w:before="240" w:line="240" w:lineRule="auto"/>
        <w:ind w:left="567" w:hanging="567"/>
        <w:jc w:val="both"/>
        <w:rPr>
          <w:rFonts w:ascii="Times New Roman" w:hAnsi="Times New Roman"/>
          <w:sz w:val="24"/>
          <w:szCs w:val="24"/>
        </w:rPr>
      </w:pPr>
      <w:r w:rsidRPr="00945B0C">
        <w:rPr>
          <w:rFonts w:ascii="Times New Roman" w:hAnsi="Times New Roman" w:cs="Times New Roman"/>
          <w:sz w:val="24"/>
          <w:szCs w:val="24"/>
        </w:rPr>
        <w:t xml:space="preserve">Novia, Cahyuni. </w:t>
      </w:r>
      <w:proofErr w:type="gramStart"/>
      <w:r w:rsidRPr="00945B0C">
        <w:rPr>
          <w:rFonts w:ascii="Times New Roman" w:hAnsi="Times New Roman" w:cs="Times New Roman"/>
          <w:sz w:val="24"/>
          <w:szCs w:val="24"/>
        </w:rPr>
        <w:t xml:space="preserve">2011. </w:t>
      </w:r>
      <w:r w:rsidRPr="00945B0C">
        <w:rPr>
          <w:rFonts w:ascii="Times New Roman" w:hAnsi="Times New Roman" w:cs="Times New Roman"/>
          <w:i/>
          <w:sz w:val="24"/>
          <w:szCs w:val="24"/>
        </w:rPr>
        <w:t>Kajian Kelayakan Teknis dan Finansial Produksi Sosis Jamur Tiram Putih (Pleurotusostreatus) Rasa</w:t>
      </w:r>
      <w:r>
        <w:rPr>
          <w:rFonts w:ascii="Times New Roman" w:hAnsi="Times New Roman"/>
          <w:i/>
          <w:sz w:val="24"/>
          <w:szCs w:val="24"/>
        </w:rPr>
        <w:t xml:space="preserve"> Ikan Tongkol (Euthynus </w:t>
      </w:r>
      <w:r>
        <w:rPr>
          <w:rFonts w:ascii="Times New Roman" w:hAnsi="Times New Roman"/>
          <w:i/>
          <w:sz w:val="24"/>
          <w:szCs w:val="24"/>
        </w:rPr>
        <w:lastRenderedPageBreak/>
        <w:t>aletrates) Skala Industri Kecil.</w:t>
      </w:r>
      <w:proofErr w:type="gramEnd"/>
      <w:r>
        <w:rPr>
          <w:rFonts w:ascii="Times New Roman" w:hAnsi="Times New Roman"/>
          <w:sz w:val="24"/>
          <w:szCs w:val="24"/>
        </w:rPr>
        <w:t xml:space="preserve"> Jurnal Teknologi Pangan.</w:t>
      </w:r>
    </w:p>
    <w:p w:rsidR="009D412E" w:rsidRDefault="009D412E" w:rsidP="009D412E">
      <w:pPr>
        <w:autoSpaceDE w:val="0"/>
        <w:autoSpaceDN w:val="0"/>
        <w:adjustRightInd w:val="0"/>
        <w:spacing w:line="360" w:lineRule="auto"/>
        <w:ind w:left="720" w:hanging="720"/>
        <w:jc w:val="both"/>
        <w:rPr>
          <w:rFonts w:ascii="Times New Roman" w:hAnsi="Times New Roman" w:cs="Times New Roman"/>
          <w:sz w:val="24"/>
          <w:szCs w:val="24"/>
        </w:rPr>
      </w:pPr>
      <w:r w:rsidRPr="0037231F">
        <w:rPr>
          <w:rFonts w:ascii="Times New Roman" w:hAnsi="Times New Roman" w:cs="Times New Roman"/>
          <w:sz w:val="24"/>
          <w:szCs w:val="24"/>
          <w:lang w:val="id-ID"/>
        </w:rPr>
        <w:t xml:space="preserve">Rahmia , A.N, Husain. S, Andi. S. 2018 </w:t>
      </w:r>
      <w:r w:rsidRPr="0037231F">
        <w:rPr>
          <w:rFonts w:ascii="Times New Roman" w:hAnsi="Times New Roman" w:cs="Times New Roman"/>
          <w:i/>
          <w:sz w:val="24"/>
          <w:szCs w:val="24"/>
        </w:rPr>
        <w:t>Analisis Mutu Nugget Ikan Pisang-Pisang (Casieo Crhysozon) Dengan Penambahan Wortel</w:t>
      </w:r>
      <w:r w:rsidRPr="0037231F">
        <w:rPr>
          <w:rFonts w:ascii="Times New Roman" w:hAnsi="Times New Roman" w:cs="Times New Roman"/>
          <w:i/>
          <w:sz w:val="24"/>
          <w:szCs w:val="24"/>
          <w:lang w:val="id-ID"/>
        </w:rPr>
        <w:t>.</w:t>
      </w:r>
      <w:r w:rsidRPr="0037231F">
        <w:rPr>
          <w:rFonts w:ascii="Times New Roman" w:hAnsi="Times New Roman" w:cs="Times New Roman"/>
          <w:sz w:val="24"/>
          <w:szCs w:val="24"/>
          <w:lang w:val="id-ID"/>
        </w:rPr>
        <w:t xml:space="preserve"> Jurnal </w:t>
      </w:r>
      <w:r w:rsidRPr="0037231F">
        <w:rPr>
          <w:rFonts w:ascii="Times New Roman" w:hAnsi="Times New Roman" w:cs="Times New Roman"/>
          <w:sz w:val="24"/>
          <w:szCs w:val="24"/>
        </w:rPr>
        <w:t>Pendidikan Teknologi Pertanian : Universitas Negeri Makassar,</w:t>
      </w:r>
      <w:r w:rsidRPr="0037231F">
        <w:rPr>
          <w:rFonts w:ascii="Times New Roman" w:hAnsi="Times New Roman" w:cs="Times New Roman"/>
          <w:sz w:val="24"/>
          <w:szCs w:val="24"/>
          <w:lang w:val="id-ID"/>
        </w:rPr>
        <w:t xml:space="preserve"> Vol. 4.</w:t>
      </w:r>
    </w:p>
    <w:p w:rsidR="009D412E" w:rsidRPr="00E94E30" w:rsidRDefault="009D412E" w:rsidP="009D412E">
      <w:pPr>
        <w:spacing w:line="360" w:lineRule="auto"/>
        <w:ind w:left="567" w:hanging="567"/>
        <w:jc w:val="both"/>
        <w:rPr>
          <w:rFonts w:ascii="Times New Roman" w:eastAsia="Times New Roman" w:hAnsi="Times New Roman"/>
          <w:sz w:val="24"/>
          <w:szCs w:val="24"/>
        </w:rPr>
      </w:pPr>
      <w:r w:rsidRPr="00BD0826">
        <w:rPr>
          <w:rFonts w:ascii="Times New Roman" w:eastAsia="Times New Roman" w:hAnsi="Times New Roman"/>
          <w:sz w:val="24"/>
          <w:szCs w:val="24"/>
        </w:rPr>
        <w:t>Suh</w:t>
      </w:r>
      <w:r>
        <w:rPr>
          <w:rFonts w:ascii="Times New Roman" w:eastAsia="Times New Roman" w:hAnsi="Times New Roman"/>
          <w:sz w:val="24"/>
          <w:szCs w:val="24"/>
        </w:rPr>
        <w:t xml:space="preserve">ardjo, Sibarani S, Nasoetion A dan </w:t>
      </w:r>
      <w:r w:rsidRPr="00BD0826">
        <w:rPr>
          <w:rFonts w:ascii="Times New Roman" w:eastAsia="Times New Roman" w:hAnsi="Times New Roman"/>
          <w:sz w:val="24"/>
          <w:szCs w:val="24"/>
        </w:rPr>
        <w:t xml:space="preserve">Tjipyaningrum E. 1977. </w:t>
      </w:r>
      <w:proofErr w:type="gramStart"/>
      <w:r w:rsidRPr="00BD0826">
        <w:rPr>
          <w:rFonts w:ascii="Times New Roman" w:eastAsia="Times New Roman" w:hAnsi="Times New Roman"/>
          <w:i/>
          <w:sz w:val="24"/>
          <w:szCs w:val="24"/>
        </w:rPr>
        <w:t>Berbagai</w:t>
      </w:r>
      <w:r w:rsidRPr="00BD0826">
        <w:rPr>
          <w:rFonts w:ascii="Times New Roman" w:eastAsia="Times New Roman" w:hAnsi="Times New Roman"/>
          <w:i/>
          <w:sz w:val="24"/>
          <w:szCs w:val="24"/>
          <w:lang w:val="id-ID"/>
        </w:rPr>
        <w:t xml:space="preserve"> </w:t>
      </w:r>
      <w:r>
        <w:rPr>
          <w:rFonts w:ascii="Times New Roman" w:eastAsia="Times New Roman" w:hAnsi="Times New Roman"/>
          <w:i/>
          <w:sz w:val="24"/>
          <w:szCs w:val="24"/>
        </w:rPr>
        <w:t>A</w:t>
      </w:r>
      <w:r w:rsidRPr="00BD0826">
        <w:rPr>
          <w:rFonts w:ascii="Times New Roman" w:eastAsia="Times New Roman" w:hAnsi="Times New Roman"/>
          <w:i/>
          <w:sz w:val="24"/>
          <w:szCs w:val="24"/>
        </w:rPr>
        <w:t>spek</w:t>
      </w:r>
      <w:r w:rsidRPr="00BD0826">
        <w:rPr>
          <w:rFonts w:ascii="Times New Roman" w:eastAsia="Times New Roman" w:hAnsi="Times New Roman"/>
          <w:i/>
          <w:sz w:val="24"/>
          <w:szCs w:val="24"/>
          <w:lang w:val="id-ID"/>
        </w:rPr>
        <w:t xml:space="preserve"> </w:t>
      </w:r>
      <w:r w:rsidRPr="00BD0826">
        <w:rPr>
          <w:rFonts w:ascii="Times New Roman" w:eastAsia="Times New Roman" w:hAnsi="Times New Roman"/>
          <w:i/>
          <w:sz w:val="24"/>
          <w:szCs w:val="24"/>
        </w:rPr>
        <w:t>Pemanfaatan</w:t>
      </w:r>
      <w:r w:rsidRPr="00BD0826">
        <w:rPr>
          <w:rFonts w:ascii="Times New Roman" w:eastAsia="Times New Roman" w:hAnsi="Times New Roman"/>
          <w:i/>
          <w:sz w:val="24"/>
          <w:szCs w:val="24"/>
          <w:lang w:val="id-ID"/>
        </w:rPr>
        <w:t xml:space="preserve"> </w:t>
      </w:r>
      <w:r w:rsidRPr="00BD0826">
        <w:rPr>
          <w:rFonts w:ascii="Times New Roman" w:eastAsia="Times New Roman" w:hAnsi="Times New Roman"/>
          <w:i/>
          <w:sz w:val="24"/>
          <w:szCs w:val="24"/>
        </w:rPr>
        <w:t xml:space="preserve">Kijing Taiwan </w:t>
      </w:r>
      <w:r>
        <w:rPr>
          <w:rFonts w:ascii="Times New Roman" w:eastAsia="Times New Roman" w:hAnsi="Times New Roman"/>
          <w:i/>
          <w:sz w:val="24"/>
          <w:szCs w:val="24"/>
        </w:rPr>
        <w:t>s</w:t>
      </w:r>
      <w:r w:rsidRPr="00BD0826">
        <w:rPr>
          <w:rFonts w:ascii="Times New Roman" w:eastAsia="Times New Roman" w:hAnsi="Times New Roman"/>
          <w:i/>
          <w:sz w:val="24"/>
          <w:szCs w:val="24"/>
        </w:rPr>
        <w:t>erta</w:t>
      </w:r>
      <w:r w:rsidRPr="00BD0826">
        <w:rPr>
          <w:rFonts w:ascii="Times New Roman" w:eastAsia="Times New Roman" w:hAnsi="Times New Roman"/>
          <w:i/>
          <w:sz w:val="24"/>
          <w:szCs w:val="24"/>
          <w:lang w:val="id-ID"/>
        </w:rPr>
        <w:t xml:space="preserve"> </w:t>
      </w:r>
      <w:r w:rsidRPr="00BD0826">
        <w:rPr>
          <w:rFonts w:ascii="Times New Roman" w:eastAsia="Times New Roman" w:hAnsi="Times New Roman"/>
          <w:i/>
          <w:sz w:val="24"/>
          <w:szCs w:val="24"/>
        </w:rPr>
        <w:t>Analisa</w:t>
      </w:r>
      <w:r w:rsidRPr="00BD0826">
        <w:rPr>
          <w:rFonts w:ascii="Times New Roman" w:eastAsia="Times New Roman" w:hAnsi="Times New Roman"/>
          <w:i/>
          <w:sz w:val="24"/>
          <w:szCs w:val="24"/>
          <w:lang w:val="id-ID"/>
        </w:rPr>
        <w:t xml:space="preserve"> </w:t>
      </w:r>
      <w:r w:rsidRPr="00BD0826">
        <w:rPr>
          <w:rFonts w:ascii="Times New Roman" w:eastAsia="Times New Roman" w:hAnsi="Times New Roman"/>
          <w:i/>
          <w:sz w:val="24"/>
          <w:szCs w:val="24"/>
        </w:rPr>
        <w:t>Kada</w:t>
      </w:r>
      <w:r>
        <w:rPr>
          <w:rFonts w:ascii="Times New Roman" w:eastAsia="Times New Roman" w:hAnsi="Times New Roman"/>
          <w:i/>
          <w:sz w:val="24"/>
          <w:szCs w:val="24"/>
        </w:rPr>
        <w:t>r</w:t>
      </w:r>
      <w:r w:rsidRPr="00BD0826">
        <w:rPr>
          <w:rFonts w:ascii="Times New Roman" w:eastAsia="Times New Roman" w:hAnsi="Times New Roman"/>
          <w:i/>
          <w:sz w:val="24"/>
          <w:szCs w:val="24"/>
          <w:lang w:val="id-ID"/>
        </w:rPr>
        <w:t xml:space="preserve"> </w:t>
      </w:r>
      <w:r w:rsidRPr="00BD0826">
        <w:rPr>
          <w:rFonts w:ascii="Times New Roman" w:eastAsia="Times New Roman" w:hAnsi="Times New Roman"/>
          <w:i/>
          <w:sz w:val="24"/>
          <w:szCs w:val="24"/>
        </w:rPr>
        <w:t>Gizinya.</w:t>
      </w:r>
      <w:proofErr w:type="gramEnd"/>
      <w:r>
        <w:rPr>
          <w:rFonts w:ascii="Times New Roman" w:eastAsia="Times New Roman" w:hAnsi="Times New Roman"/>
          <w:sz w:val="24"/>
          <w:szCs w:val="24"/>
        </w:rPr>
        <w:t xml:space="preserve"> </w:t>
      </w:r>
      <w:r w:rsidRPr="00BD0826">
        <w:rPr>
          <w:rFonts w:ascii="Times New Roman" w:eastAsia="Times New Roman" w:hAnsi="Times New Roman"/>
          <w:sz w:val="24"/>
          <w:szCs w:val="24"/>
        </w:rPr>
        <w:t>Laporan</w:t>
      </w:r>
      <w:r>
        <w:rPr>
          <w:rFonts w:ascii="Times New Roman" w:eastAsia="Times New Roman" w:hAnsi="Times New Roman"/>
          <w:sz w:val="24"/>
          <w:szCs w:val="24"/>
        </w:rPr>
        <w:t xml:space="preserve"> Penelitian</w:t>
      </w:r>
      <w:r w:rsidRPr="00BD0826">
        <w:rPr>
          <w:rFonts w:ascii="Times New Roman" w:eastAsia="Times New Roman" w:hAnsi="Times New Roman"/>
          <w:sz w:val="24"/>
          <w:szCs w:val="24"/>
        </w:rPr>
        <w:t>. Bogor: Departemen</w:t>
      </w:r>
      <w:r w:rsidRPr="00BD0826">
        <w:rPr>
          <w:rFonts w:ascii="Times New Roman" w:eastAsia="Times New Roman" w:hAnsi="Times New Roman"/>
          <w:sz w:val="24"/>
          <w:szCs w:val="24"/>
          <w:lang w:val="id-ID"/>
        </w:rPr>
        <w:t xml:space="preserve"> </w:t>
      </w:r>
      <w:r w:rsidRPr="00BD0826">
        <w:rPr>
          <w:rFonts w:ascii="Times New Roman" w:eastAsia="Times New Roman" w:hAnsi="Times New Roman"/>
          <w:sz w:val="24"/>
          <w:szCs w:val="24"/>
        </w:rPr>
        <w:t>Ilmu</w:t>
      </w:r>
      <w:r w:rsidRPr="00BD0826">
        <w:rPr>
          <w:rFonts w:ascii="Times New Roman" w:eastAsia="Times New Roman" w:hAnsi="Times New Roman"/>
          <w:sz w:val="24"/>
          <w:szCs w:val="24"/>
          <w:lang w:val="id-ID"/>
        </w:rPr>
        <w:t xml:space="preserve"> </w:t>
      </w:r>
      <w:r w:rsidRPr="00BD0826">
        <w:rPr>
          <w:rFonts w:ascii="Times New Roman" w:eastAsia="Times New Roman" w:hAnsi="Times New Roman"/>
          <w:sz w:val="24"/>
          <w:szCs w:val="24"/>
        </w:rPr>
        <w:t>Kesejahteraan</w:t>
      </w:r>
      <w:r w:rsidRPr="00BD0826">
        <w:rPr>
          <w:rFonts w:ascii="Times New Roman" w:eastAsia="Times New Roman" w:hAnsi="Times New Roman"/>
          <w:sz w:val="24"/>
          <w:szCs w:val="24"/>
          <w:lang w:val="id-ID"/>
        </w:rPr>
        <w:t xml:space="preserve"> </w:t>
      </w:r>
      <w:r w:rsidRPr="00BD0826">
        <w:rPr>
          <w:rFonts w:ascii="Times New Roman" w:eastAsia="Times New Roman" w:hAnsi="Times New Roman"/>
          <w:sz w:val="24"/>
          <w:szCs w:val="24"/>
        </w:rPr>
        <w:t>Keluarga, Fakultas</w:t>
      </w:r>
      <w:r w:rsidRPr="00BD0826">
        <w:rPr>
          <w:rFonts w:ascii="Times New Roman" w:eastAsia="Times New Roman" w:hAnsi="Times New Roman"/>
          <w:sz w:val="24"/>
          <w:szCs w:val="24"/>
          <w:lang w:val="id-ID"/>
        </w:rPr>
        <w:t xml:space="preserve"> </w:t>
      </w:r>
      <w:r w:rsidRPr="00BD0826">
        <w:rPr>
          <w:rFonts w:ascii="Times New Roman" w:eastAsia="Times New Roman" w:hAnsi="Times New Roman"/>
          <w:sz w:val="24"/>
          <w:szCs w:val="24"/>
        </w:rPr>
        <w:t xml:space="preserve">Pertanian, InstitutPertanian Bogor. </w:t>
      </w:r>
    </w:p>
    <w:p w:rsidR="009D412E" w:rsidRDefault="009D412E" w:rsidP="009D412E">
      <w:pPr>
        <w:spacing w:line="360" w:lineRule="auto"/>
        <w:ind w:left="567" w:hanging="567"/>
        <w:jc w:val="both"/>
        <w:rPr>
          <w:rFonts w:ascii="Times New Roman" w:hAnsi="Times New Roman" w:cs="Times New Roman"/>
          <w:sz w:val="24"/>
          <w:szCs w:val="24"/>
        </w:rPr>
      </w:pPr>
      <w:r w:rsidRPr="0037231F">
        <w:rPr>
          <w:rFonts w:ascii="Times New Roman" w:hAnsi="Times New Roman" w:cs="Times New Roman"/>
          <w:sz w:val="24"/>
          <w:szCs w:val="24"/>
        </w:rPr>
        <w:t>Winarno, F. G. 200</w:t>
      </w:r>
      <w:r>
        <w:rPr>
          <w:rFonts w:ascii="Times New Roman" w:hAnsi="Times New Roman" w:cs="Times New Roman"/>
          <w:sz w:val="24"/>
          <w:szCs w:val="24"/>
        </w:rPr>
        <w:t>8</w:t>
      </w:r>
      <w:r w:rsidRPr="0037231F">
        <w:rPr>
          <w:rFonts w:ascii="Times New Roman" w:hAnsi="Times New Roman" w:cs="Times New Roman"/>
          <w:sz w:val="24"/>
          <w:szCs w:val="24"/>
        </w:rPr>
        <w:t xml:space="preserve">. </w:t>
      </w:r>
      <w:r w:rsidRPr="0037231F">
        <w:rPr>
          <w:rFonts w:ascii="Times New Roman" w:hAnsi="Times New Roman" w:cs="Times New Roman"/>
          <w:i/>
          <w:sz w:val="24"/>
          <w:szCs w:val="24"/>
        </w:rPr>
        <w:t>Kimia Pangan dan Gizi</w:t>
      </w:r>
      <w:r w:rsidRPr="0037231F">
        <w:rPr>
          <w:rFonts w:ascii="Times New Roman" w:hAnsi="Times New Roman" w:cs="Times New Roman"/>
          <w:sz w:val="24"/>
          <w:szCs w:val="24"/>
        </w:rPr>
        <w:t>.</w:t>
      </w:r>
      <w:r w:rsidRPr="0037231F">
        <w:rPr>
          <w:rFonts w:ascii="Times New Roman" w:hAnsi="Times New Roman" w:cs="Times New Roman"/>
          <w:sz w:val="24"/>
          <w:szCs w:val="24"/>
          <w:lang w:val="id-ID"/>
        </w:rPr>
        <w:t xml:space="preserve"> </w:t>
      </w:r>
      <w:r w:rsidRPr="0037231F">
        <w:rPr>
          <w:rFonts w:ascii="Times New Roman" w:hAnsi="Times New Roman" w:cs="Times New Roman"/>
          <w:sz w:val="24"/>
          <w:szCs w:val="24"/>
        </w:rPr>
        <w:t>Jakarta</w:t>
      </w:r>
      <w:r w:rsidRPr="0037231F">
        <w:rPr>
          <w:rFonts w:ascii="Times New Roman" w:hAnsi="Times New Roman" w:cs="Times New Roman"/>
          <w:sz w:val="24"/>
          <w:szCs w:val="24"/>
          <w:lang w:val="id-ID"/>
        </w:rPr>
        <w:t xml:space="preserve">: </w:t>
      </w:r>
      <w:r w:rsidRPr="0037231F">
        <w:rPr>
          <w:rFonts w:ascii="Times New Roman" w:hAnsi="Times New Roman" w:cs="Times New Roman"/>
          <w:sz w:val="24"/>
          <w:szCs w:val="24"/>
        </w:rPr>
        <w:t>Gramedia Pustaka Utama.</w:t>
      </w:r>
    </w:p>
    <w:p w:rsidR="009D412E" w:rsidRDefault="009D412E" w:rsidP="009D412E">
      <w:pPr>
        <w:spacing w:line="360" w:lineRule="auto"/>
        <w:ind w:left="720" w:hanging="720"/>
        <w:jc w:val="both"/>
        <w:rPr>
          <w:rFonts w:ascii="Times New Roman" w:hAnsi="Times New Roman" w:cs="Times New Roman"/>
          <w:sz w:val="24"/>
          <w:szCs w:val="24"/>
        </w:rPr>
      </w:pPr>
      <w:r w:rsidRPr="0037231F">
        <w:rPr>
          <w:rFonts w:ascii="Times New Roman" w:hAnsi="Times New Roman" w:cs="Times New Roman"/>
          <w:sz w:val="24"/>
          <w:szCs w:val="24"/>
          <w:lang w:val="id-ID"/>
        </w:rPr>
        <w:t xml:space="preserve">Wahyuni. S, Rais. M, Ratnawaty. F. 2017. </w:t>
      </w:r>
      <w:r w:rsidRPr="0037231F">
        <w:rPr>
          <w:rFonts w:ascii="Times New Roman" w:hAnsi="Times New Roman" w:cs="Times New Roman"/>
          <w:i/>
          <w:sz w:val="24"/>
          <w:szCs w:val="24"/>
          <w:lang w:val="id-ID"/>
        </w:rPr>
        <w:t xml:space="preserve">Fortifikasi Tepung Kulit Melinjo Sebagai Pewarna </w:t>
      </w:r>
      <w:r w:rsidRPr="0037231F">
        <w:rPr>
          <w:rFonts w:ascii="Times New Roman" w:hAnsi="Times New Roman" w:cs="Times New Roman"/>
          <w:i/>
          <w:sz w:val="24"/>
          <w:szCs w:val="24"/>
          <w:lang w:val="id-ID"/>
        </w:rPr>
        <w:lastRenderedPageBreak/>
        <w:t>Alami Pada Pembuatan Kerupuk Singkong</w:t>
      </w:r>
      <w:r w:rsidRPr="0037231F">
        <w:rPr>
          <w:rFonts w:ascii="Times New Roman" w:hAnsi="Times New Roman" w:cs="Times New Roman"/>
          <w:sz w:val="24"/>
          <w:szCs w:val="24"/>
          <w:lang w:val="id-ID"/>
        </w:rPr>
        <w:t xml:space="preserve">. Jurnal </w:t>
      </w:r>
      <w:r w:rsidRPr="0037231F">
        <w:rPr>
          <w:rFonts w:ascii="Times New Roman" w:hAnsi="Times New Roman" w:cs="Times New Roman"/>
          <w:sz w:val="24"/>
          <w:szCs w:val="24"/>
        </w:rPr>
        <w:t>Pendidikan Teknologi Pertanian : Universitas Negeri Makassar,</w:t>
      </w:r>
      <w:r w:rsidRPr="0037231F">
        <w:rPr>
          <w:rFonts w:ascii="Times New Roman" w:hAnsi="Times New Roman" w:cs="Times New Roman"/>
          <w:sz w:val="24"/>
          <w:szCs w:val="24"/>
          <w:lang w:val="id-ID"/>
        </w:rPr>
        <w:t xml:space="preserve"> Vol. 3.</w:t>
      </w:r>
    </w:p>
    <w:p w:rsidR="009D412E" w:rsidRDefault="009D412E" w:rsidP="006E2449">
      <w:pPr>
        <w:spacing w:after="0" w:line="480" w:lineRule="auto"/>
        <w:jc w:val="both"/>
        <w:rPr>
          <w:rFonts w:ascii="Times New Roman" w:eastAsia="Times New Roman" w:hAnsi="Times New Roman"/>
          <w:spacing w:val="7"/>
          <w:sz w:val="24"/>
          <w:szCs w:val="24"/>
        </w:rPr>
      </w:pPr>
    </w:p>
    <w:p w:rsidR="00C12EB2" w:rsidRDefault="00C12EB2" w:rsidP="006E2449">
      <w:pPr>
        <w:spacing w:after="0" w:line="480" w:lineRule="auto"/>
        <w:jc w:val="both"/>
        <w:rPr>
          <w:rFonts w:ascii="Times New Roman" w:hAnsi="Times New Roman"/>
          <w:sz w:val="24"/>
          <w:szCs w:val="24"/>
        </w:rPr>
      </w:pPr>
    </w:p>
    <w:p w:rsidR="006E2449" w:rsidRDefault="006E2449" w:rsidP="00FD04DE">
      <w:pPr>
        <w:spacing w:after="0" w:line="480" w:lineRule="auto"/>
        <w:rPr>
          <w:rFonts w:ascii="Times New Roman" w:hAnsi="Times New Roman"/>
          <w:sz w:val="24"/>
          <w:szCs w:val="24"/>
        </w:rPr>
      </w:pPr>
    </w:p>
    <w:p w:rsidR="006E2449" w:rsidRDefault="006E2449" w:rsidP="00FD04DE">
      <w:pPr>
        <w:spacing w:after="0" w:line="480" w:lineRule="auto"/>
        <w:rPr>
          <w:rFonts w:ascii="Times New Roman" w:hAnsi="Times New Roman"/>
          <w:sz w:val="24"/>
          <w:szCs w:val="24"/>
        </w:rPr>
      </w:pPr>
    </w:p>
    <w:p w:rsidR="006E2449" w:rsidRDefault="006E2449" w:rsidP="00FD04DE">
      <w:pPr>
        <w:spacing w:after="0" w:line="480" w:lineRule="auto"/>
        <w:rPr>
          <w:rFonts w:ascii="Times New Roman" w:hAnsi="Times New Roman"/>
          <w:sz w:val="24"/>
          <w:szCs w:val="24"/>
        </w:rPr>
      </w:pPr>
    </w:p>
    <w:p w:rsidR="006E2449" w:rsidRDefault="006E2449" w:rsidP="00FD04DE">
      <w:pPr>
        <w:spacing w:after="0" w:line="480" w:lineRule="auto"/>
        <w:rPr>
          <w:rFonts w:ascii="Times New Roman" w:hAnsi="Times New Roman"/>
          <w:sz w:val="24"/>
          <w:szCs w:val="24"/>
        </w:rPr>
      </w:pPr>
    </w:p>
    <w:p w:rsidR="006E2449" w:rsidRDefault="006E2449" w:rsidP="00FD04DE">
      <w:pPr>
        <w:spacing w:after="0" w:line="480" w:lineRule="auto"/>
        <w:rPr>
          <w:rFonts w:ascii="Times New Roman" w:hAnsi="Times New Roman"/>
          <w:sz w:val="24"/>
          <w:szCs w:val="24"/>
        </w:rPr>
      </w:pPr>
    </w:p>
    <w:p w:rsidR="006E2449" w:rsidRDefault="006E2449" w:rsidP="00FD04DE">
      <w:pPr>
        <w:spacing w:after="0" w:line="480" w:lineRule="auto"/>
        <w:rPr>
          <w:rFonts w:ascii="Times New Roman" w:hAnsi="Times New Roman"/>
          <w:sz w:val="24"/>
          <w:szCs w:val="24"/>
        </w:rPr>
      </w:pPr>
    </w:p>
    <w:p w:rsidR="006E2449" w:rsidRDefault="006E2449" w:rsidP="00FD04DE">
      <w:pPr>
        <w:spacing w:after="0" w:line="480" w:lineRule="auto"/>
        <w:rPr>
          <w:rFonts w:ascii="Times New Roman" w:hAnsi="Times New Roman"/>
          <w:sz w:val="24"/>
          <w:szCs w:val="24"/>
        </w:rPr>
      </w:pPr>
    </w:p>
    <w:p w:rsidR="009D412E" w:rsidRDefault="009D412E" w:rsidP="00FD04DE">
      <w:pPr>
        <w:spacing w:after="0" w:line="480" w:lineRule="auto"/>
        <w:rPr>
          <w:rFonts w:ascii="Times New Roman" w:hAnsi="Times New Roman"/>
          <w:sz w:val="24"/>
          <w:szCs w:val="24"/>
        </w:rPr>
      </w:pPr>
    </w:p>
    <w:p w:rsidR="009D412E" w:rsidRDefault="009D412E" w:rsidP="00FD04DE">
      <w:pPr>
        <w:spacing w:after="0" w:line="480" w:lineRule="auto"/>
        <w:rPr>
          <w:rFonts w:ascii="Times New Roman" w:hAnsi="Times New Roman"/>
          <w:sz w:val="24"/>
          <w:szCs w:val="24"/>
        </w:rPr>
      </w:pPr>
    </w:p>
    <w:p w:rsidR="009D412E" w:rsidRDefault="009D412E" w:rsidP="00FD04DE">
      <w:pPr>
        <w:spacing w:after="0" w:line="480" w:lineRule="auto"/>
        <w:rPr>
          <w:rFonts w:ascii="Times New Roman" w:hAnsi="Times New Roman"/>
          <w:sz w:val="24"/>
          <w:szCs w:val="24"/>
        </w:rPr>
      </w:pPr>
    </w:p>
    <w:p w:rsidR="009D412E" w:rsidRDefault="009D412E" w:rsidP="00FD04DE">
      <w:pPr>
        <w:spacing w:after="0" w:line="480" w:lineRule="auto"/>
        <w:rPr>
          <w:rFonts w:ascii="Times New Roman" w:hAnsi="Times New Roman"/>
          <w:sz w:val="24"/>
          <w:szCs w:val="24"/>
        </w:rPr>
      </w:pPr>
    </w:p>
    <w:p w:rsidR="009D412E" w:rsidRDefault="009D412E" w:rsidP="00FD04DE">
      <w:pPr>
        <w:spacing w:after="0" w:line="480" w:lineRule="auto"/>
        <w:rPr>
          <w:rFonts w:ascii="Times New Roman" w:hAnsi="Times New Roman"/>
          <w:sz w:val="24"/>
          <w:szCs w:val="24"/>
        </w:rPr>
      </w:pPr>
    </w:p>
    <w:p w:rsidR="009D412E" w:rsidRDefault="009D412E" w:rsidP="00FD04DE">
      <w:pPr>
        <w:spacing w:after="0" w:line="480" w:lineRule="auto"/>
        <w:rPr>
          <w:rFonts w:ascii="Times New Roman" w:hAnsi="Times New Roman"/>
          <w:sz w:val="24"/>
          <w:szCs w:val="24"/>
        </w:rPr>
      </w:pPr>
    </w:p>
    <w:p w:rsidR="009D412E" w:rsidRDefault="009D412E" w:rsidP="00FD04DE">
      <w:pPr>
        <w:spacing w:after="0" w:line="480" w:lineRule="auto"/>
        <w:rPr>
          <w:rFonts w:ascii="Times New Roman" w:hAnsi="Times New Roman"/>
          <w:sz w:val="24"/>
          <w:szCs w:val="24"/>
        </w:rPr>
      </w:pPr>
    </w:p>
    <w:p w:rsidR="009D412E" w:rsidRDefault="009D412E" w:rsidP="00FD04DE">
      <w:pPr>
        <w:spacing w:after="0" w:line="480" w:lineRule="auto"/>
        <w:rPr>
          <w:rFonts w:ascii="Times New Roman" w:hAnsi="Times New Roman"/>
          <w:sz w:val="24"/>
          <w:szCs w:val="24"/>
        </w:rPr>
        <w:sectPr w:rsidR="009D412E" w:rsidSect="00AB0118">
          <w:type w:val="continuous"/>
          <w:pgSz w:w="11907" w:h="16839" w:code="9"/>
          <w:pgMar w:top="2268" w:right="1701" w:bottom="1701" w:left="2268" w:header="720" w:footer="720" w:gutter="0"/>
          <w:cols w:num="2" w:space="414"/>
          <w:docGrid w:linePitch="360"/>
        </w:sectPr>
      </w:pPr>
    </w:p>
    <w:p w:rsidR="00FD04DE" w:rsidRDefault="00FD04DE" w:rsidP="00FD04DE">
      <w:pPr>
        <w:spacing w:after="0" w:line="480" w:lineRule="auto"/>
        <w:jc w:val="both"/>
        <w:rPr>
          <w:rFonts w:ascii="Times New Roman" w:hAnsi="Times New Roman"/>
          <w:sz w:val="24"/>
          <w:szCs w:val="24"/>
        </w:rPr>
        <w:sectPr w:rsidR="00FD04DE" w:rsidSect="009F32B1">
          <w:type w:val="continuous"/>
          <w:pgSz w:w="11907" w:h="16839" w:code="9"/>
          <w:pgMar w:top="2268" w:right="1701" w:bottom="1701" w:left="2268" w:header="720" w:footer="720" w:gutter="0"/>
          <w:cols w:num="2" w:space="414"/>
          <w:docGrid w:linePitch="360"/>
        </w:sectPr>
      </w:pPr>
    </w:p>
    <w:p w:rsidR="006E2449" w:rsidRDefault="006E2449" w:rsidP="00A0303C">
      <w:pPr>
        <w:spacing w:after="0" w:line="360" w:lineRule="auto"/>
        <w:jc w:val="both"/>
        <w:rPr>
          <w:rFonts w:ascii="Times New Roman" w:hAnsi="Times New Roman"/>
          <w:sz w:val="24"/>
          <w:szCs w:val="24"/>
        </w:rPr>
      </w:pPr>
    </w:p>
    <w:p w:rsidR="009D412E" w:rsidRDefault="009D412E" w:rsidP="00A0303C">
      <w:pPr>
        <w:spacing w:after="0" w:line="360" w:lineRule="auto"/>
        <w:jc w:val="both"/>
        <w:rPr>
          <w:rFonts w:ascii="Times New Roman" w:hAnsi="Times New Roman"/>
          <w:sz w:val="24"/>
          <w:szCs w:val="24"/>
        </w:rPr>
      </w:pPr>
    </w:p>
    <w:p w:rsidR="009D412E" w:rsidRDefault="009D412E" w:rsidP="00A0303C">
      <w:pPr>
        <w:spacing w:after="0" w:line="360" w:lineRule="auto"/>
        <w:jc w:val="both"/>
        <w:rPr>
          <w:rFonts w:ascii="Times New Roman" w:hAnsi="Times New Roman"/>
          <w:sz w:val="24"/>
          <w:szCs w:val="24"/>
        </w:rPr>
      </w:pPr>
    </w:p>
    <w:p w:rsidR="009D412E" w:rsidRPr="00A0303C" w:rsidRDefault="009D412E" w:rsidP="00A0303C">
      <w:pPr>
        <w:spacing w:after="0" w:line="360" w:lineRule="auto"/>
        <w:jc w:val="both"/>
        <w:rPr>
          <w:rFonts w:ascii="Times New Roman" w:eastAsia="Times New Roman" w:hAnsi="Times New Roman"/>
          <w:sz w:val="24"/>
          <w:szCs w:val="24"/>
        </w:rPr>
        <w:sectPr w:rsidR="009D412E" w:rsidRPr="00A0303C" w:rsidSect="009F32B1">
          <w:type w:val="continuous"/>
          <w:pgSz w:w="11907" w:h="16839" w:code="9"/>
          <w:pgMar w:top="2268" w:right="1701" w:bottom="1701" w:left="2268" w:header="720" w:footer="720" w:gutter="0"/>
          <w:cols w:num="2" w:space="414"/>
          <w:docGrid w:linePitch="360"/>
        </w:sectPr>
      </w:pPr>
    </w:p>
    <w:p w:rsidR="004D701B" w:rsidRDefault="004D701B" w:rsidP="00B25227">
      <w:pPr>
        <w:spacing w:line="360" w:lineRule="auto"/>
        <w:ind w:left="567" w:hanging="567"/>
        <w:jc w:val="both"/>
        <w:rPr>
          <w:rFonts w:ascii="Times New Roman" w:hAnsi="Times New Roman" w:cs="Times New Roman"/>
          <w:sz w:val="24"/>
          <w:szCs w:val="24"/>
        </w:rPr>
      </w:pPr>
    </w:p>
    <w:p w:rsidR="00D9145B" w:rsidRPr="003E0B09" w:rsidRDefault="00D9145B" w:rsidP="00B25227">
      <w:pPr>
        <w:autoSpaceDE w:val="0"/>
        <w:autoSpaceDN w:val="0"/>
        <w:adjustRightInd w:val="0"/>
        <w:spacing w:after="0" w:line="360" w:lineRule="auto"/>
        <w:jc w:val="both"/>
        <w:rPr>
          <w:rFonts w:ascii="Times New Roman" w:hAnsi="Times New Roman" w:cs="Times New Roman"/>
          <w:b/>
          <w:color w:val="000000"/>
          <w:sz w:val="24"/>
          <w:szCs w:val="24"/>
        </w:rPr>
      </w:pPr>
    </w:p>
    <w:sectPr w:rsidR="00D9145B" w:rsidRPr="003E0B09" w:rsidSect="009D412E">
      <w:type w:val="continuous"/>
      <w:pgSz w:w="11907" w:h="16839" w:code="9"/>
      <w:pgMar w:top="2268" w:right="1701" w:bottom="1701" w:left="2268" w:header="720" w:footer="720" w:gutter="0"/>
      <w:cols w:num="2" w:space="6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CFC"/>
    <w:multiLevelType w:val="hybridMultilevel"/>
    <w:tmpl w:val="58E80F72"/>
    <w:lvl w:ilvl="0" w:tplc="F196B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86BE3"/>
    <w:multiLevelType w:val="hybridMultilevel"/>
    <w:tmpl w:val="A83CB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A0DA3"/>
    <w:multiLevelType w:val="hybridMultilevel"/>
    <w:tmpl w:val="A4863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C4872"/>
    <w:multiLevelType w:val="hybridMultilevel"/>
    <w:tmpl w:val="C6C87B62"/>
    <w:lvl w:ilvl="0" w:tplc="CB90DF98">
      <w:start w:val="1"/>
      <w:numFmt w:val="lowerLetter"/>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D9667A9"/>
    <w:multiLevelType w:val="hybridMultilevel"/>
    <w:tmpl w:val="B54A4BD4"/>
    <w:lvl w:ilvl="0" w:tplc="E7ECDB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E4B12D3"/>
    <w:multiLevelType w:val="hybridMultilevel"/>
    <w:tmpl w:val="B66AAD2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7136641E"/>
    <w:multiLevelType w:val="hybridMultilevel"/>
    <w:tmpl w:val="269699C0"/>
    <w:lvl w:ilvl="0" w:tplc="04210015">
      <w:start w:val="1"/>
      <w:numFmt w:val="upperLetter"/>
      <w:lvlText w:val="%1."/>
      <w:lvlJc w:val="left"/>
      <w:pPr>
        <w:ind w:left="720" w:hanging="360"/>
      </w:pPr>
    </w:lvl>
    <w:lvl w:ilvl="1" w:tplc="F30A80A0">
      <w:start w:val="1"/>
      <w:numFmt w:val="lowerLetter"/>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86B8B6B4">
      <w:start w:val="1"/>
      <w:numFmt w:val="decimal"/>
      <w:lvlText w:val="%4."/>
      <w:lvlJc w:val="left"/>
      <w:pPr>
        <w:ind w:left="360" w:hanging="360"/>
      </w:pPr>
      <w:rPr>
        <w:b/>
      </w:rPr>
    </w:lvl>
    <w:lvl w:ilvl="4" w:tplc="04210019">
      <w:start w:val="1"/>
      <w:numFmt w:val="lowerLetter"/>
      <w:lvlText w:val="%5."/>
      <w:lvlJc w:val="left"/>
      <w:pPr>
        <w:ind w:left="2520" w:hanging="360"/>
      </w:pPr>
    </w:lvl>
    <w:lvl w:ilvl="5" w:tplc="0421001B">
      <w:start w:val="1"/>
      <w:numFmt w:val="lowerRoman"/>
      <w:lvlText w:val="%6."/>
      <w:lvlJc w:val="right"/>
      <w:pPr>
        <w:ind w:left="4320" w:hanging="180"/>
      </w:pPr>
    </w:lvl>
    <w:lvl w:ilvl="6" w:tplc="B536648E">
      <w:start w:val="1"/>
      <w:numFmt w:val="lowerLetter"/>
      <w:lvlText w:val="%7."/>
      <w:lvlJc w:val="left"/>
      <w:pPr>
        <w:ind w:left="5040" w:hanging="360"/>
      </w:pPr>
      <w:rPr>
        <w:rFonts w:ascii="Times New Roman" w:eastAsia="Calibri" w:hAnsi="Times New Roman" w:cs="Times New Roman"/>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7E527583"/>
    <w:multiLevelType w:val="hybridMultilevel"/>
    <w:tmpl w:val="07EE8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06"/>
    <w:rsid w:val="00034C4D"/>
    <w:rsid w:val="00064A45"/>
    <w:rsid w:val="000A6258"/>
    <w:rsid w:val="000C6021"/>
    <w:rsid w:val="000C717C"/>
    <w:rsid w:val="000D1934"/>
    <w:rsid w:val="001045DD"/>
    <w:rsid w:val="001074E9"/>
    <w:rsid w:val="00146642"/>
    <w:rsid w:val="00147F78"/>
    <w:rsid w:val="001611D3"/>
    <w:rsid w:val="001B2A8B"/>
    <w:rsid w:val="001F54D4"/>
    <w:rsid w:val="002722DA"/>
    <w:rsid w:val="002C2BFE"/>
    <w:rsid w:val="00325CA0"/>
    <w:rsid w:val="00335C49"/>
    <w:rsid w:val="0036402F"/>
    <w:rsid w:val="00382236"/>
    <w:rsid w:val="00387CA1"/>
    <w:rsid w:val="00393040"/>
    <w:rsid w:val="003A1409"/>
    <w:rsid w:val="003D5728"/>
    <w:rsid w:val="003E0B09"/>
    <w:rsid w:val="003E1C49"/>
    <w:rsid w:val="003E778B"/>
    <w:rsid w:val="0040171C"/>
    <w:rsid w:val="00406539"/>
    <w:rsid w:val="00491D41"/>
    <w:rsid w:val="004D0923"/>
    <w:rsid w:val="004D701B"/>
    <w:rsid w:val="004F2357"/>
    <w:rsid w:val="0055669B"/>
    <w:rsid w:val="00587BF2"/>
    <w:rsid w:val="005A43A4"/>
    <w:rsid w:val="00625FE6"/>
    <w:rsid w:val="00676B18"/>
    <w:rsid w:val="006926E9"/>
    <w:rsid w:val="00694C7E"/>
    <w:rsid w:val="00696C67"/>
    <w:rsid w:val="006A2E9D"/>
    <w:rsid w:val="006D7B24"/>
    <w:rsid w:val="006E2449"/>
    <w:rsid w:val="0071318A"/>
    <w:rsid w:val="00724197"/>
    <w:rsid w:val="007543F7"/>
    <w:rsid w:val="00775D61"/>
    <w:rsid w:val="007C1AA2"/>
    <w:rsid w:val="007D317D"/>
    <w:rsid w:val="007E4674"/>
    <w:rsid w:val="008751F2"/>
    <w:rsid w:val="008A0C2A"/>
    <w:rsid w:val="008C422A"/>
    <w:rsid w:val="008F70DA"/>
    <w:rsid w:val="0090310E"/>
    <w:rsid w:val="00945B0C"/>
    <w:rsid w:val="009A5FDA"/>
    <w:rsid w:val="009D412E"/>
    <w:rsid w:val="009E7750"/>
    <w:rsid w:val="009F32B1"/>
    <w:rsid w:val="00A0303C"/>
    <w:rsid w:val="00A06162"/>
    <w:rsid w:val="00A31AE8"/>
    <w:rsid w:val="00A37062"/>
    <w:rsid w:val="00A3707A"/>
    <w:rsid w:val="00A56F59"/>
    <w:rsid w:val="00AB0118"/>
    <w:rsid w:val="00AD0007"/>
    <w:rsid w:val="00B05845"/>
    <w:rsid w:val="00B25227"/>
    <w:rsid w:val="00B50306"/>
    <w:rsid w:val="00BF682F"/>
    <w:rsid w:val="00C02498"/>
    <w:rsid w:val="00C12EB2"/>
    <w:rsid w:val="00CE59F2"/>
    <w:rsid w:val="00CE67CD"/>
    <w:rsid w:val="00CE7CEF"/>
    <w:rsid w:val="00CF5221"/>
    <w:rsid w:val="00D0662A"/>
    <w:rsid w:val="00D07A46"/>
    <w:rsid w:val="00D161D5"/>
    <w:rsid w:val="00D17361"/>
    <w:rsid w:val="00D34173"/>
    <w:rsid w:val="00D5750C"/>
    <w:rsid w:val="00D9145B"/>
    <w:rsid w:val="00DC0024"/>
    <w:rsid w:val="00DC3DD7"/>
    <w:rsid w:val="00DC76D2"/>
    <w:rsid w:val="00E6010D"/>
    <w:rsid w:val="00E63332"/>
    <w:rsid w:val="00E70DE8"/>
    <w:rsid w:val="00E94E30"/>
    <w:rsid w:val="00EA51E8"/>
    <w:rsid w:val="00EB3B6F"/>
    <w:rsid w:val="00EC533D"/>
    <w:rsid w:val="00EF4CC4"/>
    <w:rsid w:val="00F30E99"/>
    <w:rsid w:val="00F33C83"/>
    <w:rsid w:val="00F87CC2"/>
    <w:rsid w:val="00F97177"/>
    <w:rsid w:val="00FA7B84"/>
    <w:rsid w:val="00FD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0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306"/>
    <w:rPr>
      <w:rFonts w:ascii="Courier New" w:eastAsia="Times New Roman" w:hAnsi="Courier New" w:cs="Courier New"/>
      <w:sz w:val="20"/>
      <w:szCs w:val="20"/>
    </w:rPr>
  </w:style>
  <w:style w:type="character" w:styleId="Hyperlink">
    <w:name w:val="Hyperlink"/>
    <w:basedOn w:val="DefaultParagraphFont"/>
    <w:uiPriority w:val="99"/>
    <w:unhideWhenUsed/>
    <w:rsid w:val="00B50306"/>
    <w:rPr>
      <w:color w:val="0000FF" w:themeColor="hyperlink"/>
      <w:u w:val="single"/>
    </w:rPr>
  </w:style>
  <w:style w:type="paragraph" w:styleId="ListParagraph">
    <w:name w:val="List Paragraph"/>
    <w:aliases w:val="Title Proposal,Body of text"/>
    <w:basedOn w:val="Normal"/>
    <w:link w:val="ListParagraphChar"/>
    <w:uiPriority w:val="34"/>
    <w:qFormat/>
    <w:rsid w:val="00BF682F"/>
    <w:pPr>
      <w:spacing w:after="160" w:line="256" w:lineRule="auto"/>
      <w:ind w:left="720"/>
      <w:contextualSpacing/>
    </w:pPr>
    <w:rPr>
      <w:rFonts w:ascii="Calibri" w:eastAsia="Calibri" w:hAnsi="Calibri" w:cs="Times New Roman"/>
      <w:sz w:val="20"/>
      <w:szCs w:val="20"/>
    </w:rPr>
  </w:style>
  <w:style w:type="character" w:customStyle="1" w:styleId="ListParagraphChar">
    <w:name w:val="List Paragraph Char"/>
    <w:aliases w:val="Title Proposal Char,Body of text Char"/>
    <w:link w:val="ListParagraph"/>
    <w:uiPriority w:val="34"/>
    <w:locked/>
    <w:rsid w:val="00BF682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F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DA"/>
    <w:rPr>
      <w:rFonts w:ascii="Tahoma" w:hAnsi="Tahoma" w:cs="Tahoma"/>
      <w:sz w:val="16"/>
      <w:szCs w:val="16"/>
    </w:rPr>
  </w:style>
  <w:style w:type="paragraph" w:styleId="Header">
    <w:name w:val="header"/>
    <w:basedOn w:val="Normal"/>
    <w:link w:val="HeaderChar"/>
    <w:uiPriority w:val="99"/>
    <w:unhideWhenUsed/>
    <w:rsid w:val="006926E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6926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0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306"/>
    <w:rPr>
      <w:rFonts w:ascii="Courier New" w:eastAsia="Times New Roman" w:hAnsi="Courier New" w:cs="Courier New"/>
      <w:sz w:val="20"/>
      <w:szCs w:val="20"/>
    </w:rPr>
  </w:style>
  <w:style w:type="character" w:styleId="Hyperlink">
    <w:name w:val="Hyperlink"/>
    <w:basedOn w:val="DefaultParagraphFont"/>
    <w:uiPriority w:val="99"/>
    <w:unhideWhenUsed/>
    <w:rsid w:val="00B50306"/>
    <w:rPr>
      <w:color w:val="0000FF" w:themeColor="hyperlink"/>
      <w:u w:val="single"/>
    </w:rPr>
  </w:style>
  <w:style w:type="paragraph" w:styleId="ListParagraph">
    <w:name w:val="List Paragraph"/>
    <w:aliases w:val="Title Proposal,Body of text"/>
    <w:basedOn w:val="Normal"/>
    <w:link w:val="ListParagraphChar"/>
    <w:uiPriority w:val="34"/>
    <w:qFormat/>
    <w:rsid w:val="00BF682F"/>
    <w:pPr>
      <w:spacing w:after="160" w:line="256" w:lineRule="auto"/>
      <w:ind w:left="720"/>
      <w:contextualSpacing/>
    </w:pPr>
    <w:rPr>
      <w:rFonts w:ascii="Calibri" w:eastAsia="Calibri" w:hAnsi="Calibri" w:cs="Times New Roman"/>
      <w:sz w:val="20"/>
      <w:szCs w:val="20"/>
    </w:rPr>
  </w:style>
  <w:style w:type="character" w:customStyle="1" w:styleId="ListParagraphChar">
    <w:name w:val="List Paragraph Char"/>
    <w:aliases w:val="Title Proposal Char,Body of text Char"/>
    <w:link w:val="ListParagraph"/>
    <w:uiPriority w:val="34"/>
    <w:locked/>
    <w:rsid w:val="00BF682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F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DA"/>
    <w:rPr>
      <w:rFonts w:ascii="Tahoma" w:hAnsi="Tahoma" w:cs="Tahoma"/>
      <w:sz w:val="16"/>
      <w:szCs w:val="16"/>
    </w:rPr>
  </w:style>
  <w:style w:type="paragraph" w:styleId="Header">
    <w:name w:val="header"/>
    <w:basedOn w:val="Normal"/>
    <w:link w:val="HeaderChar"/>
    <w:uiPriority w:val="99"/>
    <w:unhideWhenUsed/>
    <w:rsid w:val="006926E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6926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5840">
      <w:bodyDiv w:val="1"/>
      <w:marLeft w:val="0"/>
      <w:marRight w:val="0"/>
      <w:marTop w:val="0"/>
      <w:marBottom w:val="0"/>
      <w:divBdr>
        <w:top w:val="none" w:sz="0" w:space="0" w:color="auto"/>
        <w:left w:val="none" w:sz="0" w:space="0" w:color="auto"/>
        <w:bottom w:val="none" w:sz="0" w:space="0" w:color="auto"/>
        <w:right w:val="none" w:sz="0" w:space="0" w:color="auto"/>
      </w:divBdr>
      <w:divsChild>
        <w:div w:id="1907256131">
          <w:marLeft w:val="0"/>
          <w:marRight w:val="0"/>
          <w:marTop w:val="0"/>
          <w:marBottom w:val="0"/>
          <w:divBdr>
            <w:top w:val="none" w:sz="0" w:space="0" w:color="auto"/>
            <w:left w:val="none" w:sz="0" w:space="0" w:color="auto"/>
            <w:bottom w:val="none" w:sz="0" w:space="0" w:color="auto"/>
            <w:right w:val="none" w:sz="0" w:space="0" w:color="auto"/>
          </w:divBdr>
          <w:divsChild>
            <w:div w:id="239408099">
              <w:marLeft w:val="0"/>
              <w:marRight w:val="0"/>
              <w:marTop w:val="0"/>
              <w:marBottom w:val="0"/>
              <w:divBdr>
                <w:top w:val="none" w:sz="0" w:space="0" w:color="auto"/>
                <w:left w:val="none" w:sz="0" w:space="0" w:color="auto"/>
                <w:bottom w:val="none" w:sz="0" w:space="0" w:color="auto"/>
                <w:right w:val="none" w:sz="0" w:space="0" w:color="auto"/>
              </w:divBdr>
              <w:divsChild>
                <w:div w:id="1015882861">
                  <w:marLeft w:val="0"/>
                  <w:marRight w:val="0"/>
                  <w:marTop w:val="0"/>
                  <w:marBottom w:val="0"/>
                  <w:divBdr>
                    <w:top w:val="none" w:sz="0" w:space="0" w:color="auto"/>
                    <w:left w:val="none" w:sz="0" w:space="0" w:color="auto"/>
                    <w:bottom w:val="none" w:sz="0" w:space="0" w:color="auto"/>
                    <w:right w:val="none" w:sz="0" w:space="0" w:color="auto"/>
                  </w:divBdr>
                  <w:divsChild>
                    <w:div w:id="10769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1168">
      <w:bodyDiv w:val="1"/>
      <w:marLeft w:val="0"/>
      <w:marRight w:val="0"/>
      <w:marTop w:val="0"/>
      <w:marBottom w:val="0"/>
      <w:divBdr>
        <w:top w:val="none" w:sz="0" w:space="0" w:color="auto"/>
        <w:left w:val="none" w:sz="0" w:space="0" w:color="auto"/>
        <w:bottom w:val="none" w:sz="0" w:space="0" w:color="auto"/>
        <w:right w:val="none" w:sz="0" w:space="0" w:color="auto"/>
      </w:divBdr>
    </w:div>
    <w:div w:id="2067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rnimustaring@gmail.com" TargetMode="Externa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kpan.unimus.a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UTUH\ECEL%20UJI%20KIMIA%20DAN%20ORGANOLEPTIK%20KERUPUK%20KIJING%20HERNI\ECEL%20UJI%20KIMIA%20DAN%20ORGANOLEPTIK%20KERUPUK%20KIJING%20HERNI\UJI%20KIMIA%20KERUPUK%20KIJING%20HER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UTUH\ECEL%20UJI%20KIMIA%20DAN%20ORGANOLEPTIK%20KERUPUK%20KIJING%20HERNI\ECEL%20UJI%20KIMIA%20DAN%20ORGANOLEPTIK%20KERUPUK%20KIJING%20HERNI\UJI%20KIMIA%20KERUPUK%20KIJING%20HER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20UTUH\ECEL%20UJI%20KIMIA%20DAN%20ORGANOLEPTIK%20KERUPUK%20KIJING%20HERNI\ECEL%20UJI%20KIMIA%20DAN%20ORGANOLEPTIK%20KERUPUK%20KIJING%20HERNI\UJI%20KIMIA%20KERUPUK%20KIJING%20HER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20UTUH\ECEL%20UJI%20KIMIA%20DAN%20ORGANOLEPTIK%20KERUPUK%20KIJING%20HERNI\UJI%20ORGANOLEPTIK%20KERUPUK%20KIJING%20HER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20UTUH\ECEL%20UJI%20KIMIA%20DAN%20ORGANOLEPTIK%20KERUPUK%20KIJING%20HERNI\UJI%20ORGANOLEPTIK%20KERUPUK%20KIJING%20HERN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RIPSI%20UTUH\ECEL%20UJI%20KIMIA%20DAN%20ORGANOLEPTIK%20KERUPUK%20KIJING%20HERNI\UJI%20ORGANOLEPTIK%20KERUPUK%20KIJING%20HERN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KRIPSI%20UTUH\ECEL%20UJI%20KIMIA%20DAN%20ORGANOLEPTIK%20KERUPUK%20KIJING%20HERNI\UJI%20ORGANOLEPTIK%20KERUPUK%20KIJING%20HERN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HERNI%20MUSTARING%20SKRIPSI%20%20UTUH\ECEL%20UJI%20KIMIA%20DAN%20ORGANOLEPTIK%20KERUPUK%20KIJING%20HERNI\DAYA%20KEMEKARAN%20KERUPUK%20BENAR%20YG%20VOLUME%20KERUPUK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200" b="1" i="0" baseline="0">
                <a:latin typeface="Times New Roman" pitchFamily="18" charset="0"/>
                <a:cs typeface="Times New Roman" pitchFamily="18" charset="0"/>
              </a:rPr>
              <a:t>= Tapioka 400 + Kijing 400</a:t>
            </a:r>
            <a:endParaRPr lang="en-US" sz="1200">
              <a:latin typeface="Times New Roman" pitchFamily="18" charset="0"/>
              <a:cs typeface="Times New Roman" pitchFamily="18" charset="0"/>
            </a:endParaRPr>
          </a:p>
          <a:p>
            <a:pPr>
              <a:defRPr sz="1000"/>
            </a:pPr>
            <a:r>
              <a:rPr lang="en-US" sz="1200" b="1" i="0" baseline="0">
                <a:latin typeface="Times New Roman" pitchFamily="18" charset="0"/>
                <a:cs typeface="Times New Roman" pitchFamily="18" charset="0"/>
              </a:rPr>
              <a:t>= Tapioka 500 + Kijing 300</a:t>
            </a:r>
            <a:endParaRPr lang="en-US" sz="1200">
              <a:latin typeface="Times New Roman" pitchFamily="18" charset="0"/>
              <a:cs typeface="Times New Roman" pitchFamily="18" charset="0"/>
            </a:endParaRPr>
          </a:p>
          <a:p>
            <a:pPr>
              <a:defRPr sz="1000"/>
            </a:pPr>
            <a:r>
              <a:rPr lang="en-US" sz="1200" b="1" i="0" baseline="0">
                <a:latin typeface="Times New Roman" pitchFamily="18" charset="0"/>
                <a:cs typeface="Times New Roman" pitchFamily="18" charset="0"/>
              </a:rPr>
              <a:t>= Tapioka 600 + Kijing 200</a:t>
            </a:r>
          </a:p>
        </c:rich>
      </c:tx>
      <c:layout>
        <c:manualLayout>
          <c:xMode val="edge"/>
          <c:yMode val="edge"/>
          <c:x val="0.69633908883798856"/>
          <c:y val="0.3127377773241945"/>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7657690863615513"/>
          <c:y val="9.7603752652994882E-2"/>
          <c:w val="0.37802218215774369"/>
          <c:h val="0.62571652123624177"/>
        </c:manualLayout>
      </c:layout>
      <c:bar3DChart>
        <c:barDir val="col"/>
        <c:grouping val="clustered"/>
        <c:varyColors val="0"/>
        <c:ser>
          <c:idx val="0"/>
          <c:order val="0"/>
          <c:spPr>
            <a:solidFill>
              <a:srgbClr val="FF33CC"/>
            </a:solidFill>
          </c:spPr>
          <c:invertIfNegative val="0"/>
          <c:dPt>
            <c:idx val="1"/>
            <c:invertIfNegative val="0"/>
            <c:bubble3D val="0"/>
            <c:spPr>
              <a:solidFill>
                <a:srgbClr val="FFFF00"/>
              </a:solidFill>
            </c:spPr>
          </c:dPt>
          <c:dPt>
            <c:idx val="2"/>
            <c:invertIfNegative val="0"/>
            <c:bubble3D val="0"/>
            <c:spPr>
              <a:solidFill>
                <a:srgbClr val="FF0000"/>
              </a:solidFill>
            </c:spPr>
          </c:dPt>
          <c:dLbls>
            <c:dLbl>
              <c:idx val="0"/>
              <c:tx>
                <c:rich>
                  <a:bodyPr/>
                  <a:lstStyle/>
                  <a:p>
                    <a:r>
                      <a:rPr lang="en-US"/>
                      <a:t>7.7%</a:t>
                    </a:r>
                  </a:p>
                </c:rich>
              </c:tx>
              <c:showLegendKey val="0"/>
              <c:showVal val="1"/>
              <c:showCatName val="0"/>
              <c:showSerName val="0"/>
              <c:showPercent val="0"/>
              <c:showBubbleSize val="0"/>
            </c:dLbl>
            <c:dLbl>
              <c:idx val="1"/>
              <c:tx>
                <c:rich>
                  <a:bodyPr/>
                  <a:lstStyle/>
                  <a:p>
                    <a:r>
                      <a:rPr lang="en-US"/>
                      <a:t>7.3%</a:t>
                    </a:r>
                  </a:p>
                </c:rich>
              </c:tx>
              <c:showLegendKey val="0"/>
              <c:showVal val="1"/>
              <c:showCatName val="0"/>
              <c:showSerName val="0"/>
              <c:showPercent val="0"/>
              <c:showBubbleSize val="0"/>
            </c:dLbl>
            <c:dLbl>
              <c:idx val="2"/>
              <c:tx>
                <c:rich>
                  <a:bodyPr/>
                  <a:lstStyle/>
                  <a:p>
                    <a:r>
                      <a:rPr lang="en-US"/>
                      <a:t>6.6%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'KADAR AIR'!$C$7:$E$7</c:f>
              <c:strCache>
                <c:ptCount val="3"/>
                <c:pt idx="0">
                  <c:v>P1</c:v>
                </c:pt>
                <c:pt idx="1">
                  <c:v>P2</c:v>
                </c:pt>
                <c:pt idx="2">
                  <c:v>P3</c:v>
                </c:pt>
              </c:strCache>
            </c:strRef>
          </c:cat>
          <c:val>
            <c:numRef>
              <c:f>'KADAR AIR'!$C$8:$E$8</c:f>
              <c:numCache>
                <c:formatCode>General</c:formatCode>
                <c:ptCount val="3"/>
                <c:pt idx="0">
                  <c:v>7.7</c:v>
                </c:pt>
                <c:pt idx="1">
                  <c:v>7.3</c:v>
                </c:pt>
                <c:pt idx="2">
                  <c:v>6.6</c:v>
                </c:pt>
              </c:numCache>
            </c:numRef>
          </c:val>
        </c:ser>
        <c:dLbls>
          <c:showLegendKey val="0"/>
          <c:showVal val="1"/>
          <c:showCatName val="0"/>
          <c:showSerName val="0"/>
          <c:showPercent val="0"/>
          <c:showBubbleSize val="0"/>
        </c:dLbls>
        <c:gapWidth val="150"/>
        <c:shape val="box"/>
        <c:axId val="130329600"/>
        <c:axId val="130358272"/>
        <c:axId val="0"/>
      </c:bar3DChart>
      <c:catAx>
        <c:axId val="130329600"/>
        <c:scaling>
          <c:orientation val="minMax"/>
        </c:scaling>
        <c:delete val="0"/>
        <c:axPos val="b"/>
        <c:title>
          <c:tx>
            <c:rich>
              <a:bodyPr/>
              <a:lstStyle/>
              <a:p>
                <a:pPr>
                  <a:defRPr/>
                </a:pPr>
                <a:r>
                  <a:rPr lang="en-US" sz="1200">
                    <a:latin typeface="Times New Roman" pitchFamily="18" charset="0"/>
                    <a:cs typeface="Times New Roman" pitchFamily="18" charset="0"/>
                  </a:rPr>
                  <a:t>Perlakuan</a:t>
                </a:r>
              </a:p>
            </c:rich>
          </c:tx>
          <c:layout>
            <c:manualLayout>
              <c:xMode val="edge"/>
              <c:yMode val="edge"/>
              <c:x val="0.26257619041337926"/>
              <c:y val="0.89612308384314354"/>
            </c:manualLayout>
          </c:layout>
          <c:overlay val="0"/>
        </c:title>
        <c:majorTickMark val="none"/>
        <c:minorTickMark val="none"/>
        <c:tickLblPos val="nextTo"/>
        <c:crossAx val="130358272"/>
        <c:crosses val="autoZero"/>
        <c:auto val="1"/>
        <c:lblAlgn val="ctr"/>
        <c:lblOffset val="100"/>
        <c:noMultiLvlLbl val="0"/>
      </c:catAx>
      <c:valAx>
        <c:axId val="130358272"/>
        <c:scaling>
          <c:orientation val="minMax"/>
          <c:min val="0"/>
        </c:scaling>
        <c:delete val="0"/>
        <c:axPos val="l"/>
        <c:title>
          <c:tx>
            <c:rich>
              <a:bodyPr/>
              <a:lstStyle/>
              <a:p>
                <a:pPr>
                  <a:defRPr/>
                </a:pPr>
                <a:r>
                  <a:rPr lang="en-US" sz="1200" b="1" i="0" baseline="0">
                    <a:latin typeface="Times New Roman" pitchFamily="18" charset="0"/>
                    <a:cs typeface="Times New Roman" pitchFamily="18" charset="0"/>
                  </a:rPr>
                  <a:t>Nilai Rata-Rata Kadar Air Kerupuk Kerang Kijing (%)</a:t>
                </a:r>
              </a:p>
            </c:rich>
          </c:tx>
          <c:layout>
            <c:manualLayout>
              <c:xMode val="edge"/>
              <c:yMode val="edge"/>
              <c:x val="8.3667573518127029E-3"/>
              <c:y val="0.1505766897105327"/>
            </c:manualLayout>
          </c:layout>
          <c:overlay val="0"/>
        </c:title>
        <c:numFmt formatCode="General" sourceLinked="1"/>
        <c:majorTickMark val="out"/>
        <c:minorTickMark val="none"/>
        <c:tickLblPos val="nextTo"/>
        <c:crossAx val="130329600"/>
        <c:crosses val="autoZero"/>
        <c:crossBetween val="between"/>
      </c:valAx>
    </c:plotArea>
    <c:legend>
      <c:legendPos val="r"/>
      <c:layout>
        <c:manualLayout>
          <c:xMode val="edge"/>
          <c:yMode val="edge"/>
          <c:x val="0.5947637150706212"/>
          <c:y val="0.34160239693153233"/>
          <c:w val="5.7767911069295574E-2"/>
          <c:h val="0.21957099671362756"/>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a:latin typeface="Times New Roman" pitchFamily="18" charset="0"/>
                <a:cs typeface="Times New Roman" pitchFamily="18" charset="0"/>
              </a:rPr>
              <a:t>= Tapioka</a:t>
            </a:r>
            <a:r>
              <a:rPr lang="en-US" sz="1200" b="1" baseline="0">
                <a:latin typeface="Times New Roman" pitchFamily="18" charset="0"/>
                <a:cs typeface="Times New Roman" pitchFamily="18" charset="0"/>
              </a:rPr>
              <a:t> 400 + Kijing 400</a:t>
            </a:r>
          </a:p>
          <a:p>
            <a:pPr>
              <a:defRPr/>
            </a:pPr>
            <a:r>
              <a:rPr lang="en-US" sz="1200" b="1" baseline="0">
                <a:latin typeface="Times New Roman" pitchFamily="18" charset="0"/>
                <a:cs typeface="Times New Roman" pitchFamily="18" charset="0"/>
              </a:rPr>
              <a:t>= Tapioka 500 + Kijing 300</a:t>
            </a:r>
          </a:p>
          <a:p>
            <a:pPr>
              <a:defRPr/>
            </a:pPr>
            <a:r>
              <a:rPr lang="en-US" sz="1200" b="1" baseline="0">
                <a:latin typeface="Times New Roman" pitchFamily="18" charset="0"/>
                <a:cs typeface="Times New Roman" pitchFamily="18" charset="0"/>
              </a:rPr>
              <a:t>= Tapioka 600 + Kijing 200</a:t>
            </a:r>
            <a:endParaRPr lang="en-US" sz="1200" b="1">
              <a:latin typeface="Times New Roman" pitchFamily="18" charset="0"/>
              <a:cs typeface="Times New Roman" pitchFamily="18" charset="0"/>
            </a:endParaRPr>
          </a:p>
        </c:rich>
      </c:tx>
      <c:layout>
        <c:manualLayout>
          <c:xMode val="edge"/>
          <c:yMode val="edge"/>
          <c:x val="0.69519450071284106"/>
          <c:y val="0.4120370370370370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0518203756100487"/>
          <c:y val="9.1027727222042706E-2"/>
          <c:w val="0.37739745930601831"/>
          <c:h val="0.62031886966825989"/>
        </c:manualLayout>
      </c:layout>
      <c:bar3DChart>
        <c:barDir val="col"/>
        <c:grouping val="clustered"/>
        <c:varyColors val="0"/>
        <c:ser>
          <c:idx val="0"/>
          <c:order val="0"/>
          <c:spPr>
            <a:solidFill>
              <a:srgbClr val="FF33CC"/>
            </a:solidFill>
          </c:spPr>
          <c:invertIfNegative val="0"/>
          <c:dPt>
            <c:idx val="1"/>
            <c:invertIfNegative val="0"/>
            <c:bubble3D val="0"/>
            <c:spPr>
              <a:solidFill>
                <a:srgbClr val="FFFF00"/>
              </a:solidFill>
            </c:spPr>
          </c:dPt>
          <c:dPt>
            <c:idx val="2"/>
            <c:invertIfNegative val="0"/>
            <c:bubble3D val="0"/>
            <c:spPr>
              <a:solidFill>
                <a:srgbClr val="FF0000"/>
              </a:solidFill>
            </c:spPr>
          </c:dPt>
          <c:dLbls>
            <c:dLbl>
              <c:idx val="0"/>
              <c:tx>
                <c:rich>
                  <a:bodyPr/>
                  <a:lstStyle/>
                  <a:p>
                    <a:r>
                      <a:rPr lang="en-US"/>
                      <a:t>7.89%</a:t>
                    </a:r>
                  </a:p>
                </c:rich>
              </c:tx>
              <c:showLegendKey val="0"/>
              <c:showVal val="1"/>
              <c:showCatName val="0"/>
              <c:showSerName val="0"/>
              <c:showPercent val="0"/>
              <c:showBubbleSize val="0"/>
            </c:dLbl>
            <c:dLbl>
              <c:idx val="1"/>
              <c:tx>
                <c:rich>
                  <a:bodyPr/>
                  <a:lstStyle/>
                  <a:p>
                    <a:r>
                      <a:rPr lang="en-US"/>
                      <a:t>6.85%</a:t>
                    </a:r>
                  </a:p>
                </c:rich>
              </c:tx>
              <c:showLegendKey val="0"/>
              <c:showVal val="1"/>
              <c:showCatName val="0"/>
              <c:showSerName val="0"/>
              <c:showPercent val="0"/>
              <c:showBubbleSize val="0"/>
            </c:dLbl>
            <c:dLbl>
              <c:idx val="2"/>
              <c:tx>
                <c:rich>
                  <a:bodyPr/>
                  <a:lstStyle/>
                  <a:p>
                    <a:r>
                      <a:rPr lang="en-US"/>
                      <a:t>6.13%</a:t>
                    </a:r>
                  </a:p>
                </c:rich>
              </c:tx>
              <c:showLegendKey val="0"/>
              <c:showVal val="1"/>
              <c:showCatName val="0"/>
              <c:showSerName val="0"/>
              <c:showPercent val="0"/>
              <c:showBubbleSize val="0"/>
            </c:dLbl>
            <c:showLegendKey val="0"/>
            <c:showVal val="0"/>
            <c:showCatName val="0"/>
            <c:showSerName val="0"/>
            <c:showPercent val="0"/>
            <c:showBubbleSize val="0"/>
          </c:dLbls>
          <c:cat>
            <c:strRef>
              <c:f>PROTEIN!$A$8:$C$8</c:f>
              <c:strCache>
                <c:ptCount val="3"/>
                <c:pt idx="0">
                  <c:v>P1</c:v>
                </c:pt>
                <c:pt idx="1">
                  <c:v>P2</c:v>
                </c:pt>
                <c:pt idx="2">
                  <c:v>P3</c:v>
                </c:pt>
              </c:strCache>
            </c:strRef>
          </c:cat>
          <c:val>
            <c:numRef>
              <c:f>PROTEIN!$A$9:$C$9</c:f>
              <c:numCache>
                <c:formatCode>General</c:formatCode>
                <c:ptCount val="3"/>
                <c:pt idx="0">
                  <c:v>7.89</c:v>
                </c:pt>
                <c:pt idx="1">
                  <c:v>6.85</c:v>
                </c:pt>
                <c:pt idx="2">
                  <c:v>6.13</c:v>
                </c:pt>
              </c:numCache>
            </c:numRef>
          </c:val>
        </c:ser>
        <c:dLbls>
          <c:showLegendKey val="0"/>
          <c:showVal val="0"/>
          <c:showCatName val="0"/>
          <c:showSerName val="0"/>
          <c:showPercent val="0"/>
          <c:showBubbleSize val="0"/>
        </c:dLbls>
        <c:gapWidth val="150"/>
        <c:shape val="box"/>
        <c:axId val="130373120"/>
        <c:axId val="130375040"/>
        <c:axId val="0"/>
      </c:bar3DChart>
      <c:catAx>
        <c:axId val="130373120"/>
        <c:scaling>
          <c:orientation val="minMax"/>
        </c:scaling>
        <c:delete val="0"/>
        <c:axPos val="b"/>
        <c:title>
          <c:tx>
            <c:rich>
              <a:bodyPr/>
              <a:lstStyle/>
              <a:p>
                <a:pPr>
                  <a:defRPr/>
                </a:pPr>
                <a:r>
                  <a:rPr lang="en-US" sz="1200">
                    <a:latin typeface="Times New Roman" pitchFamily="18" charset="0"/>
                    <a:cs typeface="Times New Roman" pitchFamily="18" charset="0"/>
                  </a:rPr>
                  <a:t>Perlakuan</a:t>
                </a:r>
              </a:p>
            </c:rich>
          </c:tx>
          <c:overlay val="0"/>
        </c:title>
        <c:majorTickMark val="none"/>
        <c:minorTickMark val="none"/>
        <c:tickLblPos val="nextTo"/>
        <c:crossAx val="130375040"/>
        <c:crosses val="autoZero"/>
        <c:auto val="1"/>
        <c:lblAlgn val="ctr"/>
        <c:lblOffset val="100"/>
        <c:noMultiLvlLbl val="0"/>
      </c:catAx>
      <c:valAx>
        <c:axId val="130375040"/>
        <c:scaling>
          <c:orientation val="minMax"/>
        </c:scaling>
        <c:delete val="0"/>
        <c:axPos val="l"/>
        <c:title>
          <c:tx>
            <c:rich>
              <a:bodyPr/>
              <a:lstStyle/>
              <a:p>
                <a:pPr>
                  <a:defRPr/>
                </a:pPr>
                <a:r>
                  <a:rPr lang="en-US" sz="1200">
                    <a:latin typeface="Times New Roman" pitchFamily="18" charset="0"/>
                    <a:cs typeface="Times New Roman" pitchFamily="18" charset="0"/>
                  </a:rPr>
                  <a:t>Nilai Rata-Rata</a:t>
                </a:r>
                <a:r>
                  <a:rPr lang="en-US" sz="1200" baseline="0">
                    <a:latin typeface="Times New Roman" pitchFamily="18" charset="0"/>
                    <a:cs typeface="Times New Roman" pitchFamily="18" charset="0"/>
                  </a:rPr>
                  <a:t> Protein Kerupuk Kerang Kijing(%)</a:t>
                </a:r>
                <a:endParaRPr lang="en-US" sz="1200">
                  <a:latin typeface="Times New Roman" pitchFamily="18" charset="0"/>
                  <a:cs typeface="Times New Roman" pitchFamily="18" charset="0"/>
                </a:endParaRPr>
              </a:p>
            </c:rich>
          </c:tx>
          <c:layout>
            <c:manualLayout>
              <c:xMode val="edge"/>
              <c:yMode val="edge"/>
              <c:x val="1.8293391341610721E-2"/>
              <c:y val="0.14348190104683481"/>
            </c:manualLayout>
          </c:layout>
          <c:overlay val="0"/>
        </c:title>
        <c:numFmt formatCode="General" sourceLinked="1"/>
        <c:majorTickMark val="out"/>
        <c:minorTickMark val="none"/>
        <c:tickLblPos val="nextTo"/>
        <c:crossAx val="130373120"/>
        <c:crosses val="autoZero"/>
        <c:crossBetween val="between"/>
      </c:valAx>
    </c:plotArea>
    <c:legend>
      <c:legendPos val="r"/>
      <c:layout>
        <c:manualLayout>
          <c:xMode val="edge"/>
          <c:yMode val="edge"/>
          <c:x val="0.58866446728505817"/>
          <c:y val="0.41747981077980773"/>
          <c:w val="6.3183787391588961E-2"/>
          <c:h val="0.27445716370041634"/>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latin typeface="Times New Roman" pitchFamily="18" charset="0"/>
                <a:cs typeface="Times New Roman" pitchFamily="18" charset="0"/>
              </a:rPr>
              <a:t>=Tapioka 400 + Kijing 400</a:t>
            </a:r>
            <a:endParaRPr lang="en-US" sz="1200">
              <a:latin typeface="Times New Roman" pitchFamily="18" charset="0"/>
              <a:cs typeface="Times New Roman" pitchFamily="18" charset="0"/>
            </a:endParaRPr>
          </a:p>
          <a:p>
            <a:pPr>
              <a:defRPr/>
            </a:pPr>
            <a:r>
              <a:rPr lang="en-US" sz="1200" b="1" i="0" baseline="0">
                <a:latin typeface="Times New Roman" pitchFamily="18" charset="0"/>
                <a:cs typeface="Times New Roman" pitchFamily="18" charset="0"/>
              </a:rPr>
              <a:t>= Tapioka 500 + Kijing 300</a:t>
            </a:r>
            <a:endParaRPr lang="en-US" sz="1200">
              <a:latin typeface="Times New Roman" pitchFamily="18" charset="0"/>
              <a:cs typeface="Times New Roman" pitchFamily="18" charset="0"/>
            </a:endParaRPr>
          </a:p>
          <a:p>
            <a:pPr>
              <a:defRPr/>
            </a:pPr>
            <a:r>
              <a:rPr lang="en-US" sz="1200" b="1" i="0" baseline="0">
                <a:latin typeface="Times New Roman" pitchFamily="18" charset="0"/>
                <a:cs typeface="Times New Roman" pitchFamily="18" charset="0"/>
              </a:rPr>
              <a:t>= Tapioka 600 + Kijing 200</a:t>
            </a:r>
          </a:p>
        </c:rich>
      </c:tx>
      <c:layout>
        <c:manualLayout>
          <c:xMode val="edge"/>
          <c:yMode val="edge"/>
          <c:x val="0.67097201129437656"/>
          <c:y val="0.34116962115935806"/>
        </c:manualLayout>
      </c:layout>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20425881141408303"/>
          <c:y val="6.1690780037441308E-2"/>
          <c:w val="0.38302033396100577"/>
          <c:h val="0.64518867312380257"/>
        </c:manualLayout>
      </c:layout>
      <c:bar3DChart>
        <c:barDir val="col"/>
        <c:grouping val="clustered"/>
        <c:varyColors val="0"/>
        <c:ser>
          <c:idx val="0"/>
          <c:order val="0"/>
          <c:spPr>
            <a:solidFill>
              <a:srgbClr val="FF33CC"/>
            </a:solidFill>
          </c:spPr>
          <c:invertIfNegative val="0"/>
          <c:dPt>
            <c:idx val="1"/>
            <c:invertIfNegative val="0"/>
            <c:bubble3D val="0"/>
            <c:spPr>
              <a:solidFill>
                <a:srgbClr val="FFFF00"/>
              </a:solidFill>
            </c:spPr>
          </c:dPt>
          <c:dPt>
            <c:idx val="2"/>
            <c:invertIfNegative val="0"/>
            <c:bubble3D val="0"/>
            <c:spPr>
              <a:solidFill>
                <a:srgbClr val="FF0000"/>
              </a:solidFill>
            </c:spPr>
          </c:dPt>
          <c:dLbls>
            <c:dLbl>
              <c:idx val="0"/>
              <c:tx>
                <c:rich>
                  <a:bodyPr/>
                  <a:lstStyle/>
                  <a:p>
                    <a:r>
                      <a:rPr lang="en-US"/>
                      <a:t>44.4%</a:t>
                    </a:r>
                  </a:p>
                </c:rich>
              </c:tx>
              <c:showLegendKey val="0"/>
              <c:showVal val="1"/>
              <c:showCatName val="0"/>
              <c:showSerName val="0"/>
              <c:showPercent val="0"/>
              <c:showBubbleSize val="0"/>
            </c:dLbl>
            <c:dLbl>
              <c:idx val="1"/>
              <c:tx>
                <c:rich>
                  <a:bodyPr/>
                  <a:lstStyle/>
                  <a:p>
                    <a:r>
                      <a:rPr lang="en-US"/>
                      <a:t>51.27%</a:t>
                    </a:r>
                  </a:p>
                </c:rich>
              </c:tx>
              <c:showLegendKey val="0"/>
              <c:showVal val="1"/>
              <c:showCatName val="0"/>
              <c:showSerName val="0"/>
              <c:showPercent val="0"/>
              <c:showBubbleSize val="0"/>
            </c:dLbl>
            <c:dLbl>
              <c:idx val="2"/>
              <c:tx>
                <c:rich>
                  <a:bodyPr/>
                  <a:lstStyle/>
                  <a:p>
                    <a:r>
                      <a:rPr lang="en-US"/>
                      <a:t>54.15%</a:t>
                    </a:r>
                  </a:p>
                </c:rich>
              </c:tx>
              <c:showLegendKey val="0"/>
              <c:showVal val="1"/>
              <c:showCatName val="0"/>
              <c:showSerName val="0"/>
              <c:showPercent val="0"/>
              <c:showBubbleSize val="0"/>
            </c:dLbl>
            <c:showLegendKey val="0"/>
            <c:showVal val="0"/>
            <c:showCatName val="0"/>
            <c:showSerName val="0"/>
            <c:showPercent val="0"/>
            <c:showBubbleSize val="0"/>
          </c:dLbls>
          <c:cat>
            <c:strRef>
              <c:f>KARBOHIDRAT!$A$7:$C$7</c:f>
              <c:strCache>
                <c:ptCount val="3"/>
                <c:pt idx="0">
                  <c:v>P1</c:v>
                </c:pt>
                <c:pt idx="1">
                  <c:v>P2</c:v>
                </c:pt>
                <c:pt idx="2">
                  <c:v>P3</c:v>
                </c:pt>
              </c:strCache>
            </c:strRef>
          </c:cat>
          <c:val>
            <c:numRef>
              <c:f>KARBOHIDRAT!$A$8:$C$8</c:f>
              <c:numCache>
                <c:formatCode>General</c:formatCode>
                <c:ptCount val="3"/>
                <c:pt idx="0">
                  <c:v>44.4</c:v>
                </c:pt>
                <c:pt idx="1">
                  <c:v>51.27</c:v>
                </c:pt>
                <c:pt idx="2">
                  <c:v>54.15</c:v>
                </c:pt>
              </c:numCache>
            </c:numRef>
          </c:val>
        </c:ser>
        <c:dLbls>
          <c:showLegendKey val="0"/>
          <c:showVal val="1"/>
          <c:showCatName val="0"/>
          <c:showSerName val="0"/>
          <c:showPercent val="0"/>
          <c:showBubbleSize val="0"/>
        </c:dLbls>
        <c:gapWidth val="150"/>
        <c:shape val="box"/>
        <c:axId val="130787200"/>
        <c:axId val="130818048"/>
        <c:axId val="0"/>
      </c:bar3DChart>
      <c:catAx>
        <c:axId val="130787200"/>
        <c:scaling>
          <c:orientation val="minMax"/>
        </c:scaling>
        <c:delete val="0"/>
        <c:axPos val="b"/>
        <c:title>
          <c:tx>
            <c:rich>
              <a:bodyPr/>
              <a:lstStyle/>
              <a:p>
                <a:pPr>
                  <a:defRPr/>
                </a:pPr>
                <a:r>
                  <a:rPr lang="en-US" sz="1200" b="1" i="0" baseline="0">
                    <a:latin typeface="Times New Roman" pitchFamily="18" charset="0"/>
                    <a:cs typeface="Times New Roman" pitchFamily="18" charset="0"/>
                  </a:rPr>
                  <a:t>Perlakuan</a:t>
                </a:r>
                <a:endParaRPr lang="en-US" sz="1200">
                  <a:latin typeface="Times New Roman" pitchFamily="18" charset="0"/>
                  <a:cs typeface="Times New Roman" pitchFamily="18" charset="0"/>
                </a:endParaRPr>
              </a:p>
            </c:rich>
          </c:tx>
          <c:layout>
            <c:manualLayout>
              <c:xMode val="edge"/>
              <c:yMode val="edge"/>
              <c:x val="0.29129341047981883"/>
              <c:y val="0.86848914240625952"/>
            </c:manualLayout>
          </c:layout>
          <c:overlay val="0"/>
        </c:title>
        <c:majorTickMark val="none"/>
        <c:minorTickMark val="none"/>
        <c:tickLblPos val="nextTo"/>
        <c:crossAx val="130818048"/>
        <c:crosses val="autoZero"/>
        <c:auto val="1"/>
        <c:lblAlgn val="ctr"/>
        <c:lblOffset val="100"/>
        <c:noMultiLvlLbl val="0"/>
      </c:catAx>
      <c:valAx>
        <c:axId val="130818048"/>
        <c:scaling>
          <c:orientation val="minMax"/>
        </c:scaling>
        <c:delete val="0"/>
        <c:axPos val="l"/>
        <c:title>
          <c:tx>
            <c:rich>
              <a:bodyPr/>
              <a:lstStyle/>
              <a:p>
                <a:pPr>
                  <a:defRPr/>
                </a:pPr>
                <a:r>
                  <a:rPr lang="en-US" sz="1000" b="1" i="0" baseline="0">
                    <a:latin typeface="Times New Roman" pitchFamily="18" charset="0"/>
                    <a:cs typeface="Times New Roman" pitchFamily="18" charset="0"/>
                  </a:rPr>
                  <a:t>Nilai Rata-Rata </a:t>
                </a:r>
                <a:r>
                  <a:rPr lang="en-US" sz="1200" b="1" i="0" baseline="0">
                    <a:latin typeface="Times New Roman" pitchFamily="18" charset="0"/>
                    <a:cs typeface="Times New Roman" pitchFamily="18" charset="0"/>
                  </a:rPr>
                  <a:t>Karbohidrat</a:t>
                </a:r>
                <a:r>
                  <a:rPr lang="en-US" sz="1000" b="1" i="0" baseline="0">
                    <a:latin typeface="Times New Roman" pitchFamily="18" charset="0"/>
                    <a:cs typeface="Times New Roman" pitchFamily="18" charset="0"/>
                  </a:rPr>
                  <a:t> Kerupuk Kerang Kijing (%)</a:t>
                </a:r>
              </a:p>
            </c:rich>
          </c:tx>
          <c:layout>
            <c:manualLayout>
              <c:xMode val="edge"/>
              <c:yMode val="edge"/>
              <c:x val="4.6191839510357047E-2"/>
              <c:y val="8.6652611394839263E-2"/>
            </c:manualLayout>
          </c:layout>
          <c:overlay val="0"/>
        </c:title>
        <c:numFmt formatCode="General" sourceLinked="1"/>
        <c:majorTickMark val="out"/>
        <c:minorTickMark val="none"/>
        <c:tickLblPos val="nextTo"/>
        <c:crossAx val="130787200"/>
        <c:crosses val="autoZero"/>
        <c:crossBetween val="between"/>
      </c:valAx>
    </c:plotArea>
    <c:legend>
      <c:legendPos val="r"/>
      <c:layout>
        <c:manualLayout>
          <c:xMode val="edge"/>
          <c:yMode val="edge"/>
          <c:x val="0.59941733473791481"/>
          <c:y val="0.35718437893344795"/>
          <c:w val="6.6735786314903914E-2"/>
          <c:h val="0.25841288534341655"/>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latin typeface="Times New Roman" pitchFamily="18" charset="0"/>
                <a:cs typeface="Times New Roman" pitchFamily="18" charset="0"/>
              </a:rPr>
              <a:t>= tapioka 400 + kijing 400</a:t>
            </a:r>
          </a:p>
          <a:p>
            <a:pPr>
              <a:defRPr/>
            </a:pPr>
            <a:r>
              <a:rPr lang="en-US" sz="1200" b="1" i="0" baseline="0">
                <a:latin typeface="Times New Roman" pitchFamily="18" charset="0"/>
                <a:cs typeface="Times New Roman" pitchFamily="18" charset="0"/>
              </a:rPr>
              <a:t>= tapioka 500 + kijing 300</a:t>
            </a:r>
          </a:p>
          <a:p>
            <a:pPr>
              <a:defRPr/>
            </a:pPr>
            <a:r>
              <a:rPr lang="en-US" sz="1200" b="1" i="0" baseline="0">
                <a:latin typeface="Times New Roman" pitchFamily="18" charset="0"/>
                <a:cs typeface="Times New Roman" pitchFamily="18" charset="0"/>
              </a:rPr>
              <a:t>= tapioka 600 + kijing 200</a:t>
            </a:r>
            <a:endParaRPr lang="en-US" sz="1200">
              <a:latin typeface="Times New Roman" pitchFamily="18" charset="0"/>
              <a:cs typeface="Times New Roman" pitchFamily="18" charset="0"/>
            </a:endParaRPr>
          </a:p>
          <a:p>
            <a:pPr>
              <a:defRPr/>
            </a:pPr>
            <a:endParaRPr lang="en-US" sz="1200">
              <a:latin typeface="Times New Roman" pitchFamily="18" charset="0"/>
              <a:cs typeface="Times New Roman" pitchFamily="18" charset="0"/>
            </a:endParaRPr>
          </a:p>
        </c:rich>
      </c:tx>
      <c:layout>
        <c:manualLayout>
          <c:xMode val="edge"/>
          <c:yMode val="edge"/>
          <c:x val="0.70020599697765051"/>
          <c:y val="0.3908110236220500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8000926858048627"/>
          <c:y val="3.5012998320910392E-2"/>
          <c:w val="0.38677775303240325"/>
          <c:h val="0.70693652926132444"/>
        </c:manualLayout>
      </c:layout>
      <c:bar3DChart>
        <c:barDir val="col"/>
        <c:grouping val="clustered"/>
        <c:varyColors val="0"/>
        <c:ser>
          <c:idx val="0"/>
          <c:order val="0"/>
          <c:invertIfNegative val="0"/>
          <c:dPt>
            <c:idx val="0"/>
            <c:invertIfNegative val="0"/>
            <c:bubble3D val="0"/>
            <c:spPr>
              <a:solidFill>
                <a:srgbClr val="FF33CC"/>
              </a:solidFill>
            </c:spPr>
          </c:dPt>
          <c:dPt>
            <c:idx val="1"/>
            <c:invertIfNegative val="0"/>
            <c:bubble3D val="0"/>
            <c:spPr>
              <a:solidFill>
                <a:srgbClr val="FFFF00"/>
              </a:solidFill>
            </c:spPr>
          </c:dPt>
          <c:dPt>
            <c:idx val="2"/>
            <c:invertIfNegative val="0"/>
            <c:bubble3D val="0"/>
            <c:spPr>
              <a:solidFill>
                <a:srgbClr val="FF0000"/>
              </a:solidFill>
            </c:spPr>
          </c:dPt>
          <c:cat>
            <c:strRef>
              <c:f>RASA!$O$8:$Q$8</c:f>
              <c:strCache>
                <c:ptCount val="3"/>
                <c:pt idx="0">
                  <c:v>P1</c:v>
                </c:pt>
                <c:pt idx="1">
                  <c:v>P2</c:v>
                </c:pt>
                <c:pt idx="2">
                  <c:v>P3</c:v>
                </c:pt>
              </c:strCache>
            </c:strRef>
          </c:cat>
          <c:val>
            <c:numRef>
              <c:f>RASA!$O$9:$Q$9</c:f>
              <c:numCache>
                <c:formatCode>General</c:formatCode>
                <c:ptCount val="3"/>
                <c:pt idx="0">
                  <c:v>3.25</c:v>
                </c:pt>
                <c:pt idx="1">
                  <c:v>3.63</c:v>
                </c:pt>
                <c:pt idx="2">
                  <c:v>3.68</c:v>
                </c:pt>
              </c:numCache>
            </c:numRef>
          </c:val>
        </c:ser>
        <c:dLbls>
          <c:showLegendKey val="0"/>
          <c:showVal val="1"/>
          <c:showCatName val="0"/>
          <c:showSerName val="0"/>
          <c:showPercent val="0"/>
          <c:showBubbleSize val="0"/>
        </c:dLbls>
        <c:gapWidth val="150"/>
        <c:shape val="box"/>
        <c:axId val="130841216"/>
        <c:axId val="130851584"/>
        <c:axId val="0"/>
      </c:bar3DChart>
      <c:catAx>
        <c:axId val="130841216"/>
        <c:scaling>
          <c:orientation val="minMax"/>
        </c:scaling>
        <c:delete val="0"/>
        <c:axPos val="b"/>
        <c:title>
          <c:tx>
            <c:rich>
              <a:bodyPr/>
              <a:lstStyle/>
              <a:p>
                <a:pPr>
                  <a:defRPr/>
                </a:pPr>
                <a:r>
                  <a:rPr lang="en-US" sz="1200"/>
                  <a:t>Perlakuan</a:t>
                </a:r>
              </a:p>
            </c:rich>
          </c:tx>
          <c:overlay val="0"/>
        </c:title>
        <c:majorTickMark val="none"/>
        <c:minorTickMark val="none"/>
        <c:tickLblPos val="nextTo"/>
        <c:crossAx val="130851584"/>
        <c:crosses val="autoZero"/>
        <c:auto val="1"/>
        <c:lblAlgn val="ctr"/>
        <c:lblOffset val="100"/>
        <c:noMultiLvlLbl val="0"/>
      </c:catAx>
      <c:valAx>
        <c:axId val="130851584"/>
        <c:scaling>
          <c:orientation val="minMax"/>
          <c:max val="5"/>
          <c:min val="0"/>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en-US" sz="1200" b="1" i="0" baseline="0"/>
                  <a:t>Tingkat Kesukaan (Rasa)  Kerupuk Kerang  Kijing  </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endParaRPr lang="en-US" sz="1200" b="1" i="0" baseline="0"/>
              </a:p>
            </c:rich>
          </c:tx>
          <c:layout>
            <c:manualLayout>
              <c:xMode val="edge"/>
              <c:yMode val="edge"/>
              <c:x val="8.1403839451050803E-3"/>
              <c:y val="0.19067734243913925"/>
            </c:manualLayout>
          </c:layout>
          <c:overlay val="0"/>
        </c:title>
        <c:numFmt formatCode="General" sourceLinked="1"/>
        <c:majorTickMark val="out"/>
        <c:minorTickMark val="none"/>
        <c:tickLblPos val="nextTo"/>
        <c:crossAx val="130841216"/>
        <c:crosses val="autoZero"/>
        <c:crossBetween val="between"/>
        <c:majorUnit val="1"/>
        <c:minorUnit val="1"/>
      </c:valAx>
    </c:plotArea>
    <c:legend>
      <c:legendPos val="r"/>
      <c:layout>
        <c:manualLayout>
          <c:xMode val="edge"/>
          <c:yMode val="edge"/>
          <c:x val="0.58305819942049919"/>
          <c:y val="0.40047112860892375"/>
          <c:w val="6.9366769920047491E-2"/>
          <c:h val="0.25405124723468037"/>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0" baseline="0">
                <a:latin typeface="Times New Roman" pitchFamily="18" charset="0"/>
                <a:cs typeface="Times New Roman" pitchFamily="18" charset="0"/>
              </a:rPr>
              <a:t>= tapioka 400 + kijing 400</a:t>
            </a:r>
          </a:p>
          <a:p>
            <a:pPr>
              <a:defRPr/>
            </a:pPr>
            <a:r>
              <a:rPr lang="en-US" sz="1200" b="0" i="0" baseline="0">
                <a:latin typeface="Times New Roman" pitchFamily="18" charset="0"/>
                <a:cs typeface="Times New Roman" pitchFamily="18" charset="0"/>
              </a:rPr>
              <a:t>= tapioka 500 + kijing 300</a:t>
            </a:r>
          </a:p>
          <a:p>
            <a:pPr>
              <a:defRPr/>
            </a:pPr>
            <a:r>
              <a:rPr lang="en-US" sz="1200" b="0" i="0" baseline="0">
                <a:latin typeface="Times New Roman" pitchFamily="18" charset="0"/>
                <a:cs typeface="Times New Roman" pitchFamily="18" charset="0"/>
              </a:rPr>
              <a:t>= tapioka 600 + kijing 200</a:t>
            </a:r>
            <a:endParaRPr lang="en-US" sz="1200" b="0">
              <a:latin typeface="Times New Roman" pitchFamily="18" charset="0"/>
              <a:cs typeface="Times New Roman" pitchFamily="18" charset="0"/>
            </a:endParaRPr>
          </a:p>
        </c:rich>
      </c:tx>
      <c:layout>
        <c:manualLayout>
          <c:xMode val="edge"/>
          <c:yMode val="edge"/>
          <c:x val="0.64428020361091265"/>
          <c:y val="0.32538224675690003"/>
        </c:manualLayout>
      </c:layout>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8100302699202525"/>
          <c:y val="0.13284114048520573"/>
          <c:w val="0.38040364272647736"/>
          <c:h val="0.63322811009960434"/>
        </c:manualLayout>
      </c:layout>
      <c:bar3DChart>
        <c:barDir val="col"/>
        <c:grouping val="clustered"/>
        <c:varyColors val="0"/>
        <c:ser>
          <c:idx val="0"/>
          <c:order val="0"/>
          <c:spPr>
            <a:solidFill>
              <a:srgbClr val="FF33CC"/>
            </a:solidFill>
          </c:spPr>
          <c:invertIfNegative val="0"/>
          <c:dPt>
            <c:idx val="1"/>
            <c:invertIfNegative val="0"/>
            <c:bubble3D val="0"/>
            <c:spPr>
              <a:solidFill>
                <a:srgbClr val="FFFF00"/>
              </a:solidFill>
            </c:spPr>
          </c:dPt>
          <c:dPt>
            <c:idx val="2"/>
            <c:invertIfNegative val="0"/>
            <c:bubble3D val="0"/>
            <c:spPr>
              <a:solidFill>
                <a:srgbClr val="FF0000"/>
              </a:solidFill>
            </c:spPr>
          </c:dPt>
          <c:cat>
            <c:strRef>
              <c:f>WARNA!$O$8:$Q$8</c:f>
              <c:strCache>
                <c:ptCount val="3"/>
                <c:pt idx="0">
                  <c:v>P1</c:v>
                </c:pt>
                <c:pt idx="1">
                  <c:v>P2</c:v>
                </c:pt>
                <c:pt idx="2">
                  <c:v>P3</c:v>
                </c:pt>
              </c:strCache>
            </c:strRef>
          </c:cat>
          <c:val>
            <c:numRef>
              <c:f>WARNA!$O$9:$Q$9</c:f>
              <c:numCache>
                <c:formatCode>General</c:formatCode>
                <c:ptCount val="3"/>
                <c:pt idx="0">
                  <c:v>2.9699999999999998</c:v>
                </c:pt>
                <c:pt idx="1">
                  <c:v>3.3299999999999987</c:v>
                </c:pt>
                <c:pt idx="2">
                  <c:v>3.4</c:v>
                </c:pt>
              </c:numCache>
            </c:numRef>
          </c:val>
        </c:ser>
        <c:dLbls>
          <c:showLegendKey val="0"/>
          <c:showVal val="1"/>
          <c:showCatName val="0"/>
          <c:showSerName val="0"/>
          <c:showPercent val="0"/>
          <c:showBubbleSize val="0"/>
        </c:dLbls>
        <c:gapWidth val="150"/>
        <c:shape val="box"/>
        <c:axId val="130882560"/>
        <c:axId val="130917504"/>
        <c:axId val="0"/>
      </c:bar3DChart>
      <c:catAx>
        <c:axId val="130882560"/>
        <c:scaling>
          <c:orientation val="minMax"/>
        </c:scaling>
        <c:delete val="0"/>
        <c:axPos val="b"/>
        <c:title>
          <c:tx>
            <c:rich>
              <a:bodyPr/>
              <a:lstStyle/>
              <a:p>
                <a:pPr>
                  <a:defRPr sz="1200"/>
                </a:pPr>
                <a:r>
                  <a:rPr lang="en-US" sz="1200">
                    <a:latin typeface="Times New Roman" pitchFamily="18" charset="0"/>
                    <a:cs typeface="Times New Roman" pitchFamily="18" charset="0"/>
                  </a:rPr>
                  <a:t>Perlakuan</a:t>
                </a:r>
              </a:p>
            </c:rich>
          </c:tx>
          <c:overlay val="0"/>
        </c:title>
        <c:majorTickMark val="none"/>
        <c:minorTickMark val="none"/>
        <c:tickLblPos val="nextTo"/>
        <c:crossAx val="130917504"/>
        <c:crosses val="autoZero"/>
        <c:auto val="1"/>
        <c:lblAlgn val="ctr"/>
        <c:lblOffset val="100"/>
        <c:noMultiLvlLbl val="0"/>
      </c:catAx>
      <c:valAx>
        <c:axId val="130917504"/>
        <c:scaling>
          <c:orientation val="minMax"/>
          <c:max val="5"/>
          <c:min val="0"/>
        </c:scaling>
        <c:delete val="0"/>
        <c:axPos val="l"/>
        <c:title>
          <c:tx>
            <c:rich>
              <a:bodyPr/>
              <a:lstStyle/>
              <a:p>
                <a:pPr>
                  <a:defRPr/>
                </a:pPr>
                <a:r>
                  <a:rPr lang="en-US" sz="1200" b="1" i="0" baseline="0">
                    <a:latin typeface="Times New Roman" pitchFamily="18" charset="0"/>
                    <a:cs typeface="Times New Roman" pitchFamily="18" charset="0"/>
                  </a:rPr>
                  <a:t>Tingkat Kesukaan (Warna)  Kerupuk Kerang  Kijing  </a:t>
                </a:r>
              </a:p>
              <a:p>
                <a:pPr>
                  <a:defRPr/>
                </a:pPr>
                <a:endParaRPr lang="en-US" sz="1200" b="1" i="0" baseline="0">
                  <a:latin typeface="Times New Roman" pitchFamily="18" charset="0"/>
                  <a:cs typeface="Times New Roman" pitchFamily="18" charset="0"/>
                </a:endParaRPr>
              </a:p>
            </c:rich>
          </c:tx>
          <c:overlay val="0"/>
        </c:title>
        <c:numFmt formatCode="General" sourceLinked="1"/>
        <c:majorTickMark val="out"/>
        <c:minorTickMark val="none"/>
        <c:tickLblPos val="nextTo"/>
        <c:crossAx val="130882560"/>
        <c:crosses val="autoZero"/>
        <c:crossBetween val="between"/>
        <c:majorUnit val="1"/>
        <c:minorUnit val="1"/>
      </c:valAx>
    </c:plotArea>
    <c:legend>
      <c:legendPos val="r"/>
      <c:layout>
        <c:manualLayout>
          <c:xMode val="edge"/>
          <c:yMode val="edge"/>
          <c:x val="0.55990873299928634"/>
          <c:y val="0.33800772894541564"/>
          <c:w val="6.5988626421697394E-2"/>
          <c:h val="0.23596484278760957"/>
        </c:manualLayout>
      </c:layou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b="1" i="0" baseline="0">
                <a:latin typeface="Times New Roman" pitchFamily="18" charset="0"/>
                <a:cs typeface="Times New Roman" pitchFamily="18" charset="0"/>
              </a:rPr>
              <a:t>= Tapioka 400 + Kijing 400</a:t>
            </a:r>
            <a:endParaRPr lang="en-US" sz="1200">
              <a:latin typeface="Times New Roman" pitchFamily="18" charset="0"/>
              <a:cs typeface="Times New Roman" pitchFamily="18" charset="0"/>
            </a:endParaRPr>
          </a:p>
          <a:p>
            <a:pPr algn="ctr">
              <a:defRPr/>
            </a:pPr>
            <a:r>
              <a:rPr lang="en-US" sz="1200" b="1" i="0" baseline="0">
                <a:latin typeface="Times New Roman" pitchFamily="18" charset="0"/>
                <a:cs typeface="Times New Roman" pitchFamily="18" charset="0"/>
              </a:rPr>
              <a:t>= Tapioka 500 + Kijing 300</a:t>
            </a:r>
            <a:endParaRPr lang="en-US" sz="1200">
              <a:latin typeface="Times New Roman" pitchFamily="18" charset="0"/>
              <a:cs typeface="Times New Roman" pitchFamily="18" charset="0"/>
            </a:endParaRPr>
          </a:p>
          <a:p>
            <a:pPr algn="ctr">
              <a:defRPr/>
            </a:pPr>
            <a:r>
              <a:rPr lang="en-US" sz="1200" b="1" i="0" baseline="0">
                <a:latin typeface="Times New Roman" pitchFamily="18" charset="0"/>
                <a:cs typeface="Times New Roman" pitchFamily="18" charset="0"/>
              </a:rPr>
              <a:t>= Tapioka 600 + Kijing 200</a:t>
            </a:r>
          </a:p>
          <a:p>
            <a:pPr algn="ctr">
              <a:defRPr/>
            </a:pPr>
            <a:endParaRPr lang="en-US" sz="1200">
              <a:latin typeface="Times New Roman" pitchFamily="18" charset="0"/>
              <a:cs typeface="Times New Roman" pitchFamily="18" charset="0"/>
            </a:endParaRPr>
          </a:p>
        </c:rich>
      </c:tx>
      <c:layout>
        <c:manualLayout>
          <c:xMode val="edge"/>
          <c:yMode val="edge"/>
          <c:x val="0.73472226090372394"/>
          <c:y val="0.31098365930065408"/>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1829925651712861"/>
          <c:y val="0.13446027342531774"/>
          <c:w val="0.37901041898796162"/>
          <c:h val="0.5744622302488227"/>
        </c:manualLayout>
      </c:layout>
      <c:bar3DChart>
        <c:barDir val="col"/>
        <c:grouping val="clustered"/>
        <c:varyColors val="0"/>
        <c:ser>
          <c:idx val="0"/>
          <c:order val="0"/>
          <c:spPr>
            <a:solidFill>
              <a:srgbClr val="FF0000"/>
            </a:solidFill>
          </c:spPr>
          <c:invertIfNegative val="0"/>
          <c:dPt>
            <c:idx val="0"/>
            <c:invertIfNegative val="0"/>
            <c:bubble3D val="0"/>
            <c:spPr>
              <a:solidFill>
                <a:srgbClr val="FF33CC"/>
              </a:solidFill>
            </c:spPr>
          </c:dPt>
          <c:dPt>
            <c:idx val="1"/>
            <c:invertIfNegative val="0"/>
            <c:bubble3D val="0"/>
            <c:spPr>
              <a:solidFill>
                <a:srgbClr val="FFFF00"/>
              </a:solidFill>
            </c:spPr>
          </c:dPt>
          <c:cat>
            <c:strRef>
              <c:f>AROMA!$O$8:$Q$8</c:f>
              <c:strCache>
                <c:ptCount val="3"/>
                <c:pt idx="0">
                  <c:v>P1</c:v>
                </c:pt>
                <c:pt idx="1">
                  <c:v>P2</c:v>
                </c:pt>
                <c:pt idx="2">
                  <c:v>P3</c:v>
                </c:pt>
              </c:strCache>
            </c:strRef>
          </c:cat>
          <c:val>
            <c:numRef>
              <c:f>AROMA!$O$9:$Q$9</c:f>
              <c:numCache>
                <c:formatCode>General</c:formatCode>
                <c:ptCount val="3"/>
                <c:pt idx="0">
                  <c:v>3.4</c:v>
                </c:pt>
                <c:pt idx="1">
                  <c:v>3.65</c:v>
                </c:pt>
                <c:pt idx="2">
                  <c:v>3.7600000000000002</c:v>
                </c:pt>
              </c:numCache>
            </c:numRef>
          </c:val>
        </c:ser>
        <c:dLbls>
          <c:showLegendKey val="0"/>
          <c:showVal val="1"/>
          <c:showCatName val="0"/>
          <c:showSerName val="0"/>
          <c:showPercent val="0"/>
          <c:showBubbleSize val="0"/>
        </c:dLbls>
        <c:gapWidth val="150"/>
        <c:shape val="box"/>
        <c:axId val="130977152"/>
        <c:axId val="130983424"/>
        <c:axId val="0"/>
      </c:bar3DChart>
      <c:catAx>
        <c:axId val="130977152"/>
        <c:scaling>
          <c:orientation val="minMax"/>
        </c:scaling>
        <c:delete val="0"/>
        <c:axPos val="b"/>
        <c:title>
          <c:tx>
            <c:rich>
              <a:bodyPr/>
              <a:lstStyle/>
              <a:p>
                <a:pPr>
                  <a:defRPr/>
                </a:pPr>
                <a:r>
                  <a:rPr lang="en-US" sz="1100">
                    <a:latin typeface="Times New Roman" pitchFamily="18" charset="0"/>
                    <a:cs typeface="Times New Roman" pitchFamily="18" charset="0"/>
                  </a:rPr>
                  <a:t>Perlakuan</a:t>
                </a:r>
              </a:p>
            </c:rich>
          </c:tx>
          <c:overlay val="0"/>
        </c:title>
        <c:majorTickMark val="none"/>
        <c:minorTickMark val="none"/>
        <c:tickLblPos val="nextTo"/>
        <c:crossAx val="130983424"/>
        <c:crosses val="autoZero"/>
        <c:auto val="1"/>
        <c:lblAlgn val="ctr"/>
        <c:lblOffset val="100"/>
        <c:noMultiLvlLbl val="0"/>
      </c:catAx>
      <c:valAx>
        <c:axId val="130983424"/>
        <c:scaling>
          <c:orientation val="minMax"/>
          <c:max val="5"/>
          <c:min val="0"/>
        </c:scaling>
        <c:delete val="0"/>
        <c:axPos val="l"/>
        <c:title>
          <c:tx>
            <c:rich>
              <a:bodyPr/>
              <a:lstStyle/>
              <a:p>
                <a:pPr>
                  <a:defRPr sz="1000"/>
                </a:pPr>
                <a:r>
                  <a:rPr lang="en-US" sz="1200" b="1" i="0" baseline="0">
                    <a:latin typeface="Times New Roman" pitchFamily="18" charset="0"/>
                    <a:cs typeface="Times New Roman" pitchFamily="18" charset="0"/>
                  </a:rPr>
                  <a:t>Tingkat Kesukaan (Aroma)  Kerupuk Kerang  Kijing  </a:t>
                </a:r>
              </a:p>
              <a:p>
                <a:pPr>
                  <a:defRPr sz="1000"/>
                </a:pPr>
                <a:endParaRPr lang="en-US" sz="1200" b="1" i="0" baseline="0">
                  <a:latin typeface="Times New Roman" pitchFamily="18" charset="0"/>
                  <a:cs typeface="Times New Roman" pitchFamily="18" charset="0"/>
                </a:endParaRPr>
              </a:p>
            </c:rich>
          </c:tx>
          <c:layout>
            <c:manualLayout>
              <c:xMode val="edge"/>
              <c:yMode val="edge"/>
              <c:x val="5.8869037573900038E-2"/>
              <c:y val="0.18056255468066493"/>
            </c:manualLayout>
          </c:layout>
          <c:overlay val="0"/>
        </c:title>
        <c:numFmt formatCode="General" sourceLinked="1"/>
        <c:majorTickMark val="out"/>
        <c:minorTickMark val="none"/>
        <c:tickLblPos val="nextTo"/>
        <c:crossAx val="130977152"/>
        <c:crosses val="autoZero"/>
        <c:crossBetween val="between"/>
        <c:majorUnit val="1"/>
        <c:minorUnit val="1"/>
      </c:valAx>
    </c:plotArea>
    <c:legend>
      <c:legendPos val="r"/>
      <c:layout>
        <c:manualLayout>
          <c:xMode val="edge"/>
          <c:yMode val="edge"/>
          <c:x val="0.6131200729011328"/>
          <c:y val="0.33289020122484997"/>
          <c:w val="5.7241131821319083E-2"/>
          <c:h val="0.2471875758014314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0" baseline="0">
                <a:latin typeface="Times New Roman" pitchFamily="18" charset="0"/>
                <a:cs typeface="Times New Roman" pitchFamily="18" charset="0"/>
              </a:rPr>
              <a:t>= tapioka 400 + kijing 400</a:t>
            </a:r>
            <a:endParaRPr lang="en-US" sz="1200" b="0">
              <a:latin typeface="Times New Roman" pitchFamily="18" charset="0"/>
              <a:cs typeface="Times New Roman" pitchFamily="18" charset="0"/>
            </a:endParaRPr>
          </a:p>
          <a:p>
            <a:pPr>
              <a:defRPr/>
            </a:pPr>
            <a:r>
              <a:rPr lang="en-US" sz="1200" b="0" i="0" baseline="0">
                <a:latin typeface="Times New Roman" pitchFamily="18" charset="0"/>
                <a:cs typeface="Times New Roman" pitchFamily="18" charset="0"/>
              </a:rPr>
              <a:t>= tapioka 500 + kijing 300</a:t>
            </a:r>
            <a:endParaRPr lang="en-US" sz="1200" b="0">
              <a:latin typeface="Times New Roman" pitchFamily="18" charset="0"/>
              <a:cs typeface="Times New Roman" pitchFamily="18" charset="0"/>
            </a:endParaRPr>
          </a:p>
          <a:p>
            <a:pPr>
              <a:defRPr/>
            </a:pPr>
            <a:r>
              <a:rPr lang="en-US" sz="1200" b="0" i="0" baseline="0">
                <a:latin typeface="Times New Roman" pitchFamily="18" charset="0"/>
                <a:cs typeface="Times New Roman" pitchFamily="18" charset="0"/>
              </a:rPr>
              <a:t>= tapioka 600 + kijing 200</a:t>
            </a:r>
          </a:p>
        </c:rich>
      </c:tx>
      <c:layout>
        <c:manualLayout>
          <c:xMode val="edge"/>
          <c:yMode val="edge"/>
          <c:x val="0.63599182660526399"/>
          <c:y val="0.305301226073917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2600780625403127"/>
          <c:y val="4.7146207261545281E-2"/>
          <c:w val="0.35348086504770426"/>
          <c:h val="0.63656808801209341"/>
        </c:manualLayout>
      </c:layout>
      <c:bar3DChart>
        <c:barDir val="col"/>
        <c:grouping val="clustered"/>
        <c:varyColors val="0"/>
        <c:ser>
          <c:idx val="0"/>
          <c:order val="0"/>
          <c:invertIfNegative val="0"/>
          <c:dPt>
            <c:idx val="0"/>
            <c:invertIfNegative val="0"/>
            <c:bubble3D val="0"/>
            <c:spPr>
              <a:solidFill>
                <a:srgbClr val="FF33CC"/>
              </a:solidFill>
            </c:spPr>
          </c:dPt>
          <c:dPt>
            <c:idx val="1"/>
            <c:invertIfNegative val="0"/>
            <c:bubble3D val="0"/>
            <c:spPr>
              <a:solidFill>
                <a:srgbClr val="FFFF00"/>
              </a:solidFill>
            </c:spPr>
          </c:dPt>
          <c:dPt>
            <c:idx val="2"/>
            <c:invertIfNegative val="0"/>
            <c:bubble3D val="0"/>
            <c:spPr>
              <a:solidFill>
                <a:srgbClr val="FF0000"/>
              </a:solidFill>
            </c:spPr>
          </c:dPt>
          <c:cat>
            <c:strRef>
              <c:f>TEKSTUR!$O$8:$Q$8</c:f>
              <c:strCache>
                <c:ptCount val="3"/>
                <c:pt idx="0">
                  <c:v>P1</c:v>
                </c:pt>
                <c:pt idx="1">
                  <c:v>P2</c:v>
                </c:pt>
                <c:pt idx="2">
                  <c:v>P3</c:v>
                </c:pt>
              </c:strCache>
            </c:strRef>
          </c:cat>
          <c:val>
            <c:numRef>
              <c:f>TEKSTUR!$O$9:$Q$9</c:f>
              <c:numCache>
                <c:formatCode>General</c:formatCode>
                <c:ptCount val="3"/>
                <c:pt idx="0">
                  <c:v>3.2</c:v>
                </c:pt>
                <c:pt idx="1">
                  <c:v>3.7600000000000002</c:v>
                </c:pt>
                <c:pt idx="2">
                  <c:v>4.04</c:v>
                </c:pt>
              </c:numCache>
            </c:numRef>
          </c:val>
        </c:ser>
        <c:dLbls>
          <c:showLegendKey val="0"/>
          <c:showVal val="1"/>
          <c:showCatName val="0"/>
          <c:showSerName val="0"/>
          <c:showPercent val="0"/>
          <c:showBubbleSize val="0"/>
        </c:dLbls>
        <c:gapWidth val="150"/>
        <c:shape val="box"/>
        <c:axId val="133484928"/>
        <c:axId val="133486848"/>
        <c:axId val="0"/>
      </c:bar3DChart>
      <c:catAx>
        <c:axId val="133484928"/>
        <c:scaling>
          <c:orientation val="minMax"/>
        </c:scaling>
        <c:delete val="0"/>
        <c:axPos val="b"/>
        <c:title>
          <c:tx>
            <c:rich>
              <a:bodyPr/>
              <a:lstStyle/>
              <a:p>
                <a:pPr>
                  <a:defRPr/>
                </a:pPr>
                <a:r>
                  <a:rPr lang="en-US" sz="1200">
                    <a:latin typeface="Times New Roman" pitchFamily="18" charset="0"/>
                    <a:cs typeface="Times New Roman" pitchFamily="18" charset="0"/>
                  </a:rPr>
                  <a:t>Perlakuan</a:t>
                </a:r>
              </a:p>
            </c:rich>
          </c:tx>
          <c:overlay val="0"/>
        </c:title>
        <c:majorTickMark val="none"/>
        <c:minorTickMark val="none"/>
        <c:tickLblPos val="nextTo"/>
        <c:crossAx val="133486848"/>
        <c:crossesAt val="0"/>
        <c:auto val="1"/>
        <c:lblAlgn val="ctr"/>
        <c:lblOffset val="100"/>
        <c:noMultiLvlLbl val="0"/>
      </c:catAx>
      <c:valAx>
        <c:axId val="133486848"/>
        <c:scaling>
          <c:orientation val="minMax"/>
          <c:max val="5"/>
          <c:min val="0"/>
        </c:scaling>
        <c:delete val="0"/>
        <c:axPos val="l"/>
        <c:title>
          <c:tx>
            <c:rich>
              <a:bodyPr/>
              <a:lstStyle/>
              <a:p>
                <a:pPr>
                  <a:defRPr/>
                </a:pPr>
                <a:r>
                  <a:rPr lang="en-US" sz="1200" b="1" i="0" baseline="0">
                    <a:latin typeface="Times New Roman" pitchFamily="18" charset="0"/>
                    <a:cs typeface="Times New Roman" pitchFamily="18" charset="0"/>
                  </a:rPr>
                  <a:t>Tingkat Kesukaan (Tekstur)  Kerupuk Kerang  Kijing  </a:t>
                </a:r>
                <a:endParaRPr lang="en-US" sz="1200">
                  <a:latin typeface="Times New Roman" pitchFamily="18" charset="0"/>
                  <a:cs typeface="Times New Roman" pitchFamily="18" charset="0"/>
                </a:endParaRPr>
              </a:p>
              <a:p>
                <a:pPr>
                  <a:defRPr/>
                </a:pPr>
                <a:endParaRPr lang="en-US" sz="1200" b="1" i="0" baseline="0">
                  <a:latin typeface="Times New Roman" pitchFamily="18" charset="0"/>
                  <a:cs typeface="Times New Roman" pitchFamily="18" charset="0"/>
                </a:endParaRPr>
              </a:p>
            </c:rich>
          </c:tx>
          <c:overlay val="0"/>
        </c:title>
        <c:numFmt formatCode="General" sourceLinked="1"/>
        <c:majorTickMark val="out"/>
        <c:minorTickMark val="none"/>
        <c:tickLblPos val="nextTo"/>
        <c:crossAx val="133484928"/>
        <c:crosses val="autoZero"/>
        <c:crossBetween val="between"/>
        <c:majorUnit val="1"/>
        <c:minorUnit val="0.4"/>
      </c:valAx>
    </c:plotArea>
    <c:legend>
      <c:legendPos val="r"/>
      <c:layout>
        <c:manualLayout>
          <c:xMode val="edge"/>
          <c:yMode val="edge"/>
          <c:x val="0.55926383272828684"/>
          <c:y val="0.30131306402898095"/>
          <c:w val="8.8849319971367247E-2"/>
          <c:h val="0.3603702250488944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0" baseline="0">
                <a:latin typeface="Times New Roman" pitchFamily="18" charset="0"/>
                <a:cs typeface="Times New Roman" pitchFamily="18" charset="0"/>
              </a:rPr>
              <a:t>= Tapioka 400 + Kijing 400</a:t>
            </a:r>
            <a:endParaRPr lang="en-US" sz="1200">
              <a:latin typeface="Times New Roman" pitchFamily="18" charset="0"/>
              <a:cs typeface="Times New Roman" pitchFamily="18" charset="0"/>
            </a:endParaRPr>
          </a:p>
          <a:p>
            <a:pPr>
              <a:defRPr/>
            </a:pPr>
            <a:r>
              <a:rPr lang="en-US" sz="1200" b="0" i="0" baseline="0">
                <a:latin typeface="Times New Roman" pitchFamily="18" charset="0"/>
                <a:cs typeface="Times New Roman" pitchFamily="18" charset="0"/>
              </a:rPr>
              <a:t>= Tapioka 500 + Kijing 300</a:t>
            </a:r>
            <a:endParaRPr lang="en-US" sz="1200">
              <a:latin typeface="Times New Roman" pitchFamily="18" charset="0"/>
              <a:cs typeface="Times New Roman" pitchFamily="18" charset="0"/>
            </a:endParaRPr>
          </a:p>
          <a:p>
            <a:pPr>
              <a:defRPr/>
            </a:pPr>
            <a:r>
              <a:rPr lang="en-US" sz="1200" b="0" i="0" baseline="0">
                <a:latin typeface="Times New Roman" pitchFamily="18" charset="0"/>
                <a:cs typeface="Times New Roman" pitchFamily="18" charset="0"/>
              </a:rPr>
              <a:t>= Tapioka 600 + Kijing 200</a:t>
            </a:r>
          </a:p>
        </c:rich>
      </c:tx>
      <c:layout>
        <c:manualLayout>
          <c:xMode val="edge"/>
          <c:yMode val="edge"/>
          <c:x val="0.64524655857515922"/>
          <c:y val="0.34015338664279504"/>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132215418780404"/>
          <c:y val="4.3589634403630909E-2"/>
          <c:w val="0.36401612773077924"/>
          <c:h val="0.64416444398482298"/>
        </c:manualLayout>
      </c:layout>
      <c:bar3DChart>
        <c:barDir val="col"/>
        <c:grouping val="clustered"/>
        <c:varyColors val="0"/>
        <c:ser>
          <c:idx val="0"/>
          <c:order val="0"/>
          <c:spPr>
            <a:solidFill>
              <a:srgbClr val="FF3399"/>
            </a:solidFill>
          </c:spPr>
          <c:invertIfNegative val="0"/>
          <c:dPt>
            <c:idx val="1"/>
            <c:invertIfNegative val="0"/>
            <c:bubble3D val="0"/>
            <c:spPr>
              <a:solidFill>
                <a:srgbClr val="FFFF00"/>
              </a:solidFill>
            </c:spPr>
          </c:dPt>
          <c:dPt>
            <c:idx val="2"/>
            <c:invertIfNegative val="0"/>
            <c:bubble3D val="0"/>
            <c:spPr>
              <a:solidFill>
                <a:srgbClr val="FF0000"/>
              </a:solidFill>
            </c:spPr>
          </c:dPt>
          <c:cat>
            <c:strRef>
              <c:f>'daya kemekaran yg benar sekalia'!$A$7:$C$7</c:f>
              <c:strCache>
                <c:ptCount val="3"/>
                <c:pt idx="0">
                  <c:v>P1</c:v>
                </c:pt>
                <c:pt idx="1">
                  <c:v>P2</c:v>
                </c:pt>
                <c:pt idx="2">
                  <c:v>P3</c:v>
                </c:pt>
              </c:strCache>
            </c:strRef>
          </c:cat>
          <c:val>
            <c:numRef>
              <c:f>'daya kemekaran yg benar sekalia'!$A$8:$C$8</c:f>
              <c:numCache>
                <c:formatCode>General</c:formatCode>
                <c:ptCount val="3"/>
                <c:pt idx="0">
                  <c:v>0.60000000000000064</c:v>
                </c:pt>
                <c:pt idx="1">
                  <c:v>4</c:v>
                </c:pt>
                <c:pt idx="2">
                  <c:v>7</c:v>
                </c:pt>
              </c:numCache>
            </c:numRef>
          </c:val>
        </c:ser>
        <c:dLbls>
          <c:showLegendKey val="0"/>
          <c:showVal val="1"/>
          <c:showCatName val="0"/>
          <c:showSerName val="0"/>
          <c:showPercent val="0"/>
          <c:showBubbleSize val="0"/>
        </c:dLbls>
        <c:gapWidth val="150"/>
        <c:shape val="box"/>
        <c:axId val="133526656"/>
        <c:axId val="133528576"/>
        <c:axId val="0"/>
      </c:bar3DChart>
      <c:catAx>
        <c:axId val="133526656"/>
        <c:scaling>
          <c:orientation val="minMax"/>
        </c:scaling>
        <c:delete val="0"/>
        <c:axPos val="b"/>
        <c:title>
          <c:tx>
            <c:rich>
              <a:bodyPr/>
              <a:lstStyle/>
              <a:p>
                <a:pPr>
                  <a:defRPr/>
                </a:pPr>
                <a:r>
                  <a:rPr lang="en-US" sz="1200">
                    <a:latin typeface="Times New Roman" pitchFamily="18" charset="0"/>
                    <a:cs typeface="Times New Roman" pitchFamily="18" charset="0"/>
                  </a:rPr>
                  <a:t>Perlakuan</a:t>
                </a:r>
              </a:p>
            </c:rich>
          </c:tx>
          <c:overlay val="0"/>
        </c:title>
        <c:majorTickMark val="none"/>
        <c:minorTickMark val="none"/>
        <c:tickLblPos val="nextTo"/>
        <c:crossAx val="133528576"/>
        <c:crosses val="autoZero"/>
        <c:auto val="1"/>
        <c:lblAlgn val="ctr"/>
        <c:lblOffset val="100"/>
        <c:noMultiLvlLbl val="0"/>
      </c:catAx>
      <c:valAx>
        <c:axId val="133528576"/>
        <c:scaling>
          <c:orientation val="minMax"/>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latin typeface="Times New Roman" pitchFamily="18" charset="0"/>
                    <a:cs typeface="Times New Roman" pitchFamily="18" charset="0"/>
                  </a:rPr>
                  <a:t>Nilai Rata-Rata Daya Kembang Kerupuk Kerang Kijing (%)</a:t>
                </a:r>
                <a:endParaRPr lang="en-US" sz="10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000">
                  <a:latin typeface="Times New Roman" pitchFamily="18" charset="0"/>
                  <a:cs typeface="Times New Roman" pitchFamily="18" charset="0"/>
                </a:endParaRPr>
              </a:p>
            </c:rich>
          </c:tx>
          <c:overlay val="0"/>
        </c:title>
        <c:numFmt formatCode="General" sourceLinked="1"/>
        <c:majorTickMark val="out"/>
        <c:minorTickMark val="none"/>
        <c:tickLblPos val="nextTo"/>
        <c:crossAx val="133526656"/>
        <c:crosses val="autoZero"/>
        <c:crossBetween val="between"/>
      </c:valAx>
    </c:plotArea>
    <c:legend>
      <c:legendPos val="r"/>
      <c:layout>
        <c:manualLayout>
          <c:xMode val="edge"/>
          <c:yMode val="edge"/>
          <c:x val="0.578380801893565"/>
          <c:y val="0.33187358016713236"/>
          <c:w val="6.6787148579163277E-2"/>
          <c:h val="0.30683793345061061"/>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5328-897F-4B44-9053-A2059A46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Hanif</cp:lastModifiedBy>
  <cp:revision>3</cp:revision>
  <dcterms:created xsi:type="dcterms:W3CDTF">2019-09-06T08:28:00Z</dcterms:created>
  <dcterms:modified xsi:type="dcterms:W3CDTF">2019-09-06T08:36:00Z</dcterms:modified>
</cp:coreProperties>
</file>