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AD" w:rsidRPr="006C74AD" w:rsidRDefault="006C74AD" w:rsidP="006C74AD">
      <w:pPr>
        <w:spacing w:after="0" w:line="240" w:lineRule="auto"/>
        <w:ind w:left="-284" w:right="-142"/>
        <w:jc w:val="center"/>
        <w:rPr>
          <w:rFonts w:ascii="Arial" w:hAnsi="Arial" w:cs="Arial"/>
          <w:b/>
          <w:sz w:val="24"/>
          <w:szCs w:val="24"/>
          <w:lang w:val="en-US"/>
        </w:rPr>
      </w:pPr>
      <w:r w:rsidRPr="006C74AD">
        <w:rPr>
          <w:rFonts w:ascii="Arial" w:hAnsi="Arial" w:cs="Arial"/>
          <w:b/>
          <w:sz w:val="24"/>
          <w:szCs w:val="24"/>
          <w:lang w:eastAsia="en-GB"/>
        </w:rPr>
        <w:t xml:space="preserve">PENERAPAN </w:t>
      </w:r>
      <w:r w:rsidRPr="006C74AD">
        <w:rPr>
          <w:rFonts w:ascii="Arial" w:hAnsi="Arial" w:cs="Arial"/>
          <w:b/>
          <w:sz w:val="24"/>
          <w:szCs w:val="24"/>
        </w:rPr>
        <w:t xml:space="preserve">MODEL PEMBELAJARAN </w:t>
      </w:r>
      <w:r w:rsidRPr="006C74AD">
        <w:rPr>
          <w:rFonts w:ascii="Arial" w:hAnsi="Arial" w:cs="Arial"/>
          <w:b/>
          <w:i/>
          <w:sz w:val="24"/>
          <w:szCs w:val="24"/>
        </w:rPr>
        <w:t xml:space="preserve">PROBLEM BASED LEARNING </w:t>
      </w:r>
      <w:r w:rsidRPr="006C74AD">
        <w:rPr>
          <w:rFonts w:ascii="Arial" w:hAnsi="Arial" w:cs="Arial"/>
          <w:b/>
          <w:sz w:val="24"/>
          <w:szCs w:val="24"/>
        </w:rPr>
        <w:t>UNTUK MENINGKATKAN KEAKTIFAN SISWA KELAS X APAT</w:t>
      </w:r>
      <w:r w:rsidRPr="006C74AD">
        <w:rPr>
          <w:rFonts w:ascii="Arial" w:hAnsi="Arial" w:cs="Arial"/>
          <w:b/>
          <w:sz w:val="24"/>
          <w:szCs w:val="24"/>
          <w:lang w:val="en-US"/>
        </w:rPr>
        <w:t xml:space="preserve"> SMKN 1 CIASEM</w:t>
      </w:r>
    </w:p>
    <w:p w:rsidR="00F15725" w:rsidRDefault="00F15725">
      <w:pPr>
        <w:spacing w:after="0" w:line="240" w:lineRule="auto"/>
        <w:jc w:val="center"/>
        <w:rPr>
          <w:rFonts w:ascii="Arial" w:eastAsia="Arial" w:hAnsi="Arial" w:cs="Arial"/>
          <w:b/>
          <w:sz w:val="24"/>
          <w:szCs w:val="24"/>
        </w:rPr>
      </w:pPr>
    </w:p>
    <w:p w:rsidR="006C74AD" w:rsidRPr="00E3015D" w:rsidRDefault="006C74AD" w:rsidP="00E3015D">
      <w:pPr>
        <w:spacing w:after="0" w:line="240" w:lineRule="auto"/>
        <w:jc w:val="right"/>
        <w:rPr>
          <w:rFonts w:ascii="Arial" w:eastAsia="Arial" w:hAnsi="Arial" w:cs="Arial"/>
          <w:b/>
          <w:lang w:val="en-US"/>
        </w:rPr>
      </w:pPr>
      <w:r>
        <w:rPr>
          <w:rFonts w:ascii="Arial" w:eastAsia="Arial" w:hAnsi="Arial" w:cs="Arial"/>
          <w:b/>
          <w:sz w:val="20"/>
          <w:szCs w:val="20"/>
          <w:lang w:val="en-US"/>
        </w:rPr>
        <w:t>Peni Pitriani</w:t>
      </w:r>
      <w:r w:rsidR="00E3015D">
        <w:rPr>
          <w:rFonts w:ascii="Arial" w:eastAsia="Arial" w:hAnsi="Arial" w:cs="Arial"/>
          <w:b/>
          <w:lang w:val="en-US"/>
        </w:rPr>
        <w:t xml:space="preserve">, </w:t>
      </w:r>
      <w:r w:rsidR="00E3015D" w:rsidRPr="00E3015D">
        <w:rPr>
          <w:rFonts w:ascii="Arial" w:eastAsia="Arial" w:hAnsi="Arial" w:cs="Arial"/>
          <w:b/>
          <w:sz w:val="20"/>
          <w:szCs w:val="20"/>
          <w:lang w:val="en-US"/>
        </w:rPr>
        <w:t>S.Pi</w:t>
      </w:r>
    </w:p>
    <w:p w:rsidR="006C74AD" w:rsidRPr="006C74AD" w:rsidRDefault="006C74AD" w:rsidP="00E3015D">
      <w:pPr>
        <w:spacing w:after="0" w:line="240" w:lineRule="auto"/>
        <w:jc w:val="right"/>
        <w:rPr>
          <w:rFonts w:ascii="Arial" w:eastAsia="Arial" w:hAnsi="Arial" w:cs="Arial"/>
          <w:b/>
          <w:color w:val="FF0000"/>
          <w:sz w:val="18"/>
          <w:szCs w:val="18"/>
          <w:lang w:val="en-US"/>
        </w:rPr>
      </w:pPr>
      <w:r>
        <w:rPr>
          <w:rFonts w:ascii="Arial" w:eastAsia="Arial" w:hAnsi="Arial" w:cs="Arial"/>
          <w:i/>
          <w:sz w:val="18"/>
          <w:szCs w:val="18"/>
          <w:lang w:val="en-US"/>
        </w:rPr>
        <w:t>Perikanan</w:t>
      </w:r>
      <w:r>
        <w:rPr>
          <w:rFonts w:ascii="Arial" w:eastAsia="Arial" w:hAnsi="Arial" w:cs="Arial"/>
          <w:i/>
          <w:sz w:val="18"/>
          <w:szCs w:val="18"/>
        </w:rPr>
        <w:t xml:space="preserve">, </w:t>
      </w:r>
      <w:r>
        <w:rPr>
          <w:rFonts w:ascii="Arial" w:eastAsia="Arial" w:hAnsi="Arial" w:cs="Arial"/>
          <w:i/>
          <w:sz w:val="18"/>
          <w:szCs w:val="18"/>
          <w:lang w:val="en-US"/>
        </w:rPr>
        <w:t>Sekolah Menengah Kejuruan Cahaya Raya Blanakan</w:t>
      </w:r>
      <w:r w:rsidR="00CF21C6">
        <w:rPr>
          <w:rFonts w:ascii="Arial" w:eastAsia="Arial" w:hAnsi="Arial" w:cs="Arial"/>
          <w:i/>
          <w:sz w:val="18"/>
          <w:szCs w:val="18"/>
        </w:rPr>
        <w:t xml:space="preserve"> </w:t>
      </w:r>
    </w:p>
    <w:p w:rsidR="00F15725" w:rsidRPr="006C74AD" w:rsidRDefault="006C74AD" w:rsidP="00E3015D">
      <w:pPr>
        <w:spacing w:after="0" w:line="240" w:lineRule="auto"/>
        <w:jc w:val="right"/>
        <w:rPr>
          <w:rFonts w:ascii="Arial" w:eastAsia="Arial" w:hAnsi="Arial" w:cs="Arial"/>
          <w:i/>
          <w:sz w:val="18"/>
          <w:szCs w:val="18"/>
          <w:highlight w:val="white"/>
          <w:lang w:val="en-US"/>
        </w:rPr>
      </w:pPr>
      <w:r>
        <w:rPr>
          <w:rFonts w:ascii="Arial" w:eastAsia="Arial" w:hAnsi="Arial" w:cs="Arial"/>
          <w:i/>
          <w:sz w:val="18"/>
          <w:szCs w:val="18"/>
          <w:highlight w:val="white"/>
          <w:lang w:val="en-US"/>
        </w:rPr>
        <w:t>penipitriani27</w:t>
      </w:r>
      <w:r w:rsidR="00CF21C6">
        <w:rPr>
          <w:rFonts w:ascii="Arial" w:eastAsia="Arial" w:hAnsi="Arial" w:cs="Arial"/>
          <w:i/>
          <w:sz w:val="18"/>
          <w:szCs w:val="18"/>
          <w:highlight w:val="white"/>
        </w:rPr>
        <w:t xml:space="preserve">@gmail.com </w:t>
      </w:r>
    </w:p>
    <w:p w:rsidR="00F15725" w:rsidRDefault="00F15725">
      <w:pPr>
        <w:spacing w:after="0" w:line="240" w:lineRule="auto"/>
        <w:jc w:val="right"/>
        <w:rPr>
          <w:rFonts w:ascii="Arial" w:eastAsia="Arial" w:hAnsi="Arial" w:cs="Arial"/>
          <w:i/>
          <w:sz w:val="18"/>
          <w:szCs w:val="18"/>
          <w:highlight w:val="white"/>
        </w:rPr>
      </w:pPr>
    </w:p>
    <w:p w:rsidR="006C74AD" w:rsidRPr="00E3015D" w:rsidRDefault="006C74AD" w:rsidP="00E3015D">
      <w:pPr>
        <w:spacing w:after="0" w:line="240" w:lineRule="auto"/>
        <w:jc w:val="right"/>
        <w:rPr>
          <w:rFonts w:ascii="Arial" w:hAnsi="Arial" w:cs="Arial"/>
          <w:color w:val="000000"/>
          <w:sz w:val="20"/>
          <w:szCs w:val="20"/>
          <w:vertAlign w:val="superscript"/>
          <w:lang w:val="en-US"/>
        </w:rPr>
      </w:pPr>
      <w:r w:rsidRPr="00E3015D">
        <w:rPr>
          <w:rFonts w:ascii="Arial" w:hAnsi="Arial" w:cs="Arial"/>
          <w:b/>
          <w:color w:val="000000"/>
          <w:sz w:val="20"/>
          <w:szCs w:val="20"/>
        </w:rPr>
        <w:t>Dr. Syafiuddin Parenrengi, M.P</w:t>
      </w:r>
      <w:r w:rsidR="00E3015D" w:rsidRPr="00E3015D">
        <w:rPr>
          <w:rFonts w:ascii="Arial" w:hAnsi="Arial" w:cs="Arial"/>
          <w:b/>
          <w:color w:val="000000"/>
          <w:sz w:val="20"/>
          <w:szCs w:val="20"/>
          <w:lang w:val="en-US"/>
        </w:rPr>
        <w:t>d</w:t>
      </w:r>
    </w:p>
    <w:p w:rsidR="00F15725" w:rsidRPr="00E3015D" w:rsidRDefault="006C74AD" w:rsidP="00E3015D">
      <w:pPr>
        <w:spacing w:after="0" w:line="240" w:lineRule="auto"/>
        <w:jc w:val="right"/>
        <w:rPr>
          <w:rFonts w:ascii="Arial" w:eastAsia="Arial" w:hAnsi="Arial" w:cs="Arial"/>
          <w:i/>
          <w:sz w:val="18"/>
          <w:szCs w:val="18"/>
        </w:rPr>
      </w:pPr>
      <w:r w:rsidRPr="00E3015D">
        <w:rPr>
          <w:rFonts w:ascii="Arial" w:hAnsi="Arial" w:cs="Arial"/>
          <w:i/>
          <w:color w:val="000000"/>
          <w:sz w:val="18"/>
          <w:szCs w:val="18"/>
        </w:rPr>
        <w:t>Pendidikan Teknik Otomotif</w:t>
      </w:r>
      <w:r w:rsidR="00CF21C6" w:rsidRPr="00E3015D">
        <w:rPr>
          <w:rFonts w:ascii="Arial" w:eastAsia="Arial" w:hAnsi="Arial" w:cs="Arial"/>
          <w:i/>
          <w:sz w:val="18"/>
          <w:szCs w:val="18"/>
        </w:rPr>
        <w:t>, Universitas Negeri Makassar</w:t>
      </w:r>
    </w:p>
    <w:p w:rsidR="00F15725" w:rsidRPr="00E3015D" w:rsidRDefault="00E3015D" w:rsidP="00E3015D">
      <w:pPr>
        <w:spacing w:after="0" w:line="240" w:lineRule="auto"/>
        <w:jc w:val="right"/>
        <w:rPr>
          <w:rFonts w:ascii="Arial" w:hAnsi="Arial" w:cs="Arial"/>
          <w:i/>
          <w:color w:val="000000"/>
          <w:sz w:val="18"/>
          <w:szCs w:val="18"/>
          <w:lang w:val="en-US"/>
        </w:rPr>
      </w:pPr>
      <w:r w:rsidRPr="00E3015D">
        <w:rPr>
          <w:rFonts w:ascii="Arial" w:hAnsi="Arial" w:cs="Arial"/>
          <w:i/>
          <w:sz w:val="18"/>
          <w:szCs w:val="18"/>
          <w:lang w:val="en-US"/>
        </w:rPr>
        <w:t xml:space="preserve"> </w:t>
      </w:r>
      <w:r w:rsidRPr="00E3015D">
        <w:rPr>
          <w:rFonts w:ascii="Arial" w:hAnsi="Arial" w:cs="Arial"/>
          <w:i/>
          <w:sz w:val="18"/>
          <w:szCs w:val="18"/>
        </w:rPr>
        <w:t>syafiuddin.pare@unm.ac.id</w:t>
      </w:r>
      <w:r w:rsidRPr="00E3015D">
        <w:rPr>
          <w:rFonts w:ascii="Arial" w:hAnsi="Arial" w:cs="Arial"/>
          <w:i/>
          <w:color w:val="000000"/>
          <w:sz w:val="18"/>
          <w:szCs w:val="18"/>
        </w:rPr>
        <w:t xml:space="preserve"> </w:t>
      </w:r>
    </w:p>
    <w:p w:rsidR="00E3015D" w:rsidRDefault="00E3015D">
      <w:pPr>
        <w:spacing w:after="0" w:line="240" w:lineRule="auto"/>
        <w:jc w:val="right"/>
        <w:rPr>
          <w:rFonts w:ascii="Times New Roman" w:hAnsi="Times New Roman"/>
          <w:color w:val="000000"/>
          <w:sz w:val="21"/>
          <w:szCs w:val="21"/>
          <w:lang w:val="en-US"/>
        </w:rPr>
      </w:pPr>
    </w:p>
    <w:p w:rsidR="00E3015D" w:rsidRPr="00E3015D" w:rsidRDefault="00E3015D" w:rsidP="00E3015D">
      <w:pPr>
        <w:spacing w:after="0" w:line="240" w:lineRule="auto"/>
        <w:jc w:val="right"/>
        <w:rPr>
          <w:rFonts w:ascii="Arial" w:hAnsi="Arial" w:cs="Arial"/>
          <w:color w:val="000000"/>
          <w:sz w:val="20"/>
          <w:szCs w:val="20"/>
          <w:vertAlign w:val="superscript"/>
          <w:lang w:val="en-US"/>
        </w:rPr>
      </w:pPr>
      <w:r w:rsidRPr="00E3015D">
        <w:rPr>
          <w:rFonts w:ascii="Arial" w:hAnsi="Arial" w:cs="Arial"/>
          <w:b/>
          <w:color w:val="000000"/>
          <w:sz w:val="20"/>
          <w:szCs w:val="20"/>
        </w:rPr>
        <w:t>Iskandar Linta Tune, S.Pd</w:t>
      </w:r>
    </w:p>
    <w:p w:rsidR="00E3015D" w:rsidRPr="00E3015D" w:rsidRDefault="00E3015D" w:rsidP="00E3015D">
      <w:pPr>
        <w:pStyle w:val="ListParagraph"/>
        <w:shd w:val="clear" w:color="auto" w:fill="FFFFFF"/>
        <w:tabs>
          <w:tab w:val="left" w:pos="709"/>
        </w:tabs>
        <w:spacing w:after="0" w:line="240" w:lineRule="auto"/>
        <w:ind w:hanging="720"/>
        <w:contextualSpacing w:val="0"/>
        <w:jc w:val="right"/>
        <w:rPr>
          <w:rFonts w:ascii="Arial" w:hAnsi="Arial" w:cs="Arial"/>
          <w:i/>
          <w:color w:val="000000"/>
          <w:sz w:val="18"/>
          <w:szCs w:val="18"/>
        </w:rPr>
      </w:pPr>
      <w:r w:rsidRPr="00E3015D">
        <w:rPr>
          <w:rFonts w:ascii="Arial" w:hAnsi="Arial" w:cs="Arial"/>
          <w:i/>
          <w:color w:val="000000"/>
          <w:sz w:val="18"/>
          <w:szCs w:val="18"/>
        </w:rPr>
        <w:t>Teknik Pertanian, S</w:t>
      </w:r>
      <w:r w:rsidRPr="00E3015D">
        <w:rPr>
          <w:rFonts w:ascii="Arial" w:hAnsi="Arial" w:cs="Arial"/>
          <w:i/>
          <w:color w:val="000000"/>
          <w:sz w:val="18"/>
          <w:szCs w:val="18"/>
          <w:lang w:val="en-US"/>
        </w:rPr>
        <w:t xml:space="preserve">ekolah Menengah Kejuruan Negeri </w:t>
      </w:r>
      <w:r w:rsidRPr="00E3015D">
        <w:rPr>
          <w:rFonts w:ascii="Arial" w:hAnsi="Arial" w:cs="Arial"/>
          <w:i/>
          <w:color w:val="000000"/>
          <w:sz w:val="18"/>
          <w:szCs w:val="18"/>
        </w:rPr>
        <w:t>5 Makassar</w:t>
      </w:r>
    </w:p>
    <w:p w:rsidR="00E3015D" w:rsidRPr="00E3015D" w:rsidRDefault="00E3015D" w:rsidP="00E3015D">
      <w:pPr>
        <w:pStyle w:val="ListParagraph"/>
        <w:shd w:val="clear" w:color="auto" w:fill="FFFFFF"/>
        <w:tabs>
          <w:tab w:val="left" w:pos="709"/>
        </w:tabs>
        <w:spacing w:after="0" w:line="240" w:lineRule="auto"/>
        <w:ind w:left="0"/>
        <w:contextualSpacing w:val="0"/>
        <w:jc w:val="right"/>
        <w:rPr>
          <w:rFonts w:ascii="Arial" w:hAnsi="Arial" w:cs="Arial"/>
          <w:i/>
          <w:color w:val="000000"/>
          <w:sz w:val="18"/>
          <w:szCs w:val="18"/>
          <w:lang w:val="en-US"/>
        </w:rPr>
      </w:pPr>
      <w:r w:rsidRPr="00E3015D">
        <w:rPr>
          <w:rFonts w:ascii="Arial" w:hAnsi="Arial" w:cs="Arial"/>
          <w:i/>
          <w:sz w:val="18"/>
          <w:szCs w:val="18"/>
        </w:rPr>
        <w:t>iskandarlintatune1968</w:t>
      </w:r>
      <w:r>
        <w:rPr>
          <w:rFonts w:ascii="Arial" w:hAnsi="Arial" w:cs="Arial"/>
          <w:i/>
          <w:sz w:val="18"/>
          <w:szCs w:val="18"/>
        </w:rPr>
        <w:t>@gmail.co</w:t>
      </w:r>
      <w:r>
        <w:rPr>
          <w:rFonts w:ascii="Arial" w:hAnsi="Arial" w:cs="Arial"/>
          <w:i/>
          <w:sz w:val="18"/>
          <w:szCs w:val="18"/>
          <w:lang w:val="en-US"/>
        </w:rPr>
        <w:t xml:space="preserve">m  </w:t>
      </w:r>
      <w:r w:rsidRPr="00E3015D">
        <w:rPr>
          <w:rFonts w:ascii="Arial" w:hAnsi="Arial" w:cs="Arial"/>
          <w:i/>
          <w:color w:val="000000"/>
          <w:sz w:val="18"/>
          <w:szCs w:val="18"/>
        </w:rPr>
        <w:t xml:space="preserve"> </w:t>
      </w:r>
      <w:r>
        <w:rPr>
          <w:rFonts w:ascii="Arial" w:hAnsi="Arial" w:cs="Arial"/>
          <w:i/>
          <w:color w:val="000000"/>
          <w:sz w:val="18"/>
          <w:szCs w:val="18"/>
          <w:lang w:val="en-US"/>
        </w:rPr>
        <w:t xml:space="preserve"> </w:t>
      </w:r>
    </w:p>
    <w:p w:rsidR="00E3015D" w:rsidRPr="00E3015D" w:rsidRDefault="00E3015D">
      <w:pPr>
        <w:spacing w:after="0" w:line="240" w:lineRule="auto"/>
        <w:jc w:val="right"/>
        <w:rPr>
          <w:rFonts w:ascii="Arial" w:eastAsia="Arial" w:hAnsi="Arial" w:cs="Arial"/>
          <w:i/>
          <w:sz w:val="18"/>
          <w:szCs w:val="18"/>
          <w:highlight w:val="white"/>
          <w:lang w:val="en-US"/>
        </w:rPr>
      </w:pPr>
    </w:p>
    <w:p w:rsidR="00F15725" w:rsidRPr="00E3015D" w:rsidRDefault="00F15725">
      <w:pPr>
        <w:rPr>
          <w:rFonts w:ascii="Arial" w:hAnsi="Arial" w:cs="Arial"/>
          <w:i/>
          <w:sz w:val="18"/>
          <w:szCs w:val="18"/>
        </w:rPr>
      </w:pPr>
    </w:p>
    <w:p w:rsidR="00E3015D" w:rsidRDefault="00CF21C6" w:rsidP="004E5A24">
      <w:pPr>
        <w:widowControl w:val="0"/>
        <w:autoSpaceDE w:val="0"/>
        <w:autoSpaceDN w:val="0"/>
        <w:adjustRightInd w:val="0"/>
        <w:spacing w:after="0" w:line="240" w:lineRule="auto"/>
        <w:jc w:val="both"/>
        <w:rPr>
          <w:rFonts w:ascii="Times New Roman" w:hAnsi="Times New Roman"/>
          <w:sz w:val="24"/>
          <w:szCs w:val="24"/>
          <w:lang w:val="en-US"/>
        </w:rPr>
      </w:pPr>
      <w:r>
        <w:rPr>
          <w:rFonts w:ascii="Arial" w:eastAsia="Arial" w:hAnsi="Arial" w:cs="Arial"/>
          <w:b/>
          <w:color w:val="000000"/>
          <w:sz w:val="20"/>
          <w:szCs w:val="20"/>
        </w:rPr>
        <w:t xml:space="preserve">ABSTRAK </w:t>
      </w:r>
      <w:r w:rsidR="004516BF">
        <w:rPr>
          <w:rFonts w:ascii="Arial" w:eastAsia="Arial" w:hAnsi="Arial" w:cs="Arial"/>
          <w:b/>
          <w:color w:val="000000"/>
          <w:sz w:val="20"/>
          <w:szCs w:val="20"/>
        </w:rPr>
        <w:t>–</w:t>
      </w:r>
      <w:r>
        <w:rPr>
          <w:rFonts w:ascii="Arial" w:eastAsia="Arial" w:hAnsi="Arial" w:cs="Arial"/>
          <w:b/>
          <w:color w:val="000000"/>
          <w:sz w:val="20"/>
          <w:szCs w:val="20"/>
        </w:rPr>
        <w:t xml:space="preserve"> </w:t>
      </w:r>
      <w:r w:rsidR="004516BF" w:rsidRPr="007D5E11">
        <w:rPr>
          <w:rFonts w:ascii="Times New Roman" w:eastAsia="Arial" w:hAnsi="Times New Roman" w:cs="Times New Roman"/>
          <w:color w:val="000000"/>
          <w:sz w:val="20"/>
          <w:szCs w:val="20"/>
          <w:lang w:val="en-US"/>
        </w:rPr>
        <w:t>Tujuan dari</w:t>
      </w:r>
      <w:r w:rsidR="004516BF">
        <w:rPr>
          <w:rFonts w:ascii="Arial" w:eastAsia="Arial" w:hAnsi="Arial" w:cs="Arial"/>
          <w:b/>
          <w:color w:val="000000"/>
          <w:sz w:val="20"/>
          <w:szCs w:val="20"/>
          <w:lang w:val="en-US"/>
        </w:rPr>
        <w:t xml:space="preserve"> </w:t>
      </w:r>
      <w:r w:rsidR="004516BF">
        <w:rPr>
          <w:rFonts w:ascii="Times New Roman" w:hAnsi="Times New Roman"/>
          <w:sz w:val="20"/>
          <w:szCs w:val="20"/>
          <w:lang w:val="en-US"/>
        </w:rPr>
        <w:t>p</w:t>
      </w:r>
      <w:r w:rsidR="00E3015D" w:rsidRPr="00E3015D">
        <w:rPr>
          <w:rFonts w:ascii="Times New Roman" w:hAnsi="Times New Roman"/>
          <w:sz w:val="20"/>
          <w:szCs w:val="20"/>
        </w:rPr>
        <w:t xml:space="preserve">enelitian </w:t>
      </w:r>
      <w:r w:rsidR="004516BF">
        <w:rPr>
          <w:rFonts w:ascii="Times New Roman" w:hAnsi="Times New Roman"/>
          <w:sz w:val="20"/>
          <w:szCs w:val="20"/>
          <w:lang w:val="en-US"/>
        </w:rPr>
        <w:t>ini yaitu</w:t>
      </w:r>
      <w:r w:rsidR="00E3015D" w:rsidRPr="00E3015D">
        <w:rPr>
          <w:rFonts w:ascii="Times New Roman" w:hAnsi="Times New Roman"/>
          <w:sz w:val="20"/>
          <w:szCs w:val="20"/>
        </w:rPr>
        <w:t xml:space="preserve"> menerapkan model pembelajaran </w:t>
      </w:r>
      <w:r w:rsidR="00E3015D" w:rsidRPr="00E3015D">
        <w:rPr>
          <w:rFonts w:ascii="Times New Roman" w:hAnsi="Times New Roman"/>
          <w:i/>
          <w:iCs/>
          <w:sz w:val="20"/>
          <w:szCs w:val="20"/>
        </w:rPr>
        <w:t xml:space="preserve">Problem Based Learning </w:t>
      </w:r>
      <w:r w:rsidR="00E3015D" w:rsidRPr="00E3015D">
        <w:rPr>
          <w:rFonts w:ascii="Times New Roman" w:hAnsi="Times New Roman"/>
          <w:iCs/>
          <w:sz w:val="20"/>
          <w:szCs w:val="20"/>
        </w:rPr>
        <w:t xml:space="preserve">(PBL) </w:t>
      </w:r>
      <w:r w:rsidR="004516BF">
        <w:rPr>
          <w:rFonts w:ascii="Times New Roman" w:hAnsi="Times New Roman"/>
          <w:sz w:val="20"/>
          <w:szCs w:val="20"/>
          <w:lang w:val="en-US"/>
        </w:rPr>
        <w:t>untuk meningkatkan</w:t>
      </w:r>
      <w:r w:rsidR="00E3015D" w:rsidRPr="00E3015D">
        <w:rPr>
          <w:rFonts w:ascii="Times New Roman" w:hAnsi="Times New Roman"/>
          <w:sz w:val="20"/>
          <w:szCs w:val="20"/>
        </w:rPr>
        <w:t xml:space="preserve"> keaktifan siswa. Subyek penelitian adalah siswa kelas X Agribisnis Perikanan Air Tawar (APAT) SMKN 1 Ciasem. Jenis penelitian adalah penelitian tindakan kelas yang dilaksanakan dalam 3 siklus. Pengumpulan data menggunakan lembar observasi dengan indikator penilaian perilaku santun, kerja sama, rasa ingin tahu, dan komunikatif. Teknik analisis data </w:t>
      </w:r>
      <w:r w:rsidR="007D5E11">
        <w:rPr>
          <w:rFonts w:ascii="Times New Roman" w:hAnsi="Times New Roman"/>
          <w:sz w:val="20"/>
          <w:szCs w:val="20"/>
          <w:lang w:val="en-US"/>
        </w:rPr>
        <w:t>yang digunakan yaitu</w:t>
      </w:r>
      <w:r w:rsidR="00E3015D" w:rsidRPr="00E3015D">
        <w:rPr>
          <w:rFonts w:ascii="Times New Roman" w:hAnsi="Times New Roman"/>
          <w:sz w:val="20"/>
          <w:szCs w:val="20"/>
        </w:rPr>
        <w:t xml:space="preserve"> analisis deskriptif. Hasil penelitian menunjukan model pembelajaran </w:t>
      </w:r>
      <w:r w:rsidR="00E3015D" w:rsidRPr="00E3015D">
        <w:rPr>
          <w:rFonts w:ascii="Times New Roman" w:hAnsi="Times New Roman"/>
          <w:iCs/>
          <w:sz w:val="20"/>
          <w:szCs w:val="20"/>
        </w:rPr>
        <w:t xml:space="preserve">PBL </w:t>
      </w:r>
      <w:r w:rsidR="00E3015D" w:rsidRPr="00E3015D">
        <w:rPr>
          <w:rFonts w:ascii="Times New Roman" w:hAnsi="Times New Roman"/>
          <w:sz w:val="20"/>
          <w:szCs w:val="20"/>
        </w:rPr>
        <w:t>dapat meningkatkan keaktifan siswa kelas X APAT pada mata pelajaran Dasar- dasar Budidaya Perikanan. Hal ini ditunjukan berdasarkan hasil observasi aktivitas siswa pada saat diskusi dan presentasi. Hasil skor rata-rata keaktifan siswa dari semua indikator pada siklus 1 sampai siklus 3 mengalami peningkatan. Hasil menunjukan skor rata-rata dari semua indikator pada siklus 1 sebesar 2,46 dengan kriteria cukup, pada siklus 2 skor menjadi 3,00 den</w:t>
      </w:r>
      <w:r w:rsidR="004E5A24">
        <w:rPr>
          <w:rFonts w:ascii="Times New Roman" w:hAnsi="Times New Roman"/>
          <w:sz w:val="20"/>
          <w:szCs w:val="20"/>
        </w:rPr>
        <w:t>gan kriteria baik, dan pada</w:t>
      </w:r>
      <w:r w:rsidR="00E3015D" w:rsidRPr="00E3015D">
        <w:rPr>
          <w:rFonts w:ascii="Times New Roman" w:hAnsi="Times New Roman"/>
          <w:sz w:val="20"/>
          <w:szCs w:val="20"/>
        </w:rPr>
        <w:t xml:space="preserve"> kegiatan pembelajaran siklus 3, skor rata-rata yang diperoleh yaitu sebesar 3,36 dengan kriteria baik.</w:t>
      </w:r>
      <w:r w:rsidR="00E3015D" w:rsidRPr="00BE54AA">
        <w:rPr>
          <w:rFonts w:ascii="Times New Roman" w:hAnsi="Times New Roman"/>
          <w:sz w:val="24"/>
          <w:szCs w:val="24"/>
        </w:rPr>
        <w:t xml:space="preserve"> </w:t>
      </w:r>
    </w:p>
    <w:p w:rsidR="00E3015D" w:rsidRPr="00E3015D" w:rsidRDefault="00E3015D" w:rsidP="00E3015D">
      <w:pPr>
        <w:widowControl w:val="0"/>
        <w:autoSpaceDE w:val="0"/>
        <w:autoSpaceDN w:val="0"/>
        <w:adjustRightInd w:val="0"/>
        <w:spacing w:after="0" w:line="360" w:lineRule="auto"/>
        <w:jc w:val="both"/>
        <w:rPr>
          <w:rFonts w:ascii="Times New Roman" w:hAnsi="Times New Roman"/>
          <w:sz w:val="24"/>
          <w:szCs w:val="24"/>
          <w:lang w:val="en-US"/>
        </w:rPr>
      </w:pPr>
    </w:p>
    <w:p w:rsidR="00F15725" w:rsidRDefault="00CF21C6" w:rsidP="004E5A24">
      <w:pPr>
        <w:pBdr>
          <w:top w:val="nil"/>
          <w:left w:val="nil"/>
          <w:bottom w:val="nil"/>
          <w:right w:val="nil"/>
          <w:between w:val="nil"/>
        </w:pBdr>
        <w:spacing w:after="0" w:line="240" w:lineRule="auto"/>
        <w:jc w:val="both"/>
        <w:rPr>
          <w:rFonts w:ascii="Times New Roman" w:hAnsi="Times New Roman"/>
          <w:i/>
          <w:lang w:val="en-US"/>
        </w:rPr>
      </w:pPr>
      <w:r>
        <w:rPr>
          <w:rFonts w:ascii="Arial" w:eastAsia="Arial" w:hAnsi="Arial" w:cs="Arial"/>
          <w:b/>
          <w:sz w:val="20"/>
          <w:szCs w:val="20"/>
        </w:rPr>
        <w:t xml:space="preserve">Kata kunci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004E5A24" w:rsidRPr="004E5A24">
        <w:rPr>
          <w:rFonts w:ascii="Times New Roman" w:hAnsi="Times New Roman"/>
          <w:i/>
          <w:sz w:val="20"/>
          <w:szCs w:val="20"/>
        </w:rPr>
        <w:t>Problem Based Learning</w:t>
      </w:r>
      <w:r w:rsidR="004E5A24" w:rsidRPr="004E5A24">
        <w:rPr>
          <w:rFonts w:ascii="Times New Roman" w:hAnsi="Times New Roman"/>
          <w:sz w:val="20"/>
          <w:szCs w:val="20"/>
        </w:rPr>
        <w:t>, Keaktifan, Dasar Dasar Budidaya Perairan</w:t>
      </w:r>
    </w:p>
    <w:p w:rsidR="004E5A24" w:rsidRPr="004E5A24" w:rsidRDefault="004E5A24" w:rsidP="004E5A24">
      <w:pPr>
        <w:pBdr>
          <w:top w:val="nil"/>
          <w:left w:val="nil"/>
          <w:bottom w:val="nil"/>
          <w:right w:val="nil"/>
          <w:between w:val="nil"/>
        </w:pBdr>
        <w:spacing w:after="0" w:line="240" w:lineRule="auto"/>
        <w:jc w:val="both"/>
        <w:rPr>
          <w:rFonts w:ascii="Times New Roman" w:eastAsia="Times New Roman" w:hAnsi="Times New Roman" w:cs="Times New Roman"/>
          <w:i/>
          <w:color w:val="FF0000"/>
          <w:sz w:val="20"/>
          <w:szCs w:val="20"/>
          <w:lang w:val="en-US"/>
        </w:rPr>
      </w:pPr>
    </w:p>
    <w:p w:rsidR="007C0B39" w:rsidRPr="007C0B39" w:rsidRDefault="00CF21C6" w:rsidP="007C0B39">
      <w:pPr>
        <w:pStyle w:val="HTMLPreformatted"/>
        <w:shd w:val="clear" w:color="auto" w:fill="F8F9FA"/>
        <w:jc w:val="both"/>
        <w:rPr>
          <w:rFonts w:ascii="Times New Roman" w:hAnsi="Times New Roman" w:cs="Times New Roman"/>
          <w:i/>
          <w:color w:val="202124"/>
        </w:rPr>
      </w:pPr>
      <w:r w:rsidRPr="004E5A24">
        <w:rPr>
          <w:rFonts w:ascii="Arial" w:eastAsia="Arial" w:hAnsi="Arial" w:cs="Arial"/>
          <w:b/>
          <w:i/>
        </w:rPr>
        <w:t xml:space="preserve">ABSTRACT - </w:t>
      </w:r>
      <w:r w:rsidR="007C0B39" w:rsidRPr="007C0B39">
        <w:rPr>
          <w:rStyle w:val="y2iqfc"/>
          <w:rFonts w:ascii="Times New Roman" w:hAnsi="Times New Roman" w:cs="Times New Roman"/>
          <w:i/>
          <w:lang/>
        </w:rPr>
        <w:t>The purpose of this study is to apply the Problem Based Learning (PBL) learning model to increase student activity. The research subjects were students of class X Agribusiness Freshwater Fishery (APAT) SMKN 1 Ciasem. The type of research is classroom action research which is carried out in 3 cycles. Collecting data using observation sheets with indicators of polite behavior assessment, cooperation, curiosity, and communicativeness. The data analysis technique used is descriptive analysis. The results of the study show that the PBL learning model can increase the activeness of class X APAT students in the subject of the Basics of Aquaculture. This is shown based on the results of observations of student activities during discussions and presentations. The results of the average score of student activity from all indicators in cycle 1 to cycle 3 have increased. The results show the average score of all indicators in cycle 1 is 2.46 with sufficient criteria, in cycle 2 the score becomes 3.00 with good criteria, and in cycle 3 learning activities, the average score obtained is 3.36 with good criteria.</w:t>
      </w:r>
    </w:p>
    <w:p w:rsidR="00F15725" w:rsidRPr="004E5A24" w:rsidRDefault="00F15725" w:rsidP="007C0B39">
      <w:pPr>
        <w:pStyle w:val="HTMLPreformatted"/>
        <w:shd w:val="clear" w:color="auto" w:fill="F8F9FA"/>
        <w:jc w:val="both"/>
        <w:rPr>
          <w:rFonts w:ascii="Times New Roman" w:hAnsi="Times New Roman" w:cs="Times New Roman"/>
        </w:rPr>
      </w:pPr>
    </w:p>
    <w:p w:rsidR="004E5A24" w:rsidRPr="004E5A24" w:rsidRDefault="00CF21C6" w:rsidP="004E5A24">
      <w:pPr>
        <w:pBdr>
          <w:top w:val="nil"/>
          <w:left w:val="nil"/>
          <w:bottom w:val="nil"/>
          <w:right w:val="nil"/>
          <w:between w:val="nil"/>
        </w:pBdr>
        <w:spacing w:after="0" w:line="240" w:lineRule="auto"/>
        <w:jc w:val="both"/>
        <w:rPr>
          <w:rFonts w:ascii="Times New Roman" w:hAnsi="Times New Roman"/>
          <w:i/>
          <w:lang w:val="en-US"/>
        </w:rPr>
      </w:pPr>
      <w:r w:rsidRPr="004E5A24">
        <w:rPr>
          <w:rFonts w:ascii="Arial" w:eastAsia="Arial" w:hAnsi="Arial" w:cs="Arial"/>
          <w:b/>
          <w:i/>
          <w:sz w:val="20"/>
          <w:szCs w:val="20"/>
        </w:rPr>
        <w:t>Keywords</w:t>
      </w:r>
      <w:r w:rsidRPr="004E5A24">
        <w:rPr>
          <w:rFonts w:ascii="Times New Roman" w:eastAsia="Times New Roman" w:hAnsi="Times New Roman" w:cs="Times New Roman"/>
          <w:i/>
          <w:sz w:val="20"/>
          <w:szCs w:val="20"/>
        </w:rPr>
        <w:t xml:space="preserve"> : </w:t>
      </w:r>
      <w:r w:rsidR="004E5A24" w:rsidRPr="004E5A24">
        <w:rPr>
          <w:rFonts w:ascii="Times New Roman" w:hAnsi="Times New Roman"/>
          <w:i/>
          <w:sz w:val="20"/>
          <w:szCs w:val="20"/>
        </w:rPr>
        <w:t>Problem Based Learning</w:t>
      </w:r>
      <w:r w:rsidR="004E5A24" w:rsidRPr="004E5A24">
        <w:rPr>
          <w:rFonts w:ascii="Times New Roman" w:hAnsi="Times New Roman"/>
          <w:sz w:val="20"/>
          <w:szCs w:val="20"/>
        </w:rPr>
        <w:t xml:space="preserve">, </w:t>
      </w:r>
      <w:r w:rsidR="004E5A24" w:rsidRPr="004E5A24">
        <w:rPr>
          <w:rFonts w:ascii="Times New Roman" w:hAnsi="Times New Roman"/>
          <w:sz w:val="20"/>
          <w:szCs w:val="20"/>
          <w:lang w:val="en-US"/>
        </w:rPr>
        <w:t>activity</w:t>
      </w:r>
      <w:r w:rsidR="004E5A24" w:rsidRPr="004E5A24">
        <w:rPr>
          <w:rFonts w:ascii="Times New Roman" w:hAnsi="Times New Roman"/>
          <w:sz w:val="20"/>
          <w:szCs w:val="20"/>
        </w:rPr>
        <w:t xml:space="preserve">, </w:t>
      </w:r>
      <w:r w:rsidR="004E5A24" w:rsidRPr="004E5A24">
        <w:rPr>
          <w:rFonts w:ascii="Times New Roman" w:hAnsi="Times New Roman" w:cs="Times New Roman"/>
          <w:i/>
          <w:sz w:val="20"/>
          <w:szCs w:val="20"/>
        </w:rPr>
        <w:t>Basics of Aquaculture</w:t>
      </w:r>
    </w:p>
    <w:p w:rsidR="00F15725" w:rsidRDefault="00F15725">
      <w:pPr>
        <w:jc w:val="both"/>
        <w:rPr>
          <w:rFonts w:ascii="Times New Roman" w:eastAsia="Times New Roman" w:hAnsi="Times New Roman" w:cs="Times New Roman"/>
          <w:i/>
          <w:color w:val="000000"/>
          <w:sz w:val="20"/>
          <w:szCs w:val="20"/>
        </w:rPr>
      </w:pPr>
    </w:p>
    <w:p w:rsidR="004E5A24" w:rsidRDefault="004E5A24">
      <w:pPr>
        <w:rPr>
          <w:rFonts w:ascii="Times New Roman" w:eastAsia="Times New Roman" w:hAnsi="Times New Roman" w:cs="Times New Roman"/>
          <w:i/>
          <w:color w:val="000000"/>
          <w:sz w:val="20"/>
          <w:szCs w:val="20"/>
          <w:lang w:val="en-US"/>
        </w:rPr>
      </w:pPr>
    </w:p>
    <w:p w:rsidR="004E5A24" w:rsidRDefault="004E5A24">
      <w:pPr>
        <w:rPr>
          <w:rFonts w:ascii="Times New Roman" w:eastAsia="Times New Roman" w:hAnsi="Times New Roman" w:cs="Times New Roman"/>
          <w:i/>
          <w:color w:val="000000"/>
          <w:sz w:val="20"/>
          <w:szCs w:val="20"/>
          <w:lang w:val="en-US"/>
        </w:rPr>
      </w:pPr>
    </w:p>
    <w:p w:rsidR="004E5A24" w:rsidRDefault="004E5A24">
      <w:pPr>
        <w:rPr>
          <w:rFonts w:ascii="Times New Roman" w:eastAsia="Times New Roman" w:hAnsi="Times New Roman" w:cs="Times New Roman"/>
          <w:i/>
          <w:color w:val="000000"/>
          <w:sz w:val="20"/>
          <w:szCs w:val="20"/>
          <w:lang w:val="en-US"/>
        </w:rPr>
      </w:pPr>
    </w:p>
    <w:p w:rsidR="00F15725" w:rsidRDefault="00CF21C6">
      <w:pPr>
        <w:rPr>
          <w:rFonts w:ascii="Times New Roman" w:eastAsia="Times New Roman" w:hAnsi="Times New Roman" w:cs="Times New Roman"/>
          <w:i/>
          <w:color w:val="000000"/>
          <w:sz w:val="20"/>
          <w:szCs w:val="2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002655" cy="12700"/>
              <wp:effectExtent b="0" l="0" r="0" t="0"/>
              <wp:wrapNone/>
              <wp:docPr id="18" name=""/>
              <a:graphic>
                <a:graphicData uri="http://schemas.microsoft.com/office/word/2010/wordprocessingShape">
                  <wps:wsp>
                    <wps:cNvCnPr/>
                    <wps:spPr>
                      <a:xfrm>
                        <a:off x="2344673" y="3780000"/>
                        <a:ext cx="6002655"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-12699</wp:posOffset>
                </wp:positionH>
                <wp:positionV relativeFrom="paragraph">
                  <wp:posOffset>0</wp:posOffset>
                </wp:positionV>
                <wp:extent cx="6002655" cy="12700"/>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02655" cy="12700"/>
                        </a:xfrm>
                        <a:prstGeom prst="rect">
                          <a:avLst/>
                        </a:prstGeom>
                        <a:ln/>
                      </pic:spPr>
                    </pic:pic>
                  </a:graphicData>
                </a:graphic>
              </wp:anchor>
            </w:drawing>
          </w:r>
        </ve:Fallback>
      </ve:AlternateContent>
    </w:p>
    <w:p w:rsidR="00F15725" w:rsidRPr="004E5A24" w:rsidRDefault="00CF21C6">
      <w:pPr>
        <w:spacing w:after="120" w:line="240" w:lineRule="auto"/>
        <w:jc w:val="both"/>
        <w:rPr>
          <w:rFonts w:ascii="Arial" w:eastAsia="Arial" w:hAnsi="Arial" w:cs="Arial"/>
          <w:b/>
          <w:lang w:val="en-US"/>
        </w:rPr>
      </w:pPr>
      <w:r>
        <w:rPr>
          <w:rFonts w:ascii="Arial" w:eastAsia="Arial" w:hAnsi="Arial" w:cs="Arial"/>
          <w:b/>
        </w:rPr>
        <w:lastRenderedPageBreak/>
        <w:t xml:space="preserve">PENDAHULUAN </w:t>
      </w:r>
    </w:p>
    <w:p w:rsidR="003A612F" w:rsidRDefault="00571859" w:rsidP="003A612F">
      <w:pPr>
        <w:autoSpaceDE w:val="0"/>
        <w:autoSpaceDN w:val="0"/>
        <w:adjustRightInd w:val="0"/>
        <w:spacing w:after="0" w:line="240" w:lineRule="auto"/>
        <w:ind w:firstLine="720"/>
        <w:jc w:val="both"/>
        <w:rPr>
          <w:rFonts w:ascii="Times New Roman" w:hAnsi="Times New Roman"/>
          <w:lang w:val="en-US"/>
        </w:rPr>
      </w:pPr>
      <w:r>
        <w:rPr>
          <w:rFonts w:ascii="Times New Roman" w:hAnsi="Times New Roman"/>
          <w:lang w:val="en-US"/>
        </w:rPr>
        <w:t>Dalam dunia pendidikan guru memiliki peranan yang sangat penting. Guru sebagai pendidik dan pengajar memiliki kewenangan dan tanggung jawab untuk membimbing dan membina agar terbentuk kepribadian dan intelektual peserta didik dengan sebaik- baiknya baik sec</w:t>
      </w:r>
      <w:r w:rsidR="007C0B39">
        <w:rPr>
          <w:rFonts w:ascii="Times New Roman" w:hAnsi="Times New Roman"/>
          <w:lang w:val="en-US"/>
        </w:rPr>
        <w:t xml:space="preserve">ara individual maupun klasikal </w:t>
      </w:r>
      <w:r w:rsidR="007C0B39">
        <w:rPr>
          <w:rFonts w:ascii="Times New Roman" w:hAnsi="Times New Roman"/>
        </w:rPr>
        <w:t>(Mukhlison Effendi, 2008</w:t>
      </w:r>
      <w:r w:rsidR="004E5A24" w:rsidRPr="004E5A24">
        <w:rPr>
          <w:rFonts w:ascii="Times New Roman" w:hAnsi="Times New Roman"/>
        </w:rPr>
        <w:t xml:space="preserve">). </w:t>
      </w:r>
      <w:r w:rsidR="002A43FD">
        <w:rPr>
          <w:rFonts w:ascii="Times New Roman" w:hAnsi="Times New Roman"/>
          <w:lang w:val="en-US"/>
        </w:rPr>
        <w:t>Sebagai seorang pendidik, guru mempunyai tanggung jawab membimbing, memotivasi dan memberikan pengajaran kepada peserta didik yang dapat membangun potensi serta dapat merangsang peserta didik untuk belajar secara aktif. Sebagai seorang pengajar, guru diharapkan mampu membuat perencanaan dan mengelola pembelajaran y</w:t>
      </w:r>
      <w:r w:rsidR="003A612F">
        <w:rPr>
          <w:rFonts w:ascii="Times New Roman" w:hAnsi="Times New Roman"/>
          <w:lang w:val="en-US"/>
        </w:rPr>
        <w:t>ang efektif, serta dapat memberikan penilaian secara objektif dengan instrumen penilaian yang sesuai dengan tujuan kompetensi dasar mata pelajaran yang diampu. Dengan demikian, guru hendaknya mampu mengaplikasikan pembelajaran yang inovatif, dan mampu beradaptasi dengan perkembangan zaman yang sesuai dengan karakter peserta didik dan kurikulum.</w:t>
      </w:r>
    </w:p>
    <w:p w:rsidR="005F647D" w:rsidRDefault="003A612F" w:rsidP="005F647D">
      <w:pPr>
        <w:autoSpaceDE w:val="0"/>
        <w:autoSpaceDN w:val="0"/>
        <w:adjustRightInd w:val="0"/>
        <w:spacing w:after="0" w:line="240" w:lineRule="auto"/>
        <w:ind w:firstLine="720"/>
        <w:jc w:val="both"/>
        <w:rPr>
          <w:rFonts w:ascii="Times New Roman" w:hAnsi="Times New Roman"/>
          <w:lang w:val="en-US"/>
        </w:rPr>
      </w:pPr>
      <w:r>
        <w:rPr>
          <w:rFonts w:ascii="Times New Roman" w:hAnsi="Times New Roman"/>
          <w:lang w:val="en-US"/>
        </w:rPr>
        <w:t xml:space="preserve">Penerapan model pembelajaran digunakan di dalam kelas perlu diperhatikan, agar kegiatan pembelajaran berjalan efektif dan optimal untuk meningkatkan kompetensi peserta didik. </w:t>
      </w:r>
      <w:r w:rsidR="005F647D">
        <w:rPr>
          <w:rFonts w:ascii="Times New Roman" w:hAnsi="Times New Roman"/>
          <w:lang w:val="en-US"/>
        </w:rPr>
        <w:t xml:space="preserve">Berdasarkan </w:t>
      </w:r>
      <w:r w:rsidR="004E5A24" w:rsidRPr="004E5A24">
        <w:rPr>
          <w:rFonts w:ascii="Times New Roman" w:hAnsi="Times New Roman"/>
        </w:rPr>
        <w:t>pengamatan yang dilakukan</w:t>
      </w:r>
      <w:r w:rsidR="005F647D">
        <w:rPr>
          <w:rFonts w:ascii="Times New Roman" w:hAnsi="Times New Roman"/>
          <w:lang w:val="en-US"/>
        </w:rPr>
        <w:t xml:space="preserve">, keaktifan </w:t>
      </w:r>
      <w:r w:rsidR="004E5A24" w:rsidRPr="004E5A24">
        <w:rPr>
          <w:rFonts w:ascii="Times New Roman" w:hAnsi="Times New Roman"/>
        </w:rPr>
        <w:t xml:space="preserve">siswa kelas X Agribisnis Perikanan Air Tawar (APAT) SMKN 1 Ciasem belum optimal. </w:t>
      </w:r>
      <w:r w:rsidR="005F647D">
        <w:rPr>
          <w:rFonts w:ascii="Times New Roman" w:hAnsi="Times New Roman"/>
          <w:lang w:val="en-US"/>
        </w:rPr>
        <w:t>Peserta didik cenderung pasif ketika kegiatan pembelajaran berlangsung dan belum diterapkan model pembelajaran yang tepat. M</w:t>
      </w:r>
      <w:r w:rsidR="005F647D" w:rsidRPr="004E5A24">
        <w:rPr>
          <w:rFonts w:ascii="Times New Roman" w:hAnsi="Times New Roman"/>
        </w:rPr>
        <w:t xml:space="preserve">etode ceramah </w:t>
      </w:r>
      <w:r w:rsidR="005F647D" w:rsidRPr="004E5A24">
        <w:rPr>
          <w:rFonts w:ascii="Times New Roman" w:hAnsi="Times New Roman"/>
          <w:i/>
          <w:iCs/>
        </w:rPr>
        <w:t>(teacher centered</w:t>
      </w:r>
      <w:r w:rsidR="005F647D" w:rsidRPr="004E5A24">
        <w:rPr>
          <w:rFonts w:ascii="Times New Roman" w:hAnsi="Times New Roman"/>
        </w:rPr>
        <w:t xml:space="preserve"> </w:t>
      </w:r>
      <w:r w:rsidR="005F647D" w:rsidRPr="004E5A24">
        <w:rPr>
          <w:rFonts w:ascii="Times New Roman" w:hAnsi="Times New Roman"/>
          <w:i/>
          <w:iCs/>
        </w:rPr>
        <w:t>learning)</w:t>
      </w:r>
      <w:r w:rsidR="005F647D">
        <w:rPr>
          <w:rFonts w:ascii="Times New Roman" w:hAnsi="Times New Roman"/>
          <w:lang w:val="en-US"/>
        </w:rPr>
        <w:t xml:space="preserve"> masih digunakan di dalam kelas, hal ini mengakib</w:t>
      </w:r>
      <w:r w:rsidR="00DE183A">
        <w:rPr>
          <w:rFonts w:ascii="Times New Roman" w:hAnsi="Times New Roman"/>
          <w:lang w:val="en-US"/>
        </w:rPr>
        <w:t>atkan peserta didik belum mampu mengembangkan kecerdasan berpikir untuk memecahkan masalah yang dihadapi baik secara individu maupun kelompok.</w:t>
      </w:r>
    </w:p>
    <w:p w:rsidR="00640356" w:rsidRDefault="00046DA2" w:rsidP="005F647D">
      <w:pPr>
        <w:autoSpaceDE w:val="0"/>
        <w:autoSpaceDN w:val="0"/>
        <w:adjustRightInd w:val="0"/>
        <w:spacing w:after="0" w:line="240" w:lineRule="auto"/>
        <w:ind w:firstLine="720"/>
        <w:jc w:val="both"/>
        <w:rPr>
          <w:rFonts w:ascii="Times New Roman" w:hAnsi="Times New Roman"/>
          <w:lang w:val="en-US"/>
        </w:rPr>
      </w:pPr>
      <w:r>
        <w:rPr>
          <w:rFonts w:ascii="Times New Roman" w:hAnsi="Times New Roman"/>
          <w:lang w:val="en-US"/>
        </w:rPr>
        <w:t>Tindakan yang perlu dilakukan untuk mengatasi kurangnya tingkat keaktifan siswa kelas X APAT, perlu adanya penelitian tindakan kelas dengan menerapkan model pembelajaran yang mendorong peserta didik untuk terlibat aktif dalam kegiatan pembelajaran di kelas.</w:t>
      </w:r>
      <w:r w:rsidR="00640356" w:rsidRPr="004E5A24">
        <w:rPr>
          <w:rFonts w:ascii="Times New Roman" w:hAnsi="Times New Roman"/>
        </w:rPr>
        <w:t>Salah satu model pembela</w:t>
      </w:r>
      <w:r w:rsidR="00640356">
        <w:rPr>
          <w:rFonts w:ascii="Times New Roman" w:hAnsi="Times New Roman"/>
        </w:rPr>
        <w:t>jaran yang dapat diterapkan</w:t>
      </w:r>
      <w:r w:rsidR="00640356">
        <w:rPr>
          <w:rFonts w:ascii="Times New Roman" w:hAnsi="Times New Roman"/>
          <w:lang w:val="en-US"/>
        </w:rPr>
        <w:t xml:space="preserve"> untuk</w:t>
      </w:r>
      <w:r w:rsidR="00640356" w:rsidRPr="004E5A24">
        <w:rPr>
          <w:rFonts w:ascii="Times New Roman" w:hAnsi="Times New Roman"/>
        </w:rPr>
        <w:t xml:space="preserve"> </w:t>
      </w:r>
      <w:r w:rsidR="00640356">
        <w:rPr>
          <w:rFonts w:ascii="Times New Roman" w:hAnsi="Times New Roman"/>
          <w:lang w:val="en-US"/>
        </w:rPr>
        <w:t>mendorong</w:t>
      </w:r>
      <w:r w:rsidR="00640356">
        <w:rPr>
          <w:rFonts w:ascii="Times New Roman" w:hAnsi="Times New Roman"/>
        </w:rPr>
        <w:t xml:space="preserve"> keaktifan si</w:t>
      </w:r>
      <w:r w:rsidR="00640356" w:rsidRPr="004E5A24">
        <w:rPr>
          <w:rFonts w:ascii="Times New Roman" w:hAnsi="Times New Roman"/>
        </w:rPr>
        <w:t xml:space="preserve">swa adalah model pembelajaran </w:t>
      </w:r>
      <w:r w:rsidR="00640356">
        <w:rPr>
          <w:rFonts w:ascii="Times New Roman" w:hAnsi="Times New Roman"/>
          <w:lang w:val="en-US"/>
        </w:rPr>
        <w:t xml:space="preserve">berbasis masalah atau </w:t>
      </w:r>
      <w:r w:rsidR="00640356" w:rsidRPr="004E5A24">
        <w:rPr>
          <w:rFonts w:ascii="Times New Roman" w:hAnsi="Times New Roman"/>
          <w:i/>
        </w:rPr>
        <w:t>Problem Based Learning</w:t>
      </w:r>
      <w:r w:rsidR="00640356" w:rsidRPr="004E5A24">
        <w:rPr>
          <w:rFonts w:ascii="Times New Roman" w:hAnsi="Times New Roman"/>
        </w:rPr>
        <w:t xml:space="preserve"> (PBL).</w:t>
      </w:r>
      <w:r w:rsidR="00640356">
        <w:rPr>
          <w:rFonts w:ascii="Times New Roman" w:hAnsi="Times New Roman"/>
          <w:lang w:val="en-US"/>
        </w:rPr>
        <w:t xml:space="preserve"> Penerapan PBL pada kegiatan pembelajaran di kelas X APAT dengan mengenalkan suatu kasus/ masalah yang berkaitan dengan materi yang dibahas,kemudian secara berkelompok peserta didik </w:t>
      </w:r>
      <w:r w:rsidR="006E511B">
        <w:rPr>
          <w:rFonts w:ascii="Times New Roman" w:hAnsi="Times New Roman"/>
          <w:lang w:val="en-US"/>
        </w:rPr>
        <w:t xml:space="preserve">berdiskusi mengumpulkan informasi, mengembangkan hasil karya dan mempresentasikannya sebagai hasil </w:t>
      </w:r>
      <w:r w:rsidR="00640356">
        <w:rPr>
          <w:rFonts w:ascii="Times New Roman" w:hAnsi="Times New Roman"/>
          <w:lang w:val="en-US"/>
        </w:rPr>
        <w:t>solusi</w:t>
      </w:r>
      <w:r w:rsidR="006E511B">
        <w:rPr>
          <w:rFonts w:ascii="Times New Roman" w:hAnsi="Times New Roman"/>
          <w:lang w:val="en-US"/>
        </w:rPr>
        <w:t xml:space="preserve"> dari masalah yang dihadapi. Dengan demikian, guru dapat menilai keaktifan peserta didik melalui kegiatan diskusi dan presentasi. </w:t>
      </w:r>
    </w:p>
    <w:p w:rsidR="00B94343" w:rsidRPr="002A6229" w:rsidRDefault="006E511B" w:rsidP="002A6229">
      <w:pPr>
        <w:autoSpaceDE w:val="0"/>
        <w:autoSpaceDN w:val="0"/>
        <w:adjustRightInd w:val="0"/>
        <w:spacing w:after="0" w:line="240" w:lineRule="auto"/>
        <w:ind w:firstLine="720"/>
        <w:jc w:val="both"/>
        <w:rPr>
          <w:rFonts w:ascii="Times New Roman" w:hAnsi="Times New Roman"/>
          <w:lang w:val="en-US"/>
        </w:rPr>
      </w:pPr>
      <w:r>
        <w:rPr>
          <w:rFonts w:ascii="Times New Roman" w:hAnsi="Times New Roman"/>
          <w:lang w:val="en-US"/>
        </w:rPr>
        <w:t>Penerapan model PBL diharapkan dapat meningkatkan keaktifan siswa di kelas X APAT SMKN 1 Ciasem</w:t>
      </w:r>
      <w:r w:rsidR="007C0B39">
        <w:rPr>
          <w:rFonts w:ascii="Times New Roman" w:hAnsi="Times New Roman"/>
          <w:lang w:val="en-US"/>
        </w:rPr>
        <w:t xml:space="preserve">. </w:t>
      </w:r>
      <w:r>
        <w:rPr>
          <w:rFonts w:ascii="Times New Roman" w:hAnsi="Times New Roman"/>
          <w:lang w:val="en-US"/>
        </w:rPr>
        <w:t>Dalam kegiatan ini guru bertugas untuk menyampaikan orientasi masalah, mengorganisasi peserta didik untuk belajar materi yang</w:t>
      </w:r>
      <w:r w:rsidR="007C0B39">
        <w:rPr>
          <w:rFonts w:ascii="Times New Roman" w:hAnsi="Times New Roman"/>
          <w:lang w:val="en-US"/>
        </w:rPr>
        <w:t xml:space="preserve"> akan dipelajari</w:t>
      </w:r>
      <w:r>
        <w:rPr>
          <w:rFonts w:ascii="Times New Roman" w:hAnsi="Times New Roman"/>
          <w:lang w:val="en-US"/>
        </w:rPr>
        <w:t>, membimbing kegiatan diskusi/ penyelidikan</w:t>
      </w:r>
      <w:r w:rsidR="002A6229">
        <w:rPr>
          <w:rFonts w:ascii="Times New Roman" w:hAnsi="Times New Roman"/>
          <w:lang w:val="en-US"/>
        </w:rPr>
        <w:t xml:space="preserve"> dan memberikan tugas dalam lembar kerja peserta didik sesuai dengan tujuan pembelajaran, serta menilai peserta didik baik sikap, pengetahuan dan keterampilan. Kegiatan penelitian ini dilakukan dalam tiga siklus, untuk diamati tingkat keaktifan siswa dengan indikator </w:t>
      </w:r>
      <w:r w:rsidR="002A6229" w:rsidRPr="00EC3C61">
        <w:rPr>
          <w:rFonts w:ascii="Times New Roman" w:hAnsi="Times New Roman" w:cs="Times New Roman"/>
        </w:rPr>
        <w:t>santun, perilaku kerja sama, rasa ingin tahu, dan komunikatif</w:t>
      </w:r>
      <w:r w:rsidR="002A6229">
        <w:rPr>
          <w:rFonts w:ascii="Times New Roman" w:hAnsi="Times New Roman" w:cs="Times New Roman"/>
          <w:lang w:val="en-US"/>
        </w:rPr>
        <w:t xml:space="preserve">. </w:t>
      </w:r>
    </w:p>
    <w:p w:rsidR="004E5A24" w:rsidRDefault="002A6229" w:rsidP="007D5E11">
      <w:pPr>
        <w:autoSpaceDE w:val="0"/>
        <w:autoSpaceDN w:val="0"/>
        <w:adjustRightInd w:val="0"/>
        <w:spacing w:after="0" w:line="240" w:lineRule="auto"/>
        <w:ind w:firstLine="720"/>
        <w:jc w:val="both"/>
        <w:rPr>
          <w:rFonts w:ascii="Times New Roman" w:hAnsi="Times New Roman"/>
          <w:lang w:val="en-US"/>
        </w:rPr>
      </w:pPr>
      <w:r w:rsidRPr="004E5A24">
        <w:rPr>
          <w:rFonts w:ascii="Times New Roman" w:eastAsia="TimesNewRoman" w:hAnsi="Times New Roman"/>
        </w:rPr>
        <w:t xml:space="preserve">Pandu (2013) menyatakan bahwa </w:t>
      </w:r>
      <w:r w:rsidR="007D5E11" w:rsidRPr="007C0B39">
        <w:rPr>
          <w:rFonts w:ascii="Times New Roman" w:hAnsi="Times New Roman"/>
          <w:lang w:val="en-US"/>
        </w:rPr>
        <w:t>Pembelajaran Berbasis Masalah</w:t>
      </w:r>
      <w:r w:rsidRPr="004E5A24">
        <w:rPr>
          <w:rFonts w:ascii="Times New Roman" w:hAnsi="Times New Roman"/>
        </w:rPr>
        <w:t xml:space="preserve"> merupakan salah satu model pembelajaran inovatif yang dapat memberikan ko</w:t>
      </w:r>
      <w:r w:rsidR="007D5E11">
        <w:rPr>
          <w:rFonts w:ascii="Times New Roman" w:hAnsi="Times New Roman"/>
        </w:rPr>
        <w:t xml:space="preserve">ndisi belajar aktif kepada </w:t>
      </w:r>
      <w:r w:rsidR="007D5E11">
        <w:rPr>
          <w:rFonts w:ascii="Times New Roman" w:hAnsi="Times New Roman"/>
          <w:lang w:val="en-US"/>
        </w:rPr>
        <w:t>peserta didik</w:t>
      </w:r>
      <w:r w:rsidRPr="004E5A24">
        <w:rPr>
          <w:rFonts w:ascii="Times New Roman" w:hAnsi="Times New Roman"/>
        </w:rPr>
        <w:t xml:space="preserve">. Model pembelajaran ini menekankan pada aktivitas siswa baik aktifitas berfikir, berperilaku dan berketerampilan dalam memecahkan suatu masalah yang dihadapi. </w:t>
      </w:r>
      <w:r>
        <w:rPr>
          <w:rFonts w:ascii="Times New Roman" w:hAnsi="Times New Roman"/>
          <w:lang w:val="en-US"/>
        </w:rPr>
        <w:t xml:space="preserve">Hal ini sesuai dengan </w:t>
      </w:r>
      <w:r w:rsidR="004E5A24" w:rsidRPr="004E5A24">
        <w:rPr>
          <w:rFonts w:ascii="Times New Roman" w:hAnsi="Times New Roman"/>
        </w:rPr>
        <w:t xml:space="preserve">hasil penelitian </w:t>
      </w:r>
      <w:r>
        <w:rPr>
          <w:rFonts w:ascii="Times New Roman" w:hAnsi="Times New Roman"/>
          <w:lang w:val="en-US"/>
        </w:rPr>
        <w:t xml:space="preserve">yang dilakukan oleh </w:t>
      </w:r>
      <w:r w:rsidR="004E5A24" w:rsidRPr="004E5A24">
        <w:rPr>
          <w:rFonts w:ascii="Times New Roman" w:hAnsi="Times New Roman"/>
        </w:rPr>
        <w:t xml:space="preserve">Nisa (2015) </w:t>
      </w:r>
      <w:r w:rsidRPr="004E5A24">
        <w:rPr>
          <w:rFonts w:ascii="Times New Roman" w:hAnsi="Times New Roman"/>
        </w:rPr>
        <w:t xml:space="preserve">pada mata pelajaran Pemrograman Desktop siswa kelas XI TI B SMK </w:t>
      </w:r>
      <w:r w:rsidRPr="004E5A24">
        <w:rPr>
          <w:rFonts w:ascii="Times New Roman" w:eastAsia="TimesNewRoman" w:hAnsi="Times New Roman"/>
        </w:rPr>
        <w:t>Ma’arif</w:t>
      </w:r>
      <w:r w:rsidRPr="004E5A24">
        <w:rPr>
          <w:rFonts w:ascii="Times New Roman" w:hAnsi="Times New Roman"/>
          <w:i/>
          <w:iCs/>
        </w:rPr>
        <w:t xml:space="preserve"> </w:t>
      </w:r>
      <w:r w:rsidRPr="004E5A24">
        <w:rPr>
          <w:rFonts w:ascii="Times New Roman" w:eastAsia="TimesNewRoman" w:hAnsi="Times New Roman"/>
        </w:rPr>
        <w:t>Wonosari</w:t>
      </w:r>
      <w:r w:rsidR="007D5E11">
        <w:rPr>
          <w:rFonts w:ascii="Times New Roman" w:hAnsi="Times New Roman"/>
          <w:lang w:val="en-US"/>
        </w:rPr>
        <w:t>. Hasil penelitian</w:t>
      </w:r>
      <w:r>
        <w:rPr>
          <w:rFonts w:ascii="Times New Roman" w:hAnsi="Times New Roman"/>
          <w:lang w:val="en-US"/>
        </w:rPr>
        <w:t xml:space="preserve"> </w:t>
      </w:r>
      <w:r w:rsidR="007D5E11">
        <w:rPr>
          <w:rFonts w:ascii="Times New Roman" w:hAnsi="Times New Roman"/>
        </w:rPr>
        <w:t xml:space="preserve">menunjukkan </w:t>
      </w:r>
      <w:r w:rsidR="007D5E11" w:rsidRPr="004E5A24">
        <w:rPr>
          <w:rFonts w:ascii="Times New Roman" w:hAnsi="Times New Roman"/>
        </w:rPr>
        <w:t>keaktifan siswa dari siklus I sebesar 67,97% mengalami peningkatan menjadi 77,97% pada</w:t>
      </w:r>
      <w:r w:rsidR="007D5E11" w:rsidRPr="004E5A24">
        <w:rPr>
          <w:rFonts w:ascii="Times New Roman" w:hAnsi="Times New Roman"/>
          <w:i/>
          <w:iCs/>
        </w:rPr>
        <w:t xml:space="preserve"> </w:t>
      </w:r>
      <w:r w:rsidR="007D5E11" w:rsidRPr="004E5A24">
        <w:rPr>
          <w:rFonts w:ascii="Times New Roman" w:eastAsia="TimesNewRoman" w:hAnsi="Times New Roman"/>
        </w:rPr>
        <w:t>siklus II</w:t>
      </w:r>
      <w:r w:rsidR="007D5E11">
        <w:rPr>
          <w:rFonts w:ascii="Times New Roman" w:hAnsi="Times New Roman"/>
          <w:lang w:val="en-US"/>
        </w:rPr>
        <w:t>. Oleh karena itu,</w:t>
      </w:r>
      <w:r w:rsidR="004E5A24" w:rsidRPr="004E5A24">
        <w:rPr>
          <w:rFonts w:ascii="Times New Roman" w:hAnsi="Times New Roman"/>
        </w:rPr>
        <w:t xml:space="preserve"> dugaan sementara bahwa penerapan model pembelajaran </w:t>
      </w:r>
      <w:r w:rsidR="007D5E11" w:rsidRPr="007D5E11">
        <w:rPr>
          <w:rFonts w:ascii="Times New Roman" w:hAnsi="Times New Roman"/>
          <w:i/>
          <w:iCs/>
        </w:rPr>
        <w:t>Problem Based Learning</w:t>
      </w:r>
      <w:r w:rsidR="004E5A24" w:rsidRPr="004E5A24">
        <w:rPr>
          <w:rFonts w:ascii="Times New Roman" w:hAnsi="Times New Roman"/>
          <w:i/>
          <w:iCs/>
        </w:rPr>
        <w:t xml:space="preserve"> </w:t>
      </w:r>
      <w:r w:rsidR="004E5A24" w:rsidRPr="004E5A24">
        <w:rPr>
          <w:rFonts w:ascii="Times New Roman" w:hAnsi="Times New Roman"/>
        </w:rPr>
        <w:t xml:space="preserve">dapat meningkatkan keaktifan apabila diterapkan pada kelas  </w:t>
      </w:r>
      <w:r w:rsidR="004E5A24" w:rsidRPr="004E5A24">
        <w:rPr>
          <w:rFonts w:ascii="Times New Roman" w:eastAsia="TimesNewRoman" w:hAnsi="Times New Roman"/>
        </w:rPr>
        <w:t xml:space="preserve">X Agribisnis Perikanan Air Tawar SMKN 1 Ciasem. </w:t>
      </w:r>
    </w:p>
    <w:p w:rsidR="004E5A24" w:rsidRPr="004E5A24" w:rsidRDefault="004E5A24" w:rsidP="004E5A24">
      <w:pPr>
        <w:autoSpaceDE w:val="0"/>
        <w:autoSpaceDN w:val="0"/>
        <w:adjustRightInd w:val="0"/>
        <w:spacing w:after="0" w:line="240" w:lineRule="auto"/>
        <w:ind w:firstLine="720"/>
        <w:jc w:val="both"/>
        <w:rPr>
          <w:rFonts w:ascii="Times New Roman" w:hAnsi="Times New Roman"/>
          <w:lang w:val="en-US"/>
        </w:rPr>
      </w:pPr>
    </w:p>
    <w:p w:rsidR="007D5E11" w:rsidRDefault="007D5E11">
      <w:pPr>
        <w:spacing w:after="120" w:line="240" w:lineRule="auto"/>
        <w:jc w:val="both"/>
        <w:rPr>
          <w:rFonts w:ascii="Arial" w:eastAsia="Arial" w:hAnsi="Arial" w:cs="Arial"/>
          <w:b/>
          <w:color w:val="000000"/>
          <w:lang w:val="en-US"/>
        </w:rPr>
      </w:pPr>
    </w:p>
    <w:p w:rsidR="007D5E11" w:rsidRDefault="007D5E11">
      <w:pPr>
        <w:spacing w:after="120" w:line="240" w:lineRule="auto"/>
        <w:jc w:val="both"/>
        <w:rPr>
          <w:rFonts w:ascii="Arial" w:eastAsia="Arial" w:hAnsi="Arial" w:cs="Arial"/>
          <w:b/>
          <w:color w:val="000000"/>
          <w:lang w:val="en-US"/>
        </w:rPr>
      </w:pPr>
    </w:p>
    <w:p w:rsidR="00F15725" w:rsidRPr="004E5A24" w:rsidRDefault="00CF21C6">
      <w:pPr>
        <w:spacing w:after="120" w:line="240" w:lineRule="auto"/>
        <w:jc w:val="both"/>
        <w:rPr>
          <w:rFonts w:ascii="Arial" w:eastAsia="Arial" w:hAnsi="Arial" w:cs="Arial"/>
          <w:b/>
          <w:color w:val="000000"/>
          <w:lang w:val="en-US"/>
        </w:rPr>
      </w:pPr>
      <w:r>
        <w:rPr>
          <w:rFonts w:ascii="Arial" w:eastAsia="Arial" w:hAnsi="Arial" w:cs="Arial"/>
          <w:b/>
          <w:color w:val="000000"/>
        </w:rPr>
        <w:t xml:space="preserve">METODE </w:t>
      </w:r>
    </w:p>
    <w:p w:rsidR="00EC3C61" w:rsidRPr="00EC3C61" w:rsidRDefault="00EC3C61" w:rsidP="00EC3C61">
      <w:pPr>
        <w:pStyle w:val="Default"/>
        <w:ind w:firstLine="709"/>
        <w:jc w:val="both"/>
        <w:rPr>
          <w:rFonts w:ascii="Times New Roman" w:hAnsi="Times New Roman" w:cs="Times New Roman"/>
          <w:sz w:val="22"/>
          <w:szCs w:val="22"/>
        </w:rPr>
      </w:pPr>
      <w:r w:rsidRPr="00EC3C61">
        <w:rPr>
          <w:rFonts w:ascii="Times New Roman" w:hAnsi="Times New Roman" w:cs="Times New Roman"/>
          <w:sz w:val="22"/>
          <w:szCs w:val="22"/>
        </w:rPr>
        <w:t>Pene</w:t>
      </w:r>
      <w:r w:rsidR="007D5E11">
        <w:rPr>
          <w:rFonts w:ascii="Times New Roman" w:hAnsi="Times New Roman" w:cs="Times New Roman"/>
          <w:sz w:val="22"/>
          <w:szCs w:val="22"/>
        </w:rPr>
        <w:t xml:space="preserve">litian Tindakan Kelas (PTK) </w:t>
      </w:r>
      <w:r w:rsidRPr="00EC3C61">
        <w:rPr>
          <w:rFonts w:ascii="Times New Roman" w:hAnsi="Times New Roman" w:cs="Times New Roman"/>
          <w:sz w:val="22"/>
          <w:szCs w:val="22"/>
        </w:rPr>
        <w:t xml:space="preserve">dilaksanakan di SMKN 1 Ciasem yang beralamat di </w:t>
      </w:r>
      <w:r w:rsidRPr="00EC3C61">
        <w:rPr>
          <w:rFonts w:ascii="Times New Roman" w:hAnsi="Times New Roman" w:cs="Times New Roman"/>
          <w:bCs/>
          <w:sz w:val="22"/>
          <w:szCs w:val="22"/>
        </w:rPr>
        <w:t>Jalan Ahmad Yani 50, Warung Na</w:t>
      </w:r>
      <w:r w:rsidR="00202E10">
        <w:rPr>
          <w:rFonts w:ascii="Times New Roman" w:hAnsi="Times New Roman" w:cs="Times New Roman"/>
          <w:bCs/>
          <w:sz w:val="22"/>
          <w:szCs w:val="22"/>
        </w:rPr>
        <w:t>ngka, Ciasem, Subang Jawa Bara</w:t>
      </w:r>
      <w:r w:rsidR="00202E10">
        <w:rPr>
          <w:rFonts w:ascii="Times New Roman" w:hAnsi="Times New Roman" w:cs="Times New Roman"/>
          <w:bCs/>
          <w:sz w:val="22"/>
          <w:szCs w:val="22"/>
          <w:lang w:val="en-US"/>
        </w:rPr>
        <w:t xml:space="preserve">t. Penelitian dilakukan sebanyak 3 siklus, </w:t>
      </w:r>
      <w:r w:rsidRPr="00EC3C61">
        <w:rPr>
          <w:rFonts w:ascii="Times New Roman" w:hAnsi="Times New Roman" w:cs="Times New Roman"/>
          <w:bCs/>
          <w:sz w:val="22"/>
          <w:szCs w:val="22"/>
        </w:rPr>
        <w:t xml:space="preserve"> </w:t>
      </w:r>
      <w:r w:rsidRPr="00EC3C61">
        <w:rPr>
          <w:rFonts w:ascii="Times New Roman" w:hAnsi="Times New Roman" w:cs="Times New Roman"/>
          <w:sz w:val="22"/>
          <w:szCs w:val="22"/>
        </w:rPr>
        <w:t>mulai tanggal 20 Oktober 2021 sampai dengan tanggal 1 Desember 2021. Subjek penelitian yaitu siswa kelas X Agribisnis Perikanan Air Tawar (APAT) pada semester gan</w:t>
      </w:r>
      <w:r w:rsidR="00202E10">
        <w:rPr>
          <w:rFonts w:ascii="Times New Roman" w:hAnsi="Times New Roman" w:cs="Times New Roman"/>
          <w:sz w:val="22"/>
          <w:szCs w:val="22"/>
        </w:rPr>
        <w:t>jil tahun ajaran 2021/2022 dengan jumlah siswa sebanyak</w:t>
      </w:r>
      <w:r w:rsidRPr="00EC3C61">
        <w:rPr>
          <w:rFonts w:ascii="Times New Roman" w:hAnsi="Times New Roman" w:cs="Times New Roman"/>
          <w:sz w:val="22"/>
          <w:szCs w:val="22"/>
        </w:rPr>
        <w:t xml:space="preserve"> 12 orang. </w:t>
      </w:r>
    </w:p>
    <w:p w:rsidR="00EC3C61" w:rsidRPr="00EC3C61" w:rsidRDefault="00EC3C61" w:rsidP="00EC3C61">
      <w:pPr>
        <w:autoSpaceDE w:val="0"/>
        <w:autoSpaceDN w:val="0"/>
        <w:adjustRightInd w:val="0"/>
        <w:spacing w:after="0" w:line="240" w:lineRule="auto"/>
        <w:ind w:firstLine="720"/>
        <w:jc w:val="both"/>
        <w:rPr>
          <w:rFonts w:ascii="Times New Roman" w:hAnsi="Times New Roman" w:cs="Times New Roman"/>
        </w:rPr>
      </w:pPr>
      <w:r w:rsidRPr="00EC3C61">
        <w:rPr>
          <w:rFonts w:ascii="Times New Roman" w:hAnsi="Times New Roman" w:cs="Times New Roman"/>
        </w:rPr>
        <w:t>Instrumen penelitian berupa lembar observasi yaitu mengamati secara langsung keaktifan siswa. Keaktifan siswa diukur dengan indikator santun, perilaku kerja sama, rasa ingin tahu, dan komunikatif sebagai wujud kemampuan memecahkan masalah dan membuat keputusan yang ditunjukan Tabel 1. Berikut deskripsi indikator penilaian keaktifan siswa.</w:t>
      </w:r>
    </w:p>
    <w:p w:rsidR="00EC3C61" w:rsidRPr="00EC3C61" w:rsidRDefault="00EC3C61" w:rsidP="00EC3C61">
      <w:pPr>
        <w:numPr>
          <w:ilvl w:val="0"/>
          <w:numId w:val="1"/>
        </w:numPr>
        <w:autoSpaceDE w:val="0"/>
        <w:autoSpaceDN w:val="0"/>
        <w:adjustRightInd w:val="0"/>
        <w:spacing w:after="0" w:line="240" w:lineRule="auto"/>
        <w:ind w:left="284" w:hanging="284"/>
        <w:jc w:val="both"/>
        <w:rPr>
          <w:rFonts w:ascii="Times New Roman" w:hAnsi="Times New Roman" w:cs="Times New Roman"/>
        </w:rPr>
      </w:pPr>
      <w:r w:rsidRPr="00EC3C61">
        <w:rPr>
          <w:rFonts w:ascii="Times New Roman" w:hAnsi="Times New Roman" w:cs="Times New Roman"/>
        </w:rPr>
        <w:t xml:space="preserve">Santun : siswa memerhatikan penjelasan guru dalam kegiatan pembelajaran </w:t>
      </w:r>
    </w:p>
    <w:p w:rsidR="00EC3C61" w:rsidRPr="00EC3C61" w:rsidRDefault="00EC3C61" w:rsidP="00EC3C61">
      <w:pPr>
        <w:numPr>
          <w:ilvl w:val="0"/>
          <w:numId w:val="1"/>
        </w:numPr>
        <w:autoSpaceDE w:val="0"/>
        <w:autoSpaceDN w:val="0"/>
        <w:adjustRightInd w:val="0"/>
        <w:spacing w:after="0" w:line="240" w:lineRule="auto"/>
        <w:ind w:left="284" w:hanging="284"/>
        <w:jc w:val="both"/>
        <w:rPr>
          <w:rFonts w:ascii="Times New Roman" w:hAnsi="Times New Roman" w:cs="Times New Roman"/>
        </w:rPr>
      </w:pPr>
      <w:r w:rsidRPr="00EC3C61">
        <w:rPr>
          <w:rFonts w:ascii="Times New Roman" w:hAnsi="Times New Roman" w:cs="Times New Roman"/>
        </w:rPr>
        <w:t xml:space="preserve">Kerjasama : siswa menunjukkan perilaku kerja sama/ aktif dalam kegiatan diskusi </w:t>
      </w:r>
    </w:p>
    <w:p w:rsidR="00EC3C61" w:rsidRPr="00EC3C61" w:rsidRDefault="00EC3C61" w:rsidP="00EC3C61">
      <w:pPr>
        <w:numPr>
          <w:ilvl w:val="0"/>
          <w:numId w:val="1"/>
        </w:numPr>
        <w:autoSpaceDE w:val="0"/>
        <w:autoSpaceDN w:val="0"/>
        <w:adjustRightInd w:val="0"/>
        <w:spacing w:after="0" w:line="240" w:lineRule="auto"/>
        <w:ind w:left="284" w:hanging="284"/>
        <w:jc w:val="both"/>
        <w:rPr>
          <w:rFonts w:ascii="Times New Roman" w:hAnsi="Times New Roman" w:cs="Times New Roman"/>
        </w:rPr>
      </w:pPr>
      <w:r w:rsidRPr="00EC3C61">
        <w:rPr>
          <w:rFonts w:ascii="Times New Roman" w:hAnsi="Times New Roman" w:cs="Times New Roman"/>
        </w:rPr>
        <w:t>Rasa ingin tahu : siswa berani mengajukan/ menanggapi pertanyaan pada kegiatan pembelajaran dan diskusi/ presentasi</w:t>
      </w:r>
    </w:p>
    <w:p w:rsidR="00EC3C61" w:rsidRPr="00EC3C61" w:rsidRDefault="00EC3C61" w:rsidP="00EC3C61">
      <w:pPr>
        <w:numPr>
          <w:ilvl w:val="0"/>
          <w:numId w:val="1"/>
        </w:numPr>
        <w:autoSpaceDE w:val="0"/>
        <w:autoSpaceDN w:val="0"/>
        <w:adjustRightInd w:val="0"/>
        <w:spacing w:after="0" w:line="240" w:lineRule="auto"/>
        <w:ind w:left="284" w:hanging="284"/>
        <w:jc w:val="both"/>
        <w:rPr>
          <w:rFonts w:ascii="Times New Roman" w:hAnsi="Times New Roman" w:cs="Times New Roman"/>
        </w:rPr>
      </w:pPr>
      <w:r w:rsidRPr="00EC3C61">
        <w:rPr>
          <w:rFonts w:ascii="Times New Roman" w:hAnsi="Times New Roman" w:cs="Times New Roman"/>
        </w:rPr>
        <w:t xml:space="preserve">Komunikatif : siswa mampu menyelesaikan masalah </w:t>
      </w:r>
    </w:p>
    <w:p w:rsidR="00EC3C61" w:rsidRPr="00EC3C61" w:rsidRDefault="00EC3C61" w:rsidP="00EC3C61">
      <w:pPr>
        <w:autoSpaceDE w:val="0"/>
        <w:autoSpaceDN w:val="0"/>
        <w:adjustRightInd w:val="0"/>
        <w:spacing w:after="0" w:line="240" w:lineRule="auto"/>
        <w:ind w:left="284"/>
        <w:jc w:val="both"/>
        <w:rPr>
          <w:rFonts w:ascii="Times New Roman" w:hAnsi="Times New Roman" w:cs="Times New Roman"/>
        </w:rPr>
      </w:pPr>
    </w:p>
    <w:p w:rsidR="00EC3C61" w:rsidRPr="00EC3C61" w:rsidRDefault="00EC3C61" w:rsidP="00EC3C61">
      <w:pPr>
        <w:tabs>
          <w:tab w:val="left" w:pos="1701"/>
          <w:tab w:val="left" w:pos="1843"/>
        </w:tabs>
        <w:spacing w:after="0" w:line="240" w:lineRule="auto"/>
        <w:ind w:left="1843" w:hanging="1843"/>
        <w:contextualSpacing/>
        <w:jc w:val="center"/>
        <w:rPr>
          <w:rFonts w:ascii="Times New Roman" w:hAnsi="Times New Roman" w:cs="Times New Roman"/>
        </w:rPr>
      </w:pPr>
      <w:r w:rsidRPr="00EC3C61">
        <w:rPr>
          <w:rFonts w:ascii="Times New Roman" w:hAnsi="Times New Roman" w:cs="Times New Roman"/>
          <w:b/>
        </w:rPr>
        <w:t>Tabe 1</w:t>
      </w:r>
      <w:r w:rsidRPr="00EC3C61">
        <w:rPr>
          <w:rFonts w:ascii="Times New Roman" w:hAnsi="Times New Roman" w:cs="Times New Roman"/>
        </w:rPr>
        <w:t>. Lembar Observasi Keaktifan siswa</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1499"/>
        <w:gridCol w:w="1056"/>
        <w:gridCol w:w="1466"/>
        <w:gridCol w:w="1413"/>
        <w:gridCol w:w="1592"/>
        <w:gridCol w:w="974"/>
        <w:gridCol w:w="865"/>
      </w:tblGrid>
      <w:tr w:rsidR="00EC3C61" w:rsidRPr="00EC3C61" w:rsidTr="001F6A3C">
        <w:tc>
          <w:tcPr>
            <w:tcW w:w="283" w:type="pct"/>
            <w:tcBorders>
              <w:top w:val="single" w:sz="4" w:space="0" w:color="auto"/>
              <w:left w:val="nil"/>
              <w:bottom w:val="single" w:sz="4" w:space="0" w:color="auto"/>
              <w:right w:val="nil"/>
            </w:tcBorders>
            <w:shd w:val="clear" w:color="auto" w:fill="FFFFFF"/>
            <w:vAlign w:val="center"/>
          </w:tcPr>
          <w:p w:rsidR="00EC3C61" w:rsidRPr="00EC3C61" w:rsidRDefault="00EC3C61" w:rsidP="00EC3C61">
            <w:pPr>
              <w:tabs>
                <w:tab w:val="left" w:pos="1701"/>
                <w:tab w:val="left" w:pos="1843"/>
              </w:tabs>
              <w:spacing w:after="0" w:line="240" w:lineRule="auto"/>
              <w:contextualSpacing/>
              <w:jc w:val="center"/>
              <w:rPr>
                <w:rFonts w:ascii="Times New Roman" w:hAnsi="Times New Roman" w:cs="Times New Roman"/>
                <w:b/>
              </w:rPr>
            </w:pPr>
            <w:r w:rsidRPr="00EC3C61">
              <w:rPr>
                <w:rFonts w:ascii="Times New Roman" w:hAnsi="Times New Roman" w:cs="Times New Roman"/>
                <w:b/>
              </w:rPr>
              <w:t>No</w:t>
            </w:r>
          </w:p>
        </w:tc>
        <w:tc>
          <w:tcPr>
            <w:tcW w:w="797" w:type="pct"/>
            <w:tcBorders>
              <w:top w:val="single" w:sz="4" w:space="0" w:color="auto"/>
              <w:left w:val="nil"/>
              <w:bottom w:val="single" w:sz="4" w:space="0" w:color="auto"/>
              <w:right w:val="nil"/>
            </w:tcBorders>
            <w:shd w:val="clear" w:color="auto" w:fill="FFFFFF"/>
            <w:vAlign w:val="center"/>
          </w:tcPr>
          <w:p w:rsidR="00EC3C61" w:rsidRPr="00EC3C61" w:rsidRDefault="00EC3C61" w:rsidP="00EC3C61">
            <w:pPr>
              <w:tabs>
                <w:tab w:val="left" w:pos="1701"/>
                <w:tab w:val="left" w:pos="1843"/>
              </w:tabs>
              <w:spacing w:after="0" w:line="240" w:lineRule="auto"/>
              <w:contextualSpacing/>
              <w:jc w:val="center"/>
              <w:rPr>
                <w:rFonts w:ascii="Times New Roman" w:hAnsi="Times New Roman" w:cs="Times New Roman"/>
                <w:b/>
              </w:rPr>
            </w:pPr>
            <w:r w:rsidRPr="00EC3C61">
              <w:rPr>
                <w:rFonts w:ascii="Times New Roman" w:hAnsi="Times New Roman" w:cs="Times New Roman"/>
                <w:b/>
              </w:rPr>
              <w:t>Nama Siswa</w:t>
            </w:r>
          </w:p>
        </w:tc>
        <w:tc>
          <w:tcPr>
            <w:tcW w:w="562" w:type="pct"/>
            <w:tcBorders>
              <w:top w:val="single" w:sz="4" w:space="0" w:color="auto"/>
              <w:left w:val="nil"/>
              <w:bottom w:val="single" w:sz="4" w:space="0" w:color="auto"/>
              <w:right w:val="nil"/>
            </w:tcBorders>
            <w:shd w:val="clear" w:color="auto" w:fill="FFFFFF"/>
            <w:vAlign w:val="center"/>
          </w:tcPr>
          <w:p w:rsidR="00EC3C61" w:rsidRPr="00EC3C61" w:rsidRDefault="00EC3C61" w:rsidP="00EC3C61">
            <w:pPr>
              <w:tabs>
                <w:tab w:val="left" w:pos="1701"/>
                <w:tab w:val="left" w:pos="1843"/>
              </w:tabs>
              <w:spacing w:after="0" w:line="240" w:lineRule="auto"/>
              <w:contextualSpacing/>
              <w:jc w:val="center"/>
              <w:rPr>
                <w:rFonts w:ascii="Times New Roman" w:hAnsi="Times New Roman" w:cs="Times New Roman"/>
                <w:b/>
              </w:rPr>
            </w:pPr>
            <w:r w:rsidRPr="00EC3C61">
              <w:rPr>
                <w:rFonts w:ascii="Times New Roman" w:hAnsi="Times New Roman" w:cs="Times New Roman"/>
                <w:b/>
              </w:rPr>
              <w:t>Santun</w:t>
            </w:r>
          </w:p>
        </w:tc>
        <w:tc>
          <w:tcPr>
            <w:tcW w:w="780" w:type="pct"/>
            <w:tcBorders>
              <w:top w:val="single" w:sz="4" w:space="0" w:color="auto"/>
              <w:left w:val="nil"/>
              <w:bottom w:val="single" w:sz="4" w:space="0" w:color="auto"/>
              <w:right w:val="nil"/>
            </w:tcBorders>
            <w:shd w:val="clear" w:color="auto" w:fill="FFFFFF"/>
            <w:vAlign w:val="center"/>
          </w:tcPr>
          <w:p w:rsidR="00EC3C61" w:rsidRPr="00EC3C61" w:rsidRDefault="00EC3C61" w:rsidP="00EC3C61">
            <w:pPr>
              <w:tabs>
                <w:tab w:val="left" w:pos="1701"/>
                <w:tab w:val="left" w:pos="1843"/>
              </w:tabs>
              <w:spacing w:after="0" w:line="240" w:lineRule="auto"/>
              <w:contextualSpacing/>
              <w:jc w:val="center"/>
              <w:rPr>
                <w:rFonts w:ascii="Times New Roman" w:hAnsi="Times New Roman" w:cs="Times New Roman"/>
                <w:b/>
              </w:rPr>
            </w:pPr>
            <w:r w:rsidRPr="00EC3C61">
              <w:rPr>
                <w:rFonts w:ascii="Times New Roman" w:hAnsi="Times New Roman" w:cs="Times New Roman"/>
                <w:b/>
              </w:rPr>
              <w:t>Kerjasama</w:t>
            </w:r>
          </w:p>
        </w:tc>
        <w:tc>
          <w:tcPr>
            <w:tcW w:w="752" w:type="pct"/>
            <w:tcBorders>
              <w:top w:val="single" w:sz="4" w:space="0" w:color="auto"/>
              <w:left w:val="nil"/>
              <w:bottom w:val="single" w:sz="4" w:space="0" w:color="auto"/>
              <w:right w:val="nil"/>
            </w:tcBorders>
            <w:shd w:val="clear" w:color="auto" w:fill="FFFFFF"/>
            <w:vAlign w:val="center"/>
          </w:tcPr>
          <w:p w:rsidR="00EC3C61" w:rsidRPr="00EC3C61" w:rsidRDefault="00EC3C61" w:rsidP="00EC3C61">
            <w:pPr>
              <w:tabs>
                <w:tab w:val="left" w:pos="1701"/>
                <w:tab w:val="left" w:pos="1843"/>
              </w:tabs>
              <w:spacing w:after="0" w:line="240" w:lineRule="auto"/>
              <w:contextualSpacing/>
              <w:jc w:val="center"/>
              <w:rPr>
                <w:rFonts w:ascii="Times New Roman" w:hAnsi="Times New Roman" w:cs="Times New Roman"/>
                <w:b/>
              </w:rPr>
            </w:pPr>
            <w:r w:rsidRPr="00EC3C61">
              <w:rPr>
                <w:rFonts w:ascii="Times New Roman" w:hAnsi="Times New Roman" w:cs="Times New Roman"/>
                <w:b/>
              </w:rPr>
              <w:t>Rasa Ingin Tahu</w:t>
            </w:r>
          </w:p>
        </w:tc>
        <w:tc>
          <w:tcPr>
            <w:tcW w:w="847" w:type="pct"/>
            <w:tcBorders>
              <w:top w:val="single" w:sz="4" w:space="0" w:color="auto"/>
              <w:left w:val="nil"/>
              <w:bottom w:val="single" w:sz="4" w:space="0" w:color="auto"/>
              <w:right w:val="nil"/>
            </w:tcBorders>
            <w:shd w:val="clear" w:color="auto" w:fill="FFFFFF"/>
            <w:vAlign w:val="center"/>
          </w:tcPr>
          <w:p w:rsidR="00EC3C61" w:rsidRPr="00EC3C61" w:rsidRDefault="00EC3C61" w:rsidP="00EC3C61">
            <w:pPr>
              <w:tabs>
                <w:tab w:val="left" w:pos="1701"/>
                <w:tab w:val="left" w:pos="1843"/>
              </w:tabs>
              <w:spacing w:after="0" w:line="240" w:lineRule="auto"/>
              <w:contextualSpacing/>
              <w:jc w:val="center"/>
              <w:rPr>
                <w:rFonts w:ascii="Times New Roman" w:hAnsi="Times New Roman" w:cs="Times New Roman"/>
                <w:b/>
              </w:rPr>
            </w:pPr>
            <w:r w:rsidRPr="00EC3C61">
              <w:rPr>
                <w:rFonts w:ascii="Times New Roman" w:hAnsi="Times New Roman" w:cs="Times New Roman"/>
                <w:b/>
              </w:rPr>
              <w:t>Komunikatif</w:t>
            </w:r>
          </w:p>
        </w:tc>
        <w:tc>
          <w:tcPr>
            <w:tcW w:w="518" w:type="pct"/>
            <w:tcBorders>
              <w:top w:val="single" w:sz="4" w:space="0" w:color="auto"/>
              <w:left w:val="nil"/>
              <w:bottom w:val="single" w:sz="4" w:space="0" w:color="auto"/>
              <w:right w:val="nil"/>
            </w:tcBorders>
            <w:shd w:val="clear" w:color="auto" w:fill="FFFFFF"/>
            <w:vAlign w:val="center"/>
          </w:tcPr>
          <w:p w:rsidR="00EC3C61" w:rsidRPr="00EC3C61" w:rsidRDefault="00EC3C61" w:rsidP="00EC3C61">
            <w:pPr>
              <w:tabs>
                <w:tab w:val="left" w:pos="1701"/>
                <w:tab w:val="left" w:pos="1843"/>
              </w:tabs>
              <w:spacing w:after="0" w:line="240" w:lineRule="auto"/>
              <w:contextualSpacing/>
              <w:jc w:val="center"/>
              <w:rPr>
                <w:rFonts w:ascii="Times New Roman" w:hAnsi="Times New Roman" w:cs="Times New Roman"/>
                <w:b/>
              </w:rPr>
            </w:pPr>
            <w:r w:rsidRPr="00EC3C61">
              <w:rPr>
                <w:rFonts w:ascii="Times New Roman" w:hAnsi="Times New Roman" w:cs="Times New Roman"/>
                <w:b/>
              </w:rPr>
              <w:t>skor</w:t>
            </w:r>
          </w:p>
        </w:tc>
        <w:tc>
          <w:tcPr>
            <w:tcW w:w="460" w:type="pct"/>
            <w:tcBorders>
              <w:top w:val="single" w:sz="4" w:space="0" w:color="auto"/>
              <w:left w:val="nil"/>
              <w:bottom w:val="single" w:sz="4" w:space="0" w:color="auto"/>
              <w:right w:val="nil"/>
            </w:tcBorders>
            <w:shd w:val="clear" w:color="auto" w:fill="FFFFFF"/>
            <w:vAlign w:val="center"/>
          </w:tcPr>
          <w:p w:rsidR="00EC3C61" w:rsidRPr="00EC3C61" w:rsidRDefault="00EC3C61" w:rsidP="00EC3C61">
            <w:pPr>
              <w:tabs>
                <w:tab w:val="left" w:pos="1701"/>
                <w:tab w:val="left" w:pos="1843"/>
              </w:tabs>
              <w:spacing w:after="0" w:line="240" w:lineRule="auto"/>
              <w:contextualSpacing/>
              <w:jc w:val="center"/>
              <w:rPr>
                <w:rFonts w:ascii="Times New Roman" w:hAnsi="Times New Roman" w:cs="Times New Roman"/>
                <w:b/>
              </w:rPr>
            </w:pPr>
            <w:r w:rsidRPr="00EC3C61">
              <w:rPr>
                <w:rFonts w:ascii="Times New Roman" w:hAnsi="Times New Roman" w:cs="Times New Roman"/>
                <w:b/>
              </w:rPr>
              <w:t>nilai</w:t>
            </w:r>
          </w:p>
        </w:tc>
      </w:tr>
      <w:tr w:rsidR="00EC3C61" w:rsidRPr="00EC3C61" w:rsidTr="001F6A3C">
        <w:tc>
          <w:tcPr>
            <w:tcW w:w="283" w:type="pct"/>
            <w:tcBorders>
              <w:top w:val="single" w:sz="4" w:space="0" w:color="auto"/>
              <w:left w:val="nil"/>
              <w:bottom w:val="nil"/>
              <w:right w:val="nil"/>
            </w:tcBorders>
            <w:vAlign w:val="center"/>
          </w:tcPr>
          <w:p w:rsidR="00EC3C61" w:rsidRPr="00EC3C61" w:rsidRDefault="00EC3C61" w:rsidP="00EC3C61">
            <w:pPr>
              <w:tabs>
                <w:tab w:val="left" w:pos="1701"/>
                <w:tab w:val="left" w:pos="1843"/>
              </w:tabs>
              <w:spacing w:after="0" w:line="240" w:lineRule="auto"/>
              <w:contextualSpacing/>
              <w:jc w:val="center"/>
              <w:rPr>
                <w:rFonts w:ascii="Times New Roman" w:hAnsi="Times New Roman" w:cs="Times New Roman"/>
              </w:rPr>
            </w:pPr>
            <w:r w:rsidRPr="00EC3C61">
              <w:rPr>
                <w:rFonts w:ascii="Times New Roman" w:hAnsi="Times New Roman" w:cs="Times New Roman"/>
              </w:rPr>
              <w:t>1</w:t>
            </w:r>
          </w:p>
        </w:tc>
        <w:tc>
          <w:tcPr>
            <w:tcW w:w="797" w:type="pct"/>
            <w:tcBorders>
              <w:top w:val="single" w:sz="4" w:space="0" w:color="auto"/>
              <w:left w:val="nil"/>
              <w:bottom w:val="nil"/>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562" w:type="pct"/>
            <w:tcBorders>
              <w:top w:val="single" w:sz="4" w:space="0" w:color="auto"/>
              <w:left w:val="nil"/>
              <w:bottom w:val="nil"/>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780" w:type="pct"/>
            <w:tcBorders>
              <w:top w:val="single" w:sz="4" w:space="0" w:color="auto"/>
              <w:left w:val="nil"/>
              <w:bottom w:val="nil"/>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752" w:type="pct"/>
            <w:tcBorders>
              <w:top w:val="single" w:sz="4" w:space="0" w:color="auto"/>
              <w:left w:val="nil"/>
              <w:bottom w:val="nil"/>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847" w:type="pct"/>
            <w:tcBorders>
              <w:top w:val="single" w:sz="4" w:space="0" w:color="auto"/>
              <w:left w:val="nil"/>
              <w:bottom w:val="nil"/>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518" w:type="pct"/>
            <w:tcBorders>
              <w:top w:val="single" w:sz="4" w:space="0" w:color="auto"/>
              <w:left w:val="nil"/>
              <w:bottom w:val="nil"/>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460" w:type="pct"/>
            <w:tcBorders>
              <w:top w:val="single" w:sz="4" w:space="0" w:color="auto"/>
              <w:left w:val="nil"/>
              <w:bottom w:val="nil"/>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r>
      <w:tr w:rsidR="00EC3C61" w:rsidRPr="00EC3C61" w:rsidTr="001F6A3C">
        <w:tc>
          <w:tcPr>
            <w:tcW w:w="283" w:type="pct"/>
            <w:tcBorders>
              <w:top w:val="nil"/>
              <w:left w:val="nil"/>
              <w:bottom w:val="nil"/>
              <w:right w:val="nil"/>
            </w:tcBorders>
            <w:vAlign w:val="center"/>
          </w:tcPr>
          <w:p w:rsidR="00EC3C61" w:rsidRPr="00EC3C61" w:rsidRDefault="00EC3C61" w:rsidP="00EC3C61">
            <w:pPr>
              <w:tabs>
                <w:tab w:val="left" w:pos="1701"/>
                <w:tab w:val="left" w:pos="1843"/>
              </w:tabs>
              <w:spacing w:after="0" w:line="240" w:lineRule="auto"/>
              <w:contextualSpacing/>
              <w:jc w:val="center"/>
              <w:rPr>
                <w:rFonts w:ascii="Times New Roman" w:hAnsi="Times New Roman" w:cs="Times New Roman"/>
              </w:rPr>
            </w:pPr>
            <w:r w:rsidRPr="00EC3C61">
              <w:rPr>
                <w:rFonts w:ascii="Times New Roman" w:hAnsi="Times New Roman" w:cs="Times New Roman"/>
              </w:rPr>
              <w:t>2</w:t>
            </w:r>
          </w:p>
        </w:tc>
        <w:tc>
          <w:tcPr>
            <w:tcW w:w="797" w:type="pct"/>
            <w:tcBorders>
              <w:top w:val="nil"/>
              <w:left w:val="nil"/>
              <w:bottom w:val="nil"/>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562" w:type="pct"/>
            <w:tcBorders>
              <w:top w:val="nil"/>
              <w:left w:val="nil"/>
              <w:bottom w:val="nil"/>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780" w:type="pct"/>
            <w:tcBorders>
              <w:top w:val="nil"/>
              <w:left w:val="nil"/>
              <w:bottom w:val="nil"/>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752" w:type="pct"/>
            <w:tcBorders>
              <w:top w:val="nil"/>
              <w:left w:val="nil"/>
              <w:bottom w:val="nil"/>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847" w:type="pct"/>
            <w:tcBorders>
              <w:top w:val="nil"/>
              <w:left w:val="nil"/>
              <w:bottom w:val="nil"/>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518" w:type="pct"/>
            <w:tcBorders>
              <w:top w:val="nil"/>
              <w:left w:val="nil"/>
              <w:bottom w:val="nil"/>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460" w:type="pct"/>
            <w:tcBorders>
              <w:top w:val="nil"/>
              <w:left w:val="nil"/>
              <w:bottom w:val="nil"/>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r>
      <w:tr w:rsidR="00EC3C61" w:rsidRPr="00EC3C61" w:rsidTr="001F6A3C">
        <w:tc>
          <w:tcPr>
            <w:tcW w:w="283" w:type="pct"/>
            <w:tcBorders>
              <w:top w:val="nil"/>
              <w:left w:val="nil"/>
              <w:bottom w:val="single" w:sz="4" w:space="0" w:color="auto"/>
              <w:right w:val="nil"/>
            </w:tcBorders>
            <w:vAlign w:val="center"/>
          </w:tcPr>
          <w:p w:rsidR="00EC3C61" w:rsidRPr="00EC3C61" w:rsidRDefault="00EC3C61" w:rsidP="00EC3C61">
            <w:pPr>
              <w:tabs>
                <w:tab w:val="left" w:pos="1701"/>
                <w:tab w:val="left" w:pos="1843"/>
              </w:tabs>
              <w:spacing w:after="0" w:line="240" w:lineRule="auto"/>
              <w:contextualSpacing/>
              <w:jc w:val="center"/>
              <w:rPr>
                <w:rFonts w:ascii="Times New Roman" w:hAnsi="Times New Roman" w:cs="Times New Roman"/>
              </w:rPr>
            </w:pPr>
            <w:r w:rsidRPr="00EC3C61">
              <w:rPr>
                <w:rFonts w:ascii="Times New Roman" w:hAnsi="Times New Roman" w:cs="Times New Roman"/>
              </w:rPr>
              <w:t>,,,,</w:t>
            </w:r>
          </w:p>
        </w:tc>
        <w:tc>
          <w:tcPr>
            <w:tcW w:w="797" w:type="pct"/>
            <w:tcBorders>
              <w:top w:val="nil"/>
              <w:left w:val="nil"/>
              <w:bottom w:val="single" w:sz="4" w:space="0" w:color="auto"/>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562" w:type="pct"/>
            <w:tcBorders>
              <w:top w:val="nil"/>
              <w:left w:val="nil"/>
              <w:bottom w:val="single" w:sz="4" w:space="0" w:color="auto"/>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780" w:type="pct"/>
            <w:tcBorders>
              <w:top w:val="nil"/>
              <w:left w:val="nil"/>
              <w:bottom w:val="single" w:sz="4" w:space="0" w:color="auto"/>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752" w:type="pct"/>
            <w:tcBorders>
              <w:top w:val="nil"/>
              <w:left w:val="nil"/>
              <w:bottom w:val="single" w:sz="4" w:space="0" w:color="auto"/>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847" w:type="pct"/>
            <w:tcBorders>
              <w:top w:val="nil"/>
              <w:left w:val="nil"/>
              <w:bottom w:val="single" w:sz="4" w:space="0" w:color="auto"/>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518" w:type="pct"/>
            <w:tcBorders>
              <w:top w:val="nil"/>
              <w:left w:val="nil"/>
              <w:bottom w:val="single" w:sz="4" w:space="0" w:color="auto"/>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c>
          <w:tcPr>
            <w:tcW w:w="460" w:type="pct"/>
            <w:tcBorders>
              <w:top w:val="nil"/>
              <w:left w:val="nil"/>
              <w:bottom w:val="single" w:sz="4" w:space="0" w:color="auto"/>
              <w:right w:val="nil"/>
            </w:tcBorders>
          </w:tcPr>
          <w:p w:rsidR="00EC3C61" w:rsidRPr="00EC3C61" w:rsidRDefault="00EC3C61" w:rsidP="00EC3C61">
            <w:pPr>
              <w:tabs>
                <w:tab w:val="left" w:pos="1701"/>
                <w:tab w:val="left" w:pos="1843"/>
              </w:tabs>
              <w:spacing w:after="0" w:line="240" w:lineRule="auto"/>
              <w:contextualSpacing/>
              <w:rPr>
                <w:rFonts w:ascii="Times New Roman" w:hAnsi="Times New Roman" w:cs="Times New Roman"/>
              </w:rPr>
            </w:pPr>
          </w:p>
        </w:tc>
      </w:tr>
    </w:tbl>
    <w:p w:rsidR="00EC3C61" w:rsidRPr="00EC3C61" w:rsidRDefault="00EC3C61" w:rsidP="00EC3C61">
      <w:pPr>
        <w:spacing w:after="0" w:line="240" w:lineRule="auto"/>
        <w:contextualSpacing/>
        <w:rPr>
          <w:rFonts w:ascii="Times New Roman" w:hAnsi="Times New Roman" w:cs="Times New Roman"/>
        </w:rPr>
      </w:pPr>
    </w:p>
    <w:p w:rsidR="00EC3C61" w:rsidRPr="00EC3C61" w:rsidRDefault="00EC3C61" w:rsidP="00EC3C61">
      <w:pPr>
        <w:spacing w:after="0" w:line="240" w:lineRule="auto"/>
        <w:contextualSpacing/>
        <w:rPr>
          <w:rFonts w:ascii="Times New Roman" w:hAnsi="Times New Roman" w:cs="Times New Roman"/>
        </w:rPr>
      </w:pPr>
      <w:r w:rsidRPr="00EC3C61">
        <w:rPr>
          <w:rFonts w:ascii="Times New Roman" w:hAnsi="Times New Roman" w:cs="Times New Roman"/>
        </w:rPr>
        <w:t>Kolom aspek perilaku diisi dengan angka yang sesuai dengan kriteria berikut.</w:t>
      </w:r>
    </w:p>
    <w:p w:rsidR="00EC3C61" w:rsidRPr="00EC3C61" w:rsidRDefault="00EC3C61" w:rsidP="00EC3C61">
      <w:pPr>
        <w:spacing w:after="0" w:line="240" w:lineRule="auto"/>
        <w:ind w:left="720" w:hanging="720"/>
        <w:contextualSpacing/>
        <w:rPr>
          <w:rFonts w:ascii="Times New Roman" w:hAnsi="Times New Roman" w:cs="Times New Roman"/>
        </w:rPr>
      </w:pPr>
      <w:r w:rsidRPr="00EC3C61">
        <w:rPr>
          <w:rFonts w:ascii="Times New Roman" w:hAnsi="Times New Roman" w:cs="Times New Roman"/>
        </w:rPr>
        <w:t>4 = sangat baik</w:t>
      </w:r>
      <w:r w:rsidRPr="00EC3C61">
        <w:rPr>
          <w:rFonts w:ascii="Times New Roman" w:hAnsi="Times New Roman" w:cs="Times New Roman"/>
        </w:rPr>
        <w:tab/>
      </w:r>
      <w:r w:rsidRPr="00EC3C61">
        <w:rPr>
          <w:rFonts w:ascii="Times New Roman" w:hAnsi="Times New Roman" w:cs="Times New Roman"/>
        </w:rPr>
        <w:tab/>
      </w:r>
      <w:r w:rsidRPr="00EC3C61">
        <w:rPr>
          <w:rFonts w:ascii="Times New Roman" w:hAnsi="Times New Roman" w:cs="Times New Roman"/>
        </w:rPr>
        <w:tab/>
        <w:t>2 = cukup</w:t>
      </w:r>
    </w:p>
    <w:p w:rsidR="00EC3C61" w:rsidRPr="00EC3C61" w:rsidRDefault="00EC3C61" w:rsidP="00EC3C61">
      <w:pPr>
        <w:spacing w:after="0" w:line="240" w:lineRule="auto"/>
        <w:ind w:left="720" w:hanging="720"/>
        <w:contextualSpacing/>
        <w:rPr>
          <w:rFonts w:ascii="Times New Roman" w:hAnsi="Times New Roman" w:cs="Times New Roman"/>
        </w:rPr>
      </w:pPr>
      <w:r w:rsidRPr="00EC3C61">
        <w:rPr>
          <w:rFonts w:ascii="Times New Roman" w:hAnsi="Times New Roman" w:cs="Times New Roman"/>
        </w:rPr>
        <w:t>3 = baik</w:t>
      </w:r>
      <w:r w:rsidRPr="00EC3C61">
        <w:rPr>
          <w:rFonts w:ascii="Times New Roman" w:hAnsi="Times New Roman" w:cs="Times New Roman"/>
        </w:rPr>
        <w:tab/>
      </w:r>
      <w:r w:rsidRPr="00EC3C61">
        <w:rPr>
          <w:rFonts w:ascii="Times New Roman" w:hAnsi="Times New Roman" w:cs="Times New Roman"/>
        </w:rPr>
        <w:tab/>
      </w:r>
      <w:r w:rsidRPr="00EC3C61">
        <w:rPr>
          <w:rFonts w:ascii="Times New Roman" w:hAnsi="Times New Roman" w:cs="Times New Roman"/>
        </w:rPr>
        <w:tab/>
        <w:t>1 = kurang</w:t>
      </w:r>
    </w:p>
    <w:p w:rsidR="00EC3C61" w:rsidRPr="00EC3C61" w:rsidRDefault="00EC3C61" w:rsidP="00EC3C61">
      <w:pPr>
        <w:tabs>
          <w:tab w:val="left" w:pos="4507"/>
        </w:tabs>
        <w:spacing w:after="0" w:line="240" w:lineRule="auto"/>
        <w:ind w:left="720" w:hanging="720"/>
        <w:contextualSpacing/>
        <w:jc w:val="both"/>
        <w:rPr>
          <w:rFonts w:ascii="Times New Roman" w:hAnsi="Times New Roman" w:cs="Times New Roman"/>
        </w:rPr>
      </w:pPr>
    </w:p>
    <w:p w:rsidR="00EC3C61" w:rsidRPr="00EC3C61" w:rsidRDefault="00EC3C61" w:rsidP="00EC3C61">
      <w:pPr>
        <w:pStyle w:val="BodyText"/>
        <w:ind w:left="0" w:firstLine="709"/>
        <w:rPr>
          <w:rFonts w:ascii="Times New Roman" w:eastAsia="Calibri" w:hAnsi="Times New Roman"/>
          <w:szCs w:val="22"/>
          <w:lang w:val="en-US"/>
        </w:rPr>
      </w:pPr>
      <w:r w:rsidRPr="00EC3C61">
        <w:rPr>
          <w:rFonts w:ascii="Times New Roman" w:hAnsi="Times New Roman"/>
          <w:szCs w:val="22"/>
        </w:rPr>
        <w:t>Teknik analisis data yang digunakan dalam penelitian ini adalah analisis deskriptif.</w:t>
      </w:r>
      <w:r w:rsidRPr="00EC3C61">
        <w:rPr>
          <w:rFonts w:ascii="Times New Roman" w:hAnsi="Times New Roman"/>
          <w:szCs w:val="22"/>
          <w:lang w:val="en-US"/>
        </w:rPr>
        <w:t xml:space="preserve"> Nilai keaktifan diambil dari nilai rata- rata keaktifan siswa setiap siklus, dengan perbandingan total skor setiap indikator dengan total siswa. </w:t>
      </w:r>
      <w:r w:rsidRPr="00EC3C61">
        <w:rPr>
          <w:rFonts w:ascii="Times New Roman" w:eastAsia="Calibri" w:hAnsi="Times New Roman"/>
          <w:szCs w:val="22"/>
        </w:rPr>
        <w:t xml:space="preserve">Skor perhitungan hasil tersebut di atas kemudian diklasifikasikan sesuai kriteria rentangan pada tabel </w:t>
      </w:r>
      <w:r w:rsidRPr="00EC3C61">
        <w:rPr>
          <w:rFonts w:ascii="Times New Roman" w:eastAsia="Calibri" w:hAnsi="Times New Roman"/>
          <w:szCs w:val="22"/>
          <w:lang w:val="en-US"/>
        </w:rPr>
        <w:t>2</w:t>
      </w:r>
      <w:r w:rsidRPr="00EC3C61">
        <w:rPr>
          <w:rFonts w:ascii="Times New Roman" w:eastAsia="Calibri" w:hAnsi="Times New Roman"/>
          <w:szCs w:val="22"/>
        </w:rPr>
        <w:t xml:space="preserve"> berikut.</w:t>
      </w:r>
    </w:p>
    <w:p w:rsidR="00EC3C61" w:rsidRPr="00EC3C61" w:rsidRDefault="00EC3C61" w:rsidP="00EC3C61">
      <w:pPr>
        <w:pStyle w:val="BodyText"/>
        <w:ind w:firstLine="720"/>
        <w:rPr>
          <w:rFonts w:ascii="Times New Roman" w:hAnsi="Times New Roman"/>
          <w:szCs w:val="22"/>
          <w:lang w:val="en-US"/>
        </w:rPr>
      </w:pPr>
    </w:p>
    <w:p w:rsidR="00EC3C61" w:rsidRPr="00EC3C61" w:rsidRDefault="00EC3C61" w:rsidP="00EC3C61">
      <w:pPr>
        <w:pStyle w:val="BodyText"/>
        <w:jc w:val="center"/>
        <w:rPr>
          <w:rFonts w:ascii="Times New Roman" w:hAnsi="Times New Roman"/>
          <w:szCs w:val="22"/>
        </w:rPr>
      </w:pPr>
      <w:r w:rsidRPr="00EC3C61">
        <w:rPr>
          <w:rFonts w:ascii="Times New Roman" w:hAnsi="Times New Roman"/>
          <w:b/>
          <w:szCs w:val="22"/>
        </w:rPr>
        <w:t>Tabel 2</w:t>
      </w:r>
      <w:r w:rsidRPr="00EC3C61">
        <w:rPr>
          <w:rFonts w:ascii="Times New Roman" w:hAnsi="Times New Roman"/>
          <w:szCs w:val="22"/>
        </w:rPr>
        <w:t>. Kriteria nilai pada penilaian sikap observasi pada kegiatan pembelajaran</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827"/>
      </w:tblGrid>
      <w:tr w:rsidR="00EC3C61" w:rsidRPr="00EC3C61" w:rsidTr="00EC3C61">
        <w:trPr>
          <w:jc w:val="center"/>
        </w:trPr>
        <w:tc>
          <w:tcPr>
            <w:tcW w:w="3686" w:type="dxa"/>
            <w:tcBorders>
              <w:top w:val="single" w:sz="4" w:space="0" w:color="auto"/>
              <w:left w:val="nil"/>
              <w:bottom w:val="single" w:sz="4" w:space="0" w:color="auto"/>
              <w:right w:val="nil"/>
            </w:tcBorders>
          </w:tcPr>
          <w:p w:rsidR="00EC3C61" w:rsidRPr="00EC3C61" w:rsidRDefault="00EC3C61" w:rsidP="00EC3C61">
            <w:pPr>
              <w:pStyle w:val="BodyText"/>
              <w:jc w:val="center"/>
              <w:rPr>
                <w:rFonts w:ascii="Times New Roman" w:hAnsi="Times New Roman"/>
                <w:szCs w:val="22"/>
              </w:rPr>
            </w:pPr>
            <w:r w:rsidRPr="00EC3C61">
              <w:rPr>
                <w:rFonts w:ascii="Times New Roman" w:hAnsi="Times New Roman"/>
                <w:szCs w:val="22"/>
              </w:rPr>
              <w:t>Skor</w:t>
            </w:r>
          </w:p>
        </w:tc>
        <w:tc>
          <w:tcPr>
            <w:tcW w:w="3827" w:type="dxa"/>
            <w:tcBorders>
              <w:top w:val="single" w:sz="4" w:space="0" w:color="auto"/>
              <w:left w:val="nil"/>
              <w:bottom w:val="single" w:sz="4" w:space="0" w:color="auto"/>
              <w:right w:val="nil"/>
            </w:tcBorders>
          </w:tcPr>
          <w:p w:rsidR="00EC3C61" w:rsidRPr="00EC3C61" w:rsidRDefault="00EC3C61" w:rsidP="00EC3C61">
            <w:pPr>
              <w:pStyle w:val="BodyText"/>
              <w:jc w:val="center"/>
              <w:rPr>
                <w:rFonts w:ascii="Times New Roman" w:hAnsi="Times New Roman"/>
                <w:szCs w:val="22"/>
              </w:rPr>
            </w:pPr>
            <w:r w:rsidRPr="00EC3C61">
              <w:rPr>
                <w:rFonts w:ascii="Times New Roman" w:hAnsi="Times New Roman"/>
                <w:szCs w:val="22"/>
              </w:rPr>
              <w:t>Kriteria</w:t>
            </w:r>
          </w:p>
        </w:tc>
      </w:tr>
      <w:tr w:rsidR="00EC3C61" w:rsidRPr="00EC3C61" w:rsidTr="00EC3C61">
        <w:trPr>
          <w:jc w:val="center"/>
        </w:trPr>
        <w:tc>
          <w:tcPr>
            <w:tcW w:w="3686" w:type="dxa"/>
            <w:tcBorders>
              <w:top w:val="single" w:sz="4" w:space="0" w:color="auto"/>
              <w:left w:val="nil"/>
              <w:bottom w:val="nil"/>
              <w:right w:val="nil"/>
            </w:tcBorders>
          </w:tcPr>
          <w:p w:rsidR="00EC3C61" w:rsidRPr="00EC3C61" w:rsidRDefault="00EC3C61" w:rsidP="00EC3C61">
            <w:pPr>
              <w:pStyle w:val="BodyText"/>
              <w:jc w:val="center"/>
              <w:rPr>
                <w:rFonts w:ascii="Times New Roman" w:hAnsi="Times New Roman"/>
                <w:szCs w:val="22"/>
              </w:rPr>
            </w:pPr>
            <w:r w:rsidRPr="00EC3C61">
              <w:rPr>
                <w:rFonts w:ascii="Times New Roman" w:hAnsi="Times New Roman"/>
                <w:szCs w:val="22"/>
              </w:rPr>
              <w:t>1,00 – 1,99</w:t>
            </w:r>
          </w:p>
        </w:tc>
        <w:tc>
          <w:tcPr>
            <w:tcW w:w="3827" w:type="dxa"/>
            <w:tcBorders>
              <w:top w:val="single" w:sz="4" w:space="0" w:color="auto"/>
              <w:left w:val="nil"/>
              <w:bottom w:val="nil"/>
              <w:right w:val="nil"/>
            </w:tcBorders>
          </w:tcPr>
          <w:p w:rsidR="00EC3C61" w:rsidRPr="00EC3C61" w:rsidRDefault="00EC3C61" w:rsidP="00EC3C61">
            <w:pPr>
              <w:pStyle w:val="BodyText"/>
              <w:jc w:val="center"/>
              <w:rPr>
                <w:rFonts w:ascii="Times New Roman" w:hAnsi="Times New Roman"/>
                <w:szCs w:val="22"/>
              </w:rPr>
            </w:pPr>
            <w:r w:rsidRPr="00EC3C61">
              <w:rPr>
                <w:rFonts w:ascii="Times New Roman" w:hAnsi="Times New Roman"/>
                <w:szCs w:val="22"/>
              </w:rPr>
              <w:t>Kurang</w:t>
            </w:r>
          </w:p>
        </w:tc>
      </w:tr>
      <w:tr w:rsidR="00EC3C61" w:rsidRPr="00EC3C61" w:rsidTr="00EC3C61">
        <w:trPr>
          <w:jc w:val="center"/>
        </w:trPr>
        <w:tc>
          <w:tcPr>
            <w:tcW w:w="3686" w:type="dxa"/>
            <w:tcBorders>
              <w:top w:val="nil"/>
              <w:left w:val="nil"/>
              <w:bottom w:val="nil"/>
              <w:right w:val="nil"/>
            </w:tcBorders>
          </w:tcPr>
          <w:p w:rsidR="00EC3C61" w:rsidRPr="00EC3C61" w:rsidRDefault="00EC3C61" w:rsidP="00EC3C61">
            <w:pPr>
              <w:pStyle w:val="BodyText"/>
              <w:jc w:val="center"/>
              <w:rPr>
                <w:rFonts w:ascii="Times New Roman" w:hAnsi="Times New Roman"/>
                <w:szCs w:val="22"/>
              </w:rPr>
            </w:pPr>
            <w:r w:rsidRPr="00EC3C61">
              <w:rPr>
                <w:rFonts w:ascii="Times New Roman" w:hAnsi="Times New Roman"/>
                <w:szCs w:val="22"/>
              </w:rPr>
              <w:t>2,00 – 2,99</w:t>
            </w:r>
          </w:p>
        </w:tc>
        <w:tc>
          <w:tcPr>
            <w:tcW w:w="3827" w:type="dxa"/>
            <w:tcBorders>
              <w:top w:val="nil"/>
              <w:left w:val="nil"/>
              <w:bottom w:val="nil"/>
              <w:right w:val="nil"/>
            </w:tcBorders>
          </w:tcPr>
          <w:p w:rsidR="00EC3C61" w:rsidRPr="00202E10" w:rsidRDefault="00EC3C61" w:rsidP="00EC3C61">
            <w:pPr>
              <w:pStyle w:val="BodyText"/>
              <w:jc w:val="center"/>
              <w:rPr>
                <w:rFonts w:ascii="Times New Roman" w:hAnsi="Times New Roman"/>
                <w:szCs w:val="22"/>
                <w:lang w:val="en-US"/>
              </w:rPr>
            </w:pPr>
            <w:r w:rsidRPr="00EC3C61">
              <w:rPr>
                <w:rFonts w:ascii="Times New Roman" w:hAnsi="Times New Roman"/>
                <w:szCs w:val="22"/>
              </w:rPr>
              <w:t>Cukup</w:t>
            </w:r>
            <w:r w:rsidR="00202E10">
              <w:rPr>
                <w:rFonts w:ascii="Times New Roman" w:hAnsi="Times New Roman"/>
                <w:szCs w:val="22"/>
                <w:lang w:val="en-US"/>
              </w:rPr>
              <w:t xml:space="preserve"> Baik</w:t>
            </w:r>
          </w:p>
        </w:tc>
      </w:tr>
      <w:tr w:rsidR="00EC3C61" w:rsidRPr="00EC3C61" w:rsidTr="00EC3C61">
        <w:trPr>
          <w:jc w:val="center"/>
        </w:trPr>
        <w:tc>
          <w:tcPr>
            <w:tcW w:w="3686" w:type="dxa"/>
            <w:tcBorders>
              <w:top w:val="nil"/>
              <w:left w:val="nil"/>
              <w:bottom w:val="nil"/>
              <w:right w:val="nil"/>
            </w:tcBorders>
          </w:tcPr>
          <w:p w:rsidR="00EC3C61" w:rsidRPr="00EC3C61" w:rsidRDefault="00EC3C61" w:rsidP="00EC3C61">
            <w:pPr>
              <w:pStyle w:val="BodyText"/>
              <w:jc w:val="center"/>
              <w:rPr>
                <w:rFonts w:ascii="Times New Roman" w:hAnsi="Times New Roman"/>
                <w:szCs w:val="22"/>
              </w:rPr>
            </w:pPr>
            <w:r w:rsidRPr="00EC3C61">
              <w:rPr>
                <w:rFonts w:ascii="Times New Roman" w:hAnsi="Times New Roman"/>
                <w:szCs w:val="22"/>
              </w:rPr>
              <w:t>3,00 – 3,99</w:t>
            </w:r>
          </w:p>
        </w:tc>
        <w:tc>
          <w:tcPr>
            <w:tcW w:w="3827" w:type="dxa"/>
            <w:tcBorders>
              <w:top w:val="nil"/>
              <w:left w:val="nil"/>
              <w:bottom w:val="nil"/>
              <w:right w:val="nil"/>
            </w:tcBorders>
          </w:tcPr>
          <w:p w:rsidR="00EC3C61" w:rsidRPr="00EC3C61" w:rsidRDefault="00EC3C61" w:rsidP="00EC3C61">
            <w:pPr>
              <w:pStyle w:val="BodyText"/>
              <w:jc w:val="center"/>
              <w:rPr>
                <w:rFonts w:ascii="Times New Roman" w:hAnsi="Times New Roman"/>
                <w:szCs w:val="22"/>
              </w:rPr>
            </w:pPr>
            <w:r w:rsidRPr="00EC3C61">
              <w:rPr>
                <w:rFonts w:ascii="Times New Roman" w:hAnsi="Times New Roman"/>
                <w:szCs w:val="22"/>
              </w:rPr>
              <w:t>Baik</w:t>
            </w:r>
          </w:p>
        </w:tc>
      </w:tr>
      <w:tr w:rsidR="00EC3C61" w:rsidRPr="00EC3C61" w:rsidTr="00EC3C61">
        <w:trPr>
          <w:jc w:val="center"/>
        </w:trPr>
        <w:tc>
          <w:tcPr>
            <w:tcW w:w="3686" w:type="dxa"/>
            <w:tcBorders>
              <w:top w:val="nil"/>
              <w:left w:val="nil"/>
              <w:bottom w:val="single" w:sz="4" w:space="0" w:color="auto"/>
              <w:right w:val="nil"/>
            </w:tcBorders>
          </w:tcPr>
          <w:p w:rsidR="00EC3C61" w:rsidRPr="00EC3C61" w:rsidRDefault="00EC3C61" w:rsidP="00EC3C61">
            <w:pPr>
              <w:pStyle w:val="BodyText"/>
              <w:jc w:val="center"/>
              <w:rPr>
                <w:rFonts w:ascii="Times New Roman" w:hAnsi="Times New Roman"/>
                <w:szCs w:val="22"/>
              </w:rPr>
            </w:pPr>
            <w:r w:rsidRPr="00EC3C61">
              <w:rPr>
                <w:rFonts w:ascii="Times New Roman" w:hAnsi="Times New Roman"/>
                <w:szCs w:val="22"/>
              </w:rPr>
              <w:t>4,00</w:t>
            </w:r>
          </w:p>
        </w:tc>
        <w:tc>
          <w:tcPr>
            <w:tcW w:w="3827" w:type="dxa"/>
            <w:tcBorders>
              <w:top w:val="nil"/>
              <w:left w:val="nil"/>
              <w:bottom w:val="single" w:sz="4" w:space="0" w:color="auto"/>
              <w:right w:val="nil"/>
            </w:tcBorders>
          </w:tcPr>
          <w:p w:rsidR="00EC3C61" w:rsidRPr="00EC3C61" w:rsidRDefault="00EC3C61" w:rsidP="00EC3C61">
            <w:pPr>
              <w:pStyle w:val="BodyText"/>
              <w:jc w:val="center"/>
              <w:rPr>
                <w:rFonts w:ascii="Times New Roman" w:hAnsi="Times New Roman"/>
                <w:szCs w:val="22"/>
              </w:rPr>
            </w:pPr>
            <w:r w:rsidRPr="00EC3C61">
              <w:rPr>
                <w:rFonts w:ascii="Times New Roman" w:hAnsi="Times New Roman"/>
                <w:szCs w:val="22"/>
              </w:rPr>
              <w:t>Sangat Baik</w:t>
            </w:r>
          </w:p>
        </w:tc>
      </w:tr>
    </w:tbl>
    <w:p w:rsidR="00EC3C61" w:rsidRDefault="00EC3C61">
      <w:pPr>
        <w:spacing w:before="200" w:after="120"/>
        <w:jc w:val="both"/>
        <w:rPr>
          <w:rFonts w:ascii="Arial" w:eastAsia="Arial" w:hAnsi="Arial" w:cs="Arial"/>
          <w:b/>
          <w:color w:val="000000"/>
          <w:lang w:val="en-US"/>
        </w:rPr>
      </w:pPr>
    </w:p>
    <w:p w:rsidR="007C0B39" w:rsidRDefault="007C0B39">
      <w:pPr>
        <w:spacing w:before="200" w:after="120"/>
        <w:jc w:val="both"/>
        <w:rPr>
          <w:rFonts w:ascii="Arial" w:eastAsia="Arial" w:hAnsi="Arial" w:cs="Arial"/>
          <w:b/>
          <w:color w:val="000000"/>
          <w:lang w:val="en-US"/>
        </w:rPr>
      </w:pPr>
    </w:p>
    <w:p w:rsidR="007C0B39" w:rsidRDefault="007C0B39">
      <w:pPr>
        <w:spacing w:before="200" w:after="120"/>
        <w:jc w:val="both"/>
        <w:rPr>
          <w:rFonts w:ascii="Arial" w:eastAsia="Arial" w:hAnsi="Arial" w:cs="Arial"/>
          <w:b/>
          <w:color w:val="000000"/>
          <w:lang w:val="en-US"/>
        </w:rPr>
      </w:pPr>
    </w:p>
    <w:p w:rsidR="007C0B39" w:rsidRDefault="007C0B39">
      <w:pPr>
        <w:spacing w:before="200" w:after="120"/>
        <w:jc w:val="both"/>
        <w:rPr>
          <w:rFonts w:ascii="Arial" w:eastAsia="Arial" w:hAnsi="Arial" w:cs="Arial"/>
          <w:b/>
          <w:color w:val="000000"/>
          <w:lang w:val="en-US"/>
        </w:rPr>
      </w:pPr>
    </w:p>
    <w:p w:rsidR="007C0B39" w:rsidRDefault="007C0B39">
      <w:pPr>
        <w:spacing w:before="200" w:after="120"/>
        <w:jc w:val="both"/>
        <w:rPr>
          <w:rFonts w:ascii="Arial" w:eastAsia="Arial" w:hAnsi="Arial" w:cs="Arial"/>
          <w:b/>
          <w:color w:val="000000"/>
          <w:lang w:val="en-US"/>
        </w:rPr>
      </w:pPr>
    </w:p>
    <w:p w:rsidR="00F15725" w:rsidRDefault="00CF21C6">
      <w:pPr>
        <w:spacing w:before="200" w:after="120"/>
        <w:jc w:val="both"/>
        <w:rPr>
          <w:rFonts w:ascii="Arial" w:eastAsia="Arial" w:hAnsi="Arial" w:cs="Arial"/>
          <w:b/>
          <w:lang w:val="en-US"/>
        </w:rPr>
      </w:pPr>
      <w:r>
        <w:rPr>
          <w:rFonts w:ascii="Arial" w:eastAsia="Arial" w:hAnsi="Arial" w:cs="Arial"/>
          <w:b/>
          <w:color w:val="000000"/>
        </w:rPr>
        <w:t xml:space="preserve">HASIL DAN PEMBAHASAN </w:t>
      </w:r>
    </w:p>
    <w:p w:rsidR="00EC3C61" w:rsidRDefault="00EC3C61" w:rsidP="00EC3C61">
      <w:pPr>
        <w:spacing w:after="0" w:line="240" w:lineRule="auto"/>
        <w:jc w:val="both"/>
        <w:rPr>
          <w:rFonts w:ascii="Times New Roman" w:eastAsia="Arial" w:hAnsi="Times New Roman" w:cs="Times New Roman"/>
          <w:b/>
          <w:lang w:val="en-US"/>
        </w:rPr>
      </w:pPr>
      <w:r w:rsidRPr="00EC3C61">
        <w:rPr>
          <w:rFonts w:ascii="Times New Roman" w:eastAsia="Arial" w:hAnsi="Times New Roman" w:cs="Times New Roman"/>
          <w:b/>
          <w:lang w:val="en-US"/>
        </w:rPr>
        <w:t>A. Hasil</w:t>
      </w:r>
    </w:p>
    <w:p w:rsidR="00EC3C61" w:rsidRPr="00EC3C61" w:rsidRDefault="00EC3C61" w:rsidP="00EC3C61">
      <w:pPr>
        <w:spacing w:after="0" w:line="240" w:lineRule="auto"/>
        <w:jc w:val="both"/>
        <w:rPr>
          <w:rFonts w:ascii="Times New Roman" w:eastAsia="Arial" w:hAnsi="Times New Roman" w:cs="Times New Roman"/>
          <w:b/>
          <w:color w:val="000000"/>
          <w:lang w:val="en-US"/>
        </w:rPr>
      </w:pPr>
    </w:p>
    <w:p w:rsidR="00EC3C61" w:rsidRDefault="00EC3C61" w:rsidP="00EC3C61">
      <w:pPr>
        <w:widowControl w:val="0"/>
        <w:autoSpaceDE w:val="0"/>
        <w:autoSpaceDN w:val="0"/>
        <w:adjustRightInd w:val="0"/>
        <w:spacing w:after="0" w:line="240" w:lineRule="auto"/>
        <w:ind w:firstLine="720"/>
        <w:jc w:val="both"/>
        <w:rPr>
          <w:rFonts w:ascii="Times New Roman" w:hAnsi="Times New Roman" w:cs="Times New Roman"/>
          <w:bCs/>
          <w:lang w:val="en-US"/>
        </w:rPr>
      </w:pPr>
      <w:r w:rsidRPr="00EC3C61">
        <w:rPr>
          <w:rFonts w:ascii="Times New Roman" w:hAnsi="Times New Roman" w:cs="Times New Roman"/>
          <w:bCs/>
        </w:rPr>
        <w:t xml:space="preserve">Berdasarkan hasil observasi pada kegiatan pembelajaran siklus 1 pada mata pelajaran Dasar- dasar Budidaya Perikanan, diperoleh data sebagai berikut : </w:t>
      </w:r>
    </w:p>
    <w:p w:rsidR="00EC3C61" w:rsidRPr="00EC3C61" w:rsidRDefault="00EC3C61" w:rsidP="00EC3C61">
      <w:pPr>
        <w:widowControl w:val="0"/>
        <w:autoSpaceDE w:val="0"/>
        <w:autoSpaceDN w:val="0"/>
        <w:adjustRightInd w:val="0"/>
        <w:spacing w:after="0" w:line="240" w:lineRule="auto"/>
        <w:ind w:firstLine="720"/>
        <w:jc w:val="both"/>
        <w:rPr>
          <w:rFonts w:ascii="Times New Roman" w:hAnsi="Times New Roman" w:cs="Times New Roman"/>
          <w:bCs/>
          <w:lang w:val="en-US"/>
        </w:rPr>
      </w:pPr>
    </w:p>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 xml:space="preserve">Tabel 3. </w:t>
      </w:r>
      <w:r w:rsidRPr="00EC3C61">
        <w:rPr>
          <w:rFonts w:ascii="Times New Roman" w:hAnsi="Times New Roman" w:cs="Times New Roman"/>
          <w:spacing w:val="-3"/>
        </w:rPr>
        <w:t>Data Keaktifan Siswa pada kegiatan pembelajaran Siklus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1560"/>
        <w:gridCol w:w="1842"/>
      </w:tblGrid>
      <w:tr w:rsidR="00EC3C61" w:rsidRPr="00EC3C61" w:rsidTr="001F6A3C">
        <w:tc>
          <w:tcPr>
            <w:tcW w:w="5670"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Indikator</w:t>
            </w:r>
          </w:p>
        </w:tc>
        <w:tc>
          <w:tcPr>
            <w:tcW w:w="1560"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Skor</w:t>
            </w:r>
          </w:p>
        </w:tc>
        <w:tc>
          <w:tcPr>
            <w:tcW w:w="1842"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Kriteria</w:t>
            </w:r>
          </w:p>
        </w:tc>
      </w:tr>
      <w:tr w:rsidR="00EC3C61" w:rsidRPr="00EC3C61" w:rsidTr="001F6A3C">
        <w:tc>
          <w:tcPr>
            <w:tcW w:w="5670" w:type="dxa"/>
            <w:tcBorders>
              <w:top w:val="single" w:sz="4" w:space="0" w:color="auto"/>
              <w:left w:val="nil"/>
              <w:bottom w:val="nil"/>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spacing w:val="-3"/>
              </w:rPr>
            </w:pPr>
            <w:r w:rsidRPr="00EC3C61">
              <w:rPr>
                <w:rFonts w:ascii="Times New Roman" w:hAnsi="Times New Roman" w:cs="Times New Roman"/>
                <w:spacing w:val="-3"/>
              </w:rPr>
              <w:t>Santun (memerhatikan penjelasan guru)</w:t>
            </w:r>
          </w:p>
        </w:tc>
        <w:tc>
          <w:tcPr>
            <w:tcW w:w="1560" w:type="dxa"/>
            <w:tcBorders>
              <w:top w:val="single" w:sz="4" w:space="0" w:color="auto"/>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3,00</w:t>
            </w:r>
          </w:p>
        </w:tc>
        <w:tc>
          <w:tcPr>
            <w:tcW w:w="1842" w:type="dxa"/>
            <w:tcBorders>
              <w:top w:val="single" w:sz="4" w:space="0" w:color="auto"/>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Baik</w:t>
            </w:r>
          </w:p>
        </w:tc>
      </w:tr>
      <w:tr w:rsidR="00EC3C61" w:rsidRPr="00EC3C61" w:rsidTr="001F6A3C">
        <w:tc>
          <w:tcPr>
            <w:tcW w:w="5670"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spacing w:val="-3"/>
              </w:rPr>
            </w:pPr>
            <w:r w:rsidRPr="00EC3C61">
              <w:rPr>
                <w:rFonts w:ascii="Times New Roman" w:hAnsi="Times New Roman" w:cs="Times New Roman"/>
                <w:spacing w:val="-3"/>
              </w:rPr>
              <w:t>Kerjasama (aktif dalam kegiatan diskusi)</w:t>
            </w:r>
          </w:p>
        </w:tc>
        <w:tc>
          <w:tcPr>
            <w:tcW w:w="1560"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2,58</w:t>
            </w:r>
          </w:p>
        </w:tc>
        <w:tc>
          <w:tcPr>
            <w:tcW w:w="1842"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Cukup</w:t>
            </w:r>
          </w:p>
        </w:tc>
      </w:tr>
      <w:tr w:rsidR="00EC3C61" w:rsidRPr="00EC3C61" w:rsidTr="001F6A3C">
        <w:tc>
          <w:tcPr>
            <w:tcW w:w="5670"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spacing w:val="-3"/>
              </w:rPr>
            </w:pPr>
            <w:r w:rsidRPr="00EC3C61">
              <w:rPr>
                <w:rFonts w:ascii="Times New Roman" w:hAnsi="Times New Roman" w:cs="Times New Roman"/>
                <w:spacing w:val="-3"/>
              </w:rPr>
              <w:t>Rasa Ingin Tahu (Berani mengajukan/ menanggapi pertanyaan)</w:t>
            </w:r>
          </w:p>
        </w:tc>
        <w:tc>
          <w:tcPr>
            <w:tcW w:w="1560"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1,92</w:t>
            </w:r>
          </w:p>
        </w:tc>
        <w:tc>
          <w:tcPr>
            <w:tcW w:w="1842"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Kurang</w:t>
            </w:r>
          </w:p>
        </w:tc>
      </w:tr>
      <w:tr w:rsidR="00EC3C61" w:rsidRPr="00EC3C61" w:rsidTr="001F6A3C">
        <w:tc>
          <w:tcPr>
            <w:tcW w:w="5670" w:type="dxa"/>
            <w:tcBorders>
              <w:top w:val="nil"/>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spacing w:val="-3"/>
              </w:rPr>
            </w:pPr>
            <w:r w:rsidRPr="00EC3C61">
              <w:rPr>
                <w:rFonts w:ascii="Times New Roman" w:hAnsi="Times New Roman" w:cs="Times New Roman"/>
                <w:spacing w:val="-3"/>
              </w:rPr>
              <w:t>Komunikatif (mampu menyelesaikan masalah)</w:t>
            </w:r>
          </w:p>
        </w:tc>
        <w:tc>
          <w:tcPr>
            <w:tcW w:w="1560" w:type="dxa"/>
            <w:tcBorders>
              <w:top w:val="nil"/>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2,33</w:t>
            </w:r>
          </w:p>
        </w:tc>
        <w:tc>
          <w:tcPr>
            <w:tcW w:w="1842" w:type="dxa"/>
            <w:tcBorders>
              <w:top w:val="nil"/>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Cukup</w:t>
            </w:r>
          </w:p>
        </w:tc>
      </w:tr>
      <w:tr w:rsidR="00EC3C61" w:rsidRPr="00EC3C61" w:rsidTr="001F6A3C">
        <w:tc>
          <w:tcPr>
            <w:tcW w:w="5670"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b/>
                <w:spacing w:val="-3"/>
              </w:rPr>
            </w:pPr>
            <w:r w:rsidRPr="00EC3C61">
              <w:rPr>
                <w:rFonts w:ascii="Times New Roman" w:hAnsi="Times New Roman" w:cs="Times New Roman"/>
                <w:b/>
                <w:spacing w:val="-3"/>
              </w:rPr>
              <w:t>Rata - rata</w:t>
            </w:r>
          </w:p>
        </w:tc>
        <w:tc>
          <w:tcPr>
            <w:tcW w:w="1560"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2,46</w:t>
            </w:r>
          </w:p>
        </w:tc>
        <w:tc>
          <w:tcPr>
            <w:tcW w:w="1842"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Cukup</w:t>
            </w:r>
          </w:p>
        </w:tc>
      </w:tr>
    </w:tbl>
    <w:p w:rsidR="00EC3C61" w:rsidRPr="00EC3C61" w:rsidRDefault="00EC3C61" w:rsidP="00EC3C61">
      <w:pPr>
        <w:autoSpaceDE w:val="0"/>
        <w:autoSpaceDN w:val="0"/>
        <w:adjustRightInd w:val="0"/>
        <w:spacing w:after="0" w:line="240" w:lineRule="auto"/>
        <w:ind w:firstLine="720"/>
        <w:rPr>
          <w:rFonts w:ascii="Times New Roman" w:hAnsi="Times New Roman" w:cs="Times New Roman"/>
        </w:rPr>
      </w:pPr>
    </w:p>
    <w:p w:rsidR="00EC3C61" w:rsidRPr="00EC3C61" w:rsidRDefault="00EC3C61" w:rsidP="00EC3C61">
      <w:pPr>
        <w:autoSpaceDE w:val="0"/>
        <w:autoSpaceDN w:val="0"/>
        <w:adjustRightInd w:val="0"/>
        <w:spacing w:after="0" w:line="240" w:lineRule="auto"/>
        <w:ind w:firstLine="720"/>
        <w:jc w:val="both"/>
        <w:rPr>
          <w:rFonts w:ascii="Times New Roman" w:hAnsi="Times New Roman" w:cs="Times New Roman"/>
        </w:rPr>
      </w:pPr>
      <w:r w:rsidRPr="00EC3C61">
        <w:rPr>
          <w:rFonts w:ascii="Times New Roman" w:hAnsi="Times New Roman" w:cs="Times New Roman"/>
        </w:rPr>
        <w:t xml:space="preserve">Berdasarkan Tabel 3 di atas, skor keaktifan siswa pada siklus I yaitu indikator memerhatikan penjelasan guru (santun) sebesar 3,00 dengan kriteria baik. Skor indikator aktif dalam kegiatan diskusi (kerjasama) sebesar 2,53 dengan kriteria cukup. Berani mengajukan/ menanggapi pertanyaan (rasa ingin tahu) sebesar 1,92 dengan kriteria kurang. Indikator mampu menyelesaikan masalah (komunikatif) sebesar 2,33 dengan kriteria cukup. Hasil skor rata-rata dari semua indikator sebesar 2,46 dengan kriteria cukup. </w:t>
      </w:r>
    </w:p>
    <w:p w:rsidR="00EC3C61" w:rsidRDefault="00EC3C61" w:rsidP="00EC3C61">
      <w:pPr>
        <w:autoSpaceDE w:val="0"/>
        <w:autoSpaceDN w:val="0"/>
        <w:adjustRightInd w:val="0"/>
        <w:spacing w:after="0" w:line="240" w:lineRule="auto"/>
        <w:ind w:firstLine="720"/>
        <w:jc w:val="both"/>
        <w:rPr>
          <w:rFonts w:ascii="Times New Roman" w:hAnsi="Times New Roman" w:cs="Times New Roman"/>
          <w:lang w:val="en-US"/>
        </w:rPr>
      </w:pPr>
      <w:r w:rsidRPr="00EC3C61">
        <w:rPr>
          <w:rFonts w:ascii="Times New Roman" w:hAnsi="Times New Roman" w:cs="Times New Roman"/>
        </w:rPr>
        <w:t>Hasil observasi pada siklus 2, yaitu indikator memerhatikan penjelasan guru (santun) sebesar 3,25 dengan kriteria baik. Skor aktif dalam kegiatan diskusi (kerjasama) sebesar 3.00 dengan kriteria Baik. Indikator Berani mengajukan/ menanggapi pertanyaan (rasa ingin tahu) sebesar 2,75 dengan kriteria Cukup. Skor indikator mampu menyelesaikan masalah (komunikatif) sebesar 3,00 dengan kriteria Baik. Hasil skor rata-rata dari semua indikator sebesar 3.00 dengan kriteria baik. Data keaktifan siswa siklus 2 dapat dilihat pada tabel 4 berikut.</w:t>
      </w:r>
    </w:p>
    <w:p w:rsidR="00EC3C61" w:rsidRPr="00EC3C61" w:rsidRDefault="00EC3C61" w:rsidP="00EC3C61">
      <w:pPr>
        <w:autoSpaceDE w:val="0"/>
        <w:autoSpaceDN w:val="0"/>
        <w:adjustRightInd w:val="0"/>
        <w:spacing w:after="0" w:line="240" w:lineRule="auto"/>
        <w:ind w:firstLine="720"/>
        <w:jc w:val="both"/>
        <w:rPr>
          <w:rFonts w:ascii="Times New Roman" w:hAnsi="Times New Roman" w:cs="Times New Roman"/>
          <w:lang w:val="en-US"/>
        </w:rPr>
      </w:pPr>
    </w:p>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b/>
          <w:spacing w:val="-3"/>
        </w:rPr>
        <w:t xml:space="preserve">Tabel 4. </w:t>
      </w:r>
      <w:r w:rsidRPr="00EC3C61">
        <w:rPr>
          <w:rFonts w:ascii="Times New Roman" w:hAnsi="Times New Roman" w:cs="Times New Roman"/>
          <w:spacing w:val="-3"/>
        </w:rPr>
        <w:t>Data Keaktifan Siswa pada kegiatan pembelajaran Siklus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1560"/>
        <w:gridCol w:w="1842"/>
      </w:tblGrid>
      <w:tr w:rsidR="00EC3C61" w:rsidRPr="00EC3C61" w:rsidTr="001F6A3C">
        <w:tc>
          <w:tcPr>
            <w:tcW w:w="5670"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Indikator</w:t>
            </w:r>
          </w:p>
        </w:tc>
        <w:tc>
          <w:tcPr>
            <w:tcW w:w="1560"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Skor</w:t>
            </w:r>
          </w:p>
        </w:tc>
        <w:tc>
          <w:tcPr>
            <w:tcW w:w="1842"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Kriteria</w:t>
            </w:r>
          </w:p>
        </w:tc>
      </w:tr>
      <w:tr w:rsidR="00EC3C61" w:rsidRPr="00EC3C61" w:rsidTr="001F6A3C">
        <w:tc>
          <w:tcPr>
            <w:tcW w:w="5670" w:type="dxa"/>
            <w:tcBorders>
              <w:top w:val="single" w:sz="4" w:space="0" w:color="auto"/>
              <w:left w:val="nil"/>
              <w:bottom w:val="nil"/>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spacing w:val="-3"/>
              </w:rPr>
            </w:pPr>
            <w:r w:rsidRPr="00EC3C61">
              <w:rPr>
                <w:rFonts w:ascii="Times New Roman" w:hAnsi="Times New Roman" w:cs="Times New Roman"/>
                <w:spacing w:val="-3"/>
              </w:rPr>
              <w:t>Santun (memerhatikan penjelasan guru)</w:t>
            </w:r>
          </w:p>
        </w:tc>
        <w:tc>
          <w:tcPr>
            <w:tcW w:w="1560" w:type="dxa"/>
            <w:tcBorders>
              <w:top w:val="single" w:sz="4" w:space="0" w:color="auto"/>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3,25</w:t>
            </w:r>
          </w:p>
        </w:tc>
        <w:tc>
          <w:tcPr>
            <w:tcW w:w="1842" w:type="dxa"/>
            <w:tcBorders>
              <w:top w:val="single" w:sz="4" w:space="0" w:color="auto"/>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Baik</w:t>
            </w:r>
          </w:p>
        </w:tc>
      </w:tr>
      <w:tr w:rsidR="00EC3C61" w:rsidRPr="00EC3C61" w:rsidTr="001F6A3C">
        <w:tc>
          <w:tcPr>
            <w:tcW w:w="5670"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spacing w:val="-3"/>
              </w:rPr>
            </w:pPr>
            <w:r w:rsidRPr="00EC3C61">
              <w:rPr>
                <w:rFonts w:ascii="Times New Roman" w:hAnsi="Times New Roman" w:cs="Times New Roman"/>
                <w:spacing w:val="-3"/>
              </w:rPr>
              <w:t>Kerjasama (aktif dalam kegiatan diskusi)</w:t>
            </w:r>
          </w:p>
        </w:tc>
        <w:tc>
          <w:tcPr>
            <w:tcW w:w="1560"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3.00</w:t>
            </w:r>
          </w:p>
        </w:tc>
        <w:tc>
          <w:tcPr>
            <w:tcW w:w="1842"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Baik</w:t>
            </w:r>
          </w:p>
        </w:tc>
      </w:tr>
      <w:tr w:rsidR="00EC3C61" w:rsidRPr="00EC3C61" w:rsidTr="001F6A3C">
        <w:tc>
          <w:tcPr>
            <w:tcW w:w="5670"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spacing w:val="-3"/>
              </w:rPr>
            </w:pPr>
            <w:r w:rsidRPr="00EC3C61">
              <w:rPr>
                <w:rFonts w:ascii="Times New Roman" w:hAnsi="Times New Roman" w:cs="Times New Roman"/>
                <w:spacing w:val="-3"/>
              </w:rPr>
              <w:t>Rasa Ingin Tahu (Berani mengajukan/ menanggapi pertanyaan)</w:t>
            </w:r>
          </w:p>
        </w:tc>
        <w:tc>
          <w:tcPr>
            <w:tcW w:w="1560"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2,75</w:t>
            </w:r>
          </w:p>
        </w:tc>
        <w:tc>
          <w:tcPr>
            <w:tcW w:w="1842"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Cukup</w:t>
            </w:r>
          </w:p>
        </w:tc>
      </w:tr>
      <w:tr w:rsidR="00EC3C61" w:rsidRPr="00EC3C61" w:rsidTr="001F6A3C">
        <w:tc>
          <w:tcPr>
            <w:tcW w:w="5670" w:type="dxa"/>
            <w:tcBorders>
              <w:top w:val="nil"/>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spacing w:val="-3"/>
              </w:rPr>
            </w:pPr>
            <w:r w:rsidRPr="00EC3C61">
              <w:rPr>
                <w:rFonts w:ascii="Times New Roman" w:hAnsi="Times New Roman" w:cs="Times New Roman"/>
                <w:spacing w:val="-3"/>
              </w:rPr>
              <w:t>Komunikatif (mampu menyelesaikan masalah)</w:t>
            </w:r>
          </w:p>
        </w:tc>
        <w:tc>
          <w:tcPr>
            <w:tcW w:w="1560" w:type="dxa"/>
            <w:tcBorders>
              <w:top w:val="nil"/>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3,00</w:t>
            </w:r>
          </w:p>
        </w:tc>
        <w:tc>
          <w:tcPr>
            <w:tcW w:w="1842" w:type="dxa"/>
            <w:tcBorders>
              <w:top w:val="nil"/>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Baik</w:t>
            </w:r>
          </w:p>
        </w:tc>
      </w:tr>
      <w:tr w:rsidR="00EC3C61" w:rsidRPr="00EC3C61" w:rsidTr="001F6A3C">
        <w:tc>
          <w:tcPr>
            <w:tcW w:w="5670"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b/>
                <w:spacing w:val="-3"/>
              </w:rPr>
            </w:pPr>
            <w:r w:rsidRPr="00EC3C61">
              <w:rPr>
                <w:rFonts w:ascii="Times New Roman" w:hAnsi="Times New Roman" w:cs="Times New Roman"/>
                <w:b/>
                <w:spacing w:val="-3"/>
              </w:rPr>
              <w:t>Rata - rata</w:t>
            </w:r>
          </w:p>
        </w:tc>
        <w:tc>
          <w:tcPr>
            <w:tcW w:w="1560"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3,00</w:t>
            </w:r>
          </w:p>
        </w:tc>
        <w:tc>
          <w:tcPr>
            <w:tcW w:w="1842"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Baik</w:t>
            </w:r>
          </w:p>
        </w:tc>
      </w:tr>
    </w:tbl>
    <w:p w:rsidR="00EC3C61" w:rsidRPr="00EC3C61" w:rsidRDefault="00EC3C61" w:rsidP="00EC3C61">
      <w:pPr>
        <w:widowControl w:val="0"/>
        <w:autoSpaceDE w:val="0"/>
        <w:autoSpaceDN w:val="0"/>
        <w:adjustRightInd w:val="0"/>
        <w:spacing w:after="0" w:line="240" w:lineRule="auto"/>
        <w:ind w:firstLine="720"/>
        <w:jc w:val="both"/>
        <w:rPr>
          <w:rFonts w:ascii="Times New Roman" w:hAnsi="Times New Roman" w:cs="Times New Roman"/>
          <w:spacing w:val="-3"/>
        </w:rPr>
      </w:pPr>
    </w:p>
    <w:p w:rsidR="00EC3C61" w:rsidRPr="00EC3C61" w:rsidRDefault="00EC3C61" w:rsidP="00EC3C61">
      <w:pPr>
        <w:widowControl w:val="0"/>
        <w:autoSpaceDE w:val="0"/>
        <w:autoSpaceDN w:val="0"/>
        <w:adjustRightInd w:val="0"/>
        <w:spacing w:after="0" w:line="240" w:lineRule="auto"/>
        <w:ind w:firstLine="720"/>
        <w:jc w:val="both"/>
        <w:rPr>
          <w:rFonts w:ascii="Times New Roman" w:hAnsi="Times New Roman" w:cs="Times New Roman"/>
          <w:spacing w:val="-3"/>
        </w:rPr>
      </w:pPr>
      <w:r w:rsidRPr="00EC3C61">
        <w:rPr>
          <w:rFonts w:ascii="Times New Roman" w:hAnsi="Times New Roman" w:cs="Times New Roman"/>
          <w:spacing w:val="-3"/>
        </w:rPr>
        <w:t xml:space="preserve">Kegiatan pembelajaran siklus 3 merupakan hasil refleksi dari kegiatan pembelajaran siklus 1 dan 2, sehingga data keaktifan siswa mengalami peningkatan. </w:t>
      </w:r>
      <w:r w:rsidRPr="00EC3C61">
        <w:rPr>
          <w:rFonts w:ascii="Times New Roman" w:hAnsi="Times New Roman" w:cs="Times New Roman"/>
        </w:rPr>
        <w:t xml:space="preserve">Hasil skor rata-rata dari semua indikator pada siklus 3 sebesar 3.36 dengan kriteria baik. </w:t>
      </w:r>
      <w:r w:rsidRPr="00EC3C61">
        <w:rPr>
          <w:rFonts w:ascii="Times New Roman" w:hAnsi="Times New Roman" w:cs="Times New Roman"/>
          <w:spacing w:val="-3"/>
        </w:rPr>
        <w:t>Berikut data keaktifan siswa pada kegiatan pembelajaran siklus 3 ditampilkan pada Tabel 5.</w:t>
      </w:r>
    </w:p>
    <w:p w:rsidR="00EC3C61" w:rsidRPr="00EC3C61" w:rsidRDefault="00EC3C61" w:rsidP="00EC3C61">
      <w:pPr>
        <w:widowControl w:val="0"/>
        <w:autoSpaceDE w:val="0"/>
        <w:autoSpaceDN w:val="0"/>
        <w:adjustRightInd w:val="0"/>
        <w:spacing w:after="0" w:line="240" w:lineRule="auto"/>
        <w:jc w:val="both"/>
        <w:rPr>
          <w:rFonts w:ascii="Times New Roman" w:hAnsi="Times New Roman" w:cs="Times New Roman"/>
          <w:spacing w:val="-3"/>
        </w:rPr>
      </w:pPr>
    </w:p>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b/>
          <w:spacing w:val="-3"/>
        </w:rPr>
        <w:t xml:space="preserve">Tabel 5. </w:t>
      </w:r>
      <w:r w:rsidRPr="00EC3C61">
        <w:rPr>
          <w:rFonts w:ascii="Times New Roman" w:hAnsi="Times New Roman" w:cs="Times New Roman"/>
          <w:spacing w:val="-3"/>
        </w:rPr>
        <w:t>Data Keaktifan Siswa pada kegiatan pembelajaran Siklus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1560"/>
        <w:gridCol w:w="1842"/>
      </w:tblGrid>
      <w:tr w:rsidR="00EC3C61" w:rsidRPr="00EC3C61" w:rsidTr="001F6A3C">
        <w:tc>
          <w:tcPr>
            <w:tcW w:w="5670"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Indikator</w:t>
            </w:r>
          </w:p>
        </w:tc>
        <w:tc>
          <w:tcPr>
            <w:tcW w:w="1560"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Skor</w:t>
            </w:r>
          </w:p>
        </w:tc>
        <w:tc>
          <w:tcPr>
            <w:tcW w:w="1842"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Kriteria</w:t>
            </w:r>
          </w:p>
        </w:tc>
      </w:tr>
      <w:tr w:rsidR="00EC3C61" w:rsidRPr="00EC3C61" w:rsidTr="001F6A3C">
        <w:tc>
          <w:tcPr>
            <w:tcW w:w="5670" w:type="dxa"/>
            <w:tcBorders>
              <w:top w:val="single" w:sz="4" w:space="0" w:color="auto"/>
              <w:left w:val="nil"/>
              <w:bottom w:val="nil"/>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spacing w:val="-3"/>
              </w:rPr>
            </w:pPr>
            <w:r w:rsidRPr="00EC3C61">
              <w:rPr>
                <w:rFonts w:ascii="Times New Roman" w:hAnsi="Times New Roman" w:cs="Times New Roman"/>
                <w:spacing w:val="-3"/>
              </w:rPr>
              <w:t>Santun (memerhatikan penjelasan guru)</w:t>
            </w:r>
          </w:p>
        </w:tc>
        <w:tc>
          <w:tcPr>
            <w:tcW w:w="1560" w:type="dxa"/>
            <w:tcBorders>
              <w:top w:val="single" w:sz="4" w:space="0" w:color="auto"/>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3,58</w:t>
            </w:r>
          </w:p>
        </w:tc>
        <w:tc>
          <w:tcPr>
            <w:tcW w:w="1842" w:type="dxa"/>
            <w:tcBorders>
              <w:top w:val="single" w:sz="4" w:space="0" w:color="auto"/>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Baik</w:t>
            </w:r>
          </w:p>
        </w:tc>
      </w:tr>
      <w:tr w:rsidR="00EC3C61" w:rsidRPr="00EC3C61" w:rsidTr="001F6A3C">
        <w:tc>
          <w:tcPr>
            <w:tcW w:w="5670"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spacing w:val="-3"/>
              </w:rPr>
            </w:pPr>
            <w:r w:rsidRPr="00EC3C61">
              <w:rPr>
                <w:rFonts w:ascii="Times New Roman" w:hAnsi="Times New Roman" w:cs="Times New Roman"/>
                <w:spacing w:val="-3"/>
              </w:rPr>
              <w:t>Kerjasama (aktif dalam kegiatan diskusi)</w:t>
            </w:r>
          </w:p>
        </w:tc>
        <w:tc>
          <w:tcPr>
            <w:tcW w:w="1560"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3.33</w:t>
            </w:r>
          </w:p>
        </w:tc>
        <w:tc>
          <w:tcPr>
            <w:tcW w:w="1842"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Baik</w:t>
            </w:r>
          </w:p>
        </w:tc>
      </w:tr>
      <w:tr w:rsidR="00EC3C61" w:rsidRPr="00EC3C61" w:rsidTr="001F6A3C">
        <w:tc>
          <w:tcPr>
            <w:tcW w:w="5670"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spacing w:val="-3"/>
              </w:rPr>
            </w:pPr>
            <w:r w:rsidRPr="00EC3C61">
              <w:rPr>
                <w:rFonts w:ascii="Times New Roman" w:hAnsi="Times New Roman" w:cs="Times New Roman"/>
                <w:spacing w:val="-3"/>
              </w:rPr>
              <w:t>Rasa Ingin Tahu (Berani mengajukan/ menanggapi pertanyaan)</w:t>
            </w:r>
          </w:p>
        </w:tc>
        <w:tc>
          <w:tcPr>
            <w:tcW w:w="1560"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3,25</w:t>
            </w:r>
          </w:p>
        </w:tc>
        <w:tc>
          <w:tcPr>
            <w:tcW w:w="1842" w:type="dxa"/>
            <w:tcBorders>
              <w:top w:val="nil"/>
              <w:left w:val="nil"/>
              <w:bottom w:val="nil"/>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Baik</w:t>
            </w:r>
          </w:p>
        </w:tc>
      </w:tr>
      <w:tr w:rsidR="00EC3C61" w:rsidRPr="00EC3C61" w:rsidTr="001F6A3C">
        <w:tc>
          <w:tcPr>
            <w:tcW w:w="5670" w:type="dxa"/>
            <w:tcBorders>
              <w:top w:val="nil"/>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spacing w:val="-3"/>
              </w:rPr>
            </w:pPr>
            <w:r w:rsidRPr="00EC3C61">
              <w:rPr>
                <w:rFonts w:ascii="Times New Roman" w:hAnsi="Times New Roman" w:cs="Times New Roman"/>
                <w:spacing w:val="-3"/>
              </w:rPr>
              <w:t>Komunikatif (mampu menyelesaikan masalah)</w:t>
            </w:r>
          </w:p>
        </w:tc>
        <w:tc>
          <w:tcPr>
            <w:tcW w:w="1560" w:type="dxa"/>
            <w:tcBorders>
              <w:top w:val="nil"/>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3,30</w:t>
            </w:r>
          </w:p>
        </w:tc>
        <w:tc>
          <w:tcPr>
            <w:tcW w:w="1842" w:type="dxa"/>
            <w:tcBorders>
              <w:top w:val="nil"/>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spacing w:val="-3"/>
              </w:rPr>
            </w:pPr>
            <w:r w:rsidRPr="00EC3C61">
              <w:rPr>
                <w:rFonts w:ascii="Times New Roman" w:hAnsi="Times New Roman" w:cs="Times New Roman"/>
                <w:spacing w:val="-3"/>
              </w:rPr>
              <w:t>Baik</w:t>
            </w:r>
          </w:p>
        </w:tc>
      </w:tr>
      <w:tr w:rsidR="00EC3C61" w:rsidRPr="00EC3C61" w:rsidTr="001F6A3C">
        <w:tc>
          <w:tcPr>
            <w:tcW w:w="5670"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rPr>
                <w:rFonts w:ascii="Times New Roman" w:hAnsi="Times New Roman" w:cs="Times New Roman"/>
                <w:b/>
                <w:spacing w:val="-3"/>
              </w:rPr>
            </w:pPr>
            <w:r w:rsidRPr="00EC3C61">
              <w:rPr>
                <w:rFonts w:ascii="Times New Roman" w:hAnsi="Times New Roman" w:cs="Times New Roman"/>
                <w:b/>
                <w:spacing w:val="-3"/>
              </w:rPr>
              <w:t>Rata - rata</w:t>
            </w:r>
          </w:p>
        </w:tc>
        <w:tc>
          <w:tcPr>
            <w:tcW w:w="1560"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3,36</w:t>
            </w:r>
          </w:p>
        </w:tc>
        <w:tc>
          <w:tcPr>
            <w:tcW w:w="1842" w:type="dxa"/>
            <w:tcBorders>
              <w:top w:val="single" w:sz="4" w:space="0" w:color="auto"/>
              <w:left w:val="nil"/>
              <w:bottom w:val="single" w:sz="4" w:space="0" w:color="auto"/>
              <w:right w:val="nil"/>
            </w:tcBorders>
          </w:tcPr>
          <w:p w:rsidR="00EC3C61" w:rsidRPr="00EC3C61" w:rsidRDefault="00EC3C61" w:rsidP="00EC3C61">
            <w:pPr>
              <w:widowControl w:val="0"/>
              <w:autoSpaceDE w:val="0"/>
              <w:autoSpaceDN w:val="0"/>
              <w:adjustRightInd w:val="0"/>
              <w:spacing w:after="0" w:line="240" w:lineRule="auto"/>
              <w:jc w:val="center"/>
              <w:rPr>
                <w:rFonts w:ascii="Times New Roman" w:hAnsi="Times New Roman" w:cs="Times New Roman"/>
                <w:b/>
                <w:spacing w:val="-3"/>
              </w:rPr>
            </w:pPr>
            <w:r w:rsidRPr="00EC3C61">
              <w:rPr>
                <w:rFonts w:ascii="Times New Roman" w:hAnsi="Times New Roman" w:cs="Times New Roman"/>
                <w:b/>
                <w:spacing w:val="-3"/>
              </w:rPr>
              <w:t>Baik</w:t>
            </w:r>
          </w:p>
        </w:tc>
      </w:tr>
    </w:tbl>
    <w:p w:rsidR="00EC3C61" w:rsidRPr="00EC3C61" w:rsidRDefault="00EC3C61" w:rsidP="00EC3C61">
      <w:pPr>
        <w:autoSpaceDE w:val="0"/>
        <w:autoSpaceDN w:val="0"/>
        <w:adjustRightInd w:val="0"/>
        <w:spacing w:after="0" w:line="240" w:lineRule="auto"/>
        <w:ind w:firstLine="720"/>
        <w:jc w:val="both"/>
        <w:rPr>
          <w:rFonts w:ascii="Times New Roman" w:hAnsi="Times New Roman" w:cs="Times New Roman"/>
        </w:rPr>
      </w:pPr>
    </w:p>
    <w:p w:rsidR="00EC3C61" w:rsidRPr="00EC3C61" w:rsidRDefault="00EC3C61" w:rsidP="00EC3C61">
      <w:pPr>
        <w:autoSpaceDE w:val="0"/>
        <w:autoSpaceDN w:val="0"/>
        <w:adjustRightInd w:val="0"/>
        <w:spacing w:after="0" w:line="240" w:lineRule="auto"/>
        <w:ind w:firstLine="720"/>
        <w:jc w:val="both"/>
        <w:rPr>
          <w:rFonts w:ascii="Times New Roman" w:hAnsi="Times New Roman" w:cs="Times New Roman"/>
        </w:rPr>
      </w:pPr>
      <w:r w:rsidRPr="00EC3C61">
        <w:rPr>
          <w:rFonts w:ascii="Times New Roman" w:hAnsi="Times New Roman" w:cs="Times New Roman"/>
        </w:rPr>
        <w:t>Berdasarkan Tabel 5 di atas, skor keaktifan siswa pada siklus 3 yaitu indikator memerhatikan penjelasan guru (santun) sebesar 3,58 dengan kriteria baik. Skor indikator aktif dalam kegiatan diskusi (kerjasama) sebesar 3,33 dengan kriteria baik. Skor indikator berani mengajukan/ menanggapi pertanyaan (rasa ingin tahu) sebesar 3,25 dengan kriteria baik. Indikator mampu menyelesaikan masalah (komunikatif) sebesar 3,30 dengan kriteria baik.</w:t>
      </w:r>
    </w:p>
    <w:p w:rsidR="00EC3C61" w:rsidRPr="00AC6441" w:rsidRDefault="00EC3C61" w:rsidP="00EC3C61">
      <w:pPr>
        <w:autoSpaceDE w:val="0"/>
        <w:autoSpaceDN w:val="0"/>
        <w:adjustRightInd w:val="0"/>
        <w:spacing w:after="0" w:line="240" w:lineRule="auto"/>
        <w:ind w:firstLine="720"/>
        <w:jc w:val="both"/>
        <w:rPr>
          <w:rFonts w:ascii="Times-Roman" w:hAnsi="Times-Roman" w:cs="Times-Roman"/>
          <w:sz w:val="24"/>
          <w:szCs w:val="24"/>
        </w:rPr>
      </w:pPr>
    </w:p>
    <w:p w:rsidR="00EC3C61" w:rsidRPr="001C6658" w:rsidRDefault="00EC3C61" w:rsidP="00EC3C61">
      <w:pPr>
        <w:widowControl w:val="0"/>
        <w:autoSpaceDE w:val="0"/>
        <w:autoSpaceDN w:val="0"/>
        <w:adjustRightInd w:val="0"/>
        <w:spacing w:line="240" w:lineRule="auto"/>
        <w:jc w:val="center"/>
        <w:rPr>
          <w:rFonts w:ascii="Times New Roman" w:hAnsi="Times New Roman"/>
          <w:b/>
          <w:spacing w:val="-3"/>
          <w:sz w:val="24"/>
          <w:szCs w:val="24"/>
        </w:rPr>
      </w:pPr>
      <w:r>
        <w:rPr>
          <w:rFonts w:ascii="Times New Roman" w:hAnsi="Times New Roman"/>
          <w:b/>
          <w:noProof/>
          <w:spacing w:val="-3"/>
          <w:sz w:val="24"/>
          <w:szCs w:val="24"/>
          <w:lang w:val="en-US"/>
        </w:rPr>
        <w:drawing>
          <wp:inline distT="0" distB="0" distL="0" distR="0">
            <wp:extent cx="3965590" cy="2309449"/>
            <wp:effectExtent l="19050" t="0" r="1586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3C61" w:rsidRDefault="00EC3C61" w:rsidP="00EC3C61">
      <w:pPr>
        <w:widowControl w:val="0"/>
        <w:autoSpaceDE w:val="0"/>
        <w:autoSpaceDN w:val="0"/>
        <w:adjustRightInd w:val="0"/>
        <w:spacing w:line="240" w:lineRule="auto"/>
        <w:jc w:val="center"/>
        <w:rPr>
          <w:rFonts w:ascii="Times New Roman" w:hAnsi="Times New Roman"/>
          <w:b/>
          <w:spacing w:val="-3"/>
          <w:sz w:val="24"/>
          <w:szCs w:val="24"/>
        </w:rPr>
      </w:pPr>
      <w:r>
        <w:rPr>
          <w:rFonts w:ascii="Times New Roman" w:hAnsi="Times New Roman"/>
          <w:b/>
          <w:spacing w:val="-3"/>
          <w:sz w:val="24"/>
          <w:szCs w:val="24"/>
        </w:rPr>
        <w:t xml:space="preserve">Gambar 1. </w:t>
      </w:r>
      <w:r w:rsidRPr="00EC3C61">
        <w:rPr>
          <w:rFonts w:ascii="Times New Roman" w:hAnsi="Times New Roman"/>
          <w:spacing w:val="-3"/>
          <w:sz w:val="24"/>
          <w:szCs w:val="24"/>
          <w:lang w:val="en-US"/>
        </w:rPr>
        <w:t xml:space="preserve">Data </w:t>
      </w:r>
      <w:r w:rsidRPr="00EC3C61">
        <w:rPr>
          <w:rFonts w:ascii="Times New Roman" w:hAnsi="Times New Roman"/>
          <w:spacing w:val="-3"/>
          <w:sz w:val="24"/>
          <w:szCs w:val="24"/>
        </w:rPr>
        <w:t>Keaktifan Siswa 3 Siklus</w:t>
      </w:r>
    </w:p>
    <w:p w:rsidR="00EC3C61" w:rsidRPr="00EC3C61" w:rsidRDefault="00EC3C61" w:rsidP="00EC3C61">
      <w:pPr>
        <w:widowControl w:val="0"/>
        <w:autoSpaceDE w:val="0"/>
        <w:autoSpaceDN w:val="0"/>
        <w:adjustRightInd w:val="0"/>
        <w:spacing w:after="0" w:line="240" w:lineRule="auto"/>
        <w:ind w:firstLine="720"/>
        <w:jc w:val="both"/>
        <w:rPr>
          <w:rFonts w:ascii="Times New Roman" w:hAnsi="Times New Roman"/>
          <w:spacing w:val="-3"/>
        </w:rPr>
      </w:pPr>
      <w:r w:rsidRPr="00EC3C61">
        <w:rPr>
          <w:rFonts w:ascii="Times New Roman" w:hAnsi="Times New Roman"/>
          <w:spacing w:val="-3"/>
        </w:rPr>
        <w:t xml:space="preserve">Berdasarkan gambar 1 di atas, dapat dilihat hasil penelitian kegiatan pembelajaran dengan model </w:t>
      </w:r>
      <w:r w:rsidRPr="00EC3C61">
        <w:rPr>
          <w:rFonts w:ascii="Times New Roman" w:hAnsi="Times New Roman"/>
          <w:i/>
          <w:spacing w:val="-3"/>
        </w:rPr>
        <w:t>Problem Based Learning</w:t>
      </w:r>
      <w:r w:rsidRPr="00EC3C61">
        <w:rPr>
          <w:rFonts w:ascii="Times New Roman" w:hAnsi="Times New Roman"/>
          <w:spacing w:val="-3"/>
        </w:rPr>
        <w:t xml:space="preserve"> pada kelas X Agribisnis Perikanan Air Tawar SMKN 1 Ciaem, mengalami peningkatan keaktifan siswa untuk setiap indikator dari siklus 1 sampai siklus ke 3.</w:t>
      </w:r>
    </w:p>
    <w:p w:rsidR="00F15725" w:rsidRDefault="00F15725"/>
    <w:p w:rsidR="00F15725" w:rsidRDefault="00EC3C61">
      <w:pPr>
        <w:jc w:val="both"/>
        <w:rPr>
          <w:rFonts w:ascii="Arial" w:eastAsia="Arial" w:hAnsi="Arial" w:cs="Arial"/>
          <w:b/>
          <w:color w:val="000000"/>
        </w:rPr>
      </w:pPr>
      <w:r>
        <w:rPr>
          <w:rFonts w:ascii="Arial" w:eastAsia="Arial" w:hAnsi="Arial" w:cs="Arial"/>
          <w:b/>
          <w:color w:val="000000"/>
          <w:lang w:val="en-US"/>
        </w:rPr>
        <w:t xml:space="preserve">B. </w:t>
      </w:r>
      <w:r w:rsidR="00CF21C6">
        <w:rPr>
          <w:rFonts w:ascii="Arial" w:eastAsia="Arial" w:hAnsi="Arial" w:cs="Arial"/>
          <w:b/>
          <w:color w:val="000000"/>
        </w:rPr>
        <w:t xml:space="preserve">PEMBAHASAN </w:t>
      </w:r>
    </w:p>
    <w:p w:rsidR="00202E10" w:rsidRDefault="00EC3C61" w:rsidP="00202E10">
      <w:pPr>
        <w:autoSpaceDE w:val="0"/>
        <w:autoSpaceDN w:val="0"/>
        <w:adjustRightInd w:val="0"/>
        <w:spacing w:after="0" w:line="240" w:lineRule="auto"/>
        <w:ind w:firstLine="720"/>
        <w:jc w:val="both"/>
        <w:rPr>
          <w:rFonts w:ascii="Times New Roman" w:hAnsi="Times New Roman"/>
          <w:lang w:val="en-US"/>
        </w:rPr>
      </w:pPr>
      <w:r w:rsidRPr="00EC3C61">
        <w:rPr>
          <w:rFonts w:ascii="Times New Roman" w:hAnsi="Times New Roman" w:cs="Times New Roman"/>
        </w:rPr>
        <w:t xml:space="preserve">Hasil pengamatan yang dilakukan terhadap siswa kelas X Agribisnis Perikanan Air Tawar (APAT) SMKN 1 Ciasem diperoleh gambaran memiliki tingkat keaktifan yang belum optimal. Hal ini disebabkan pada kegiatan pembelajaran masih menggunakan model pembelajaran konvesional/ metode ceramah </w:t>
      </w:r>
      <w:r w:rsidRPr="00EC3C61">
        <w:rPr>
          <w:rFonts w:ascii="Times New Roman" w:hAnsi="Times New Roman" w:cs="Times New Roman"/>
          <w:i/>
          <w:iCs/>
        </w:rPr>
        <w:t>(teacher centered</w:t>
      </w:r>
      <w:r w:rsidRPr="00EC3C61">
        <w:rPr>
          <w:rFonts w:ascii="Times New Roman" w:hAnsi="Times New Roman" w:cs="Times New Roman"/>
        </w:rPr>
        <w:t xml:space="preserve"> </w:t>
      </w:r>
      <w:r w:rsidRPr="00EC3C61">
        <w:rPr>
          <w:rFonts w:ascii="Times New Roman" w:hAnsi="Times New Roman" w:cs="Times New Roman"/>
          <w:i/>
          <w:iCs/>
        </w:rPr>
        <w:t>learning</w:t>
      </w:r>
      <w:r w:rsidRPr="00EC3C61">
        <w:rPr>
          <w:rFonts w:ascii="Times New Roman" w:hAnsi="Times New Roman" w:cs="Times New Roman"/>
        </w:rPr>
        <w:t xml:space="preserve">). </w:t>
      </w:r>
      <w:r w:rsidR="00202E10">
        <w:rPr>
          <w:rFonts w:ascii="Times New Roman" w:hAnsi="Times New Roman"/>
          <w:lang w:val="en-US"/>
        </w:rPr>
        <w:t xml:space="preserve">Peserta didik cenderung pasif serta belum mampu mengembangkan kecerdasan berpikir untuk memecahkan masalah yang dihadapi baik secara individu maupun kelompok. Oleh karena itu, </w:t>
      </w:r>
      <w:r w:rsidR="007C0B39">
        <w:rPr>
          <w:rFonts w:ascii="Times New Roman" w:hAnsi="Times New Roman"/>
          <w:lang w:val="en-US"/>
        </w:rPr>
        <w:t>t</w:t>
      </w:r>
      <w:r w:rsidR="00202E10">
        <w:rPr>
          <w:rFonts w:ascii="Times New Roman" w:hAnsi="Times New Roman"/>
          <w:lang w:val="en-US"/>
        </w:rPr>
        <w:t>indakan yang perlu dilakukan untuk mengatasi kurangnya tingkat keaktifan siswa kelas X APAT, perlu adanya penelitian tindakan kelas dengan menerapkan model pembelajaran yang mendorong peserta didik untuk terlibat aktif dalam kegiatan pembelajaran di kelas yaitu dengan menerapkan</w:t>
      </w:r>
      <w:r w:rsidR="00202E10">
        <w:rPr>
          <w:rFonts w:ascii="Times New Roman" w:hAnsi="Times New Roman"/>
        </w:rPr>
        <w:t xml:space="preserve"> </w:t>
      </w:r>
      <w:r w:rsidR="00202E10" w:rsidRPr="004E5A24">
        <w:rPr>
          <w:rFonts w:ascii="Times New Roman" w:hAnsi="Times New Roman"/>
        </w:rPr>
        <w:t xml:space="preserve">model pembelajaran </w:t>
      </w:r>
      <w:r w:rsidR="00202E10">
        <w:rPr>
          <w:rFonts w:ascii="Times New Roman" w:hAnsi="Times New Roman"/>
          <w:lang w:val="en-US"/>
        </w:rPr>
        <w:t xml:space="preserve">berbasis masalah atau </w:t>
      </w:r>
      <w:r w:rsidR="00202E10" w:rsidRPr="004E5A24">
        <w:rPr>
          <w:rFonts w:ascii="Times New Roman" w:hAnsi="Times New Roman"/>
          <w:i/>
        </w:rPr>
        <w:t>Problem Based Learning</w:t>
      </w:r>
      <w:r w:rsidR="00202E10" w:rsidRPr="004E5A24">
        <w:rPr>
          <w:rFonts w:ascii="Times New Roman" w:hAnsi="Times New Roman"/>
        </w:rPr>
        <w:t xml:space="preserve"> (PBL).</w:t>
      </w:r>
      <w:r w:rsidR="00202E10">
        <w:rPr>
          <w:rFonts w:ascii="Times New Roman" w:hAnsi="Times New Roman"/>
          <w:lang w:val="en-US"/>
        </w:rPr>
        <w:t xml:space="preserve"> </w:t>
      </w:r>
    </w:p>
    <w:p w:rsidR="00EC3C61" w:rsidRDefault="00A87C4E" w:rsidP="0030727B">
      <w:pPr>
        <w:autoSpaceDE w:val="0"/>
        <w:autoSpaceDN w:val="0"/>
        <w:adjustRightInd w:val="0"/>
        <w:spacing w:after="0" w:line="240" w:lineRule="auto"/>
        <w:ind w:firstLine="720"/>
        <w:jc w:val="both"/>
        <w:rPr>
          <w:rFonts w:ascii="Times New Roman" w:hAnsi="Times New Roman" w:cs="Times New Roman"/>
          <w:lang w:val="en-US"/>
        </w:rPr>
      </w:pPr>
      <w:r>
        <w:rPr>
          <w:rFonts w:ascii="Times New Roman" w:hAnsi="Times New Roman"/>
          <w:lang w:val="en-US"/>
        </w:rPr>
        <w:t>Sudjana (2006) menyatakan bahwa m</w:t>
      </w:r>
      <w:r w:rsidR="00EC3C61" w:rsidRPr="00EC3C61">
        <w:rPr>
          <w:rFonts w:ascii="Times New Roman" w:hAnsi="Times New Roman" w:cs="Times New Roman"/>
        </w:rPr>
        <w:t xml:space="preserve">odel pembelajaran </w:t>
      </w:r>
      <w:r w:rsidR="00EC3C61" w:rsidRPr="00EC3C61">
        <w:rPr>
          <w:rFonts w:ascii="Times New Roman" w:hAnsi="Times New Roman" w:cs="Times New Roman"/>
          <w:i/>
        </w:rPr>
        <w:t>Problem Based Learning</w:t>
      </w:r>
      <w:r w:rsidR="00EC3C61" w:rsidRPr="00EC3C61">
        <w:rPr>
          <w:rFonts w:ascii="Times New Roman" w:hAnsi="Times New Roman" w:cs="Times New Roman"/>
        </w:rPr>
        <w:t xml:space="preserve"> (PBL) </w:t>
      </w:r>
      <w:r>
        <w:rPr>
          <w:rFonts w:ascii="Times New Roman" w:hAnsi="Times New Roman" w:cs="Times New Roman"/>
          <w:lang w:val="en-US"/>
        </w:rPr>
        <w:t xml:space="preserve">adalah </w:t>
      </w:r>
      <w:r w:rsidR="00EC3C61" w:rsidRPr="00EC3C61">
        <w:rPr>
          <w:rFonts w:ascii="Times New Roman" w:hAnsi="Times New Roman" w:cs="Times New Roman"/>
        </w:rPr>
        <w:t xml:space="preserve">model pembelajaran yang </w:t>
      </w:r>
      <w:r w:rsidR="0030727B">
        <w:rPr>
          <w:rFonts w:ascii="Times New Roman" w:hAnsi="Times New Roman" w:cs="Times New Roman"/>
          <w:lang w:val="en-US"/>
        </w:rPr>
        <w:t>menyajikan suatu masalah untuk dipelajari oleh peserta didik dengan melakukan suatu tindakan penelitian atau menggali informasi dalam menyelesaikan masalah tersebut.</w:t>
      </w:r>
      <w:r w:rsidR="00EC3C61" w:rsidRPr="00EC3C61">
        <w:rPr>
          <w:rFonts w:ascii="Times New Roman" w:hAnsi="Times New Roman" w:cs="Times New Roman"/>
        </w:rPr>
        <w:t xml:space="preserve">. Model pembelajaran PBL </w:t>
      </w:r>
      <w:r w:rsidR="0030727B">
        <w:rPr>
          <w:rFonts w:ascii="Times New Roman" w:hAnsi="Times New Roman" w:cs="Times New Roman"/>
          <w:lang w:val="en-US"/>
        </w:rPr>
        <w:t xml:space="preserve">ini dapat </w:t>
      </w:r>
      <w:r w:rsidR="0030727B" w:rsidRPr="00EC3C61">
        <w:rPr>
          <w:rFonts w:ascii="Times New Roman" w:hAnsi="Times New Roman" w:cs="Times New Roman"/>
        </w:rPr>
        <w:t>mengkontruksi pengetahuan, mengintegrasikan konteks belajar di sekolah dan kehidupan nyata secara ilmiah</w:t>
      </w:r>
      <w:r w:rsidR="0030727B">
        <w:rPr>
          <w:rFonts w:ascii="Times New Roman" w:hAnsi="Times New Roman" w:cs="Times New Roman"/>
        </w:rPr>
        <w:t xml:space="preserve"> </w:t>
      </w:r>
      <w:r w:rsidR="0030727B">
        <w:rPr>
          <w:rFonts w:ascii="Times New Roman" w:hAnsi="Times New Roman" w:cs="Times New Roman"/>
          <w:lang w:val="en-US"/>
        </w:rPr>
        <w:t xml:space="preserve">serta </w:t>
      </w:r>
      <w:r w:rsidR="0030727B">
        <w:rPr>
          <w:rFonts w:ascii="Times New Roman" w:hAnsi="Times New Roman" w:cs="Times New Roman"/>
        </w:rPr>
        <w:t xml:space="preserve">mendorong </w:t>
      </w:r>
      <w:r w:rsidR="0030727B">
        <w:rPr>
          <w:rFonts w:ascii="Times New Roman" w:hAnsi="Times New Roman" w:cs="Times New Roman"/>
          <w:lang w:val="en-US"/>
        </w:rPr>
        <w:t>peserta didik untuk</w:t>
      </w:r>
      <w:r w:rsidR="0030727B">
        <w:rPr>
          <w:rFonts w:ascii="Times New Roman" w:hAnsi="Times New Roman" w:cs="Times New Roman"/>
        </w:rPr>
        <w:t xml:space="preserve"> aktif belajar</w:t>
      </w:r>
      <w:r w:rsidR="0030727B">
        <w:rPr>
          <w:rFonts w:ascii="Times New Roman" w:hAnsi="Times New Roman" w:cs="Times New Roman"/>
          <w:lang w:val="en-US"/>
        </w:rPr>
        <w:t xml:space="preserve">. Dalam hal ini peserta didik </w:t>
      </w:r>
      <w:r w:rsidR="00EC3C61" w:rsidRPr="00EC3C61">
        <w:rPr>
          <w:rFonts w:ascii="Times New Roman" w:hAnsi="Times New Roman" w:cs="Times New Roman"/>
        </w:rPr>
        <w:t xml:space="preserve">tidak hanya sekedar mendengarkan, mencatat, dan menghafal materi yang disampaikan guru. Tetapi diharapkan mampu berfikir, mencari, mengolah data, dan mengkomunikasikan dalam proses pembelajaran </w:t>
      </w:r>
      <w:r w:rsidR="00867BCF">
        <w:rPr>
          <w:rFonts w:ascii="Times New Roman" w:hAnsi="Times New Roman" w:cs="Times New Roman"/>
          <w:lang w:val="en-US"/>
        </w:rPr>
        <w:t>melalui kegiatan diskusi kelompok.</w:t>
      </w:r>
    </w:p>
    <w:p w:rsidR="007C0B39" w:rsidRDefault="007C0B39" w:rsidP="0030727B">
      <w:pPr>
        <w:autoSpaceDE w:val="0"/>
        <w:autoSpaceDN w:val="0"/>
        <w:adjustRightInd w:val="0"/>
        <w:spacing w:after="0" w:line="240" w:lineRule="auto"/>
        <w:ind w:firstLine="720"/>
        <w:jc w:val="both"/>
        <w:rPr>
          <w:rFonts w:ascii="Times New Roman" w:hAnsi="Times New Roman" w:cs="Times New Roman"/>
          <w:lang w:val="en-US"/>
        </w:rPr>
      </w:pPr>
    </w:p>
    <w:p w:rsidR="007C0B39" w:rsidRPr="00867BCF" w:rsidRDefault="007C0B39" w:rsidP="0030727B">
      <w:pPr>
        <w:autoSpaceDE w:val="0"/>
        <w:autoSpaceDN w:val="0"/>
        <w:adjustRightInd w:val="0"/>
        <w:spacing w:after="0" w:line="240" w:lineRule="auto"/>
        <w:ind w:firstLine="720"/>
        <w:jc w:val="both"/>
        <w:rPr>
          <w:rFonts w:ascii="Times New Roman" w:hAnsi="Times New Roman" w:cs="Times New Roman"/>
          <w:lang w:val="en-US"/>
        </w:rPr>
      </w:pPr>
    </w:p>
    <w:p w:rsidR="00EC3C61" w:rsidRPr="00EC3C61" w:rsidRDefault="00EC3C61" w:rsidP="00EC3C61">
      <w:pPr>
        <w:widowControl w:val="0"/>
        <w:autoSpaceDE w:val="0"/>
        <w:autoSpaceDN w:val="0"/>
        <w:adjustRightInd w:val="0"/>
        <w:spacing w:after="0" w:line="240" w:lineRule="auto"/>
        <w:ind w:firstLine="720"/>
        <w:jc w:val="both"/>
        <w:rPr>
          <w:rFonts w:ascii="Times New Roman" w:hAnsi="Times New Roman" w:cs="Times New Roman"/>
        </w:rPr>
      </w:pPr>
      <w:r w:rsidRPr="00EC3C61">
        <w:rPr>
          <w:rFonts w:ascii="Times New Roman" w:hAnsi="Times New Roman" w:cs="Times New Roman"/>
        </w:rPr>
        <w:t xml:space="preserve">Penelitian Tindakan Kelas yang dilakukan di kelas X APAT SMKN 1 Ciasem pada mata pelajaran Dasar- dasar Budidaya Perikanan, dengan penerapan model </w:t>
      </w:r>
      <w:r w:rsidRPr="00EC3C61">
        <w:rPr>
          <w:rFonts w:ascii="Times New Roman" w:hAnsi="Times New Roman" w:cs="Times New Roman"/>
          <w:i/>
        </w:rPr>
        <w:t>Problem Based Learning</w:t>
      </w:r>
      <w:r w:rsidRPr="00EC3C61">
        <w:rPr>
          <w:rFonts w:ascii="Times New Roman" w:hAnsi="Times New Roman" w:cs="Times New Roman"/>
        </w:rPr>
        <w:t xml:space="preserve"> pada siklus 1 diperoleh hasil skor rata-rata dari semua indikator sebesar 2,46 dengan kriteria cukup. Hasil menunjukan pada indikator berani mengajukan/ menanggapi pertanyaan (rasa ingin tahu) sebesar 1,92 dengan kriteria kurang. Pada siklus ini penerapan model PBL di kelas belum mendapatkan hasil maksimal untuk meningkatkan keaktifan, siswa masih cenderung pasif. Hal ini bisa diamati ketika peserta didik melakukan kegiatan diskusi dan mempresentasikan hasil diskusi kelompok, dikarenakan siswa masih belum terbiasa dengan pembelajaran </w:t>
      </w:r>
      <w:r w:rsidRPr="00EC3C61">
        <w:rPr>
          <w:rFonts w:ascii="Times New Roman" w:hAnsi="Times New Roman" w:cs="Times New Roman"/>
          <w:iCs/>
        </w:rPr>
        <w:t>PBL</w:t>
      </w:r>
      <w:r w:rsidRPr="00EC3C61">
        <w:rPr>
          <w:rFonts w:ascii="Times New Roman" w:hAnsi="Times New Roman" w:cs="Times New Roman"/>
          <w:i/>
          <w:iCs/>
        </w:rPr>
        <w:t xml:space="preserve"> </w:t>
      </w:r>
      <w:r w:rsidRPr="00EC3C61">
        <w:rPr>
          <w:rFonts w:ascii="Times New Roman" w:hAnsi="Times New Roman" w:cs="Times New Roman"/>
        </w:rPr>
        <w:t>yang diterapkan oleh guru.</w:t>
      </w:r>
    </w:p>
    <w:p w:rsidR="00EC3C61" w:rsidRPr="00EC3C61" w:rsidRDefault="00EC3C61" w:rsidP="007C0B39">
      <w:pPr>
        <w:widowControl w:val="0"/>
        <w:autoSpaceDE w:val="0"/>
        <w:autoSpaceDN w:val="0"/>
        <w:adjustRightInd w:val="0"/>
        <w:spacing w:after="0" w:line="240" w:lineRule="auto"/>
        <w:ind w:firstLine="720"/>
        <w:jc w:val="both"/>
        <w:rPr>
          <w:rFonts w:ascii="Times New Roman" w:hAnsi="Times New Roman" w:cs="Times New Roman"/>
        </w:rPr>
      </w:pPr>
      <w:r w:rsidRPr="00EC3C61">
        <w:rPr>
          <w:rFonts w:ascii="Times New Roman" w:hAnsi="Times New Roman" w:cs="Times New Roman"/>
        </w:rPr>
        <w:t xml:space="preserve">Berdasarkan hasil observasi pada siklus 2 dan 3, setiap indikator yang diamati mengalami peningkatan. Hasil yang diperoleh dari siklus 2 dan 3 yaitu skor indikator santun dari 3,25 menjadi 3,58 dengan kriteria baik. Skor indikator kerjasama dari 3.00 menjadi 3,33 dengan kriteria Baik. Skor indikator rasa ingin tahu dari 2,75 (cukup) menjadi 3,25 (baik). Sedangkan skor indikator komunikatif dari 3,00 menjadi 3,30 dengan kriteria Baik. Hasil skor rata-rata dari semua indikator pada siklus 1 sampai siklus 3 juga mengalami peningkatan. Hasil menunjukan skor rata-rata dari semua indikator pada siklus 1 sebesar 2,46 dengan kriteria cukup, kemudian pada siklus 2 skor rata-rata mengalami peningkatan menjadi 3,00 dengan kriteria baik. Peningkatan juga terjadi pada kegiatan pembelajaran siklus 3, skor rata-rata yang diperoleh yaitu sebesar 3,36 dengan kriteria baik. </w:t>
      </w:r>
    </w:p>
    <w:p w:rsidR="00867BCF" w:rsidRDefault="00EC3C61" w:rsidP="007C0B39">
      <w:pPr>
        <w:widowControl w:val="0"/>
        <w:autoSpaceDE w:val="0"/>
        <w:autoSpaceDN w:val="0"/>
        <w:adjustRightInd w:val="0"/>
        <w:spacing w:after="0" w:line="240" w:lineRule="auto"/>
        <w:ind w:firstLine="720"/>
        <w:jc w:val="both"/>
        <w:rPr>
          <w:rFonts w:ascii="Times New Roman" w:hAnsi="Times New Roman" w:cs="Times New Roman"/>
          <w:color w:val="000000"/>
          <w:lang w:val="en-US"/>
        </w:rPr>
      </w:pPr>
      <w:r w:rsidRPr="00EC3C61">
        <w:rPr>
          <w:rFonts w:ascii="Times New Roman" w:hAnsi="Times New Roman" w:cs="Times New Roman"/>
        </w:rPr>
        <w:t xml:space="preserve">Dari </w:t>
      </w:r>
      <w:r w:rsidR="00867BCF">
        <w:rPr>
          <w:rFonts w:ascii="Times New Roman" w:hAnsi="Times New Roman" w:cs="Times New Roman"/>
        </w:rPr>
        <w:t xml:space="preserve">data hasil penelitian </w:t>
      </w:r>
      <w:r w:rsidR="00867BCF">
        <w:rPr>
          <w:rFonts w:ascii="Times New Roman" w:hAnsi="Times New Roman" w:cs="Times New Roman"/>
          <w:lang w:val="en-US"/>
        </w:rPr>
        <w:t xml:space="preserve">yang dilakukan di </w:t>
      </w:r>
      <w:r w:rsidR="00867BCF" w:rsidRPr="00EC3C61">
        <w:rPr>
          <w:rFonts w:ascii="Times New Roman" w:hAnsi="Times New Roman" w:cs="Times New Roman"/>
        </w:rPr>
        <w:t>kelas X APAT SMKN 1 Cia</w:t>
      </w:r>
      <w:r w:rsidR="00867BCF">
        <w:rPr>
          <w:rFonts w:ascii="Times New Roman" w:hAnsi="Times New Roman" w:cs="Times New Roman"/>
          <w:lang w:val="en-US"/>
        </w:rPr>
        <w:t xml:space="preserve">sem, </w:t>
      </w:r>
      <w:r w:rsidRPr="00EC3C61">
        <w:rPr>
          <w:rFonts w:ascii="Times New Roman" w:hAnsi="Times New Roman" w:cs="Times New Roman"/>
        </w:rPr>
        <w:t xml:space="preserve">dapat diketahui bahwa penerapan model pembelajaran </w:t>
      </w:r>
      <w:r w:rsidRPr="00EC3C61">
        <w:rPr>
          <w:rFonts w:ascii="Times New Roman" w:hAnsi="Times New Roman" w:cs="Times New Roman"/>
          <w:i/>
        </w:rPr>
        <w:t>Problem Based Learning</w:t>
      </w:r>
      <w:r w:rsidRPr="00EC3C61">
        <w:rPr>
          <w:rFonts w:ascii="Times New Roman" w:hAnsi="Times New Roman" w:cs="Times New Roman"/>
        </w:rPr>
        <w:t xml:space="preserve"> (PBL) terbukti mampu meningkatkan keaktifan siswa pada mata pelajaran </w:t>
      </w:r>
      <w:r w:rsidR="00867BCF">
        <w:rPr>
          <w:rFonts w:ascii="Times New Roman" w:hAnsi="Times New Roman" w:cs="Times New Roman"/>
        </w:rPr>
        <w:t>Dasar- dasar Budidaya Perikanan</w:t>
      </w:r>
      <w:r w:rsidRPr="00EC3C61">
        <w:rPr>
          <w:rFonts w:ascii="Times New Roman" w:hAnsi="Times New Roman" w:cs="Times New Roman"/>
        </w:rPr>
        <w:t xml:space="preserve">. Hal ini sesuai dengan hasil penilitian Dewi S, Sumarmi, dan Amirudin (2016) bahwa penerapan model pembelajaran </w:t>
      </w:r>
      <w:r w:rsidRPr="00EC3C61">
        <w:rPr>
          <w:rFonts w:ascii="Times New Roman" w:hAnsi="Times New Roman" w:cs="Times New Roman"/>
          <w:i/>
        </w:rPr>
        <w:t>Problem Based Learning</w:t>
      </w:r>
      <w:r w:rsidRPr="00EC3C61">
        <w:rPr>
          <w:rFonts w:ascii="Times New Roman" w:hAnsi="Times New Roman" w:cs="Times New Roman"/>
        </w:rPr>
        <w:t xml:space="preserve"> dapat meningkatkan keaktifan kelas V SDN Tangkil 01 Wlingi. Pada Penelitian yang dilakukan Sumardi (2020) juga mendapatkan hasil yang sama bahwa </w:t>
      </w:r>
      <w:r w:rsidRPr="00EC3C61">
        <w:rPr>
          <w:rFonts w:ascii="Times New Roman" w:hAnsi="Times New Roman" w:cs="Times New Roman"/>
          <w:color w:val="000000"/>
        </w:rPr>
        <w:t xml:space="preserve">pembelajaran dengan penerapan model </w:t>
      </w:r>
      <w:r w:rsidRPr="00EC3C61">
        <w:rPr>
          <w:rFonts w:ascii="Times New Roman" w:hAnsi="Times New Roman" w:cs="Times New Roman"/>
          <w:i/>
          <w:color w:val="000000"/>
        </w:rPr>
        <w:t>Problem Based Learning</w:t>
      </w:r>
      <w:r w:rsidRPr="00EC3C61">
        <w:rPr>
          <w:rFonts w:ascii="Times New Roman" w:hAnsi="Times New Roman" w:cs="Times New Roman"/>
          <w:color w:val="000000"/>
        </w:rPr>
        <w:t xml:space="preserve"> (PBL) dapat meningkatkan keaktifan siswa </w:t>
      </w:r>
      <w:r w:rsidR="00867BCF" w:rsidRPr="00EC3C61">
        <w:rPr>
          <w:rFonts w:ascii="Times New Roman" w:hAnsi="Times New Roman" w:cs="Times New Roman"/>
          <w:color w:val="000000"/>
        </w:rPr>
        <w:t>sebesar 55 %</w:t>
      </w:r>
      <w:r w:rsidR="00867BCF">
        <w:rPr>
          <w:rFonts w:ascii="Times New Roman" w:hAnsi="Times New Roman" w:cs="Times New Roman"/>
          <w:color w:val="000000"/>
          <w:lang w:val="en-US"/>
        </w:rPr>
        <w:t xml:space="preserve"> di </w:t>
      </w:r>
      <w:r w:rsidR="00867BCF" w:rsidRPr="00EC3C61">
        <w:rPr>
          <w:rFonts w:ascii="Times New Roman" w:hAnsi="Times New Roman" w:cs="Times New Roman"/>
          <w:color w:val="000000"/>
        </w:rPr>
        <w:t>.</w:t>
      </w:r>
      <w:r w:rsidRPr="00EC3C61">
        <w:rPr>
          <w:rFonts w:ascii="Times New Roman" w:hAnsi="Times New Roman" w:cs="Times New Roman"/>
          <w:color w:val="000000"/>
        </w:rPr>
        <w:t xml:space="preserve">kelas III A SDN 219 Bengkulu Utara. </w:t>
      </w:r>
    </w:p>
    <w:p w:rsidR="007C0B39" w:rsidRPr="007C0B39" w:rsidRDefault="004A4CC5" w:rsidP="007C0B39">
      <w:pPr>
        <w:widowControl w:val="0"/>
        <w:autoSpaceDE w:val="0"/>
        <w:autoSpaceDN w:val="0"/>
        <w:adjustRightInd w:val="0"/>
        <w:spacing w:after="0" w:line="240" w:lineRule="auto"/>
        <w:ind w:firstLine="720"/>
        <w:jc w:val="both"/>
        <w:rPr>
          <w:rFonts w:ascii="Times New Roman" w:eastAsiaTheme="minorHAnsi" w:hAnsi="Times New Roman"/>
          <w:color w:val="000000"/>
          <w:lang w:val="en-US"/>
        </w:rPr>
      </w:pPr>
      <w:r>
        <w:rPr>
          <w:rFonts w:ascii="Times New Roman" w:hAnsi="Times New Roman" w:cs="Times New Roman"/>
          <w:color w:val="000000"/>
          <w:lang w:val="en-US"/>
        </w:rPr>
        <w:t>Upaya untuk mencapai tujuan pembelajaran yaitu penggunaan model pembelajaran yang tepat. Guru dapat memilih/ menerapkan model pembelajaran sesuai dengan kondisi dan karakter peserta didik. Penerapan pembelajaran yang tepat diharapkan mampu mendorong peserta didik untuk belajar, mengembangkan potensi yang dimiliki, serta aktif dalam kegiatan pembelajaran, sehingga kegiatan pembelajaran tidak hanya mendengarkan materi yang diberikan oleh guru saja</w:t>
      </w:r>
      <w:r w:rsidR="00EC3C61" w:rsidRPr="00EC3C61">
        <w:rPr>
          <w:rFonts w:ascii="Times New Roman" w:hAnsi="Times New Roman" w:cs="Times New Roman"/>
        </w:rPr>
        <w:t xml:space="preserve"> (Sumardi, 2020).</w:t>
      </w:r>
      <w:r>
        <w:rPr>
          <w:rFonts w:ascii="Times New Roman" w:hAnsi="Times New Roman" w:cs="Times New Roman"/>
          <w:lang w:val="en-US"/>
        </w:rPr>
        <w:t xml:space="preserve"> Dalam penerapan model pembelajaran di kelas guru juga diharapkan</w:t>
      </w:r>
      <w:r w:rsidR="007C0B39">
        <w:rPr>
          <w:rFonts w:ascii="Times New Roman" w:eastAsiaTheme="minorHAnsi" w:hAnsi="Times New Roman"/>
          <w:color w:val="000000"/>
          <w:sz w:val="24"/>
          <w:szCs w:val="24"/>
          <w:lang w:val="en-US"/>
        </w:rPr>
        <w:t xml:space="preserve"> </w:t>
      </w:r>
      <w:r w:rsidR="007C0B39" w:rsidRPr="007C0B39">
        <w:rPr>
          <w:rFonts w:ascii="Times New Roman" w:eastAsiaTheme="minorHAnsi" w:hAnsi="Times New Roman"/>
          <w:color w:val="000000"/>
          <w:lang w:val="en-US"/>
        </w:rPr>
        <w:t>memperhatikan dan mempersiapkan perangkat pembelajaran dengan baik, dengan metode dan model pembelajaran yang sesuai dengan tujuan yang dicapai serta menggunakan media pembelajaran yang menarik dan mudah dipahami oleh peserta didik.</w:t>
      </w:r>
    </w:p>
    <w:p w:rsidR="007C0B39" w:rsidRPr="004A4CC5" w:rsidRDefault="007C0B39" w:rsidP="004A4CC5">
      <w:pPr>
        <w:widowControl w:val="0"/>
        <w:autoSpaceDE w:val="0"/>
        <w:autoSpaceDN w:val="0"/>
        <w:adjustRightInd w:val="0"/>
        <w:spacing w:after="0" w:line="240" w:lineRule="auto"/>
        <w:ind w:firstLine="720"/>
        <w:jc w:val="both"/>
        <w:rPr>
          <w:rFonts w:ascii="Times New Roman" w:hAnsi="Times New Roman" w:cs="Times New Roman"/>
          <w:color w:val="000000"/>
          <w:lang w:val="en-US"/>
        </w:rPr>
      </w:pPr>
    </w:p>
    <w:p w:rsidR="00EC3C61" w:rsidRDefault="00EC3C61" w:rsidP="00867BCF">
      <w:pPr>
        <w:widowControl w:val="0"/>
        <w:autoSpaceDE w:val="0"/>
        <w:autoSpaceDN w:val="0"/>
        <w:adjustRightInd w:val="0"/>
        <w:spacing w:line="240" w:lineRule="auto"/>
        <w:rPr>
          <w:rFonts w:ascii="Times New Roman" w:hAnsi="Times New Roman" w:cs="Times New Roman"/>
          <w:lang w:val="en-US"/>
        </w:rPr>
      </w:pPr>
    </w:p>
    <w:p w:rsidR="00867BCF" w:rsidRPr="00867BCF" w:rsidRDefault="00867BCF" w:rsidP="00867BCF">
      <w:pPr>
        <w:widowControl w:val="0"/>
        <w:autoSpaceDE w:val="0"/>
        <w:autoSpaceDN w:val="0"/>
        <w:adjustRightInd w:val="0"/>
        <w:spacing w:line="240" w:lineRule="auto"/>
        <w:rPr>
          <w:rFonts w:ascii="Arial" w:hAnsi="Arial" w:cs="Arial"/>
          <w:b/>
          <w:sz w:val="24"/>
          <w:szCs w:val="24"/>
          <w:lang w:val="en-US"/>
        </w:rPr>
      </w:pPr>
      <w:r w:rsidRPr="00867BCF">
        <w:rPr>
          <w:rFonts w:ascii="Arial" w:hAnsi="Arial" w:cs="Arial"/>
          <w:b/>
          <w:lang w:val="en-US"/>
        </w:rPr>
        <w:t>KESIMPULAN</w:t>
      </w:r>
    </w:p>
    <w:p w:rsidR="00EC3C61" w:rsidRPr="00EC3C61" w:rsidRDefault="00867BCF" w:rsidP="00EC3C61">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Berdasarkan hasil penelitian</w:t>
      </w:r>
      <w:r>
        <w:rPr>
          <w:rFonts w:ascii="Times New Roman" w:hAnsi="Times New Roman"/>
          <w:lang w:val="en-US"/>
        </w:rPr>
        <w:t xml:space="preserve"> </w:t>
      </w:r>
      <w:r>
        <w:rPr>
          <w:rFonts w:ascii="Times New Roman" w:hAnsi="Times New Roman"/>
        </w:rPr>
        <w:t xml:space="preserve">di </w:t>
      </w:r>
      <w:r w:rsidRPr="00EC3C61">
        <w:rPr>
          <w:rFonts w:ascii="Times New Roman" w:hAnsi="Times New Roman"/>
        </w:rPr>
        <w:t xml:space="preserve">Kelas X APAT SMKN 1 Ciasem </w:t>
      </w:r>
      <w:r w:rsidR="00EC3C61" w:rsidRPr="00EC3C61">
        <w:rPr>
          <w:rFonts w:ascii="Times New Roman" w:hAnsi="Times New Roman"/>
        </w:rPr>
        <w:t xml:space="preserve">dapat disimpulkan bahwa penerapan model pembelajaran </w:t>
      </w:r>
      <w:r w:rsidR="00EC3C61" w:rsidRPr="00EC3C61">
        <w:rPr>
          <w:rFonts w:ascii="Times New Roman" w:hAnsi="Times New Roman"/>
          <w:i/>
        </w:rPr>
        <w:t>Problem Based Learning</w:t>
      </w:r>
      <w:r w:rsidR="00EC3C61" w:rsidRPr="00EC3C61">
        <w:rPr>
          <w:rFonts w:ascii="Times New Roman" w:hAnsi="Times New Roman"/>
        </w:rPr>
        <w:t xml:space="preserve"> (PBL) pada mata pelajaran Dasar- dasar Budidaya Perikanan da</w:t>
      </w:r>
      <w:r>
        <w:rPr>
          <w:rFonts w:ascii="Times New Roman" w:hAnsi="Times New Roman"/>
        </w:rPr>
        <w:t>pat meningkakan keaktifan siswa</w:t>
      </w:r>
      <w:r>
        <w:rPr>
          <w:rFonts w:ascii="Times New Roman" w:hAnsi="Times New Roman"/>
          <w:lang w:val="en-US"/>
        </w:rPr>
        <w:t xml:space="preserve"> dalam kegiatan pembelajaran</w:t>
      </w:r>
      <w:r w:rsidR="00EC3C61" w:rsidRPr="00EC3C61">
        <w:rPr>
          <w:rFonts w:ascii="Times New Roman" w:hAnsi="Times New Roman"/>
        </w:rPr>
        <w:t xml:space="preserve">. Hasil menunjukan skor rata-rata dari semua indikator pada siklus 1 sebesar 2,46 dengan kriteria cukup, pada siklus 2 skor menjadi 3,00 dengan kriteria baik, dan pada pada kegiatan pembelajaran siklus 3, skor rata-rata yang diperoleh yaitu sebesar 3,36 dengan kriteria baik. </w:t>
      </w:r>
    </w:p>
    <w:p w:rsidR="00BF6B12" w:rsidRDefault="00BF6B12" w:rsidP="00867BCF">
      <w:pPr>
        <w:autoSpaceDE w:val="0"/>
        <w:autoSpaceDN w:val="0"/>
        <w:adjustRightInd w:val="0"/>
        <w:spacing w:after="0" w:line="240" w:lineRule="auto"/>
        <w:jc w:val="both"/>
        <w:rPr>
          <w:rFonts w:ascii="Times New Roman" w:hAnsi="Times New Roman"/>
          <w:color w:val="000000"/>
          <w:lang w:val="en-US"/>
        </w:rPr>
      </w:pPr>
    </w:p>
    <w:p w:rsidR="00D525F6" w:rsidRDefault="00D525F6" w:rsidP="00867BCF">
      <w:pPr>
        <w:autoSpaceDE w:val="0"/>
        <w:autoSpaceDN w:val="0"/>
        <w:adjustRightInd w:val="0"/>
        <w:spacing w:after="0" w:line="240" w:lineRule="auto"/>
        <w:jc w:val="both"/>
        <w:rPr>
          <w:rFonts w:ascii="Times New Roman" w:hAnsi="Times New Roman"/>
          <w:color w:val="000000"/>
          <w:lang w:val="en-US"/>
        </w:rPr>
      </w:pPr>
    </w:p>
    <w:p w:rsidR="00D525F6" w:rsidRPr="00867BCF" w:rsidRDefault="00D525F6" w:rsidP="00867BCF">
      <w:pPr>
        <w:autoSpaceDE w:val="0"/>
        <w:autoSpaceDN w:val="0"/>
        <w:adjustRightInd w:val="0"/>
        <w:spacing w:after="0" w:line="240" w:lineRule="auto"/>
        <w:jc w:val="both"/>
        <w:rPr>
          <w:rFonts w:ascii="Times New Roman" w:hAnsi="Times New Roman"/>
          <w:color w:val="000000"/>
          <w:lang w:val="en-US"/>
        </w:rPr>
      </w:pPr>
    </w:p>
    <w:p w:rsidR="00BF6B12" w:rsidRPr="00EC3C61" w:rsidRDefault="00BF6B12" w:rsidP="00EC3C61">
      <w:pPr>
        <w:pStyle w:val="ListParagraph"/>
        <w:autoSpaceDE w:val="0"/>
        <w:autoSpaceDN w:val="0"/>
        <w:adjustRightInd w:val="0"/>
        <w:spacing w:after="0" w:line="240" w:lineRule="auto"/>
        <w:ind w:left="0" w:firstLine="720"/>
        <w:contextualSpacing w:val="0"/>
        <w:jc w:val="both"/>
        <w:rPr>
          <w:rFonts w:ascii="Times New Roman" w:eastAsia="Calibri" w:hAnsi="Times New Roman"/>
          <w:lang w:val="en-US"/>
        </w:rPr>
      </w:pPr>
    </w:p>
    <w:p w:rsidR="00F15725" w:rsidRDefault="00CF21C6">
      <w:pPr>
        <w:spacing w:after="120" w:line="240" w:lineRule="auto"/>
        <w:jc w:val="both"/>
        <w:rPr>
          <w:rFonts w:ascii="Arial" w:eastAsia="Arial" w:hAnsi="Arial" w:cs="Arial"/>
          <w:color w:val="000000"/>
        </w:rPr>
      </w:pPr>
      <w:r>
        <w:rPr>
          <w:rFonts w:ascii="Arial" w:eastAsia="Arial" w:hAnsi="Arial" w:cs="Arial"/>
          <w:b/>
          <w:color w:val="000000"/>
        </w:rPr>
        <w:t xml:space="preserve">DAFTAR PUSTAKA </w:t>
      </w:r>
    </w:p>
    <w:p w:rsidR="00BF6B12" w:rsidRPr="00BF6B12" w:rsidRDefault="00BF6B12" w:rsidP="00BF6B12">
      <w:pPr>
        <w:autoSpaceDE w:val="0"/>
        <w:autoSpaceDN w:val="0"/>
        <w:adjustRightInd w:val="0"/>
        <w:spacing w:after="0" w:line="240" w:lineRule="auto"/>
        <w:ind w:left="567" w:hanging="567"/>
        <w:jc w:val="both"/>
        <w:rPr>
          <w:rFonts w:ascii="Times New Roman" w:hAnsi="Times New Roman"/>
        </w:rPr>
      </w:pPr>
      <w:r w:rsidRPr="00BF6B12">
        <w:rPr>
          <w:rFonts w:ascii="Times New Roman" w:hAnsi="Times New Roman"/>
        </w:rPr>
        <w:t xml:space="preserve">Dewi S, Sumarmi, &amp; Ach. Amirudin. 2016. </w:t>
      </w:r>
      <w:r w:rsidRPr="00BF6B12">
        <w:rPr>
          <w:rFonts w:ascii="Times New Roman" w:hAnsi="Times New Roman"/>
          <w:bCs/>
          <w:i/>
        </w:rPr>
        <w:t xml:space="preserve">Penerapan Model Pembelajaran </w:t>
      </w:r>
      <w:r w:rsidRPr="00BF6B12">
        <w:rPr>
          <w:rFonts w:ascii="Times New Roman" w:hAnsi="Times New Roman"/>
          <w:bCs/>
          <w:i/>
          <w:iCs/>
        </w:rPr>
        <w:t xml:space="preserve">Problem Based Learning </w:t>
      </w:r>
      <w:r w:rsidRPr="00BF6B12">
        <w:rPr>
          <w:rFonts w:ascii="Times New Roman" w:hAnsi="Times New Roman"/>
          <w:bCs/>
          <w:i/>
        </w:rPr>
        <w:t>untuk Meningkatkan Keaktifan dan Keterampilan Sosial Siswa Kelas V SDN Tangkil 01 Wling</w:t>
      </w:r>
      <w:r w:rsidRPr="00BF6B12">
        <w:rPr>
          <w:rFonts w:ascii="Times New Roman" w:hAnsi="Times New Roman"/>
          <w:bCs/>
        </w:rPr>
        <w:t xml:space="preserve">i. </w:t>
      </w:r>
      <w:r w:rsidRPr="00BF6B12">
        <w:rPr>
          <w:rFonts w:ascii="Times New Roman" w:hAnsi="Times New Roman"/>
        </w:rPr>
        <w:t>Jurnal Pendidikan, 1 (3),  281</w:t>
      </w:r>
      <w:r w:rsidRPr="00BF6B12">
        <w:rPr>
          <w:rFonts w:ascii="Times New Roman" w:eastAsia="TimesNewRoman" w:hAnsi="Times New Roman"/>
        </w:rPr>
        <w:t>—</w:t>
      </w:r>
      <w:r w:rsidRPr="00BF6B12">
        <w:rPr>
          <w:rFonts w:ascii="Times New Roman" w:hAnsi="Times New Roman"/>
        </w:rPr>
        <w:t>288</w:t>
      </w:r>
    </w:p>
    <w:p w:rsidR="00BF6B12" w:rsidRPr="00BF6B12" w:rsidRDefault="00BF6B12" w:rsidP="00BF6B12">
      <w:pPr>
        <w:spacing w:after="0" w:line="240" w:lineRule="auto"/>
        <w:jc w:val="both"/>
        <w:rPr>
          <w:rFonts w:ascii="Times New Roman" w:hAnsi="Times New Roman"/>
        </w:rPr>
      </w:pPr>
      <w:r w:rsidRPr="00BF6B12">
        <w:rPr>
          <w:rFonts w:ascii="Times New Roman" w:hAnsi="Times New Roman"/>
        </w:rPr>
        <w:t xml:space="preserve">Mukhlison Effendi. 2008. </w:t>
      </w:r>
      <w:r w:rsidRPr="00BF6B12">
        <w:rPr>
          <w:rFonts w:ascii="Times New Roman" w:hAnsi="Times New Roman"/>
          <w:i/>
          <w:iCs/>
        </w:rPr>
        <w:t xml:space="preserve">Ilmu Pendidikan. </w:t>
      </w:r>
      <w:r w:rsidRPr="00BF6B12">
        <w:rPr>
          <w:rFonts w:ascii="Times New Roman" w:hAnsi="Times New Roman"/>
        </w:rPr>
        <w:t>Ponorogo: STAIN Press.</w:t>
      </w:r>
    </w:p>
    <w:p w:rsidR="00BF6B12" w:rsidRPr="00BF6B12" w:rsidRDefault="00BF6B12" w:rsidP="00BF6B12">
      <w:pPr>
        <w:autoSpaceDE w:val="0"/>
        <w:autoSpaceDN w:val="0"/>
        <w:adjustRightInd w:val="0"/>
        <w:spacing w:after="0" w:line="240" w:lineRule="auto"/>
        <w:ind w:left="567" w:hanging="567"/>
        <w:jc w:val="both"/>
        <w:rPr>
          <w:rFonts w:ascii="Times New Roman" w:hAnsi="Times New Roman"/>
        </w:rPr>
      </w:pPr>
      <w:r w:rsidRPr="00BF6B12">
        <w:rPr>
          <w:rFonts w:ascii="Times New Roman" w:hAnsi="Times New Roman"/>
        </w:rPr>
        <w:t xml:space="preserve">Nisa, A. K. 2015. </w:t>
      </w:r>
      <w:r w:rsidRPr="00BF6B12">
        <w:rPr>
          <w:rFonts w:ascii="Times New Roman" w:hAnsi="Times New Roman"/>
          <w:i/>
          <w:iCs/>
        </w:rPr>
        <w:t>Implementasi Model Pembelajaran Problem Based Learning Untuk Meningkatkan Keaktifan dan Hasil Belajar Siswa pada Mata Pelajaran Pemrograman Desktop Kelas XI RPL SMK Ma’arif Wonosari</w:t>
      </w:r>
      <w:r w:rsidRPr="00BF6B12">
        <w:rPr>
          <w:rFonts w:ascii="Times New Roman" w:hAnsi="Times New Roman"/>
        </w:rPr>
        <w:t>. Yogyakarta:</w:t>
      </w:r>
      <w:r w:rsidRPr="00BF6B12">
        <w:rPr>
          <w:rFonts w:ascii="Times New Roman" w:hAnsi="Times New Roman"/>
          <w:i/>
          <w:iCs/>
        </w:rPr>
        <w:t xml:space="preserve"> </w:t>
      </w:r>
      <w:r w:rsidRPr="00BF6B12">
        <w:rPr>
          <w:rFonts w:ascii="Times New Roman" w:hAnsi="Times New Roman"/>
        </w:rPr>
        <w:t>Universitas Negeri Yogyakarta.</w:t>
      </w:r>
    </w:p>
    <w:p w:rsidR="00BF6B12" w:rsidRPr="00BF6B12" w:rsidRDefault="00BF6B12" w:rsidP="00BF6B12">
      <w:pPr>
        <w:autoSpaceDE w:val="0"/>
        <w:autoSpaceDN w:val="0"/>
        <w:adjustRightInd w:val="0"/>
        <w:spacing w:after="0" w:line="240" w:lineRule="auto"/>
        <w:ind w:left="567" w:hanging="567"/>
        <w:jc w:val="both"/>
        <w:rPr>
          <w:rFonts w:ascii="Times New Roman" w:hAnsi="Times New Roman"/>
        </w:rPr>
      </w:pPr>
      <w:r w:rsidRPr="00BF6B12">
        <w:rPr>
          <w:rFonts w:ascii="Times New Roman" w:hAnsi="Times New Roman"/>
          <w:bCs/>
        </w:rPr>
        <w:t xml:space="preserve">Pandu,  Leonardus B. 2013. </w:t>
      </w:r>
      <w:r w:rsidRPr="00BF6B12">
        <w:rPr>
          <w:rFonts w:ascii="Times New Roman" w:hAnsi="Times New Roman"/>
          <w:bCs/>
          <w:i/>
        </w:rPr>
        <w:t xml:space="preserve">Penerapan Model </w:t>
      </w:r>
      <w:r w:rsidRPr="00BF6B12">
        <w:rPr>
          <w:rFonts w:ascii="Times New Roman" w:hAnsi="Times New Roman"/>
          <w:bCs/>
          <w:i/>
          <w:iCs/>
        </w:rPr>
        <w:t xml:space="preserve">Problem Based Learning </w:t>
      </w:r>
      <w:r w:rsidRPr="00BF6B12">
        <w:rPr>
          <w:rFonts w:ascii="Times New Roman" w:hAnsi="Times New Roman"/>
          <w:bCs/>
          <w:i/>
        </w:rPr>
        <w:t>untuk Meningkatkan Keaktifan dan Hasil</w:t>
      </w:r>
      <w:r w:rsidRPr="00BF6B12">
        <w:rPr>
          <w:rFonts w:ascii="Times New Roman" w:hAnsi="Times New Roman"/>
          <w:bCs/>
          <w:i/>
          <w:iCs/>
        </w:rPr>
        <w:t xml:space="preserve"> </w:t>
      </w:r>
      <w:r w:rsidRPr="00BF6B12">
        <w:rPr>
          <w:rFonts w:ascii="Times New Roman" w:hAnsi="Times New Roman"/>
          <w:bCs/>
          <w:i/>
        </w:rPr>
        <w:t>Belajar Siswa Pada Pelajaran Komputer (KK6)</w:t>
      </w:r>
      <w:r w:rsidRPr="00BF6B12">
        <w:rPr>
          <w:rFonts w:ascii="Times New Roman" w:hAnsi="Times New Roman"/>
          <w:bCs/>
          <w:i/>
          <w:iCs/>
        </w:rPr>
        <w:t xml:space="preserve"> </w:t>
      </w:r>
      <w:r w:rsidRPr="00BF6B12">
        <w:rPr>
          <w:rFonts w:ascii="Times New Roman" w:hAnsi="Times New Roman"/>
          <w:bCs/>
          <w:i/>
        </w:rPr>
        <w:t>Di SMKN 2 Wonosari Yogyakarta</w:t>
      </w:r>
      <w:r w:rsidRPr="00BF6B12">
        <w:rPr>
          <w:rFonts w:ascii="Times New Roman" w:hAnsi="Times New Roman"/>
          <w:bCs/>
        </w:rPr>
        <w:t>. Skripsi. Yogyakarta : Universitas Negeri Yogyakarta</w:t>
      </w:r>
    </w:p>
    <w:p w:rsidR="00BF6B12" w:rsidRPr="00BF6B12" w:rsidRDefault="00BF6B12" w:rsidP="00BF6B12">
      <w:pPr>
        <w:autoSpaceDE w:val="0"/>
        <w:autoSpaceDN w:val="0"/>
        <w:adjustRightInd w:val="0"/>
        <w:spacing w:after="0" w:line="240" w:lineRule="auto"/>
        <w:jc w:val="both"/>
        <w:rPr>
          <w:rFonts w:ascii="Times New Roman" w:hAnsi="Times New Roman"/>
        </w:rPr>
      </w:pPr>
      <w:r w:rsidRPr="00BF6B12">
        <w:rPr>
          <w:rFonts w:ascii="Times New Roman" w:hAnsi="Times New Roman"/>
        </w:rPr>
        <w:t xml:space="preserve">Sudjana, N. 2006. </w:t>
      </w:r>
      <w:r w:rsidRPr="00BF6B12">
        <w:rPr>
          <w:rFonts w:ascii="Times New Roman" w:hAnsi="Times New Roman"/>
          <w:i/>
          <w:iCs/>
        </w:rPr>
        <w:t>Cara Belajar Siswa Aktif</w:t>
      </w:r>
      <w:r w:rsidRPr="00BF6B12">
        <w:rPr>
          <w:rFonts w:ascii="Times New Roman" w:hAnsi="Times New Roman"/>
        </w:rPr>
        <w:t>. Bandung: Remaja Rosdakarya.</w:t>
      </w:r>
    </w:p>
    <w:p w:rsidR="00BF6B12" w:rsidRPr="00BF6B12" w:rsidRDefault="00BF6B12" w:rsidP="00BF6B12">
      <w:pPr>
        <w:autoSpaceDE w:val="0"/>
        <w:autoSpaceDN w:val="0"/>
        <w:adjustRightInd w:val="0"/>
        <w:spacing w:after="0" w:line="240" w:lineRule="auto"/>
        <w:ind w:left="567" w:hanging="567"/>
        <w:jc w:val="both"/>
        <w:rPr>
          <w:rFonts w:ascii="Times New Roman" w:hAnsi="Times New Roman"/>
        </w:rPr>
      </w:pPr>
      <w:r w:rsidRPr="00BF6B12">
        <w:rPr>
          <w:rFonts w:ascii="Times New Roman" w:hAnsi="Times New Roman"/>
        </w:rPr>
        <w:t xml:space="preserve">Sumardi. 2020. </w:t>
      </w:r>
      <w:r w:rsidRPr="00BF6B12">
        <w:rPr>
          <w:rFonts w:ascii="Times New Roman" w:hAnsi="Times New Roman"/>
          <w:i/>
          <w:color w:val="000000"/>
        </w:rPr>
        <w:t>Penerapan Model Pembelajaran Problem Based Learning (PBL) untuk Meningkatkan Keaktifan dan Hasil Belajar Bahasa Indonesia Siswa Kelas III A SDN 219 Bengkulu Utara Tahun Pelajaran 2018/2019</w:t>
      </w:r>
      <w:r w:rsidRPr="00BF6B12">
        <w:rPr>
          <w:rFonts w:ascii="Times New Roman" w:hAnsi="Times New Roman"/>
          <w:color w:val="000000"/>
        </w:rPr>
        <w:t>. Jurnal Pendidikan Tematik 1 (2), 89-98</w:t>
      </w:r>
    </w:p>
    <w:p w:rsidR="00F15725" w:rsidRDefault="00F15725">
      <w:pPr>
        <w:rPr>
          <w:rFonts w:ascii="Times New Roman" w:eastAsia="Times New Roman" w:hAnsi="Times New Roman" w:cs="Times New Roman"/>
          <w:i/>
          <w:color w:val="000000"/>
          <w:sz w:val="20"/>
          <w:szCs w:val="20"/>
        </w:rPr>
      </w:pPr>
    </w:p>
    <w:p w:rsidR="00F15725" w:rsidRDefault="00F15725">
      <w:pPr>
        <w:rPr>
          <w:rFonts w:ascii="Times New Roman" w:eastAsia="Times New Roman" w:hAnsi="Times New Roman" w:cs="Times New Roman"/>
          <w:i/>
          <w:color w:val="000000"/>
          <w:sz w:val="20"/>
          <w:szCs w:val="20"/>
        </w:rPr>
      </w:pPr>
    </w:p>
    <w:p w:rsidR="00F15725" w:rsidRDefault="00F15725">
      <w:pPr>
        <w:rPr>
          <w:rFonts w:ascii="Times New Roman" w:eastAsia="Times New Roman" w:hAnsi="Times New Roman" w:cs="Times New Roman"/>
          <w:i/>
          <w:color w:val="000000"/>
          <w:sz w:val="20"/>
          <w:szCs w:val="20"/>
        </w:rPr>
      </w:pPr>
    </w:p>
    <w:p w:rsidR="00F15725" w:rsidRDefault="00F15725">
      <w:pPr>
        <w:rPr>
          <w:rFonts w:ascii="Times New Roman" w:eastAsia="Times New Roman" w:hAnsi="Times New Roman" w:cs="Times New Roman"/>
          <w:i/>
          <w:color w:val="000000"/>
          <w:sz w:val="20"/>
          <w:szCs w:val="20"/>
        </w:rPr>
      </w:pPr>
    </w:p>
    <w:p w:rsidR="00F15725" w:rsidRDefault="00F15725">
      <w:pPr>
        <w:rPr>
          <w:rFonts w:ascii="Times New Roman" w:eastAsia="Times New Roman" w:hAnsi="Times New Roman" w:cs="Times New Roman"/>
          <w:i/>
          <w:color w:val="000000"/>
          <w:sz w:val="20"/>
          <w:szCs w:val="20"/>
        </w:rPr>
      </w:pPr>
    </w:p>
    <w:p w:rsidR="00F15725" w:rsidRDefault="00F15725">
      <w:pPr>
        <w:rPr>
          <w:sz w:val="18"/>
          <w:szCs w:val="18"/>
        </w:rPr>
      </w:pPr>
    </w:p>
    <w:p w:rsidR="00F15725" w:rsidRDefault="00F15725">
      <w:pPr>
        <w:rPr>
          <w:rFonts w:ascii="Arial" w:eastAsia="Arial" w:hAnsi="Arial" w:cs="Arial"/>
          <w:i/>
          <w:sz w:val="18"/>
          <w:szCs w:val="18"/>
          <w:highlight w:val="white"/>
        </w:rPr>
      </w:pPr>
    </w:p>
    <w:p w:rsidR="00F15725" w:rsidRDefault="00CF21C6">
      <w:pPr>
        <w:tabs>
          <w:tab w:val="left" w:pos="3910"/>
        </w:tabs>
        <w:rPr>
          <w:sz w:val="18"/>
          <w:szCs w:val="18"/>
        </w:rPr>
      </w:pPr>
      <w:r>
        <w:rPr>
          <w:sz w:val="18"/>
          <w:szCs w:val="18"/>
        </w:rPr>
        <w:tab/>
      </w:r>
    </w:p>
    <w:p w:rsidR="00F15725" w:rsidRDefault="00F15725">
      <w:pPr>
        <w:rPr>
          <w:sz w:val="18"/>
          <w:szCs w:val="18"/>
        </w:rPr>
      </w:pPr>
    </w:p>
    <w:p w:rsidR="00F15725" w:rsidRDefault="00F15725">
      <w:pPr>
        <w:jc w:val="right"/>
        <w:rPr>
          <w:sz w:val="18"/>
          <w:szCs w:val="18"/>
        </w:rPr>
      </w:pPr>
    </w:p>
    <w:sectPr w:rsidR="00F15725" w:rsidSect="00F15725">
      <w:headerReference w:type="default" r:id="rId11"/>
      <w:footerReference w:type="default" r:id="rId12"/>
      <w:pgSz w:w="12240" w:h="15840"/>
      <w:pgMar w:top="1701" w:right="1134" w:bottom="1134" w:left="1701" w:header="720" w:footer="99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3D1" w:rsidRDefault="00AC23D1" w:rsidP="00F15725">
      <w:pPr>
        <w:spacing w:after="0" w:line="240" w:lineRule="auto"/>
      </w:pPr>
      <w:r>
        <w:separator/>
      </w:r>
    </w:p>
  </w:endnote>
  <w:endnote w:type="continuationSeparator" w:id="1">
    <w:p w:rsidR="00AC23D1" w:rsidRDefault="00AC23D1" w:rsidP="00F15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25" w:rsidRDefault="00CF21C6">
    <w:pPr>
      <w:pBdr>
        <w:top w:val="nil"/>
        <w:left w:val="nil"/>
        <w:bottom w:val="nil"/>
        <w:right w:val="nil"/>
        <w:between w:val="nil"/>
      </w:pBdr>
      <w:tabs>
        <w:tab w:val="center" w:pos="4680"/>
        <w:tab w:val="right" w:pos="9360"/>
      </w:tabs>
      <w:spacing w:after="0" w:line="240" w:lineRule="auto"/>
      <w:jc w:val="right"/>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5976000" cy="12700"/>
            <wp:effectExtent b="0" l="0" r="0" t="0"/>
            <wp:wrapNone/>
            <wp:docPr id="19" name=""/>
            <a:graphic>
              <a:graphicData uri="http://schemas.microsoft.com/office/word/2010/wordprocessingShape">
                <wps:wsp>
                  <wps:cNvCnPr/>
                  <wps:spPr>
                    <a:xfrm>
                      <a:off x="2358000" y="3780000"/>
                      <a:ext cx="597600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lang w:val="en-US"/>
          </w:rPr>
          <w:drawing>
            <wp:anchor distT="0" distB="0" distL="114300" distR="114300" simplePos="0" relativeHeight="251659264" behindDoc="0" locked="0" layoutInCell="1" allowOverlap="1">
              <wp:simplePos x="0" y="0"/>
              <wp:positionH relativeFrom="column">
                <wp:posOffset>-12699</wp:posOffset>
              </wp:positionH>
              <wp:positionV relativeFrom="paragraph">
                <wp:posOffset>50800</wp:posOffset>
              </wp:positionV>
              <wp:extent cx="5976000" cy="12700"/>
              <wp:effectExtent l="0" t="0" r="0" b="0"/>
              <wp:wrapNone/>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76000" cy="12700"/>
                      </a:xfrm>
                      <a:prstGeom prst="rect">
                        <a:avLst/>
                      </a:prstGeom>
                      <a:ln/>
                    </pic:spPr>
                  </pic:pic>
                </a:graphicData>
              </a:graphic>
            </wp:anchor>
          </w:drawing>
        </w:r>
      </ve:Fallback>
    </ve:AlternateContent>
  </w:p>
  <w:p w:rsidR="00F15725" w:rsidRDefault="00CF21C6">
    <w:pPr>
      <w:pBdr>
        <w:top w:val="nil"/>
        <w:left w:val="nil"/>
        <w:bottom w:val="nil"/>
        <w:right w:val="nil"/>
        <w:between w:val="nil"/>
      </w:pBdr>
      <w:tabs>
        <w:tab w:val="center" w:pos="4680"/>
        <w:tab w:val="right" w:pos="9360"/>
      </w:tabs>
      <w:spacing w:after="0" w:line="240" w:lineRule="auto"/>
      <w:jc w:val="right"/>
      <w:rPr>
        <w:color w:val="000000"/>
      </w:rPr>
    </w:pPr>
    <w:r>
      <w:rPr>
        <w:color w:val="000000"/>
        <w:sz w:val="21"/>
        <w:szCs w:val="21"/>
      </w:rPr>
      <w:t>PROGRESIF</w:t>
    </w:r>
    <w:r>
      <w:rPr>
        <w:color w:val="000000"/>
      </w:rPr>
      <w:t xml:space="preserve"> | </w:t>
    </w:r>
    <w:r w:rsidR="008E0C94">
      <w:rPr>
        <w:color w:val="000000"/>
      </w:rPr>
      <w:fldChar w:fldCharType="begin"/>
    </w:r>
    <w:r>
      <w:rPr>
        <w:color w:val="000000"/>
      </w:rPr>
      <w:instrText>PAGE</w:instrText>
    </w:r>
    <w:r w:rsidR="008E0C94">
      <w:rPr>
        <w:color w:val="000000"/>
      </w:rPr>
      <w:fldChar w:fldCharType="separate"/>
    </w:r>
    <w:r w:rsidR="00AC23D1">
      <w:rPr>
        <w:noProof/>
        <w:color w:val="000000"/>
      </w:rPr>
      <w:t>1</w:t>
    </w:r>
    <w:r w:rsidR="008E0C94">
      <w:rPr>
        <w:color w:val="000000"/>
      </w:rPr>
      <w:fldChar w:fldCharType="end"/>
    </w:r>
    <w:r>
      <w:rPr>
        <w:color w:val="000000"/>
      </w:rPr>
      <w:t xml:space="preserve"> </w:t>
    </w:r>
  </w:p>
  <w:p w:rsidR="00F15725" w:rsidRDefault="00F1572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3D1" w:rsidRDefault="00AC23D1" w:rsidP="00F15725">
      <w:pPr>
        <w:spacing w:after="0" w:line="240" w:lineRule="auto"/>
      </w:pPr>
      <w:r>
        <w:separator/>
      </w:r>
    </w:p>
  </w:footnote>
  <w:footnote w:type="continuationSeparator" w:id="1">
    <w:p w:rsidR="00AC23D1" w:rsidRDefault="00AC23D1" w:rsidP="00F15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25" w:rsidRDefault="00F15725">
    <w:pPr>
      <w:widowControl w:val="0"/>
      <w:pBdr>
        <w:top w:val="nil"/>
        <w:left w:val="nil"/>
        <w:bottom w:val="nil"/>
        <w:right w:val="nil"/>
        <w:between w:val="nil"/>
      </w:pBdr>
      <w:spacing w:after="0" w:line="276" w:lineRule="auto"/>
      <w:rPr>
        <w:sz w:val="18"/>
        <w:szCs w:val="18"/>
      </w:rPr>
    </w:pPr>
  </w:p>
  <w:tbl>
    <w:tblPr>
      <w:tblStyle w:val="a0"/>
      <w:tblW w:w="9395" w:type="dxa"/>
      <w:tblBorders>
        <w:top w:val="nil"/>
        <w:left w:val="nil"/>
        <w:bottom w:val="nil"/>
        <w:right w:val="nil"/>
        <w:insideH w:val="nil"/>
        <w:insideV w:val="nil"/>
      </w:tblBorders>
      <w:tblLayout w:type="fixed"/>
      <w:tblLook w:val="0400"/>
    </w:tblPr>
    <w:tblGrid>
      <w:gridCol w:w="4697"/>
      <w:gridCol w:w="4698"/>
    </w:tblGrid>
    <w:tr w:rsidR="00F15725">
      <w:trPr>
        <w:cantSplit/>
        <w:tblHeader/>
      </w:trPr>
      <w:tc>
        <w:tcPr>
          <w:tcW w:w="4697" w:type="dxa"/>
        </w:tcPr>
        <w:p w:rsidR="00F15725" w:rsidRDefault="004E5A24">
          <w:pPr>
            <w:pBdr>
              <w:top w:val="nil"/>
              <w:left w:val="nil"/>
              <w:bottom w:val="nil"/>
              <w:right w:val="nil"/>
              <w:between w:val="nil"/>
            </w:pBdr>
            <w:tabs>
              <w:tab w:val="center" w:pos="4680"/>
              <w:tab w:val="right" w:pos="9360"/>
            </w:tabs>
            <w:ind w:left="-113"/>
            <w:rPr>
              <w:rFonts w:ascii="Arial" w:eastAsia="Arial" w:hAnsi="Arial" w:cs="Arial"/>
              <w:i/>
              <w:color w:val="000000"/>
              <w:sz w:val="16"/>
              <w:szCs w:val="16"/>
            </w:rPr>
          </w:pPr>
          <w:r>
            <w:rPr>
              <w:rFonts w:ascii="Arial" w:eastAsia="Arial" w:hAnsi="Arial" w:cs="Arial"/>
              <w:i/>
              <w:color w:val="000000"/>
              <w:sz w:val="16"/>
              <w:szCs w:val="16"/>
              <w:lang w:val="en-US"/>
            </w:rPr>
            <w:t>Peni Pitriani</w:t>
          </w:r>
          <w:r w:rsidR="00CF21C6">
            <w:rPr>
              <w:rFonts w:ascii="Arial" w:eastAsia="Arial" w:hAnsi="Arial" w:cs="Arial"/>
              <w:i/>
              <w:color w:val="000000"/>
              <w:sz w:val="16"/>
              <w:szCs w:val="16"/>
            </w:rPr>
            <w:t xml:space="preserve">, </w:t>
          </w:r>
          <w:r>
            <w:rPr>
              <w:rFonts w:ascii="Arial" w:eastAsia="Arial" w:hAnsi="Arial" w:cs="Arial"/>
              <w:i/>
              <w:color w:val="000000"/>
              <w:sz w:val="16"/>
              <w:szCs w:val="16"/>
            </w:rPr>
            <w:t>Sya</w:t>
          </w:r>
          <w:r>
            <w:rPr>
              <w:rFonts w:ascii="Arial" w:eastAsia="Arial" w:hAnsi="Arial" w:cs="Arial"/>
              <w:i/>
              <w:color w:val="000000"/>
              <w:sz w:val="16"/>
              <w:szCs w:val="16"/>
              <w:lang w:val="en-US"/>
            </w:rPr>
            <w:t>fiuddin Parenrengi, Iskandar Linta Tune</w:t>
          </w:r>
          <w:r w:rsidR="00CF21C6">
            <w:rPr>
              <w:rFonts w:ascii="Arial" w:eastAsia="Arial" w:hAnsi="Arial" w:cs="Arial"/>
              <w:i/>
              <w:color w:val="000000"/>
              <w:sz w:val="16"/>
              <w:szCs w:val="16"/>
            </w:rPr>
            <w:t xml:space="preserve"> (</w:t>
          </w:r>
          <w:r>
            <w:rPr>
              <w:rFonts w:ascii="Arial" w:eastAsia="Arial" w:hAnsi="Arial" w:cs="Arial"/>
              <w:i/>
              <w:color w:val="000000"/>
              <w:sz w:val="16"/>
              <w:szCs w:val="16"/>
            </w:rPr>
            <w:t>202</w:t>
          </w:r>
          <w:r w:rsidR="004516BF">
            <w:rPr>
              <w:rFonts w:ascii="Arial" w:eastAsia="Arial" w:hAnsi="Arial" w:cs="Arial"/>
              <w:i/>
              <w:color w:val="000000"/>
              <w:sz w:val="16"/>
              <w:szCs w:val="16"/>
              <w:lang w:val="en-US"/>
            </w:rPr>
            <w:t>2</w:t>
          </w:r>
          <w:r w:rsidR="00CF21C6">
            <w:rPr>
              <w:rFonts w:ascii="Arial" w:eastAsia="Arial" w:hAnsi="Arial" w:cs="Arial"/>
              <w:i/>
              <w:color w:val="000000"/>
              <w:sz w:val="16"/>
              <w:szCs w:val="16"/>
            </w:rPr>
            <w:t>).</w:t>
          </w:r>
        </w:p>
      </w:tc>
      <w:tc>
        <w:tcPr>
          <w:tcW w:w="4698" w:type="dxa"/>
        </w:tcPr>
        <w:p w:rsidR="00F15725" w:rsidRDefault="00CF21C6">
          <w:pPr>
            <w:pBdr>
              <w:top w:val="nil"/>
              <w:left w:val="nil"/>
              <w:bottom w:val="nil"/>
              <w:right w:val="nil"/>
              <w:between w:val="nil"/>
            </w:pBdr>
            <w:tabs>
              <w:tab w:val="center" w:pos="4680"/>
              <w:tab w:val="right" w:pos="9360"/>
              <w:tab w:val="center" w:pos="4547"/>
            </w:tabs>
            <w:ind w:right="-65"/>
            <w:jc w:val="right"/>
            <w:rPr>
              <w:rFonts w:ascii="Arial" w:eastAsia="Arial" w:hAnsi="Arial" w:cs="Arial"/>
              <w:i/>
              <w:color w:val="000000"/>
              <w:sz w:val="16"/>
              <w:szCs w:val="16"/>
            </w:rPr>
          </w:pPr>
          <w:r>
            <w:rPr>
              <w:rFonts w:ascii="Arial" w:eastAsia="Arial" w:hAnsi="Arial" w:cs="Arial"/>
              <w:i/>
              <w:color w:val="000000"/>
              <w:sz w:val="16"/>
              <w:szCs w:val="16"/>
            </w:rPr>
            <w:t>Jurnal Pendidikan dan Profesi Keguruan Vol 1(1) pp</w:t>
          </w:r>
          <w:r>
            <w:rPr>
              <w:rFonts w:ascii="Arial" w:eastAsia="Arial" w:hAnsi="Arial" w:cs="Arial"/>
              <w:color w:val="000000"/>
              <w:sz w:val="16"/>
              <w:szCs w:val="16"/>
            </w:rPr>
            <w:t xml:space="preserve">                                           </w:t>
          </w:r>
        </w:p>
      </w:tc>
    </w:tr>
  </w:tbl>
  <w:p w:rsidR="006C74AD" w:rsidRPr="0064018B" w:rsidRDefault="00CF21C6" w:rsidP="006C74AD">
    <w:pPr>
      <w:pStyle w:val="Header"/>
      <w:jc w:val="right"/>
      <w:rPr>
        <w:rFonts w:ascii="Arial" w:hAnsi="Arial" w:cs="Arial"/>
        <w:sz w:val="16"/>
        <w:szCs w:val="16"/>
      </w:rPr>
    </w:pPr>
    <w:r>
      <w:rPr>
        <w:rFonts w:ascii="Arial" w:eastAsia="Arial" w:hAnsi="Arial" w:cs="Arial"/>
        <w:sz w:val="16"/>
        <w:szCs w:val="16"/>
      </w:rPr>
      <w:tab/>
    </w:r>
    <w:r>
      <w:rPr>
        <w:rFonts w:ascii="Arial" w:eastAsia="Arial" w:hAnsi="Arial" w:cs="Arial"/>
        <w:sz w:val="16"/>
        <w:szCs w:val="16"/>
      </w:rPr>
      <w:tab/>
    </w:r>
  </w:p>
  <w:p w:rsidR="00F15725" w:rsidRDefault="00F15725" w:rsidP="006C74A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6"/>
        <w:szCs w:val="16"/>
      </w:rPr>
    </w:pPr>
  </w:p>
  <w:p w:rsidR="00F15725" w:rsidRDefault="00CF21C6">
    <w:pPr>
      <w:pBdr>
        <w:top w:val="nil"/>
        <w:left w:val="nil"/>
        <w:bottom w:val="nil"/>
        <w:right w:val="nil"/>
        <w:between w:val="nil"/>
      </w:pBdr>
      <w:tabs>
        <w:tab w:val="center" w:pos="4680"/>
        <w:tab w:val="right" w:pos="9360"/>
      </w:tabs>
      <w:spacing w:after="0" w:line="240" w:lineRule="auto"/>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963479" cy="12700"/>
            <wp:effectExtent b="0" l="0" r="0" t="0"/>
            <wp:wrapNone/>
            <wp:docPr id="17" name=""/>
            <a:graphic>
              <a:graphicData uri="http://schemas.microsoft.com/office/word/2010/wordprocessingShape">
                <wps:wsp>
                  <wps:cNvCnPr/>
                  <wps:spPr>
                    <a:xfrm>
                      <a:off x="2364261" y="3780000"/>
                      <a:ext cx="5963479"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12701</wp:posOffset>
              </wp:positionH>
              <wp:positionV relativeFrom="paragraph">
                <wp:posOffset>76200</wp:posOffset>
              </wp:positionV>
              <wp:extent cx="5963479" cy="12700"/>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63479" cy="1270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5BD9"/>
    <w:multiLevelType w:val="hybridMultilevel"/>
    <w:tmpl w:val="B80E9D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D675A"/>
    <w:multiLevelType w:val="hybridMultilevel"/>
    <w:tmpl w:val="80A015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15725"/>
    <w:rsid w:val="00046DA2"/>
    <w:rsid w:val="00202E10"/>
    <w:rsid w:val="002A43FD"/>
    <w:rsid w:val="002A6229"/>
    <w:rsid w:val="0030727B"/>
    <w:rsid w:val="003A612F"/>
    <w:rsid w:val="004516BF"/>
    <w:rsid w:val="004A4CC5"/>
    <w:rsid w:val="004E5A24"/>
    <w:rsid w:val="00571859"/>
    <w:rsid w:val="005F647D"/>
    <w:rsid w:val="00640356"/>
    <w:rsid w:val="00647617"/>
    <w:rsid w:val="006C74AD"/>
    <w:rsid w:val="006E511B"/>
    <w:rsid w:val="007C0B39"/>
    <w:rsid w:val="007D5E11"/>
    <w:rsid w:val="00867BCF"/>
    <w:rsid w:val="008E0C94"/>
    <w:rsid w:val="00A87C4E"/>
    <w:rsid w:val="00AC23D1"/>
    <w:rsid w:val="00B94343"/>
    <w:rsid w:val="00BF6B12"/>
    <w:rsid w:val="00CF21C6"/>
    <w:rsid w:val="00D525F6"/>
    <w:rsid w:val="00DE183A"/>
    <w:rsid w:val="00E3015D"/>
    <w:rsid w:val="00EC3C61"/>
    <w:rsid w:val="00F15725"/>
    <w:rsid w:val="00FA2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25"/>
  </w:style>
  <w:style w:type="paragraph" w:styleId="Heading1">
    <w:name w:val="heading 1"/>
    <w:basedOn w:val="normal0"/>
    <w:next w:val="normal0"/>
    <w:rsid w:val="00F15725"/>
    <w:pPr>
      <w:keepNext/>
      <w:keepLines/>
      <w:spacing w:before="480" w:after="120"/>
      <w:outlineLvl w:val="0"/>
    </w:pPr>
    <w:rPr>
      <w:b/>
      <w:sz w:val="48"/>
      <w:szCs w:val="48"/>
    </w:rPr>
  </w:style>
  <w:style w:type="paragraph" w:styleId="Heading2">
    <w:name w:val="heading 2"/>
    <w:basedOn w:val="normal0"/>
    <w:next w:val="normal0"/>
    <w:rsid w:val="00F15725"/>
    <w:pPr>
      <w:keepNext/>
      <w:keepLines/>
      <w:spacing w:before="360" w:after="80"/>
      <w:outlineLvl w:val="1"/>
    </w:pPr>
    <w:rPr>
      <w:b/>
      <w:sz w:val="36"/>
      <w:szCs w:val="36"/>
    </w:rPr>
  </w:style>
  <w:style w:type="paragraph" w:styleId="Heading3">
    <w:name w:val="heading 3"/>
    <w:basedOn w:val="normal0"/>
    <w:next w:val="normal0"/>
    <w:rsid w:val="00F15725"/>
    <w:pPr>
      <w:keepNext/>
      <w:keepLines/>
      <w:spacing w:before="280" w:after="80"/>
      <w:outlineLvl w:val="2"/>
    </w:pPr>
    <w:rPr>
      <w:b/>
      <w:sz w:val="28"/>
      <w:szCs w:val="28"/>
    </w:rPr>
  </w:style>
  <w:style w:type="paragraph" w:styleId="Heading4">
    <w:name w:val="heading 4"/>
    <w:basedOn w:val="normal0"/>
    <w:next w:val="normal0"/>
    <w:rsid w:val="00F15725"/>
    <w:pPr>
      <w:keepNext/>
      <w:keepLines/>
      <w:spacing w:before="240" w:after="40"/>
      <w:outlineLvl w:val="3"/>
    </w:pPr>
    <w:rPr>
      <w:b/>
      <w:sz w:val="24"/>
      <w:szCs w:val="24"/>
    </w:rPr>
  </w:style>
  <w:style w:type="paragraph" w:styleId="Heading5">
    <w:name w:val="heading 5"/>
    <w:basedOn w:val="normal0"/>
    <w:next w:val="normal0"/>
    <w:rsid w:val="00F15725"/>
    <w:pPr>
      <w:keepNext/>
      <w:keepLines/>
      <w:spacing w:before="220" w:after="40"/>
      <w:outlineLvl w:val="4"/>
    </w:pPr>
    <w:rPr>
      <w:b/>
    </w:rPr>
  </w:style>
  <w:style w:type="paragraph" w:styleId="Heading6">
    <w:name w:val="heading 6"/>
    <w:basedOn w:val="normal0"/>
    <w:next w:val="normal0"/>
    <w:rsid w:val="00F1572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5725"/>
  </w:style>
  <w:style w:type="paragraph" w:styleId="Title">
    <w:name w:val="Title"/>
    <w:basedOn w:val="normal0"/>
    <w:next w:val="normal0"/>
    <w:rsid w:val="00F15725"/>
    <w:pPr>
      <w:keepNext/>
      <w:keepLines/>
      <w:spacing w:before="480" w:after="120"/>
    </w:pPr>
    <w:rPr>
      <w:b/>
      <w:sz w:val="72"/>
      <w:szCs w:val="72"/>
    </w:rPr>
  </w:style>
  <w:style w:type="paragraph" w:styleId="Header">
    <w:name w:val="header"/>
    <w:basedOn w:val="Normal"/>
    <w:link w:val="HeaderChar"/>
    <w:uiPriority w:val="99"/>
    <w:unhideWhenUsed/>
    <w:rsid w:val="00640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8B"/>
  </w:style>
  <w:style w:type="paragraph" w:styleId="Footer">
    <w:name w:val="footer"/>
    <w:basedOn w:val="Normal"/>
    <w:link w:val="FooterChar"/>
    <w:uiPriority w:val="99"/>
    <w:unhideWhenUsed/>
    <w:rsid w:val="00640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18B"/>
  </w:style>
  <w:style w:type="table" w:styleId="TableGrid">
    <w:name w:val="Table Grid"/>
    <w:basedOn w:val="TableNormal"/>
    <w:uiPriority w:val="39"/>
    <w:rsid w:val="00640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018B"/>
    <w:rPr>
      <w:color w:val="0563C1" w:themeColor="hyperlink"/>
      <w:u w:val="single"/>
    </w:rPr>
  </w:style>
  <w:style w:type="character" w:customStyle="1" w:styleId="UnresolvedMention">
    <w:name w:val="Unresolved Mention"/>
    <w:basedOn w:val="DefaultParagraphFont"/>
    <w:uiPriority w:val="99"/>
    <w:semiHidden/>
    <w:unhideWhenUsed/>
    <w:rsid w:val="0064018B"/>
    <w:rPr>
      <w:color w:val="605E5C"/>
      <w:shd w:val="clear" w:color="auto" w:fill="E1DFDD"/>
    </w:rPr>
  </w:style>
  <w:style w:type="character" w:customStyle="1" w:styleId="hps">
    <w:name w:val="hps"/>
    <w:basedOn w:val="DefaultParagraphFont"/>
    <w:uiPriority w:val="99"/>
    <w:rsid w:val="00361920"/>
    <w:rPr>
      <w:rFonts w:cs="Times New Roman"/>
    </w:rPr>
  </w:style>
  <w:style w:type="paragraph" w:customStyle="1" w:styleId="AfiliasiSNFUM2015">
    <w:name w:val="Afiliasi SNF UM 2015"/>
    <w:basedOn w:val="Normal"/>
    <w:qFormat/>
    <w:rsid w:val="00361920"/>
    <w:pPr>
      <w:spacing w:after="0" w:line="240" w:lineRule="auto"/>
      <w:jc w:val="center"/>
    </w:pPr>
    <w:rPr>
      <w:rFonts w:ascii="Century Schoolbook" w:eastAsia="SimSun" w:hAnsi="Century Schoolbook" w:cs="Times New Roman"/>
      <w:sz w:val="20"/>
      <w:szCs w:val="20"/>
      <w:lang w:eastAsia="zh-CN"/>
    </w:rPr>
  </w:style>
  <w:style w:type="paragraph" w:styleId="BodyText">
    <w:name w:val="Body Text"/>
    <w:basedOn w:val="Normal"/>
    <w:link w:val="BodyTextChar"/>
    <w:uiPriority w:val="1"/>
    <w:qFormat/>
    <w:rsid w:val="00361920"/>
    <w:pPr>
      <w:widowControl w:val="0"/>
      <w:autoSpaceDE w:val="0"/>
      <w:autoSpaceDN w:val="0"/>
      <w:spacing w:after="0" w:line="240" w:lineRule="auto"/>
      <w:ind w:left="140"/>
      <w:jc w:val="both"/>
    </w:pPr>
    <w:rPr>
      <w:rFonts w:ascii="Arial" w:eastAsia="Times New Roman" w:hAnsi="Arial" w:cs="Times New Roman"/>
      <w:szCs w:val="24"/>
    </w:rPr>
  </w:style>
  <w:style w:type="character" w:customStyle="1" w:styleId="BodyTextChar">
    <w:name w:val="Body Text Char"/>
    <w:basedOn w:val="DefaultParagraphFont"/>
    <w:link w:val="BodyText"/>
    <w:uiPriority w:val="1"/>
    <w:rsid w:val="00361920"/>
    <w:rPr>
      <w:rFonts w:ascii="Arial" w:eastAsia="Times New Roman" w:hAnsi="Arial" w:cs="Times New Roman"/>
      <w:szCs w:val="24"/>
    </w:rPr>
  </w:style>
  <w:style w:type="character" w:customStyle="1" w:styleId="jlqj4b">
    <w:name w:val="jlqj4b"/>
    <w:basedOn w:val="DefaultParagraphFont"/>
    <w:rsid w:val="00361920"/>
  </w:style>
  <w:style w:type="paragraph" w:customStyle="1" w:styleId="JudulSNFUM2015">
    <w:name w:val="Judul SNF UM 2015"/>
    <w:basedOn w:val="Normal"/>
    <w:qFormat/>
    <w:rsid w:val="0042774D"/>
    <w:pPr>
      <w:spacing w:before="240" w:after="240" w:line="240" w:lineRule="auto"/>
      <w:jc w:val="center"/>
    </w:pPr>
    <w:rPr>
      <w:rFonts w:eastAsia="SimSun" w:cs="Times New Roman"/>
      <w:b/>
      <w:sz w:val="32"/>
      <w:szCs w:val="24"/>
      <w:lang w:eastAsia="zh-CN"/>
    </w:rPr>
  </w:style>
  <w:style w:type="paragraph" w:customStyle="1" w:styleId="CPTitle">
    <w:name w:val="CP_Title"/>
    <w:basedOn w:val="Normal"/>
    <w:link w:val="CPTitleChar"/>
    <w:qFormat/>
    <w:rsid w:val="0042774D"/>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rsid w:val="0042774D"/>
    <w:rPr>
      <w:rFonts w:ascii="Times New Roman" w:hAnsi="Times New Roman" w:cs="Times New Roman"/>
      <w:b/>
      <w:bCs/>
      <w:spacing w:val="-5"/>
      <w:sz w:val="24"/>
      <w:lang w:val="en-GB"/>
    </w:rPr>
  </w:style>
  <w:style w:type="paragraph" w:styleId="ListParagraph">
    <w:name w:val="List Paragraph"/>
    <w:aliases w:val="Body of text,List Paragraph1,Medium Grid 1 - Accent 21,Body of text+1,Body of text+2,Body of text+3,List Paragraph11,Colorful List - Accent 11,normal,rpp3,HEADING 1,sub-section,dot points body text 12,List Paragraph2,Sub sub,soal jawab"/>
    <w:basedOn w:val="Normal"/>
    <w:link w:val="ListParagraphChar"/>
    <w:uiPriority w:val="34"/>
    <w:qFormat/>
    <w:rsid w:val="0042774D"/>
    <w:pPr>
      <w:spacing w:after="200" w:line="276" w:lineRule="auto"/>
      <w:ind w:left="720"/>
      <w:contextualSpacing/>
    </w:pPr>
    <w:rPr>
      <w:rFonts w:eastAsia="Times New Roman" w:cs="Times New Roman"/>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normal Char,rpp3 Char,HEADING 1 Char,Sub sub Char"/>
    <w:basedOn w:val="DefaultParagraphFont"/>
    <w:link w:val="ListParagraph"/>
    <w:uiPriority w:val="34"/>
    <w:qFormat/>
    <w:locked/>
    <w:rsid w:val="0042774D"/>
    <w:rPr>
      <w:rFonts w:ascii="Calibri" w:eastAsia="Times New Roman" w:hAnsi="Calibri" w:cs="Times New Roman"/>
    </w:rPr>
  </w:style>
  <w:style w:type="paragraph" w:styleId="Bibliography">
    <w:name w:val="Bibliography"/>
    <w:basedOn w:val="Normal"/>
    <w:next w:val="Normal"/>
    <w:uiPriority w:val="37"/>
    <w:unhideWhenUsed/>
    <w:rsid w:val="0042774D"/>
    <w:pPr>
      <w:spacing w:after="0" w:line="480" w:lineRule="auto"/>
      <w:ind w:left="720" w:hanging="72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2774D"/>
    <w:rPr>
      <w:color w:val="808080"/>
    </w:rPr>
  </w:style>
  <w:style w:type="paragraph" w:customStyle="1" w:styleId="TableParagraph">
    <w:name w:val="Table Paragraph"/>
    <w:basedOn w:val="Normal"/>
    <w:uiPriority w:val="1"/>
    <w:qFormat/>
    <w:rsid w:val="0042774D"/>
    <w:pPr>
      <w:widowControl w:val="0"/>
      <w:autoSpaceDE w:val="0"/>
      <w:autoSpaceDN w:val="0"/>
      <w:spacing w:after="0" w:line="256" w:lineRule="exact"/>
      <w:ind w:left="657" w:right="640"/>
      <w:jc w:val="center"/>
    </w:pPr>
    <w:rPr>
      <w:rFonts w:ascii="Times New Roman" w:eastAsia="Times New Roman" w:hAnsi="Times New Roman" w:cs="Times New Roman"/>
    </w:rPr>
  </w:style>
  <w:style w:type="paragraph" w:styleId="Caption">
    <w:name w:val="caption"/>
    <w:basedOn w:val="Normal"/>
    <w:next w:val="Normal"/>
    <w:uiPriority w:val="35"/>
    <w:unhideWhenUsed/>
    <w:qFormat/>
    <w:rsid w:val="0042774D"/>
    <w:pPr>
      <w:spacing w:after="200" w:line="240" w:lineRule="auto"/>
      <w:jc w:val="center"/>
    </w:pPr>
    <w:rPr>
      <w:rFonts w:ascii="Arial" w:eastAsia="Times New Roman" w:hAnsi="Arial" w:cs="Times New Roman"/>
      <w:iCs/>
      <w:szCs w:val="18"/>
    </w:rPr>
  </w:style>
  <w:style w:type="paragraph" w:styleId="Subtitle">
    <w:name w:val="Subtitle"/>
    <w:basedOn w:val="Normal"/>
    <w:next w:val="Normal"/>
    <w:rsid w:val="00F15725"/>
    <w:pPr>
      <w:keepNext/>
      <w:keepLines/>
      <w:spacing w:before="360" w:after="80"/>
    </w:pPr>
    <w:rPr>
      <w:rFonts w:ascii="Georgia" w:eastAsia="Georgia" w:hAnsi="Georgia" w:cs="Georgia"/>
      <w:i/>
      <w:color w:val="666666"/>
      <w:sz w:val="48"/>
      <w:szCs w:val="48"/>
    </w:rPr>
  </w:style>
  <w:style w:type="table" w:customStyle="1" w:styleId="a">
    <w:basedOn w:val="TableNormal"/>
    <w:rsid w:val="00F15725"/>
    <w:tblPr>
      <w:tblStyleRowBandSize w:val="1"/>
      <w:tblStyleColBandSize w:val="1"/>
      <w:tblInd w:w="0" w:type="dxa"/>
      <w:tblCellMar>
        <w:top w:w="0" w:type="dxa"/>
        <w:left w:w="93" w:type="dxa"/>
        <w:bottom w:w="0" w:type="dxa"/>
        <w:right w:w="93" w:type="dxa"/>
      </w:tblCellMar>
    </w:tblPr>
  </w:style>
  <w:style w:type="table" w:customStyle="1" w:styleId="a0">
    <w:basedOn w:val="TableNormal"/>
    <w:rsid w:val="00F15725"/>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E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E5A24"/>
    <w:rPr>
      <w:rFonts w:ascii="Courier New" w:eastAsia="Times New Roman" w:hAnsi="Courier New" w:cs="Courier New"/>
      <w:sz w:val="20"/>
      <w:szCs w:val="20"/>
      <w:lang w:val="en-US"/>
    </w:rPr>
  </w:style>
  <w:style w:type="character" w:customStyle="1" w:styleId="y2iqfc">
    <w:name w:val="y2iqfc"/>
    <w:basedOn w:val="DefaultParagraphFont"/>
    <w:rsid w:val="004E5A24"/>
  </w:style>
  <w:style w:type="paragraph" w:customStyle="1" w:styleId="Default">
    <w:name w:val="Default"/>
    <w:rsid w:val="00EC3C61"/>
    <w:pPr>
      <w:autoSpaceDE w:val="0"/>
      <w:autoSpaceDN w:val="0"/>
      <w:adjustRightInd w:val="0"/>
      <w:spacing w:after="0" w:line="240" w:lineRule="auto"/>
    </w:pPr>
    <w:rPr>
      <w:rFonts w:ascii="Palatino Linotype" w:hAnsi="Palatino Linotype" w:cs="Palatino Linotype"/>
      <w:color w:val="000000"/>
      <w:sz w:val="24"/>
      <w:szCs w:val="24"/>
      <w:lang w:eastAsia="id-ID"/>
    </w:rPr>
  </w:style>
  <w:style w:type="paragraph" w:styleId="BalloonText">
    <w:name w:val="Balloon Text"/>
    <w:basedOn w:val="Normal"/>
    <w:link w:val="BalloonTextChar"/>
    <w:uiPriority w:val="99"/>
    <w:semiHidden/>
    <w:unhideWhenUsed/>
    <w:rsid w:val="00EC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596514">
      <w:bodyDiv w:val="1"/>
      <w:marLeft w:val="0"/>
      <w:marRight w:val="0"/>
      <w:marTop w:val="0"/>
      <w:marBottom w:val="0"/>
      <w:divBdr>
        <w:top w:val="none" w:sz="0" w:space="0" w:color="auto"/>
        <w:left w:val="none" w:sz="0" w:space="0" w:color="auto"/>
        <w:bottom w:val="none" w:sz="0" w:space="0" w:color="auto"/>
        <w:right w:val="none" w:sz="0" w:space="0" w:color="auto"/>
      </w:divBdr>
    </w:div>
    <w:div w:id="1789422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KARYA%20ILMIAH%20PENI\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Data Keaktifan Siswa X APAT</a:t>
            </a:r>
          </a:p>
        </c:rich>
      </c:tx>
    </c:title>
    <c:plotArea>
      <c:layout/>
      <c:barChart>
        <c:barDir val="col"/>
        <c:grouping val="clustered"/>
        <c:ser>
          <c:idx val="0"/>
          <c:order val="0"/>
          <c:tx>
            <c:v>Siklus 1</c:v>
          </c:tx>
          <c:dLbls>
            <c:showVal val="1"/>
          </c:dLbls>
          <c:cat>
            <c:strRef>
              <c:f>Sheet2!$A$5:$A$8</c:f>
              <c:strCache>
                <c:ptCount val="4"/>
                <c:pt idx="0">
                  <c:v>Santun</c:v>
                </c:pt>
                <c:pt idx="1">
                  <c:v>Kerjasama</c:v>
                </c:pt>
                <c:pt idx="2">
                  <c:v>Rasa Ingin Tahu</c:v>
                </c:pt>
                <c:pt idx="3">
                  <c:v>Komunikatif</c:v>
                </c:pt>
              </c:strCache>
            </c:strRef>
          </c:cat>
          <c:val>
            <c:numRef>
              <c:f>Sheet2!$B$5:$B$8</c:f>
              <c:numCache>
                <c:formatCode>General</c:formatCode>
                <c:ptCount val="4"/>
                <c:pt idx="0" formatCode="0.00">
                  <c:v>3</c:v>
                </c:pt>
                <c:pt idx="1">
                  <c:v>2.58</c:v>
                </c:pt>
                <c:pt idx="2">
                  <c:v>1.9200000000000006</c:v>
                </c:pt>
                <c:pt idx="3">
                  <c:v>2.3299999999999987</c:v>
                </c:pt>
              </c:numCache>
            </c:numRef>
          </c:val>
        </c:ser>
        <c:ser>
          <c:idx val="1"/>
          <c:order val="1"/>
          <c:tx>
            <c:v>Siklus 2</c:v>
          </c:tx>
          <c:dLbls>
            <c:showVal val="1"/>
          </c:dLbls>
          <c:cat>
            <c:strRef>
              <c:f>Sheet2!$A$5:$A$8</c:f>
              <c:strCache>
                <c:ptCount val="4"/>
                <c:pt idx="0">
                  <c:v>Santun</c:v>
                </c:pt>
                <c:pt idx="1">
                  <c:v>Kerjasama</c:v>
                </c:pt>
                <c:pt idx="2">
                  <c:v>Rasa Ingin Tahu</c:v>
                </c:pt>
                <c:pt idx="3">
                  <c:v>Komunikatif</c:v>
                </c:pt>
              </c:strCache>
            </c:strRef>
          </c:cat>
          <c:val>
            <c:numRef>
              <c:f>Sheet2!$C$5:$C$8</c:f>
              <c:numCache>
                <c:formatCode>General</c:formatCode>
                <c:ptCount val="4"/>
                <c:pt idx="0">
                  <c:v>3.25</c:v>
                </c:pt>
                <c:pt idx="1">
                  <c:v>3</c:v>
                </c:pt>
                <c:pt idx="2">
                  <c:v>2.75</c:v>
                </c:pt>
                <c:pt idx="3" formatCode="0.00">
                  <c:v>3</c:v>
                </c:pt>
              </c:numCache>
            </c:numRef>
          </c:val>
        </c:ser>
        <c:ser>
          <c:idx val="2"/>
          <c:order val="2"/>
          <c:tx>
            <c:v>Siklus 3</c:v>
          </c:tx>
          <c:dLbls>
            <c:showVal val="1"/>
          </c:dLbls>
          <c:cat>
            <c:strRef>
              <c:f>Sheet2!$A$5:$A$8</c:f>
              <c:strCache>
                <c:ptCount val="4"/>
                <c:pt idx="0">
                  <c:v>Santun</c:v>
                </c:pt>
                <c:pt idx="1">
                  <c:v>Kerjasama</c:v>
                </c:pt>
                <c:pt idx="2">
                  <c:v>Rasa Ingin Tahu</c:v>
                </c:pt>
                <c:pt idx="3">
                  <c:v>Komunikatif</c:v>
                </c:pt>
              </c:strCache>
            </c:strRef>
          </c:cat>
          <c:val>
            <c:numRef>
              <c:f>Sheet2!$D$5:$D$8</c:f>
              <c:numCache>
                <c:formatCode>General</c:formatCode>
                <c:ptCount val="4"/>
                <c:pt idx="0">
                  <c:v>3.58</c:v>
                </c:pt>
                <c:pt idx="1">
                  <c:v>3.3299999999999987</c:v>
                </c:pt>
                <c:pt idx="2">
                  <c:v>3.25</c:v>
                </c:pt>
                <c:pt idx="3">
                  <c:v>3.3</c:v>
                </c:pt>
              </c:numCache>
            </c:numRef>
          </c:val>
        </c:ser>
        <c:dLbls>
          <c:showVal val="1"/>
        </c:dLbls>
        <c:overlap val="-25"/>
        <c:axId val="107015168"/>
        <c:axId val="107164416"/>
      </c:barChart>
      <c:catAx>
        <c:axId val="107015168"/>
        <c:scaling>
          <c:orientation val="minMax"/>
        </c:scaling>
        <c:axPos val="b"/>
        <c:majorTickMark val="none"/>
        <c:tickLblPos val="nextTo"/>
        <c:crossAx val="107164416"/>
        <c:crosses val="autoZero"/>
        <c:auto val="1"/>
        <c:lblAlgn val="ctr"/>
        <c:lblOffset val="100"/>
      </c:catAx>
      <c:valAx>
        <c:axId val="107164416"/>
        <c:scaling>
          <c:orientation val="minMax"/>
        </c:scaling>
        <c:delete val="1"/>
        <c:axPos val="l"/>
        <c:numFmt formatCode="0.00" sourceLinked="1"/>
        <c:majorTickMark val="none"/>
        <c:tickLblPos val="nextTo"/>
        <c:crossAx val="107015168"/>
        <c:crosses val="autoZero"/>
        <c:crossBetween val="between"/>
      </c:valAx>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St2W2jkZN4EqzB7zMPfpQVOew==">AMUW2mW+Vb9oY5RxkJeEE5TaYF0MHBmmbyn7FrsSXNRX7MeOZoRz55Rqq9SYwzKQyVjfPZof3L1jICYYxUhJfcXoOUczNTIA4kFx4wYsbJ71zX7JUL4LWkE=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D35574-653A-4BD3-86DA-E2A16533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7</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suhardi</dc:creator>
  <cp:lastModifiedBy>ACER</cp:lastModifiedBy>
  <cp:revision>6</cp:revision>
  <dcterms:created xsi:type="dcterms:W3CDTF">2021-12-16T08:49:00Z</dcterms:created>
  <dcterms:modified xsi:type="dcterms:W3CDTF">2022-01-08T10:27:00Z</dcterms:modified>
</cp:coreProperties>
</file>