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FC10E" w14:textId="77777777" w:rsidR="008305BF" w:rsidRPr="002548EC" w:rsidRDefault="008305BF" w:rsidP="002548EC">
      <w:pPr>
        <w:pStyle w:val="Heading1"/>
        <w:spacing w:before="90"/>
        <w:ind w:left="0" w:right="14" w:firstLine="7"/>
        <w:jc w:val="center"/>
        <w:rPr>
          <w:sz w:val="22"/>
          <w:szCs w:val="22"/>
          <w:lang w:val="en-US"/>
        </w:rPr>
      </w:pPr>
    </w:p>
    <w:p w14:paraId="3A5DFEC4" w14:textId="77777777" w:rsidR="008305BF" w:rsidRPr="002548EC" w:rsidRDefault="008305BF" w:rsidP="002548EC">
      <w:pPr>
        <w:pStyle w:val="Heading1"/>
        <w:spacing w:before="90"/>
        <w:ind w:left="0" w:right="14"/>
        <w:jc w:val="center"/>
        <w:rPr>
          <w:sz w:val="22"/>
          <w:szCs w:val="22"/>
          <w:lang w:val="en-US"/>
        </w:rPr>
      </w:pPr>
      <w:r w:rsidRPr="002548EC">
        <w:rPr>
          <w:sz w:val="22"/>
          <w:szCs w:val="22"/>
          <w:lang w:val="en-US"/>
        </w:rPr>
        <w:t>ANALISIS BEBAN PEMAKAIAN DAYA LISTRIK DI KABUPATEN BANTAENG SELAMA MASA PANDEMI COVID-19</w:t>
      </w:r>
    </w:p>
    <w:p w14:paraId="43038663" w14:textId="77777777" w:rsidR="008305BF" w:rsidRPr="002548EC" w:rsidRDefault="008305BF" w:rsidP="002548EC">
      <w:pPr>
        <w:pStyle w:val="BodyText"/>
        <w:spacing w:before="3"/>
        <w:rPr>
          <w:b/>
          <w:sz w:val="22"/>
          <w:szCs w:val="22"/>
        </w:rPr>
      </w:pPr>
    </w:p>
    <w:p w14:paraId="79474DFE" w14:textId="77777777" w:rsidR="008305BF" w:rsidRPr="002548EC" w:rsidRDefault="008305BF" w:rsidP="002548EC">
      <w:pPr>
        <w:pStyle w:val="BodyText"/>
        <w:spacing w:before="3"/>
        <w:rPr>
          <w:b/>
          <w:sz w:val="22"/>
          <w:szCs w:val="22"/>
        </w:rPr>
      </w:pPr>
    </w:p>
    <w:p w14:paraId="3F87F4CC" w14:textId="77777777" w:rsidR="008305BF" w:rsidRPr="002548EC" w:rsidRDefault="008305BF" w:rsidP="002548EC">
      <w:pPr>
        <w:pStyle w:val="BodyText"/>
        <w:spacing w:before="3"/>
        <w:rPr>
          <w:b/>
          <w:sz w:val="22"/>
          <w:szCs w:val="22"/>
        </w:rPr>
      </w:pPr>
    </w:p>
    <w:p w14:paraId="5DC702C2" w14:textId="77777777" w:rsidR="008305BF" w:rsidRPr="002548EC" w:rsidRDefault="008305BF" w:rsidP="002548EC">
      <w:pPr>
        <w:spacing w:before="1"/>
        <w:ind w:left="1116" w:right="1351"/>
        <w:jc w:val="center"/>
        <w:rPr>
          <w:b/>
          <w:lang w:val="id-ID" w:eastAsia="en-US"/>
        </w:rPr>
      </w:pPr>
      <w:r w:rsidRPr="002548EC">
        <w:rPr>
          <w:b/>
          <w:lang w:val="en-US"/>
        </w:rPr>
        <w:t>Nur Rahmawati</w:t>
      </w:r>
      <w:r w:rsidRPr="002548EC">
        <w:rPr>
          <w:b/>
          <w:vertAlign w:val="superscript"/>
          <w:lang w:val="id-ID"/>
        </w:rPr>
        <w:t>1</w:t>
      </w:r>
      <w:r w:rsidRPr="002548EC">
        <w:rPr>
          <w:b/>
          <w:lang w:val="id-ID"/>
        </w:rPr>
        <w:t xml:space="preserve">, </w:t>
      </w:r>
      <w:r w:rsidRPr="002548EC">
        <w:rPr>
          <w:b/>
          <w:lang w:val="en-US"/>
        </w:rPr>
        <w:t>Abdul Muis Mappalotteng</w:t>
      </w:r>
      <w:r w:rsidRPr="002548EC">
        <w:rPr>
          <w:b/>
          <w:vertAlign w:val="superscript"/>
          <w:lang w:val="id-ID"/>
        </w:rPr>
        <w:t>2</w:t>
      </w:r>
      <w:r w:rsidRPr="002548EC">
        <w:rPr>
          <w:b/>
          <w:lang w:val="id-ID"/>
        </w:rPr>
        <w:t xml:space="preserve">, </w:t>
      </w:r>
      <w:r w:rsidRPr="002548EC">
        <w:rPr>
          <w:b/>
          <w:lang w:val="en-US"/>
        </w:rPr>
        <w:t>Sugeng A. Karim</w:t>
      </w:r>
      <w:r w:rsidRPr="002548EC">
        <w:rPr>
          <w:b/>
          <w:vertAlign w:val="superscript"/>
          <w:lang w:val="id-ID"/>
        </w:rPr>
        <w:t>3</w:t>
      </w:r>
    </w:p>
    <w:p w14:paraId="36C1C5B6" w14:textId="77777777" w:rsidR="008305BF" w:rsidRPr="002548EC" w:rsidRDefault="008305BF" w:rsidP="002548EC">
      <w:pPr>
        <w:jc w:val="center"/>
        <w:rPr>
          <w:lang w:val="id-ID"/>
        </w:rPr>
      </w:pPr>
      <w:r w:rsidRPr="002548EC">
        <w:rPr>
          <w:lang w:val="id-ID"/>
        </w:rPr>
        <w:t>Program Studi Pendidikan Teknik Elektro, Jurusan Pendidikan Teknik Elektro</w:t>
      </w:r>
    </w:p>
    <w:p w14:paraId="42CAACE9" w14:textId="77777777" w:rsidR="008305BF" w:rsidRPr="002548EC" w:rsidRDefault="008305BF" w:rsidP="002548EC">
      <w:pPr>
        <w:jc w:val="center"/>
        <w:rPr>
          <w:lang w:val="id-ID"/>
        </w:rPr>
      </w:pPr>
      <w:r w:rsidRPr="002548EC">
        <w:rPr>
          <w:lang w:val="id-ID"/>
        </w:rPr>
        <w:t>Fakultas Teknik</w:t>
      </w:r>
    </w:p>
    <w:p w14:paraId="74583FA8" w14:textId="77777777" w:rsidR="008305BF" w:rsidRPr="002548EC" w:rsidRDefault="008305BF" w:rsidP="002548EC">
      <w:pPr>
        <w:jc w:val="center"/>
        <w:rPr>
          <w:lang w:val="id-ID"/>
        </w:rPr>
      </w:pPr>
      <w:r w:rsidRPr="002548EC">
        <w:rPr>
          <w:lang w:val="id-ID"/>
        </w:rPr>
        <w:t>Universitas Negeri Makassar</w:t>
      </w:r>
    </w:p>
    <w:p w14:paraId="788F0823" w14:textId="77777777" w:rsidR="008305BF" w:rsidRPr="002548EC" w:rsidRDefault="008305BF" w:rsidP="002548EC">
      <w:pPr>
        <w:jc w:val="center"/>
        <w:rPr>
          <w:lang w:val="id-ID"/>
        </w:rPr>
      </w:pPr>
      <w:r w:rsidRPr="002548EC">
        <w:rPr>
          <w:lang w:val="id-ID"/>
        </w:rPr>
        <w:t>Jl. Daeng Tata Raya Parangtambung Makassar</w:t>
      </w:r>
    </w:p>
    <w:p w14:paraId="22382D83" w14:textId="77777777" w:rsidR="008305BF" w:rsidRPr="002548EC" w:rsidRDefault="008305BF" w:rsidP="002548EC">
      <w:pPr>
        <w:pStyle w:val="BodyText"/>
        <w:ind w:left="1116" w:right="1350"/>
        <w:jc w:val="center"/>
        <w:rPr>
          <w:color w:val="00B0F0"/>
          <w:sz w:val="22"/>
          <w:szCs w:val="22"/>
          <w:u w:val="single"/>
          <w:lang w:val="en-US"/>
        </w:rPr>
      </w:pPr>
      <w:r w:rsidRPr="002548EC">
        <w:rPr>
          <w:color w:val="00B0F0"/>
          <w:sz w:val="22"/>
          <w:szCs w:val="22"/>
          <w:u w:val="single"/>
          <w:lang w:val="en-US"/>
        </w:rPr>
        <w:t>rahmawatinur3112@gmail.com</w:t>
      </w:r>
    </w:p>
    <w:p w14:paraId="6036CBBC" w14:textId="77777777" w:rsidR="008305BF" w:rsidRPr="002548EC" w:rsidRDefault="008305BF" w:rsidP="002548EC">
      <w:pPr>
        <w:pStyle w:val="BodyText"/>
        <w:ind w:left="1116" w:right="1350"/>
        <w:jc w:val="center"/>
        <w:rPr>
          <w:sz w:val="22"/>
          <w:szCs w:val="22"/>
          <w:vertAlign w:val="superscript"/>
          <w:lang w:val="id-ID"/>
        </w:rPr>
      </w:pPr>
    </w:p>
    <w:p w14:paraId="3132E0A3" w14:textId="77777777" w:rsidR="008305BF" w:rsidRPr="002548EC" w:rsidRDefault="008305BF" w:rsidP="002548EC">
      <w:pPr>
        <w:pStyle w:val="BodyText"/>
        <w:ind w:right="1350"/>
        <w:rPr>
          <w:sz w:val="22"/>
          <w:szCs w:val="22"/>
          <w:lang w:val="en-US"/>
        </w:rPr>
      </w:pPr>
      <w:r w:rsidRPr="002548EC">
        <w:rPr>
          <w:sz w:val="22"/>
          <w:szCs w:val="22"/>
          <w:lang w:val="en-US"/>
        </w:rPr>
        <w:t xml:space="preserve"> </w:t>
      </w:r>
    </w:p>
    <w:p w14:paraId="07E091EE" w14:textId="77777777" w:rsidR="008305BF" w:rsidRPr="002548EC" w:rsidRDefault="008305BF" w:rsidP="002548EC">
      <w:pPr>
        <w:pStyle w:val="BodyText"/>
        <w:ind w:left="1116" w:right="1350"/>
        <w:jc w:val="center"/>
        <w:rPr>
          <w:sz w:val="22"/>
          <w:szCs w:val="22"/>
        </w:rPr>
      </w:pPr>
    </w:p>
    <w:p w14:paraId="4D4AFA3A" w14:textId="77777777" w:rsidR="008305BF" w:rsidRPr="002548EC" w:rsidRDefault="008305BF" w:rsidP="002548EC">
      <w:pPr>
        <w:pStyle w:val="BodyText"/>
        <w:ind w:left="1116" w:right="1350"/>
        <w:jc w:val="center"/>
        <w:rPr>
          <w:b/>
          <w:bCs/>
          <w:sz w:val="22"/>
          <w:szCs w:val="22"/>
          <w:lang w:val="id-ID"/>
        </w:rPr>
      </w:pPr>
      <w:r w:rsidRPr="002548EC">
        <w:rPr>
          <w:b/>
          <w:bCs/>
          <w:sz w:val="22"/>
          <w:szCs w:val="22"/>
          <w:lang w:val="id-ID"/>
        </w:rPr>
        <w:t>ABSTRAK</w:t>
      </w:r>
    </w:p>
    <w:p w14:paraId="506E67B3" w14:textId="447E4A86" w:rsidR="008305BF" w:rsidRPr="002548EC" w:rsidRDefault="008305BF" w:rsidP="002548EC">
      <w:pPr>
        <w:jc w:val="both"/>
        <w:rPr>
          <w:color w:val="000000" w:themeColor="text1"/>
          <w:lang w:val="en-US"/>
        </w:rPr>
      </w:pPr>
      <w:r w:rsidRPr="002548EC">
        <w:rPr>
          <w:color w:val="000000" w:themeColor="text1"/>
          <w:lang w:val="en-US"/>
        </w:rPr>
        <w:t xml:space="preserve">Penelitian ini adalah penelitian deskriktif, dengan menggunakan pendekatan kuantitatif, yang bertujuan untuk mengetahui berapa besar Pemakaian Daya Listrik di Kabupaten Bantaeng Selama Masa Pandemi Covid-19. Data penelitian ini diperoleh dari PT. PLN (Persero) ULP Bantaeng. Teknik pengumpulan data yang digunakan adalah teknik observasi </w:t>
      </w:r>
      <w:r w:rsidR="00930190" w:rsidRPr="002548EC">
        <w:rPr>
          <w:color w:val="000000" w:themeColor="text1"/>
          <w:lang w:val="en-US"/>
        </w:rPr>
        <w:t xml:space="preserve">dan dokumentasi. Teknik analisis data yang digunakan adalah teknik analisis deskriktif. Berdasarkan hasil penelitian disimpulkan </w:t>
      </w:r>
      <w:r w:rsidR="00C94FE2">
        <w:rPr>
          <w:color w:val="000000" w:themeColor="text1"/>
          <w:lang w:val="en-US"/>
        </w:rPr>
        <w:t xml:space="preserve">bahwa </w:t>
      </w:r>
      <w:r w:rsidR="00930190" w:rsidRPr="002548EC">
        <w:rPr>
          <w:color w:val="000000" w:themeColor="text1"/>
          <w:lang w:val="en-US"/>
        </w:rPr>
        <w:t xml:space="preserve">jumlah penggunaan beban pemakaian daya listrik pada masa pandemi Covid-19 di kabupaten Bantaeng pada tahun 2018 dengan daya 450 VA adalah </w:t>
      </w:r>
      <w:r w:rsidR="00C94FE2">
        <w:rPr>
          <w:color w:val="000000" w:themeColor="text1"/>
          <w:lang w:val="en-US"/>
        </w:rPr>
        <w:t xml:space="preserve">sekitar </w:t>
      </w:r>
      <w:r w:rsidR="00A60ABD">
        <w:rPr>
          <w:color w:val="000000" w:themeColor="text1"/>
          <w:lang w:val="en-US"/>
        </w:rPr>
        <w:t>25</w:t>
      </w:r>
      <w:r w:rsidR="00C94FE2">
        <w:rPr>
          <w:color w:val="000000" w:themeColor="text1"/>
          <w:lang w:val="en-US"/>
        </w:rPr>
        <w:t>% penggunaan beban pemakaian daya listrik</w:t>
      </w:r>
      <w:r w:rsidR="00930190" w:rsidRPr="002548EC">
        <w:rPr>
          <w:color w:val="000000" w:themeColor="text1"/>
          <w:lang w:val="en-US"/>
        </w:rPr>
        <w:t xml:space="preserve"> dan pada daya 900 VA adalah </w:t>
      </w:r>
      <w:r w:rsidR="00A60ABD">
        <w:rPr>
          <w:color w:val="000000" w:themeColor="text1"/>
          <w:lang w:val="en-US"/>
        </w:rPr>
        <w:t>sekitar 20% penggunaan beban pemakaian daya listrik</w:t>
      </w:r>
      <w:r w:rsidR="00930190" w:rsidRPr="002548EC">
        <w:rPr>
          <w:color w:val="000000" w:themeColor="text1"/>
          <w:lang w:val="en-US"/>
        </w:rPr>
        <w:t xml:space="preserve">. </w:t>
      </w:r>
      <w:r w:rsidR="007C27EE" w:rsidRPr="002548EC">
        <w:rPr>
          <w:color w:val="000000" w:themeColor="text1"/>
          <w:lang w:val="en-US"/>
        </w:rPr>
        <w:t>Pada</w:t>
      </w:r>
      <w:r w:rsidR="00930190" w:rsidRPr="002548EC">
        <w:rPr>
          <w:color w:val="000000" w:themeColor="text1"/>
          <w:lang w:val="en-US"/>
        </w:rPr>
        <w:t xml:space="preserve"> tahun 2019 dengan daya 450 VA adalah </w:t>
      </w:r>
      <w:r w:rsidR="00A60ABD">
        <w:rPr>
          <w:color w:val="000000" w:themeColor="text1"/>
          <w:lang w:val="en-US"/>
        </w:rPr>
        <w:t xml:space="preserve">sekitar </w:t>
      </w:r>
      <w:r w:rsidR="000C01E8">
        <w:rPr>
          <w:color w:val="000000" w:themeColor="text1"/>
          <w:lang w:val="en-US"/>
        </w:rPr>
        <w:t>29</w:t>
      </w:r>
      <w:r w:rsidR="00A60ABD">
        <w:rPr>
          <w:color w:val="000000" w:themeColor="text1"/>
          <w:lang w:val="en-US"/>
        </w:rPr>
        <w:t>% penggunaan beban pemakaian daya listrik</w:t>
      </w:r>
      <w:r w:rsidR="00930190" w:rsidRPr="002548EC">
        <w:rPr>
          <w:color w:val="000000" w:themeColor="text1"/>
          <w:lang w:val="en-US"/>
        </w:rPr>
        <w:t xml:space="preserve"> dan pada daya 900 VA adalah </w:t>
      </w:r>
      <w:r w:rsidR="00A60ABD">
        <w:rPr>
          <w:color w:val="000000" w:themeColor="text1"/>
          <w:lang w:val="en-US"/>
        </w:rPr>
        <w:t xml:space="preserve">sekitar </w:t>
      </w:r>
      <w:r w:rsidR="000C01E8">
        <w:rPr>
          <w:color w:val="000000" w:themeColor="text1"/>
          <w:lang w:val="en-US"/>
        </w:rPr>
        <w:t>31% penggunaan beban pemakaian daya listrik</w:t>
      </w:r>
      <w:r w:rsidR="00930190" w:rsidRPr="002548EC">
        <w:rPr>
          <w:color w:val="000000" w:themeColor="text1"/>
          <w:lang w:val="en-US"/>
        </w:rPr>
        <w:t xml:space="preserve">. </w:t>
      </w:r>
      <w:r w:rsidR="007C27EE" w:rsidRPr="002548EC">
        <w:rPr>
          <w:color w:val="000000" w:themeColor="text1"/>
          <w:lang w:val="en-US"/>
        </w:rPr>
        <w:t>Pada</w:t>
      </w:r>
      <w:r w:rsidR="00930190" w:rsidRPr="002548EC">
        <w:rPr>
          <w:color w:val="000000" w:themeColor="text1"/>
          <w:lang w:val="en-US"/>
        </w:rPr>
        <w:t xml:space="preserve"> tahun 2020 dengan daya 450</w:t>
      </w:r>
      <w:r w:rsidR="000C01E8">
        <w:rPr>
          <w:color w:val="000000" w:themeColor="text1"/>
          <w:lang w:val="en-US"/>
        </w:rPr>
        <w:t xml:space="preserve"> </w:t>
      </w:r>
      <w:r w:rsidR="00930190" w:rsidRPr="002548EC">
        <w:rPr>
          <w:color w:val="000000" w:themeColor="text1"/>
          <w:lang w:val="en-US"/>
        </w:rPr>
        <w:t xml:space="preserve">VA adalah </w:t>
      </w:r>
      <w:r w:rsidR="000C01E8">
        <w:rPr>
          <w:color w:val="000000" w:themeColor="text1"/>
          <w:lang w:val="en-US"/>
        </w:rPr>
        <w:t>sekitar 32% penggunaan beban pemakaian daya listrik</w:t>
      </w:r>
      <w:r w:rsidR="00930190" w:rsidRPr="002548EC">
        <w:rPr>
          <w:color w:val="000000" w:themeColor="text1"/>
          <w:lang w:val="en-US"/>
        </w:rPr>
        <w:t xml:space="preserve"> dan pada daya 900 VA adalah </w:t>
      </w:r>
      <w:r w:rsidR="000C01E8">
        <w:rPr>
          <w:color w:val="000000" w:themeColor="text1"/>
          <w:lang w:val="en-US"/>
        </w:rPr>
        <w:t>sekitar 3</w:t>
      </w:r>
      <w:r w:rsidR="00D35B28">
        <w:rPr>
          <w:color w:val="000000" w:themeColor="text1"/>
          <w:lang w:val="en-US"/>
        </w:rPr>
        <w:t>4</w:t>
      </w:r>
      <w:r w:rsidR="000C01E8">
        <w:rPr>
          <w:color w:val="000000" w:themeColor="text1"/>
          <w:lang w:val="en-US"/>
        </w:rPr>
        <w:t>% penggunaan beban pemakaian daya listrik.</w:t>
      </w:r>
      <w:r w:rsidR="00930190" w:rsidRPr="002548EC">
        <w:rPr>
          <w:color w:val="000000" w:themeColor="text1"/>
          <w:lang w:val="en-US"/>
        </w:rPr>
        <w:t xml:space="preserve"> </w:t>
      </w:r>
      <w:r w:rsidR="007C27EE" w:rsidRPr="002548EC">
        <w:rPr>
          <w:color w:val="000000" w:themeColor="text1"/>
          <w:lang w:val="en-US"/>
        </w:rPr>
        <w:t xml:space="preserve">Pada </w:t>
      </w:r>
      <w:r w:rsidR="00930190" w:rsidRPr="002548EC">
        <w:rPr>
          <w:color w:val="000000" w:themeColor="text1"/>
          <w:lang w:val="en-US"/>
        </w:rPr>
        <w:t xml:space="preserve">tahun 2021 dengan daya 450 VA adalah </w:t>
      </w:r>
      <w:r w:rsidR="000C01E8">
        <w:rPr>
          <w:color w:val="000000" w:themeColor="text1"/>
          <w:lang w:val="en-US"/>
        </w:rPr>
        <w:t>sekitar</w:t>
      </w:r>
      <w:r w:rsidR="00930190" w:rsidRPr="002548EC">
        <w:rPr>
          <w:color w:val="000000" w:themeColor="text1"/>
          <w:lang w:val="en-US"/>
        </w:rPr>
        <w:t xml:space="preserve"> </w:t>
      </w:r>
      <w:r w:rsidR="00D35B28">
        <w:rPr>
          <w:color w:val="000000" w:themeColor="text1"/>
          <w:lang w:val="en-US"/>
        </w:rPr>
        <w:t xml:space="preserve">38% penggunaan beban pemakaian daya listrik </w:t>
      </w:r>
      <w:r w:rsidR="00930190" w:rsidRPr="002548EC">
        <w:rPr>
          <w:color w:val="000000" w:themeColor="text1"/>
          <w:lang w:val="en-US"/>
        </w:rPr>
        <w:t xml:space="preserve">dan pada daya 900 VA adalah </w:t>
      </w:r>
      <w:r w:rsidR="00D35B28">
        <w:rPr>
          <w:color w:val="000000" w:themeColor="text1"/>
          <w:lang w:val="en-US"/>
        </w:rPr>
        <w:t xml:space="preserve">sekitar 40% penggunaan beban pemakaian daya listrik. </w:t>
      </w:r>
    </w:p>
    <w:p w14:paraId="368D15B2" w14:textId="77777777" w:rsidR="008305BF" w:rsidRPr="002548EC" w:rsidRDefault="008305BF" w:rsidP="002548EC">
      <w:pPr>
        <w:pStyle w:val="BodyText"/>
        <w:spacing w:before="1"/>
        <w:rPr>
          <w:sz w:val="22"/>
          <w:szCs w:val="22"/>
        </w:rPr>
      </w:pPr>
    </w:p>
    <w:p w14:paraId="5D861512" w14:textId="77777777" w:rsidR="008305BF" w:rsidRPr="002548EC" w:rsidRDefault="008305BF" w:rsidP="002548EC">
      <w:pPr>
        <w:ind w:left="124"/>
        <w:rPr>
          <w:lang w:val="en-US"/>
        </w:rPr>
      </w:pPr>
      <w:r w:rsidRPr="002548EC">
        <w:rPr>
          <w:b/>
          <w:shd w:val="clear" w:color="auto" w:fill="FFFFFF"/>
        </w:rPr>
        <w:t>Kata Kunci</w:t>
      </w:r>
      <w:r w:rsidRPr="002548EC">
        <w:rPr>
          <w:shd w:val="clear" w:color="auto" w:fill="FFFFFF"/>
        </w:rPr>
        <w:t xml:space="preserve">: </w:t>
      </w:r>
      <w:r w:rsidR="00930190" w:rsidRPr="002548EC">
        <w:rPr>
          <w:shd w:val="clear" w:color="auto" w:fill="FFFFFF"/>
          <w:lang w:val="en-US"/>
        </w:rPr>
        <w:t>Beban, Pemakaian Daya Listrik, Pandemi Covid-19.</w:t>
      </w:r>
    </w:p>
    <w:p w14:paraId="7BE33159" w14:textId="77777777" w:rsidR="008305BF" w:rsidRPr="002548EC" w:rsidRDefault="008305BF" w:rsidP="002548EC">
      <w:pPr>
        <w:ind w:left="124"/>
        <w:rPr>
          <w:lang w:val="id-ID"/>
        </w:rPr>
      </w:pPr>
    </w:p>
    <w:p w14:paraId="55E90D0E" w14:textId="77777777" w:rsidR="008305BF" w:rsidRPr="002548EC" w:rsidRDefault="008305BF" w:rsidP="002548EC">
      <w:pPr>
        <w:ind w:left="124"/>
        <w:rPr>
          <w:lang w:val="id-ID"/>
        </w:rPr>
      </w:pPr>
    </w:p>
    <w:p w14:paraId="68A6B750" w14:textId="77777777" w:rsidR="008305BF" w:rsidRPr="002548EC" w:rsidRDefault="008305BF" w:rsidP="002548EC">
      <w:pPr>
        <w:ind w:left="124"/>
        <w:rPr>
          <w:lang w:val="id-ID"/>
        </w:rPr>
      </w:pPr>
    </w:p>
    <w:p w14:paraId="5ED3611C" w14:textId="77777777" w:rsidR="008305BF" w:rsidRPr="002548EC" w:rsidRDefault="008305BF" w:rsidP="002548EC">
      <w:pPr>
        <w:ind w:left="124"/>
        <w:rPr>
          <w:lang w:val="id-ID"/>
        </w:rPr>
      </w:pPr>
    </w:p>
    <w:p w14:paraId="6E416256" w14:textId="77777777" w:rsidR="008305BF" w:rsidRPr="002548EC" w:rsidRDefault="008305BF" w:rsidP="002548EC">
      <w:pPr>
        <w:ind w:left="124"/>
        <w:rPr>
          <w:lang w:val="id-ID"/>
        </w:rPr>
      </w:pPr>
    </w:p>
    <w:p w14:paraId="5D665E0C" w14:textId="77777777" w:rsidR="008305BF" w:rsidRPr="002548EC" w:rsidRDefault="008305BF" w:rsidP="002548EC">
      <w:pPr>
        <w:ind w:left="124"/>
        <w:rPr>
          <w:lang w:val="id-ID"/>
        </w:rPr>
      </w:pPr>
    </w:p>
    <w:p w14:paraId="3B32E646" w14:textId="77777777" w:rsidR="008305BF" w:rsidRPr="002548EC" w:rsidRDefault="008305BF" w:rsidP="002548EC">
      <w:pPr>
        <w:ind w:left="124"/>
        <w:rPr>
          <w:lang w:val="id-ID"/>
        </w:rPr>
      </w:pPr>
    </w:p>
    <w:p w14:paraId="2AB8E532" w14:textId="77777777" w:rsidR="008305BF" w:rsidRPr="002548EC" w:rsidRDefault="008305BF" w:rsidP="002548EC">
      <w:pPr>
        <w:ind w:left="124"/>
        <w:rPr>
          <w:lang w:val="id-ID"/>
        </w:rPr>
      </w:pPr>
    </w:p>
    <w:p w14:paraId="123D79DF" w14:textId="77777777" w:rsidR="008305BF" w:rsidRPr="002548EC" w:rsidRDefault="008305BF" w:rsidP="002548EC">
      <w:pPr>
        <w:ind w:left="124"/>
        <w:rPr>
          <w:lang w:val="id-ID"/>
        </w:rPr>
      </w:pPr>
    </w:p>
    <w:p w14:paraId="5B791728" w14:textId="77777777" w:rsidR="008305BF" w:rsidRPr="002548EC" w:rsidRDefault="008305BF" w:rsidP="002548EC">
      <w:pPr>
        <w:ind w:left="124"/>
        <w:rPr>
          <w:lang w:val="id-ID"/>
        </w:rPr>
      </w:pPr>
    </w:p>
    <w:p w14:paraId="4F7A4DBF" w14:textId="77777777" w:rsidR="008305BF" w:rsidRPr="002548EC" w:rsidRDefault="008305BF" w:rsidP="002548EC">
      <w:pPr>
        <w:ind w:left="124"/>
        <w:rPr>
          <w:lang w:val="id-ID"/>
        </w:rPr>
      </w:pPr>
    </w:p>
    <w:p w14:paraId="220567AA" w14:textId="77777777" w:rsidR="008305BF" w:rsidRPr="002548EC" w:rsidRDefault="008305BF" w:rsidP="002548EC">
      <w:pPr>
        <w:ind w:left="124"/>
        <w:rPr>
          <w:lang w:val="id-ID"/>
        </w:rPr>
      </w:pPr>
    </w:p>
    <w:p w14:paraId="44669EFA" w14:textId="77777777" w:rsidR="008305BF" w:rsidRPr="002548EC" w:rsidRDefault="008305BF" w:rsidP="002548EC">
      <w:pPr>
        <w:ind w:left="124"/>
        <w:rPr>
          <w:lang w:val="id-ID"/>
        </w:rPr>
      </w:pPr>
    </w:p>
    <w:p w14:paraId="2FEDBBD5" w14:textId="77777777" w:rsidR="008305BF" w:rsidRPr="002548EC" w:rsidRDefault="008305BF" w:rsidP="002548EC">
      <w:pPr>
        <w:ind w:left="124"/>
        <w:rPr>
          <w:lang w:val="id-ID"/>
        </w:rPr>
      </w:pPr>
    </w:p>
    <w:p w14:paraId="4E4B9A24" w14:textId="77777777" w:rsidR="008305BF" w:rsidRPr="002548EC" w:rsidRDefault="008305BF" w:rsidP="002548EC">
      <w:pPr>
        <w:ind w:left="124"/>
        <w:rPr>
          <w:lang w:val="id-ID"/>
        </w:rPr>
      </w:pPr>
    </w:p>
    <w:p w14:paraId="45654705" w14:textId="77777777" w:rsidR="008305BF" w:rsidRPr="002548EC" w:rsidRDefault="008305BF" w:rsidP="002548EC">
      <w:pPr>
        <w:ind w:left="124"/>
        <w:rPr>
          <w:lang w:val="id-ID"/>
        </w:rPr>
      </w:pPr>
    </w:p>
    <w:p w14:paraId="596272E4" w14:textId="77777777" w:rsidR="008305BF" w:rsidRPr="002548EC" w:rsidRDefault="008305BF" w:rsidP="002548EC">
      <w:pPr>
        <w:pStyle w:val="Heading1"/>
        <w:ind w:left="0"/>
        <w:jc w:val="left"/>
        <w:rPr>
          <w:sz w:val="22"/>
          <w:szCs w:val="22"/>
        </w:rPr>
        <w:sectPr w:rsidR="008305BF" w:rsidRPr="002548EC" w:rsidSect="008305BF">
          <w:headerReference w:type="even" r:id="rId8"/>
          <w:footerReference w:type="even" r:id="rId9"/>
          <w:footerReference w:type="default" r:id="rId10"/>
          <w:pgSz w:w="11910" w:h="16840"/>
          <w:pgMar w:top="1474" w:right="1077" w:bottom="1191" w:left="1077" w:header="726" w:footer="1032" w:gutter="0"/>
          <w:pgNumType w:start="1"/>
          <w:cols w:space="720"/>
        </w:sectPr>
      </w:pPr>
    </w:p>
    <w:p w14:paraId="30DE7A22" w14:textId="77777777" w:rsidR="008305BF" w:rsidRPr="002548EC" w:rsidRDefault="008305BF" w:rsidP="002548EC">
      <w:pPr>
        <w:pStyle w:val="Heading1"/>
        <w:ind w:left="0"/>
        <w:jc w:val="left"/>
        <w:rPr>
          <w:sz w:val="22"/>
          <w:szCs w:val="22"/>
        </w:rPr>
      </w:pPr>
      <w:r w:rsidRPr="002548EC">
        <w:rPr>
          <w:sz w:val="22"/>
          <w:szCs w:val="22"/>
        </w:rPr>
        <w:lastRenderedPageBreak/>
        <w:t>PENDAHULUAN</w:t>
      </w:r>
    </w:p>
    <w:p w14:paraId="62003401" w14:textId="1A7D6D18" w:rsidR="008305BF" w:rsidRPr="002548EC" w:rsidRDefault="006517B4" w:rsidP="002548EC">
      <w:pPr>
        <w:pStyle w:val="ListParagraph"/>
        <w:ind w:left="0" w:firstLine="720"/>
        <w:rPr>
          <w:bCs/>
          <w:lang w:val="id-ID"/>
        </w:rPr>
      </w:pPr>
      <w:r w:rsidRPr="002548EC">
        <w:rPr>
          <w:bCs/>
          <w:lang w:val="id-ID"/>
        </w:rPr>
        <w:t>Energi listrik merupakan salah satu hal yang sangat penting dalam kehidupan manusia. Energi listrik sangat dibutuhkan dalam beberapa sektor, yaitu sektor rumah tangga, industri, bisnis,</w:t>
      </w:r>
      <w:r w:rsidR="00A94AAB">
        <w:rPr>
          <w:bCs/>
          <w:lang w:val="en-US"/>
        </w:rPr>
        <w:t xml:space="preserve"> </w:t>
      </w:r>
      <w:r w:rsidRPr="002548EC">
        <w:rPr>
          <w:bCs/>
          <w:lang w:val="id-ID"/>
        </w:rPr>
        <w:t>dan umum. Energi listrik menjadi kebutuhan pokok di zaman modern ini karena hampir semua aktivitas manusia akan berhubungan dengan energi listrik. PT. PLN (Perusahaan Listrik Negara) merupakan perusahaan penyedia tenaga listrik yang dibentuk oleh pemerintah dan diberi hak serta tanggung jawab untuk mengelola dan mendistribusikan tenaga listrik melalui suatu kuasa usaha karena energi listrik merupakan salah satu hal yang sangat penting dalam kehidupan manusia</w:t>
      </w:r>
      <w:r w:rsidRPr="002548EC">
        <w:rPr>
          <w:bCs/>
          <w:lang w:val="en-US"/>
        </w:rPr>
        <w:t xml:space="preserve"> </w:t>
      </w:r>
      <w:r w:rsidR="008305BF" w:rsidRPr="002548EC">
        <w:rPr>
          <w:bCs/>
          <w:lang w:val="en-US"/>
        </w:rPr>
        <w:t xml:space="preserve">[1]. </w:t>
      </w:r>
    </w:p>
    <w:p w14:paraId="3CD7F968" w14:textId="5D2D8C89" w:rsidR="008305BF" w:rsidRPr="002548EC" w:rsidRDefault="002A217F" w:rsidP="002548EC">
      <w:pPr>
        <w:pStyle w:val="Heading1"/>
        <w:ind w:left="0" w:firstLine="720"/>
        <w:rPr>
          <w:b w:val="0"/>
          <w:bCs w:val="0"/>
          <w:sz w:val="22"/>
          <w:szCs w:val="22"/>
          <w:lang w:val="en-US"/>
        </w:rPr>
      </w:pPr>
      <w:r w:rsidRPr="002548EC">
        <w:rPr>
          <w:b w:val="0"/>
          <w:bCs w:val="0"/>
          <w:sz w:val="22"/>
          <w:szCs w:val="22"/>
          <w:lang w:val="en-US"/>
        </w:rPr>
        <w:t>Di negara berkembang seperti Indonesia, aktivitas yang membutuhkan komsumsi energi listrik dari waktu ke waktu terus mengalami peningkatan. Peningkatan kebutuhan energi listrik tersebut mengharuskan pihak penyedia energi listrik dalam hal ini PT. PLN dapat menyalurkan kebutuhan listrik konsumen agar kebutuhan energi listrik tetap terpenuhi. Peraturan Pemerintah RI Nomor 14 Tahun 2012, pada ayat 5 dijelaskan bahwa konsumen adalah setiap orang yang membeli tenaga listrik dari pemegang izin usaha penyedia tenaga listrik, dan pada ayat 6 dijelaskan bahwa usaha penjualan tenaga listrik adalah kegiatan usaha listrik kepada konsumen</w:t>
      </w:r>
      <w:r w:rsidR="00295E5A" w:rsidRPr="002548EC">
        <w:rPr>
          <w:b w:val="0"/>
          <w:bCs w:val="0"/>
          <w:sz w:val="22"/>
          <w:szCs w:val="22"/>
          <w:lang w:val="en-US"/>
        </w:rPr>
        <w:t>. Berdasarkan Peraturan Pemerintah tersebut, hubungan antara konsumen dengan penyedia tenaga listrik sangatlah penting. PT. PLN selaku lembaga penyedia dan penyalur utama listrik ke masyarakat secara tidak langsung menjadi tulang punggung kesejahteraan hidup dan kemajuan perekonomian Indonesia.</w:t>
      </w:r>
    </w:p>
    <w:p w14:paraId="4487EBF7" w14:textId="15A4C551" w:rsidR="008305BF" w:rsidRPr="002548EC" w:rsidRDefault="00295E5A" w:rsidP="002548EC">
      <w:pPr>
        <w:pStyle w:val="Heading1"/>
        <w:ind w:left="0" w:firstLine="720"/>
        <w:rPr>
          <w:b w:val="0"/>
          <w:bCs w:val="0"/>
          <w:sz w:val="22"/>
          <w:szCs w:val="22"/>
          <w:lang w:val="en-US"/>
        </w:rPr>
      </w:pPr>
      <w:r w:rsidRPr="002548EC">
        <w:rPr>
          <w:b w:val="0"/>
          <w:bCs w:val="0"/>
          <w:sz w:val="22"/>
          <w:szCs w:val="22"/>
          <w:lang w:val="en-US"/>
        </w:rPr>
        <w:t>Di kabupaten Bantaeng merupakan sebuah kabupaten yang berada  di provinsi Sulawesi Selatan</w:t>
      </w:r>
      <w:r w:rsidR="00883916" w:rsidRPr="002548EC">
        <w:rPr>
          <w:b w:val="0"/>
          <w:bCs w:val="0"/>
          <w:sz w:val="22"/>
          <w:szCs w:val="22"/>
          <w:lang w:val="en-US"/>
        </w:rPr>
        <w:t xml:space="preserve">, Indonesia. </w:t>
      </w:r>
      <w:r w:rsidR="00970045" w:rsidRPr="002548EC">
        <w:rPr>
          <w:b w:val="0"/>
          <w:bCs w:val="0"/>
          <w:sz w:val="22"/>
          <w:szCs w:val="22"/>
          <w:lang w:val="en-US"/>
        </w:rPr>
        <w:t>Semakin banyak penduduk di kabupaten Bantaeng maka semakin banyak juga jumlah konsumen, dan konsumen tersebut terbagi menjadi 2 sektor yaitu sektor rumah tangga dan sektor umum seperti rumah ibadah (masjid), sekolah, fasilitas kesehatan dan kantor pemerintahan. Hal ini dikarenakan oleh semakin berkembangnya kebutuhan masyarakat yang harus dipenuhi, banyak faktor yang berpengaruh terhadap tingkat kebutuhan energi listrik, seperti: faktor ekonomi, kependudukan, kewilayaan dan faktor lainnya. Permintaan kebutuhan listrik harus diikuti dengan penyediaan tenaga listrik oleh pihak penyedia tenaga listrik, dalam hal ini adalah PT. PLN (Peusahaan Listrik Negara) cabang kabupaten Bantaeng</w:t>
      </w:r>
      <w:r w:rsidR="00E06537" w:rsidRPr="002548EC">
        <w:rPr>
          <w:b w:val="0"/>
          <w:bCs w:val="0"/>
          <w:sz w:val="22"/>
          <w:szCs w:val="22"/>
          <w:lang w:val="en-US"/>
        </w:rPr>
        <w:t xml:space="preserve"> agar energi listrik tetap tersedia sehingga mampu memenuhi kebutuhan konsumen energi listrik</w:t>
      </w:r>
      <w:r w:rsidR="008305BF" w:rsidRPr="002548EC">
        <w:rPr>
          <w:b w:val="0"/>
          <w:bCs w:val="0"/>
          <w:sz w:val="22"/>
          <w:szCs w:val="22"/>
          <w:lang w:val="en-US"/>
        </w:rPr>
        <w:t>.</w:t>
      </w:r>
    </w:p>
    <w:p w14:paraId="2D742CC3" w14:textId="7AFA95D6" w:rsidR="008305BF" w:rsidRPr="002548EC" w:rsidRDefault="004A5809" w:rsidP="002548EC">
      <w:pPr>
        <w:pStyle w:val="Heading1"/>
        <w:ind w:left="0" w:firstLine="720"/>
        <w:rPr>
          <w:b w:val="0"/>
          <w:bCs w:val="0"/>
          <w:sz w:val="22"/>
          <w:szCs w:val="22"/>
          <w:lang w:val="en-US"/>
        </w:rPr>
      </w:pPr>
      <w:r w:rsidRPr="002548EC">
        <w:rPr>
          <w:b w:val="0"/>
          <w:bCs w:val="0"/>
          <w:sz w:val="22"/>
          <w:szCs w:val="22"/>
          <w:lang w:val="en-US"/>
        </w:rPr>
        <w:t xml:space="preserve">Berdasarkan hasil pengumpulan data yang di dapatkan salah satu pegawai PT. PLN (Persero) ULP </w:t>
      </w:r>
      <w:r w:rsidRPr="002548EC">
        <w:rPr>
          <w:b w:val="0"/>
          <w:bCs w:val="0"/>
          <w:sz w:val="22"/>
          <w:szCs w:val="22"/>
          <w:lang w:val="en-US"/>
        </w:rPr>
        <w:t>Bantaeng mengatakan bahwa memang pada saat  pandemi Covid-19 ini banyak mengalami kenaikan beban pemakaian daya listrik itu dikarenakan banyaknya aktivitas yang selalu digunakan didalam rumah, contohnya seperti pada saat melakukan via daring, internet, peralatan rumah tangga dan adanya penambahan alat-alat elektronik. Oleh karena itu, banyak penggunaan beban yang digunakan selama masa pandemi Covid-19</w:t>
      </w:r>
      <w:r w:rsidR="005B23F0">
        <w:rPr>
          <w:b w:val="0"/>
          <w:bCs w:val="0"/>
          <w:sz w:val="22"/>
          <w:szCs w:val="22"/>
          <w:lang w:val="en-US"/>
        </w:rPr>
        <w:t xml:space="preserve"> [2]</w:t>
      </w:r>
      <w:r w:rsidR="000372DF" w:rsidRPr="002548EC">
        <w:rPr>
          <w:b w:val="0"/>
          <w:bCs w:val="0"/>
          <w:sz w:val="22"/>
          <w:szCs w:val="22"/>
          <w:lang w:val="en-US"/>
        </w:rPr>
        <w:t>.</w:t>
      </w:r>
    </w:p>
    <w:p w14:paraId="5CE5F9FF" w14:textId="77777777" w:rsidR="008305BF" w:rsidRPr="002548EC" w:rsidRDefault="008305BF" w:rsidP="002548EC">
      <w:pPr>
        <w:pStyle w:val="Heading1"/>
        <w:ind w:left="0" w:firstLine="720"/>
        <w:rPr>
          <w:b w:val="0"/>
          <w:bCs w:val="0"/>
          <w:sz w:val="22"/>
          <w:szCs w:val="22"/>
          <w:lang w:val="en-US"/>
        </w:rPr>
      </w:pPr>
    </w:p>
    <w:p w14:paraId="7DB49E93" w14:textId="77777777" w:rsidR="008305BF" w:rsidRPr="002548EC" w:rsidRDefault="008305BF" w:rsidP="002548EC">
      <w:pPr>
        <w:pStyle w:val="Heading1"/>
        <w:ind w:left="0"/>
        <w:jc w:val="left"/>
        <w:rPr>
          <w:sz w:val="22"/>
          <w:szCs w:val="22"/>
        </w:rPr>
      </w:pPr>
      <w:r w:rsidRPr="002548EC">
        <w:rPr>
          <w:sz w:val="22"/>
          <w:szCs w:val="22"/>
        </w:rPr>
        <w:t>METODE PENELITIAN</w:t>
      </w:r>
    </w:p>
    <w:p w14:paraId="15345FAC" w14:textId="77777777" w:rsidR="008305BF" w:rsidRPr="002548EC" w:rsidRDefault="008305BF" w:rsidP="002548EC">
      <w:pPr>
        <w:pStyle w:val="BodyText"/>
        <w:numPr>
          <w:ilvl w:val="0"/>
          <w:numId w:val="1"/>
        </w:numPr>
        <w:spacing w:after="120"/>
        <w:ind w:right="40"/>
        <w:jc w:val="both"/>
        <w:rPr>
          <w:bCs/>
          <w:sz w:val="22"/>
          <w:szCs w:val="22"/>
          <w:lang w:val="en-US"/>
        </w:rPr>
      </w:pPr>
      <w:r w:rsidRPr="002548EC">
        <w:rPr>
          <w:bCs/>
          <w:sz w:val="22"/>
          <w:szCs w:val="22"/>
          <w:lang w:val="en-US"/>
        </w:rPr>
        <w:t xml:space="preserve">Jenis Penelitian. </w:t>
      </w:r>
    </w:p>
    <w:p w14:paraId="1546FD1D" w14:textId="67730585" w:rsidR="008305BF" w:rsidRPr="002548EC" w:rsidRDefault="008726AD" w:rsidP="002548EC">
      <w:pPr>
        <w:pStyle w:val="BodyText"/>
        <w:spacing w:after="120"/>
        <w:ind w:right="40" w:firstLine="377"/>
        <w:jc w:val="both"/>
        <w:rPr>
          <w:bCs/>
          <w:sz w:val="22"/>
          <w:szCs w:val="22"/>
          <w:lang w:val="en-US"/>
        </w:rPr>
      </w:pPr>
      <w:r w:rsidRPr="002548EC">
        <w:rPr>
          <w:bCs/>
          <w:sz w:val="22"/>
          <w:szCs w:val="22"/>
          <w:lang w:val="en-US"/>
        </w:rPr>
        <w:t xml:space="preserve">Berdasarkan permasalahan yang telah di tetapkan, metode jenis penelitian ini adalah penelitian deskriptif, dengan menggunakan </w:t>
      </w:r>
      <w:r w:rsidR="008E0170" w:rsidRPr="002548EC">
        <w:rPr>
          <w:bCs/>
          <w:sz w:val="22"/>
          <w:szCs w:val="22"/>
          <w:lang w:val="en-US"/>
        </w:rPr>
        <w:t>pendekatan kuantitatif yang menekankan pada hasil perhitungan analisis beban pemakaian daya listrik di kabupaten Bantaeng selama masa pandemi Covid-19</w:t>
      </w:r>
      <w:r w:rsidR="004A56ED">
        <w:rPr>
          <w:bCs/>
          <w:sz w:val="22"/>
          <w:szCs w:val="22"/>
          <w:lang w:val="en-US"/>
        </w:rPr>
        <w:t>.</w:t>
      </w:r>
    </w:p>
    <w:p w14:paraId="5F68FAC7" w14:textId="77777777" w:rsidR="008305BF" w:rsidRPr="002548EC" w:rsidRDefault="008305BF" w:rsidP="002548EC">
      <w:pPr>
        <w:pStyle w:val="BodyText"/>
        <w:numPr>
          <w:ilvl w:val="0"/>
          <w:numId w:val="1"/>
        </w:numPr>
        <w:spacing w:after="120"/>
        <w:ind w:right="40"/>
        <w:jc w:val="both"/>
        <w:rPr>
          <w:bCs/>
          <w:sz w:val="22"/>
          <w:szCs w:val="22"/>
          <w:lang w:val="en-US"/>
        </w:rPr>
      </w:pPr>
      <w:r w:rsidRPr="002548EC">
        <w:rPr>
          <w:bCs/>
          <w:sz w:val="22"/>
          <w:szCs w:val="22"/>
          <w:lang w:val="en-US"/>
        </w:rPr>
        <w:t>Tempat dan Waktu Penelitian</w:t>
      </w:r>
    </w:p>
    <w:p w14:paraId="59699BCD" w14:textId="5BBFEA09" w:rsidR="008305BF" w:rsidRPr="002548EC" w:rsidRDefault="008305BF" w:rsidP="002548EC">
      <w:pPr>
        <w:pStyle w:val="ListParagraph"/>
        <w:spacing w:after="240"/>
        <w:ind w:left="0" w:firstLine="377"/>
        <w:rPr>
          <w:color w:val="0D0D0D" w:themeColor="text1" w:themeTint="F2"/>
          <w:shd w:val="clear" w:color="auto" w:fill="FFFFFF"/>
          <w:lang w:val="en-US" w:eastAsia="en-US"/>
        </w:rPr>
      </w:pPr>
      <w:r w:rsidRPr="002548EC">
        <w:rPr>
          <w:color w:val="0D0D0D" w:themeColor="text1" w:themeTint="F2"/>
          <w:shd w:val="clear" w:color="auto" w:fill="FFFFFF"/>
        </w:rPr>
        <w:t xml:space="preserve">Penelitian ini dilaksanakan di </w:t>
      </w:r>
      <w:r w:rsidRPr="002548EC">
        <w:t xml:space="preserve">PT. PLN </w:t>
      </w:r>
      <w:r w:rsidRPr="002548EC">
        <w:rPr>
          <w:shd w:val="clear" w:color="auto" w:fill="FFFFFF" w:themeFill="background1"/>
        </w:rPr>
        <w:t xml:space="preserve">(Persero) </w:t>
      </w:r>
      <w:r w:rsidR="008E0170" w:rsidRPr="002548EC">
        <w:rPr>
          <w:shd w:val="clear" w:color="auto" w:fill="FFFFFF" w:themeFill="background1"/>
          <w:lang w:val="en-US"/>
        </w:rPr>
        <w:t xml:space="preserve">ULP Bantaeng terletak di Jl. Kartini No. 18 Bantaeng. </w:t>
      </w:r>
      <w:r w:rsidRPr="002548EC">
        <w:rPr>
          <w:color w:val="0D0D0D" w:themeColor="text1" w:themeTint="F2"/>
          <w:shd w:val="clear" w:color="auto" w:fill="FFFFFF"/>
        </w:rPr>
        <w:t xml:space="preserve"> Waktu pelaksanaan penelitian dilakukan selama </w:t>
      </w:r>
      <w:r w:rsidR="008E0170" w:rsidRPr="002548EC">
        <w:rPr>
          <w:color w:val="0D0D0D" w:themeColor="text1" w:themeTint="F2"/>
          <w:shd w:val="clear" w:color="auto" w:fill="FFFFFF"/>
          <w:lang w:val="en-US"/>
        </w:rPr>
        <w:t>3</w:t>
      </w:r>
      <w:r w:rsidRPr="002548EC">
        <w:rPr>
          <w:color w:val="0D0D0D" w:themeColor="text1" w:themeTint="F2"/>
          <w:shd w:val="clear" w:color="auto" w:fill="FFFFFF"/>
        </w:rPr>
        <w:t xml:space="preserve"> bulan, yaitu di bulan </w:t>
      </w:r>
      <w:r w:rsidR="008E0170" w:rsidRPr="002548EC">
        <w:rPr>
          <w:color w:val="0D0D0D" w:themeColor="text1" w:themeTint="F2"/>
          <w:shd w:val="clear" w:color="auto" w:fill="FFFFFF"/>
          <w:lang w:val="en-US"/>
        </w:rPr>
        <w:t>Oktober</w:t>
      </w:r>
      <w:r w:rsidRPr="002548EC">
        <w:rPr>
          <w:color w:val="0D0D0D" w:themeColor="text1" w:themeTint="F2"/>
          <w:shd w:val="clear" w:color="auto" w:fill="FFFFFF"/>
        </w:rPr>
        <w:t xml:space="preserve"> 2021</w:t>
      </w:r>
      <w:r w:rsidRPr="002548EC">
        <w:rPr>
          <w:rStyle w:val="CommentReference"/>
          <w:sz w:val="22"/>
          <w:szCs w:val="22"/>
        </w:rPr>
        <w:t xml:space="preserve"> </w:t>
      </w:r>
      <w:r w:rsidR="008E0170" w:rsidRPr="002548EC">
        <w:rPr>
          <w:rStyle w:val="CommentReference"/>
          <w:sz w:val="22"/>
          <w:szCs w:val="22"/>
          <w:lang w:val="en-US"/>
        </w:rPr>
        <w:t xml:space="preserve">sampai </w:t>
      </w:r>
      <w:r w:rsidRPr="002548EC">
        <w:rPr>
          <w:color w:val="0D0D0D" w:themeColor="text1" w:themeTint="F2"/>
          <w:shd w:val="clear" w:color="auto" w:fill="FFFFFF"/>
        </w:rPr>
        <w:t xml:space="preserve"> </w:t>
      </w:r>
      <w:r w:rsidR="008E0170" w:rsidRPr="002548EC">
        <w:rPr>
          <w:color w:val="0D0D0D" w:themeColor="text1" w:themeTint="F2"/>
          <w:shd w:val="clear" w:color="auto" w:fill="FFFFFF"/>
          <w:lang w:val="en-US"/>
        </w:rPr>
        <w:t>bulan Desember</w:t>
      </w:r>
      <w:r w:rsidRPr="002548EC">
        <w:rPr>
          <w:color w:val="0D0D0D" w:themeColor="text1" w:themeTint="F2"/>
          <w:shd w:val="clear" w:color="auto" w:fill="FFFFFF"/>
        </w:rPr>
        <w:t xml:space="preserve"> 2021. </w:t>
      </w:r>
    </w:p>
    <w:p w14:paraId="438AFCCF" w14:textId="3652E721" w:rsidR="008305BF" w:rsidRDefault="009932C2" w:rsidP="002548EC">
      <w:pPr>
        <w:pStyle w:val="BodyText"/>
        <w:numPr>
          <w:ilvl w:val="0"/>
          <w:numId w:val="1"/>
        </w:numPr>
        <w:spacing w:after="120"/>
        <w:ind w:right="40"/>
        <w:jc w:val="both"/>
        <w:rPr>
          <w:bCs/>
          <w:sz w:val="22"/>
          <w:szCs w:val="22"/>
          <w:lang w:val="en-US"/>
        </w:rPr>
      </w:pPr>
      <w:r w:rsidRPr="002548EC">
        <w:rPr>
          <w:bCs/>
          <w:sz w:val="22"/>
          <w:szCs w:val="22"/>
          <w:lang w:val="en-US"/>
        </w:rPr>
        <w:t>Populasi dan Sampel</w:t>
      </w:r>
    </w:p>
    <w:p w14:paraId="25799DCE" w14:textId="20FC316A" w:rsidR="004C1100" w:rsidRPr="002548EC" w:rsidRDefault="005E3978" w:rsidP="00F7714E">
      <w:pPr>
        <w:pStyle w:val="BodyText"/>
        <w:spacing w:after="120"/>
        <w:ind w:right="40" w:firstLine="360"/>
        <w:jc w:val="both"/>
        <w:rPr>
          <w:bCs/>
          <w:sz w:val="22"/>
          <w:szCs w:val="22"/>
          <w:lang w:val="en-US"/>
        </w:rPr>
      </w:pPr>
      <w:r>
        <w:rPr>
          <w:bCs/>
          <w:sz w:val="22"/>
          <w:szCs w:val="22"/>
          <w:lang w:val="en-US"/>
        </w:rPr>
        <w:t xml:space="preserve">Jumlah </w:t>
      </w:r>
      <w:r w:rsidR="00F7714E">
        <w:rPr>
          <w:bCs/>
          <w:sz w:val="22"/>
          <w:szCs w:val="22"/>
          <w:lang w:val="en-US"/>
        </w:rPr>
        <w:t xml:space="preserve">data </w:t>
      </w:r>
      <w:r w:rsidR="00C94FE2">
        <w:rPr>
          <w:bCs/>
          <w:sz w:val="22"/>
          <w:szCs w:val="22"/>
          <w:lang w:val="en-US"/>
        </w:rPr>
        <w:t xml:space="preserve">pelanggan </w:t>
      </w:r>
      <w:r>
        <w:rPr>
          <w:bCs/>
          <w:sz w:val="22"/>
          <w:szCs w:val="22"/>
          <w:lang w:val="en-US"/>
        </w:rPr>
        <w:t xml:space="preserve">dengan </w:t>
      </w:r>
      <w:r w:rsidR="00C94FE2">
        <w:rPr>
          <w:bCs/>
          <w:sz w:val="22"/>
          <w:szCs w:val="22"/>
          <w:lang w:val="en-US"/>
        </w:rPr>
        <w:t>daya 450 VA dan daya 900 VA</w:t>
      </w:r>
      <w:r>
        <w:rPr>
          <w:bCs/>
          <w:sz w:val="22"/>
          <w:szCs w:val="22"/>
          <w:lang w:val="en-US"/>
        </w:rPr>
        <w:t xml:space="preserve"> di tahun 2018-2021di kabupaten Bantaeng.</w:t>
      </w:r>
    </w:p>
    <w:p w14:paraId="57411C94" w14:textId="120908F7" w:rsidR="008305BF" w:rsidRPr="002548EC" w:rsidRDefault="008305BF" w:rsidP="002548EC">
      <w:pPr>
        <w:pStyle w:val="BodyText"/>
        <w:numPr>
          <w:ilvl w:val="0"/>
          <w:numId w:val="1"/>
        </w:numPr>
        <w:spacing w:after="120"/>
        <w:ind w:right="40"/>
        <w:jc w:val="both"/>
        <w:rPr>
          <w:bCs/>
          <w:sz w:val="22"/>
          <w:szCs w:val="22"/>
          <w:lang w:val="en-US"/>
        </w:rPr>
      </w:pPr>
      <w:r w:rsidRPr="002548EC">
        <w:rPr>
          <w:sz w:val="22"/>
          <w:szCs w:val="22"/>
          <w:lang w:val="en-US"/>
        </w:rPr>
        <w:t>Teknik Pengumpulan Data</w:t>
      </w:r>
    </w:p>
    <w:p w14:paraId="77F2316E" w14:textId="1F2C9D4A" w:rsidR="008305BF" w:rsidRPr="002548EC" w:rsidRDefault="008305BF" w:rsidP="002548EC">
      <w:pPr>
        <w:pStyle w:val="ListParagraph"/>
        <w:widowControl/>
        <w:tabs>
          <w:tab w:val="left" w:pos="709"/>
          <w:tab w:val="left" w:pos="993"/>
        </w:tabs>
        <w:autoSpaceDE/>
        <w:autoSpaceDN/>
        <w:ind w:left="0" w:firstLine="377"/>
        <w:contextualSpacing/>
        <w:rPr>
          <w:color w:val="0D0D0D" w:themeColor="text1" w:themeTint="F2"/>
          <w:lang w:val="en-US"/>
        </w:rPr>
      </w:pPr>
      <w:r w:rsidRPr="002548EC">
        <w:rPr>
          <w:color w:val="0D0D0D" w:themeColor="text1" w:themeTint="F2"/>
        </w:rPr>
        <w:t>Teknik Observasi</w:t>
      </w:r>
      <w:r w:rsidRPr="002548EC">
        <w:rPr>
          <w:rStyle w:val="CommentReference"/>
          <w:sz w:val="22"/>
          <w:szCs w:val="22"/>
        </w:rPr>
        <w:t xml:space="preserve"> </w:t>
      </w:r>
      <w:r w:rsidRPr="002548EC">
        <w:rPr>
          <w:color w:val="0D0D0D" w:themeColor="text1" w:themeTint="F2"/>
        </w:rPr>
        <w:t xml:space="preserve">adalah </w:t>
      </w:r>
      <w:r w:rsidR="00A41095" w:rsidRPr="002548EC">
        <w:rPr>
          <w:color w:val="000000" w:themeColor="text1"/>
          <w:lang w:val="en-US"/>
        </w:rPr>
        <w:t>pengamatan dan pencatatan secara sistematis fenomena-fenomena yang diselidiki langsung. Dokumentasi adalah untuk memperoleh data langsung dari tempat penelitian, meliputi buku-buku yang relevan, peraturan-peraturan, laporan kegiatan, foto-foto, data yang relevan dengan penelitian.</w:t>
      </w:r>
    </w:p>
    <w:p w14:paraId="280B9469" w14:textId="77777777" w:rsidR="00E26E57" w:rsidRPr="002548EC" w:rsidRDefault="00E26E57" w:rsidP="002548EC">
      <w:pPr>
        <w:pStyle w:val="ListParagraph"/>
        <w:ind w:left="0" w:firstLine="426"/>
        <w:rPr>
          <w:color w:val="0D0D0D" w:themeColor="text1" w:themeTint="F2"/>
        </w:rPr>
      </w:pPr>
    </w:p>
    <w:p w14:paraId="0C9CCDBE" w14:textId="77777777" w:rsidR="00E26E57" w:rsidRPr="002548EC" w:rsidRDefault="00E26E57" w:rsidP="002548EC">
      <w:pPr>
        <w:pStyle w:val="ListParagraph"/>
        <w:numPr>
          <w:ilvl w:val="0"/>
          <w:numId w:val="1"/>
        </w:numPr>
        <w:rPr>
          <w:color w:val="0D0D0D" w:themeColor="text1" w:themeTint="F2"/>
        </w:rPr>
      </w:pPr>
      <w:r w:rsidRPr="002548EC">
        <w:rPr>
          <w:color w:val="0D0D0D" w:themeColor="text1" w:themeTint="F2"/>
          <w:lang w:val="en-US"/>
        </w:rPr>
        <w:t>Instrumen Penelitian</w:t>
      </w:r>
    </w:p>
    <w:p w14:paraId="215F36BC" w14:textId="6C06981C" w:rsidR="008305BF" w:rsidRDefault="008305BF" w:rsidP="002548EC">
      <w:pPr>
        <w:pStyle w:val="ListParagraph"/>
        <w:ind w:left="0" w:firstLine="360"/>
        <w:rPr>
          <w:color w:val="0D0D0D" w:themeColor="text1" w:themeTint="F2"/>
        </w:rPr>
      </w:pPr>
      <w:r w:rsidRPr="002548EC">
        <w:rPr>
          <w:color w:val="0D0D0D" w:themeColor="text1" w:themeTint="F2"/>
        </w:rPr>
        <w:t xml:space="preserve">Berdasarkan teknik pengumpulan data yang digunakan, maka instrumen penelitian ini menggunakan </w:t>
      </w:r>
      <w:r w:rsidR="00A41095" w:rsidRPr="002548EC">
        <w:rPr>
          <w:color w:val="0D0D0D" w:themeColor="text1" w:themeTint="F2"/>
          <w:lang w:val="en-US"/>
        </w:rPr>
        <w:t xml:space="preserve">observasi dan dokumentasi </w:t>
      </w:r>
      <w:r w:rsidRPr="002548EC">
        <w:rPr>
          <w:color w:val="0D0D0D" w:themeColor="text1" w:themeTint="F2"/>
        </w:rPr>
        <w:t xml:space="preserve">dokumentasi. Berikut ini adalah tabel </w:t>
      </w:r>
      <w:r w:rsidR="00A41095" w:rsidRPr="002548EC">
        <w:rPr>
          <w:color w:val="0D0D0D" w:themeColor="text1" w:themeTint="F2"/>
          <w:lang w:val="en-US"/>
        </w:rPr>
        <w:t xml:space="preserve">observasi dan </w:t>
      </w:r>
      <w:r w:rsidRPr="002548EC">
        <w:rPr>
          <w:color w:val="0D0D0D" w:themeColor="text1" w:themeTint="F2"/>
        </w:rPr>
        <w:t>dokumentasi.</w:t>
      </w:r>
    </w:p>
    <w:p w14:paraId="54064DE7" w14:textId="10E767C5" w:rsidR="00B54C64" w:rsidRDefault="00B54C64" w:rsidP="002548EC">
      <w:pPr>
        <w:pStyle w:val="ListParagraph"/>
        <w:ind w:left="0" w:firstLine="360"/>
        <w:rPr>
          <w:color w:val="0D0D0D" w:themeColor="text1" w:themeTint="F2"/>
        </w:rPr>
      </w:pPr>
    </w:p>
    <w:p w14:paraId="1884A3AC" w14:textId="3387AC51" w:rsidR="00B54C64" w:rsidRDefault="00B54C64" w:rsidP="002548EC">
      <w:pPr>
        <w:pStyle w:val="ListParagraph"/>
        <w:ind w:left="0" w:firstLine="360"/>
        <w:rPr>
          <w:color w:val="0D0D0D" w:themeColor="text1" w:themeTint="F2"/>
        </w:rPr>
      </w:pPr>
    </w:p>
    <w:p w14:paraId="76EA670E" w14:textId="198076CE" w:rsidR="00B54C64" w:rsidRDefault="00B54C64" w:rsidP="002548EC">
      <w:pPr>
        <w:pStyle w:val="ListParagraph"/>
        <w:ind w:left="0" w:firstLine="360"/>
        <w:rPr>
          <w:color w:val="0D0D0D" w:themeColor="text1" w:themeTint="F2"/>
        </w:rPr>
      </w:pPr>
    </w:p>
    <w:p w14:paraId="705A73E8" w14:textId="591D7887" w:rsidR="00B54C64" w:rsidRDefault="00B54C64" w:rsidP="002548EC">
      <w:pPr>
        <w:pStyle w:val="ListParagraph"/>
        <w:ind w:left="0" w:firstLine="360"/>
        <w:rPr>
          <w:color w:val="0D0D0D" w:themeColor="text1" w:themeTint="F2"/>
        </w:rPr>
      </w:pPr>
    </w:p>
    <w:p w14:paraId="5AA5A696" w14:textId="1FF4B6A4" w:rsidR="00B54C64" w:rsidRDefault="00B54C64" w:rsidP="002548EC">
      <w:pPr>
        <w:pStyle w:val="ListParagraph"/>
        <w:ind w:left="0" w:firstLine="360"/>
        <w:rPr>
          <w:color w:val="0D0D0D" w:themeColor="text1" w:themeTint="F2"/>
        </w:rPr>
      </w:pPr>
    </w:p>
    <w:p w14:paraId="0A0F6582" w14:textId="77777777" w:rsidR="00B54C64" w:rsidRPr="002548EC" w:rsidRDefault="00B54C64" w:rsidP="002548EC">
      <w:pPr>
        <w:pStyle w:val="ListParagraph"/>
        <w:ind w:left="0" w:firstLine="360"/>
        <w:rPr>
          <w:color w:val="0D0D0D" w:themeColor="text1" w:themeTint="F2"/>
        </w:rPr>
      </w:pPr>
    </w:p>
    <w:p w14:paraId="5CC381D1" w14:textId="014321F9" w:rsidR="008305BF" w:rsidRPr="002548EC" w:rsidRDefault="008305BF" w:rsidP="002548EC">
      <w:pPr>
        <w:pStyle w:val="ListParagraph"/>
        <w:ind w:left="0" w:firstLine="426"/>
        <w:jc w:val="center"/>
        <w:rPr>
          <w:color w:val="0D0D0D" w:themeColor="text1" w:themeTint="F2"/>
          <w:lang w:val="en-US" w:eastAsia="en-US"/>
        </w:rPr>
      </w:pPr>
      <w:r w:rsidRPr="002548EC">
        <w:rPr>
          <w:color w:val="0D0D0D" w:themeColor="text1" w:themeTint="F2"/>
          <w:lang w:val="en-US" w:eastAsia="en-US"/>
        </w:rPr>
        <w:lastRenderedPageBreak/>
        <w:t xml:space="preserve">Tabel 1. Daftar </w:t>
      </w:r>
      <w:r w:rsidR="00D74989" w:rsidRPr="002548EC">
        <w:rPr>
          <w:color w:val="0D0D0D" w:themeColor="text1" w:themeTint="F2"/>
          <w:lang w:val="en-US" w:eastAsia="en-US"/>
        </w:rPr>
        <w:t>Observasi</w:t>
      </w:r>
    </w:p>
    <w:tbl>
      <w:tblPr>
        <w:tblStyle w:val="TableGrid"/>
        <w:tblW w:w="4614" w:type="dxa"/>
        <w:tblLayout w:type="fixed"/>
        <w:tblLook w:val="04A0" w:firstRow="1" w:lastRow="0" w:firstColumn="1" w:lastColumn="0" w:noHBand="0" w:noVBand="1"/>
      </w:tblPr>
      <w:tblGrid>
        <w:gridCol w:w="420"/>
        <w:gridCol w:w="1980"/>
        <w:gridCol w:w="655"/>
        <w:gridCol w:w="900"/>
        <w:gridCol w:w="659"/>
      </w:tblGrid>
      <w:tr w:rsidR="006E4D20" w:rsidRPr="002548EC" w14:paraId="04040BD1" w14:textId="77777777" w:rsidTr="006A0D62">
        <w:trPr>
          <w:trHeight w:val="838"/>
        </w:trPr>
        <w:tc>
          <w:tcPr>
            <w:tcW w:w="420" w:type="dxa"/>
            <w:vAlign w:val="center"/>
          </w:tcPr>
          <w:p w14:paraId="45D16381" w14:textId="77777777" w:rsidR="006E4D20" w:rsidRPr="002548EC" w:rsidRDefault="006E4D20" w:rsidP="002548EC">
            <w:pPr>
              <w:pStyle w:val="ListParagraph"/>
              <w:tabs>
                <w:tab w:val="left" w:pos="0"/>
              </w:tabs>
              <w:ind w:left="0"/>
              <w:jc w:val="right"/>
              <w:rPr>
                <w:b/>
                <w:color w:val="0D0D0D" w:themeColor="text1" w:themeTint="F2"/>
              </w:rPr>
            </w:pPr>
            <w:r w:rsidRPr="002548EC">
              <w:rPr>
                <w:b/>
                <w:color w:val="0D0D0D" w:themeColor="text1" w:themeTint="F2"/>
              </w:rPr>
              <w:t>No.</w:t>
            </w:r>
          </w:p>
        </w:tc>
        <w:tc>
          <w:tcPr>
            <w:tcW w:w="1980" w:type="dxa"/>
            <w:vAlign w:val="center"/>
          </w:tcPr>
          <w:p w14:paraId="0CE32D0C" w14:textId="1C4A0751" w:rsidR="006E4D20" w:rsidRPr="002548EC" w:rsidRDefault="00201226" w:rsidP="002548EC">
            <w:pPr>
              <w:pStyle w:val="ListParagraph"/>
              <w:tabs>
                <w:tab w:val="left" w:pos="0"/>
              </w:tabs>
              <w:ind w:left="0"/>
              <w:jc w:val="center"/>
              <w:rPr>
                <w:b/>
                <w:color w:val="0D0D0D" w:themeColor="text1" w:themeTint="F2"/>
              </w:rPr>
            </w:pPr>
            <w:r>
              <w:rPr>
                <w:b/>
                <w:color w:val="0D0D0D" w:themeColor="text1" w:themeTint="F2"/>
                <w:lang w:val="en-US"/>
              </w:rPr>
              <w:t xml:space="preserve">    </w:t>
            </w:r>
            <w:r w:rsidR="006E4D20" w:rsidRPr="002548EC">
              <w:rPr>
                <w:b/>
                <w:color w:val="0D0D0D" w:themeColor="text1" w:themeTint="F2"/>
              </w:rPr>
              <w:t>Nama Dokumen yang Dibutuhkan</w:t>
            </w:r>
          </w:p>
        </w:tc>
        <w:tc>
          <w:tcPr>
            <w:tcW w:w="655" w:type="dxa"/>
            <w:vAlign w:val="center"/>
          </w:tcPr>
          <w:p w14:paraId="59A3E304" w14:textId="5D91B5C5" w:rsidR="006E4D20" w:rsidRPr="002548EC" w:rsidRDefault="006E4D20" w:rsidP="002548EC">
            <w:pPr>
              <w:pStyle w:val="ListParagraph"/>
              <w:tabs>
                <w:tab w:val="left" w:pos="0"/>
              </w:tabs>
              <w:ind w:left="0"/>
              <w:jc w:val="center"/>
              <w:rPr>
                <w:b/>
                <w:color w:val="0D0D0D" w:themeColor="text1" w:themeTint="F2"/>
              </w:rPr>
            </w:pPr>
            <w:r w:rsidRPr="002548EC">
              <w:rPr>
                <w:b/>
                <w:color w:val="0D0D0D" w:themeColor="text1" w:themeTint="F2"/>
                <w:lang w:val="en-US"/>
              </w:rPr>
              <w:t xml:space="preserve">       </w:t>
            </w:r>
            <w:r w:rsidRPr="002548EC">
              <w:rPr>
                <w:b/>
                <w:color w:val="0D0D0D" w:themeColor="text1" w:themeTint="F2"/>
              </w:rPr>
              <w:t xml:space="preserve">Ada </w:t>
            </w:r>
          </w:p>
          <w:p w14:paraId="0243EF65" w14:textId="2BF78136" w:rsidR="006E4D20" w:rsidRPr="002548EC" w:rsidRDefault="006E4D20" w:rsidP="002548EC">
            <w:pPr>
              <w:pStyle w:val="ListParagraph"/>
              <w:tabs>
                <w:tab w:val="left" w:pos="0"/>
              </w:tabs>
              <w:ind w:left="0"/>
              <w:jc w:val="center"/>
              <w:rPr>
                <w:b/>
                <w:color w:val="0D0D0D" w:themeColor="text1" w:themeTint="F2"/>
              </w:rPr>
            </w:pPr>
            <w:r w:rsidRPr="002548EC">
              <w:rPr>
                <w:b/>
                <w:color w:val="0D0D0D" w:themeColor="text1" w:themeTint="F2"/>
                <w:lang w:val="en-US"/>
              </w:rPr>
              <w:t xml:space="preserve">       </w:t>
            </w:r>
            <w:r w:rsidRPr="002548EC">
              <w:rPr>
                <w:b/>
                <w:color w:val="0D0D0D" w:themeColor="text1" w:themeTint="F2"/>
              </w:rPr>
              <w:t>(</w:t>
            </w:r>
            <w:r w:rsidRPr="002548EC">
              <w:rPr>
                <w:b/>
                <w:color w:val="0D0D0D" w:themeColor="text1" w:themeTint="F2"/>
              </w:rPr>
              <w:sym w:font="Wingdings 2" w:char="F050"/>
            </w:r>
            <w:r w:rsidRPr="002548EC">
              <w:rPr>
                <w:b/>
                <w:color w:val="0D0D0D" w:themeColor="text1" w:themeTint="F2"/>
              </w:rPr>
              <w:t>)</w:t>
            </w:r>
          </w:p>
        </w:tc>
        <w:tc>
          <w:tcPr>
            <w:tcW w:w="900" w:type="dxa"/>
            <w:vAlign w:val="center"/>
          </w:tcPr>
          <w:p w14:paraId="484146F0" w14:textId="4E447DAE" w:rsidR="006E4D20" w:rsidRPr="002548EC" w:rsidRDefault="006E4D20" w:rsidP="002548EC">
            <w:pPr>
              <w:pStyle w:val="ListParagraph"/>
              <w:tabs>
                <w:tab w:val="left" w:pos="0"/>
              </w:tabs>
              <w:ind w:left="0"/>
              <w:jc w:val="center"/>
              <w:rPr>
                <w:b/>
                <w:color w:val="0D0D0D" w:themeColor="text1" w:themeTint="F2"/>
              </w:rPr>
            </w:pPr>
            <w:r w:rsidRPr="002548EC">
              <w:rPr>
                <w:b/>
                <w:color w:val="0D0D0D" w:themeColor="text1" w:themeTint="F2"/>
                <w:lang w:val="en-US"/>
              </w:rPr>
              <w:t xml:space="preserve">        </w:t>
            </w:r>
            <w:r w:rsidRPr="002548EC">
              <w:rPr>
                <w:b/>
                <w:color w:val="0D0D0D" w:themeColor="text1" w:themeTint="F2"/>
              </w:rPr>
              <w:t>Tidak</w:t>
            </w:r>
          </w:p>
          <w:p w14:paraId="07D1927E" w14:textId="6B2B36BC" w:rsidR="006E4D20" w:rsidRPr="002548EC" w:rsidRDefault="006E4D20" w:rsidP="002548EC">
            <w:pPr>
              <w:pStyle w:val="ListParagraph"/>
              <w:tabs>
                <w:tab w:val="left" w:pos="0"/>
              </w:tabs>
              <w:ind w:left="0"/>
              <w:jc w:val="center"/>
              <w:rPr>
                <w:b/>
                <w:color w:val="0D0D0D" w:themeColor="text1" w:themeTint="F2"/>
              </w:rPr>
            </w:pPr>
            <w:r w:rsidRPr="002548EC">
              <w:rPr>
                <w:b/>
                <w:color w:val="0D0D0D" w:themeColor="text1" w:themeTint="F2"/>
                <w:lang w:val="en-US"/>
              </w:rPr>
              <w:t xml:space="preserve">       </w:t>
            </w:r>
            <w:r w:rsidRPr="002548EC">
              <w:rPr>
                <w:b/>
                <w:color w:val="0D0D0D" w:themeColor="text1" w:themeTint="F2"/>
              </w:rPr>
              <w:t>Ada</w:t>
            </w:r>
          </w:p>
          <w:p w14:paraId="0343947E" w14:textId="0EE0F87B" w:rsidR="006E4D20" w:rsidRPr="002548EC" w:rsidRDefault="006E4D20" w:rsidP="002548EC">
            <w:pPr>
              <w:pStyle w:val="ListParagraph"/>
              <w:tabs>
                <w:tab w:val="left" w:pos="0"/>
              </w:tabs>
              <w:ind w:left="0"/>
              <w:jc w:val="center"/>
              <w:rPr>
                <w:b/>
                <w:color w:val="0D0D0D" w:themeColor="text1" w:themeTint="F2"/>
              </w:rPr>
            </w:pPr>
            <w:r w:rsidRPr="002548EC">
              <w:rPr>
                <w:b/>
                <w:color w:val="0D0D0D" w:themeColor="text1" w:themeTint="F2"/>
              </w:rPr>
              <w:t xml:space="preserve"> </w:t>
            </w:r>
            <w:r w:rsidRPr="002548EC">
              <w:rPr>
                <w:b/>
                <w:color w:val="0D0D0D" w:themeColor="text1" w:themeTint="F2"/>
                <w:lang w:val="en-US"/>
              </w:rPr>
              <w:t xml:space="preserve">      </w:t>
            </w:r>
            <w:r w:rsidRPr="002548EC">
              <w:rPr>
                <w:b/>
                <w:color w:val="0D0D0D" w:themeColor="text1" w:themeTint="F2"/>
              </w:rPr>
              <w:t>(</w:t>
            </w:r>
            <w:r w:rsidRPr="002548EC">
              <w:rPr>
                <w:b/>
                <w:color w:val="0D0D0D" w:themeColor="text1" w:themeTint="F2"/>
              </w:rPr>
              <w:sym w:font="Wingdings 2" w:char="F050"/>
            </w:r>
            <w:r w:rsidRPr="002548EC">
              <w:rPr>
                <w:b/>
                <w:color w:val="0D0D0D" w:themeColor="text1" w:themeTint="F2"/>
              </w:rPr>
              <w:t>)</w:t>
            </w:r>
          </w:p>
        </w:tc>
        <w:tc>
          <w:tcPr>
            <w:tcW w:w="659" w:type="dxa"/>
            <w:vAlign w:val="center"/>
          </w:tcPr>
          <w:p w14:paraId="52A44BFD" w14:textId="44356B02" w:rsidR="006E4D20" w:rsidRPr="002548EC" w:rsidRDefault="006E4D20" w:rsidP="002548EC">
            <w:pPr>
              <w:pStyle w:val="ListParagraph"/>
              <w:tabs>
                <w:tab w:val="left" w:pos="0"/>
              </w:tabs>
              <w:ind w:left="0"/>
              <w:jc w:val="center"/>
              <w:rPr>
                <w:b/>
                <w:color w:val="0D0D0D" w:themeColor="text1" w:themeTint="F2"/>
              </w:rPr>
            </w:pPr>
            <w:r w:rsidRPr="002548EC">
              <w:rPr>
                <w:b/>
                <w:color w:val="0D0D0D" w:themeColor="text1" w:themeTint="F2"/>
                <w:lang w:val="en-US"/>
              </w:rPr>
              <w:t xml:space="preserve">        </w:t>
            </w:r>
            <w:r w:rsidRPr="002548EC">
              <w:rPr>
                <w:b/>
                <w:color w:val="0D0D0D" w:themeColor="text1" w:themeTint="F2"/>
              </w:rPr>
              <w:t>Ket.</w:t>
            </w:r>
          </w:p>
        </w:tc>
      </w:tr>
      <w:tr w:rsidR="006E4D20" w:rsidRPr="002548EC" w14:paraId="47BDA734" w14:textId="77777777" w:rsidTr="006A0D62">
        <w:trPr>
          <w:trHeight w:val="973"/>
        </w:trPr>
        <w:tc>
          <w:tcPr>
            <w:tcW w:w="420" w:type="dxa"/>
          </w:tcPr>
          <w:p w14:paraId="2A45F3C5" w14:textId="77777777" w:rsidR="006E4D20" w:rsidRPr="002548EC" w:rsidRDefault="006E4D20" w:rsidP="002548EC">
            <w:pPr>
              <w:pStyle w:val="ListParagraph"/>
              <w:tabs>
                <w:tab w:val="left" w:pos="0"/>
              </w:tabs>
              <w:ind w:left="0"/>
              <w:jc w:val="right"/>
              <w:rPr>
                <w:color w:val="0D0D0D" w:themeColor="text1" w:themeTint="F2"/>
                <w:lang w:val="id-ID"/>
              </w:rPr>
            </w:pPr>
            <w:r w:rsidRPr="002548EC">
              <w:rPr>
                <w:color w:val="0D0D0D" w:themeColor="text1" w:themeTint="F2"/>
                <w:lang w:val="id-ID"/>
              </w:rPr>
              <w:t>1</w:t>
            </w:r>
          </w:p>
        </w:tc>
        <w:tc>
          <w:tcPr>
            <w:tcW w:w="1980" w:type="dxa"/>
          </w:tcPr>
          <w:p w14:paraId="58A591CD" w14:textId="2A48A33A" w:rsidR="006E4D20" w:rsidRPr="002548EC" w:rsidRDefault="006E4D20" w:rsidP="002548EC">
            <w:pPr>
              <w:pStyle w:val="ListParagraph"/>
              <w:ind w:left="0"/>
              <w:jc w:val="left"/>
              <w:rPr>
                <w:color w:val="0D0D0D" w:themeColor="text1" w:themeTint="F2"/>
                <w:lang w:val="id-ID"/>
              </w:rPr>
            </w:pPr>
            <w:r w:rsidRPr="002548EC">
              <w:rPr>
                <w:lang w:val="en-US"/>
              </w:rPr>
              <w:t xml:space="preserve">         </w:t>
            </w:r>
            <w:r w:rsidRPr="002548EC">
              <w:t xml:space="preserve">Beban pemakaian daya listrik </w:t>
            </w:r>
            <w:r w:rsidR="00C71DF4" w:rsidRPr="002548EC">
              <w:rPr>
                <w:lang w:val="en-US"/>
              </w:rPr>
              <w:t xml:space="preserve">pada </w:t>
            </w:r>
            <w:r w:rsidRPr="002548EC">
              <w:t>tahun 2</w:t>
            </w:r>
            <w:r w:rsidRPr="002548EC">
              <w:rPr>
                <w:lang w:val="id-ID"/>
              </w:rPr>
              <w:t>0</w:t>
            </w:r>
            <w:r w:rsidR="00C71DF4" w:rsidRPr="002548EC">
              <w:rPr>
                <w:lang w:val="en-US"/>
              </w:rPr>
              <w:t>18</w:t>
            </w:r>
            <w:r w:rsidRPr="002548EC">
              <w:rPr>
                <w:lang w:val="id-ID"/>
              </w:rPr>
              <w:t>-2021</w:t>
            </w:r>
          </w:p>
        </w:tc>
        <w:tc>
          <w:tcPr>
            <w:tcW w:w="655" w:type="dxa"/>
          </w:tcPr>
          <w:p w14:paraId="62D73904" w14:textId="77777777" w:rsidR="006E4D20" w:rsidRPr="002548EC" w:rsidRDefault="006E4D20" w:rsidP="002548EC">
            <w:pPr>
              <w:pStyle w:val="ListParagraph"/>
              <w:tabs>
                <w:tab w:val="left" w:pos="0"/>
              </w:tabs>
              <w:ind w:left="0"/>
              <w:jc w:val="center"/>
              <w:rPr>
                <w:color w:val="0D0D0D" w:themeColor="text1" w:themeTint="F2"/>
              </w:rPr>
            </w:pPr>
          </w:p>
        </w:tc>
        <w:tc>
          <w:tcPr>
            <w:tcW w:w="900" w:type="dxa"/>
          </w:tcPr>
          <w:p w14:paraId="75B33C98" w14:textId="77777777" w:rsidR="006E4D20" w:rsidRPr="002548EC" w:rsidRDefault="006E4D20" w:rsidP="002548EC">
            <w:pPr>
              <w:pStyle w:val="ListParagraph"/>
              <w:tabs>
                <w:tab w:val="left" w:pos="0"/>
              </w:tabs>
              <w:ind w:left="0"/>
              <w:jc w:val="center"/>
              <w:rPr>
                <w:color w:val="0D0D0D" w:themeColor="text1" w:themeTint="F2"/>
              </w:rPr>
            </w:pPr>
          </w:p>
        </w:tc>
        <w:tc>
          <w:tcPr>
            <w:tcW w:w="659" w:type="dxa"/>
          </w:tcPr>
          <w:p w14:paraId="782893DE" w14:textId="77777777" w:rsidR="006E4D20" w:rsidRPr="002548EC" w:rsidRDefault="006E4D20" w:rsidP="002548EC">
            <w:pPr>
              <w:pStyle w:val="ListParagraph"/>
              <w:tabs>
                <w:tab w:val="left" w:pos="0"/>
              </w:tabs>
              <w:ind w:left="0"/>
              <w:jc w:val="center"/>
              <w:rPr>
                <w:color w:val="0D0D0D" w:themeColor="text1" w:themeTint="F2"/>
              </w:rPr>
            </w:pPr>
          </w:p>
        </w:tc>
      </w:tr>
      <w:tr w:rsidR="006E4D20" w:rsidRPr="002548EC" w14:paraId="30E213C2" w14:textId="77777777" w:rsidTr="006A0D62">
        <w:trPr>
          <w:trHeight w:val="439"/>
        </w:trPr>
        <w:tc>
          <w:tcPr>
            <w:tcW w:w="420" w:type="dxa"/>
          </w:tcPr>
          <w:p w14:paraId="51C463F6" w14:textId="77777777" w:rsidR="006E4D20" w:rsidRPr="002548EC" w:rsidRDefault="006E4D20" w:rsidP="002548EC">
            <w:pPr>
              <w:pStyle w:val="ListParagraph"/>
              <w:tabs>
                <w:tab w:val="left" w:pos="0"/>
              </w:tabs>
              <w:ind w:left="0"/>
              <w:jc w:val="right"/>
              <w:rPr>
                <w:color w:val="0D0D0D" w:themeColor="text1" w:themeTint="F2"/>
                <w:lang w:val="id-ID"/>
              </w:rPr>
            </w:pPr>
            <w:r w:rsidRPr="002548EC">
              <w:rPr>
                <w:color w:val="0D0D0D" w:themeColor="text1" w:themeTint="F2"/>
                <w:lang w:val="id-ID"/>
              </w:rPr>
              <w:t>2</w:t>
            </w:r>
          </w:p>
        </w:tc>
        <w:tc>
          <w:tcPr>
            <w:tcW w:w="1980" w:type="dxa"/>
          </w:tcPr>
          <w:p w14:paraId="763BA7AF" w14:textId="38E64B33" w:rsidR="006E4D20" w:rsidRPr="002548EC" w:rsidRDefault="00EA23E7" w:rsidP="002548EC">
            <w:pPr>
              <w:pStyle w:val="ListParagraph"/>
              <w:tabs>
                <w:tab w:val="left" w:pos="0"/>
              </w:tabs>
              <w:ind w:left="0"/>
              <w:rPr>
                <w:lang w:val="id-ID"/>
              </w:rPr>
            </w:pPr>
            <w:r w:rsidRPr="002548EC">
              <w:rPr>
                <w:lang w:val="en-US"/>
              </w:rPr>
              <w:t xml:space="preserve">         </w:t>
            </w:r>
            <w:r w:rsidR="006E4D20" w:rsidRPr="002548EC">
              <w:rPr>
                <w:lang w:val="id-ID"/>
              </w:rPr>
              <w:t>Jumlah Pelanggan</w:t>
            </w:r>
          </w:p>
        </w:tc>
        <w:tc>
          <w:tcPr>
            <w:tcW w:w="655" w:type="dxa"/>
          </w:tcPr>
          <w:p w14:paraId="699CE42D" w14:textId="77777777" w:rsidR="006E4D20" w:rsidRPr="002548EC" w:rsidRDefault="006E4D20" w:rsidP="002548EC">
            <w:pPr>
              <w:pStyle w:val="ListParagraph"/>
              <w:tabs>
                <w:tab w:val="left" w:pos="0"/>
              </w:tabs>
              <w:ind w:left="0"/>
              <w:jc w:val="center"/>
              <w:rPr>
                <w:color w:val="0D0D0D" w:themeColor="text1" w:themeTint="F2"/>
              </w:rPr>
            </w:pPr>
          </w:p>
        </w:tc>
        <w:tc>
          <w:tcPr>
            <w:tcW w:w="900" w:type="dxa"/>
          </w:tcPr>
          <w:p w14:paraId="42EA7913" w14:textId="77777777" w:rsidR="006E4D20" w:rsidRPr="002548EC" w:rsidRDefault="006E4D20" w:rsidP="002548EC">
            <w:pPr>
              <w:pStyle w:val="ListParagraph"/>
              <w:tabs>
                <w:tab w:val="left" w:pos="0"/>
              </w:tabs>
              <w:ind w:left="0"/>
              <w:jc w:val="center"/>
              <w:rPr>
                <w:color w:val="0D0D0D" w:themeColor="text1" w:themeTint="F2"/>
              </w:rPr>
            </w:pPr>
          </w:p>
        </w:tc>
        <w:tc>
          <w:tcPr>
            <w:tcW w:w="659" w:type="dxa"/>
          </w:tcPr>
          <w:p w14:paraId="3833A8DE" w14:textId="77777777" w:rsidR="006E4D20" w:rsidRPr="002548EC" w:rsidRDefault="006E4D20" w:rsidP="002548EC">
            <w:pPr>
              <w:pStyle w:val="ListParagraph"/>
              <w:tabs>
                <w:tab w:val="left" w:pos="0"/>
              </w:tabs>
              <w:ind w:left="0"/>
              <w:jc w:val="center"/>
              <w:rPr>
                <w:color w:val="0D0D0D" w:themeColor="text1" w:themeTint="F2"/>
              </w:rPr>
            </w:pPr>
          </w:p>
        </w:tc>
      </w:tr>
    </w:tbl>
    <w:p w14:paraId="6B05EA34" w14:textId="77777777" w:rsidR="00D74989" w:rsidRPr="002548EC" w:rsidRDefault="00D74989" w:rsidP="002548EC">
      <w:pPr>
        <w:rPr>
          <w:color w:val="0D0D0D" w:themeColor="text1" w:themeTint="F2"/>
          <w:lang w:val="en-US" w:eastAsia="en-US"/>
        </w:rPr>
      </w:pPr>
    </w:p>
    <w:p w14:paraId="437A9DB1" w14:textId="2C9ADA1D" w:rsidR="008305BF" w:rsidRPr="002548EC" w:rsidRDefault="00D74989" w:rsidP="002548EC">
      <w:pPr>
        <w:jc w:val="center"/>
        <w:rPr>
          <w:color w:val="0D0D0D" w:themeColor="text1" w:themeTint="F2"/>
          <w:lang w:val="en-US" w:eastAsia="en-US"/>
        </w:rPr>
      </w:pPr>
      <w:r w:rsidRPr="002548EC">
        <w:rPr>
          <w:color w:val="0D0D0D" w:themeColor="text1" w:themeTint="F2"/>
          <w:lang w:val="en-US" w:eastAsia="en-US"/>
        </w:rPr>
        <w:t>Tabel 2. Daftar Dokumentasi</w:t>
      </w:r>
    </w:p>
    <w:tbl>
      <w:tblPr>
        <w:tblStyle w:val="TableGrid"/>
        <w:tblW w:w="4585" w:type="dxa"/>
        <w:tblLayout w:type="fixed"/>
        <w:tblLook w:val="04A0" w:firstRow="1" w:lastRow="0" w:firstColumn="1" w:lastColumn="0" w:noHBand="0" w:noVBand="1"/>
      </w:tblPr>
      <w:tblGrid>
        <w:gridCol w:w="267"/>
        <w:gridCol w:w="178"/>
        <w:gridCol w:w="1170"/>
        <w:gridCol w:w="720"/>
        <w:gridCol w:w="810"/>
        <w:gridCol w:w="990"/>
        <w:gridCol w:w="450"/>
      </w:tblGrid>
      <w:tr w:rsidR="00D74989" w:rsidRPr="002548EC" w14:paraId="48C8FA69" w14:textId="77777777" w:rsidTr="004D636C">
        <w:trPr>
          <w:cantSplit/>
          <w:trHeight w:val="1134"/>
        </w:trPr>
        <w:tc>
          <w:tcPr>
            <w:tcW w:w="445" w:type="dxa"/>
            <w:gridSpan w:val="2"/>
            <w:vAlign w:val="center"/>
          </w:tcPr>
          <w:p w14:paraId="2552802F" w14:textId="77777777" w:rsidR="00DC244E" w:rsidRPr="002548EC" w:rsidRDefault="00DC244E" w:rsidP="004D636C">
            <w:pPr>
              <w:pStyle w:val="ListParagraph"/>
              <w:ind w:left="0"/>
              <w:jc w:val="right"/>
              <w:rPr>
                <w:b/>
                <w:color w:val="0D0D0D" w:themeColor="text1" w:themeTint="F2"/>
                <w:lang w:val="id-ID"/>
              </w:rPr>
            </w:pPr>
            <w:r w:rsidRPr="002548EC">
              <w:rPr>
                <w:b/>
                <w:color w:val="0D0D0D" w:themeColor="text1" w:themeTint="F2"/>
                <w:lang w:val="id-ID"/>
              </w:rPr>
              <w:t>No</w:t>
            </w:r>
          </w:p>
        </w:tc>
        <w:tc>
          <w:tcPr>
            <w:tcW w:w="1170" w:type="dxa"/>
            <w:vAlign w:val="center"/>
          </w:tcPr>
          <w:p w14:paraId="690C4B5C" w14:textId="77777777" w:rsidR="00DC244E" w:rsidRPr="002548EC" w:rsidRDefault="00DC244E" w:rsidP="00A94AAB">
            <w:pPr>
              <w:pStyle w:val="ListParagraph"/>
              <w:tabs>
                <w:tab w:val="left" w:pos="0"/>
              </w:tabs>
              <w:ind w:left="0"/>
              <w:jc w:val="center"/>
              <w:rPr>
                <w:b/>
                <w:color w:val="0D0D0D" w:themeColor="text1" w:themeTint="F2"/>
                <w:lang w:val="id-ID"/>
              </w:rPr>
            </w:pPr>
            <w:r w:rsidRPr="002548EC">
              <w:rPr>
                <w:b/>
                <w:color w:val="0D0D0D" w:themeColor="text1" w:themeTint="F2"/>
                <w:lang w:val="id-ID"/>
              </w:rPr>
              <w:t>Bulan</w:t>
            </w:r>
          </w:p>
        </w:tc>
        <w:tc>
          <w:tcPr>
            <w:tcW w:w="720" w:type="dxa"/>
            <w:vAlign w:val="center"/>
          </w:tcPr>
          <w:p w14:paraId="17B402C8" w14:textId="664FCB94" w:rsidR="00DC244E" w:rsidRPr="002548EC" w:rsidRDefault="00DC244E" w:rsidP="002548EC">
            <w:pPr>
              <w:pStyle w:val="ListParagraph"/>
              <w:tabs>
                <w:tab w:val="left" w:pos="0"/>
                <w:tab w:val="left" w:pos="284"/>
              </w:tabs>
              <w:ind w:left="0"/>
              <w:jc w:val="center"/>
              <w:rPr>
                <w:b/>
                <w:color w:val="0D0D0D" w:themeColor="text1" w:themeTint="F2"/>
                <w:lang w:val="id-ID"/>
              </w:rPr>
            </w:pPr>
            <w:r w:rsidRPr="002548EC">
              <w:rPr>
                <w:b/>
                <w:color w:val="0D0D0D" w:themeColor="text1" w:themeTint="F2"/>
                <w:lang w:val="en-US"/>
              </w:rPr>
              <w:t xml:space="preserve">                </w:t>
            </w:r>
            <w:r w:rsidRPr="002548EC">
              <w:rPr>
                <w:b/>
                <w:color w:val="0D0D0D" w:themeColor="text1" w:themeTint="F2"/>
                <w:lang w:val="id-ID"/>
              </w:rPr>
              <w:t>Jumlah Daya (VA)</w:t>
            </w:r>
          </w:p>
        </w:tc>
        <w:tc>
          <w:tcPr>
            <w:tcW w:w="810" w:type="dxa"/>
            <w:vAlign w:val="center"/>
          </w:tcPr>
          <w:p w14:paraId="6FDB7DE2" w14:textId="5ACA51C0" w:rsidR="00DC244E" w:rsidRPr="002548EC" w:rsidRDefault="00DC244E" w:rsidP="002548EC">
            <w:pPr>
              <w:pStyle w:val="ListParagraph"/>
              <w:tabs>
                <w:tab w:val="left" w:pos="0"/>
                <w:tab w:val="left" w:pos="284"/>
              </w:tabs>
              <w:ind w:left="0"/>
              <w:jc w:val="center"/>
              <w:rPr>
                <w:b/>
                <w:color w:val="0D0D0D" w:themeColor="text1" w:themeTint="F2"/>
                <w:lang w:val="id-ID"/>
              </w:rPr>
            </w:pPr>
            <w:r w:rsidRPr="002548EC">
              <w:rPr>
                <w:b/>
                <w:color w:val="0D0D0D" w:themeColor="text1" w:themeTint="F2"/>
                <w:lang w:val="en-US"/>
              </w:rPr>
              <w:t xml:space="preserve">        </w:t>
            </w:r>
            <w:r w:rsidRPr="002548EC">
              <w:rPr>
                <w:b/>
                <w:color w:val="0D0D0D" w:themeColor="text1" w:themeTint="F2"/>
                <w:lang w:val="id-ID"/>
              </w:rPr>
              <w:t>Jumlah Pemakaian</w:t>
            </w:r>
          </w:p>
        </w:tc>
        <w:tc>
          <w:tcPr>
            <w:tcW w:w="990" w:type="dxa"/>
            <w:vAlign w:val="center"/>
          </w:tcPr>
          <w:p w14:paraId="52792F07" w14:textId="660C94C6" w:rsidR="00DC244E" w:rsidRPr="002548EC" w:rsidRDefault="00DC244E" w:rsidP="002548EC">
            <w:pPr>
              <w:pStyle w:val="ListParagraph"/>
              <w:tabs>
                <w:tab w:val="left" w:pos="0"/>
                <w:tab w:val="left" w:pos="284"/>
              </w:tabs>
              <w:ind w:left="0"/>
              <w:jc w:val="center"/>
              <w:rPr>
                <w:b/>
                <w:color w:val="0D0D0D" w:themeColor="text1" w:themeTint="F2"/>
                <w:lang w:val="id-ID"/>
              </w:rPr>
            </w:pPr>
            <w:r w:rsidRPr="002548EC">
              <w:rPr>
                <w:b/>
                <w:color w:val="0D0D0D" w:themeColor="text1" w:themeTint="F2"/>
                <w:lang w:val="en-US"/>
              </w:rPr>
              <w:t xml:space="preserve">         </w:t>
            </w:r>
            <w:r w:rsidRPr="002548EC">
              <w:rPr>
                <w:b/>
                <w:color w:val="0D0D0D" w:themeColor="text1" w:themeTint="F2"/>
                <w:lang w:val="id-ID"/>
              </w:rPr>
              <w:t>Pemakaian KWH</w:t>
            </w:r>
          </w:p>
        </w:tc>
        <w:tc>
          <w:tcPr>
            <w:tcW w:w="450" w:type="dxa"/>
            <w:vAlign w:val="center"/>
          </w:tcPr>
          <w:p w14:paraId="0E0DF6FD" w14:textId="2B6B5336" w:rsidR="00DC244E" w:rsidRPr="002548EC" w:rsidRDefault="00DC244E" w:rsidP="002548EC">
            <w:pPr>
              <w:pStyle w:val="ListParagraph"/>
              <w:tabs>
                <w:tab w:val="left" w:pos="0"/>
                <w:tab w:val="left" w:pos="284"/>
              </w:tabs>
              <w:ind w:left="0"/>
              <w:jc w:val="center"/>
              <w:rPr>
                <w:b/>
                <w:color w:val="0D0D0D" w:themeColor="text1" w:themeTint="F2"/>
                <w:lang w:val="id-ID"/>
              </w:rPr>
            </w:pPr>
            <w:r w:rsidRPr="002548EC">
              <w:rPr>
                <w:b/>
                <w:color w:val="0D0D0D" w:themeColor="text1" w:themeTint="F2"/>
                <w:lang w:val="en-US"/>
              </w:rPr>
              <w:t xml:space="preserve">       </w:t>
            </w:r>
            <w:r w:rsidRPr="002548EC">
              <w:rPr>
                <w:b/>
                <w:color w:val="0D0D0D" w:themeColor="text1" w:themeTint="F2"/>
                <w:lang w:val="id-ID"/>
              </w:rPr>
              <w:t>Ket.</w:t>
            </w:r>
          </w:p>
        </w:tc>
      </w:tr>
      <w:tr w:rsidR="00D74989" w:rsidRPr="002548EC" w14:paraId="7144452D" w14:textId="77777777" w:rsidTr="004D636C">
        <w:trPr>
          <w:cantSplit/>
          <w:trHeight w:val="307"/>
        </w:trPr>
        <w:tc>
          <w:tcPr>
            <w:tcW w:w="445" w:type="dxa"/>
            <w:gridSpan w:val="2"/>
          </w:tcPr>
          <w:p w14:paraId="613B7851" w14:textId="77777777" w:rsidR="00DC244E" w:rsidRPr="002548EC" w:rsidRDefault="00DC244E" w:rsidP="004D636C">
            <w:pPr>
              <w:pStyle w:val="ListParagraph"/>
              <w:ind w:left="0" w:right="25"/>
              <w:jc w:val="right"/>
              <w:rPr>
                <w:color w:val="0D0D0D" w:themeColor="text1" w:themeTint="F2"/>
                <w:lang w:val="id-ID"/>
              </w:rPr>
            </w:pPr>
            <w:r w:rsidRPr="002548EC">
              <w:rPr>
                <w:color w:val="0D0D0D" w:themeColor="text1" w:themeTint="F2"/>
                <w:lang w:val="id-ID"/>
              </w:rPr>
              <w:t>1</w:t>
            </w:r>
          </w:p>
        </w:tc>
        <w:tc>
          <w:tcPr>
            <w:tcW w:w="1170" w:type="dxa"/>
          </w:tcPr>
          <w:p w14:paraId="4183A407" w14:textId="12986F3A" w:rsidR="00DC244E" w:rsidRPr="002548EC" w:rsidRDefault="00A94AAB" w:rsidP="00A94AAB">
            <w:pPr>
              <w:pStyle w:val="ListParagraph"/>
              <w:tabs>
                <w:tab w:val="left" w:pos="0"/>
              </w:tabs>
              <w:ind w:left="0"/>
              <w:rPr>
                <w:color w:val="0D0D0D" w:themeColor="text1" w:themeTint="F2"/>
                <w:lang w:val="id-ID"/>
              </w:rPr>
            </w:pPr>
            <w:r>
              <w:rPr>
                <w:color w:val="0D0D0D" w:themeColor="text1" w:themeTint="F2"/>
                <w:lang w:val="en-US"/>
              </w:rPr>
              <w:t xml:space="preserve">      </w:t>
            </w:r>
            <w:r w:rsidR="00DC244E" w:rsidRPr="002548EC">
              <w:rPr>
                <w:color w:val="0D0D0D" w:themeColor="text1" w:themeTint="F2"/>
                <w:lang w:val="id-ID"/>
              </w:rPr>
              <w:t>Januari</w:t>
            </w:r>
          </w:p>
        </w:tc>
        <w:tc>
          <w:tcPr>
            <w:tcW w:w="720" w:type="dxa"/>
          </w:tcPr>
          <w:p w14:paraId="723869E5"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810" w:type="dxa"/>
          </w:tcPr>
          <w:p w14:paraId="79436FB9"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990" w:type="dxa"/>
          </w:tcPr>
          <w:p w14:paraId="2B21FE06"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450" w:type="dxa"/>
          </w:tcPr>
          <w:p w14:paraId="521B02B9"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r>
      <w:tr w:rsidR="00D74989" w:rsidRPr="002548EC" w14:paraId="2949895F" w14:textId="77777777" w:rsidTr="004D636C">
        <w:trPr>
          <w:cantSplit/>
          <w:trHeight w:val="253"/>
        </w:trPr>
        <w:tc>
          <w:tcPr>
            <w:tcW w:w="445" w:type="dxa"/>
            <w:gridSpan w:val="2"/>
          </w:tcPr>
          <w:p w14:paraId="631EC49C" w14:textId="77777777" w:rsidR="00DC244E" w:rsidRPr="002548EC" w:rsidRDefault="00DC244E" w:rsidP="004D636C">
            <w:pPr>
              <w:pStyle w:val="ListParagraph"/>
              <w:ind w:left="0"/>
              <w:jc w:val="right"/>
              <w:rPr>
                <w:color w:val="0D0D0D" w:themeColor="text1" w:themeTint="F2"/>
                <w:lang w:val="id-ID"/>
              </w:rPr>
            </w:pPr>
            <w:r w:rsidRPr="002548EC">
              <w:rPr>
                <w:color w:val="0D0D0D" w:themeColor="text1" w:themeTint="F2"/>
                <w:lang w:val="id-ID"/>
              </w:rPr>
              <w:t>2</w:t>
            </w:r>
          </w:p>
        </w:tc>
        <w:tc>
          <w:tcPr>
            <w:tcW w:w="1170" w:type="dxa"/>
          </w:tcPr>
          <w:p w14:paraId="2E6978DA" w14:textId="503BE3CE" w:rsidR="00DC244E" w:rsidRPr="002548EC" w:rsidRDefault="00A94AAB" w:rsidP="004D636C">
            <w:pPr>
              <w:pStyle w:val="ListParagraph"/>
              <w:tabs>
                <w:tab w:val="left" w:pos="0"/>
              </w:tabs>
              <w:ind w:left="0"/>
              <w:jc w:val="center"/>
              <w:rPr>
                <w:color w:val="0D0D0D" w:themeColor="text1" w:themeTint="F2"/>
                <w:lang w:val="id-ID"/>
              </w:rPr>
            </w:pPr>
            <w:r>
              <w:rPr>
                <w:color w:val="0D0D0D" w:themeColor="text1" w:themeTint="F2"/>
                <w:lang w:val="en-US"/>
              </w:rPr>
              <w:t xml:space="preserve"> </w:t>
            </w:r>
            <w:r w:rsidR="00DC244E" w:rsidRPr="002548EC">
              <w:rPr>
                <w:color w:val="0D0D0D" w:themeColor="text1" w:themeTint="F2"/>
                <w:lang w:val="id-ID"/>
              </w:rPr>
              <w:t>Februari</w:t>
            </w:r>
          </w:p>
        </w:tc>
        <w:tc>
          <w:tcPr>
            <w:tcW w:w="720" w:type="dxa"/>
          </w:tcPr>
          <w:p w14:paraId="1F4E176B"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810" w:type="dxa"/>
          </w:tcPr>
          <w:p w14:paraId="11E51DA5"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990" w:type="dxa"/>
          </w:tcPr>
          <w:p w14:paraId="1DAEF825"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450" w:type="dxa"/>
          </w:tcPr>
          <w:p w14:paraId="5C725591"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r>
      <w:tr w:rsidR="00D74989" w:rsidRPr="002548EC" w14:paraId="01748DDC" w14:textId="77777777" w:rsidTr="004D636C">
        <w:trPr>
          <w:cantSplit/>
          <w:trHeight w:val="253"/>
        </w:trPr>
        <w:tc>
          <w:tcPr>
            <w:tcW w:w="445" w:type="dxa"/>
            <w:gridSpan w:val="2"/>
          </w:tcPr>
          <w:p w14:paraId="0527D85C" w14:textId="77777777" w:rsidR="00DC244E" w:rsidRPr="002548EC" w:rsidRDefault="00DC244E" w:rsidP="004D636C">
            <w:pPr>
              <w:pStyle w:val="ListParagraph"/>
              <w:ind w:left="0"/>
              <w:jc w:val="right"/>
              <w:rPr>
                <w:color w:val="0D0D0D" w:themeColor="text1" w:themeTint="F2"/>
                <w:lang w:val="id-ID"/>
              </w:rPr>
            </w:pPr>
            <w:r w:rsidRPr="002548EC">
              <w:rPr>
                <w:color w:val="0D0D0D" w:themeColor="text1" w:themeTint="F2"/>
                <w:lang w:val="id-ID"/>
              </w:rPr>
              <w:t>3</w:t>
            </w:r>
          </w:p>
        </w:tc>
        <w:tc>
          <w:tcPr>
            <w:tcW w:w="1170" w:type="dxa"/>
          </w:tcPr>
          <w:p w14:paraId="64A3E28A" w14:textId="78B4EED9" w:rsidR="00DC244E" w:rsidRPr="002548EC" w:rsidRDefault="00A94AAB" w:rsidP="00A94AAB">
            <w:pPr>
              <w:pStyle w:val="ListParagraph"/>
              <w:tabs>
                <w:tab w:val="left" w:pos="0"/>
              </w:tabs>
              <w:ind w:left="0"/>
              <w:rPr>
                <w:color w:val="0D0D0D" w:themeColor="text1" w:themeTint="F2"/>
                <w:lang w:val="id-ID"/>
              </w:rPr>
            </w:pPr>
            <w:r>
              <w:rPr>
                <w:color w:val="0D0D0D" w:themeColor="text1" w:themeTint="F2"/>
                <w:lang w:val="en-US"/>
              </w:rPr>
              <w:t xml:space="preserve">      </w:t>
            </w:r>
            <w:r w:rsidR="00DC244E" w:rsidRPr="002548EC">
              <w:rPr>
                <w:color w:val="0D0D0D" w:themeColor="text1" w:themeTint="F2"/>
                <w:lang w:val="id-ID"/>
              </w:rPr>
              <w:t>Maret</w:t>
            </w:r>
          </w:p>
        </w:tc>
        <w:tc>
          <w:tcPr>
            <w:tcW w:w="720" w:type="dxa"/>
          </w:tcPr>
          <w:p w14:paraId="7E36ACE8"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810" w:type="dxa"/>
          </w:tcPr>
          <w:p w14:paraId="12944C40"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990" w:type="dxa"/>
          </w:tcPr>
          <w:p w14:paraId="5E3DF26A"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450" w:type="dxa"/>
          </w:tcPr>
          <w:p w14:paraId="0989AB12"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r>
      <w:tr w:rsidR="00D74989" w:rsidRPr="002548EC" w14:paraId="30276DDB" w14:textId="77777777" w:rsidTr="004D636C">
        <w:trPr>
          <w:cantSplit/>
          <w:trHeight w:val="172"/>
        </w:trPr>
        <w:tc>
          <w:tcPr>
            <w:tcW w:w="445" w:type="dxa"/>
            <w:gridSpan w:val="2"/>
          </w:tcPr>
          <w:p w14:paraId="6F72ECDD" w14:textId="77777777" w:rsidR="00DC244E" w:rsidRPr="002548EC" w:rsidRDefault="00DC244E" w:rsidP="004D636C">
            <w:pPr>
              <w:pStyle w:val="ListParagraph"/>
              <w:ind w:left="0"/>
              <w:jc w:val="right"/>
              <w:rPr>
                <w:color w:val="0D0D0D" w:themeColor="text1" w:themeTint="F2"/>
                <w:lang w:val="id-ID"/>
              </w:rPr>
            </w:pPr>
            <w:r w:rsidRPr="002548EC">
              <w:rPr>
                <w:color w:val="0D0D0D" w:themeColor="text1" w:themeTint="F2"/>
                <w:lang w:val="id-ID"/>
              </w:rPr>
              <w:t>4</w:t>
            </w:r>
          </w:p>
        </w:tc>
        <w:tc>
          <w:tcPr>
            <w:tcW w:w="1170" w:type="dxa"/>
          </w:tcPr>
          <w:p w14:paraId="26F5C01E" w14:textId="231F9120" w:rsidR="00DC244E" w:rsidRPr="002548EC" w:rsidRDefault="00A94AAB" w:rsidP="00A94AAB">
            <w:pPr>
              <w:pStyle w:val="ListParagraph"/>
              <w:tabs>
                <w:tab w:val="left" w:pos="0"/>
              </w:tabs>
              <w:ind w:left="0"/>
              <w:rPr>
                <w:color w:val="0D0D0D" w:themeColor="text1" w:themeTint="F2"/>
                <w:lang w:val="id-ID"/>
              </w:rPr>
            </w:pPr>
            <w:r>
              <w:rPr>
                <w:color w:val="0D0D0D" w:themeColor="text1" w:themeTint="F2"/>
                <w:lang w:val="en-US"/>
              </w:rPr>
              <w:t xml:space="preserve">      </w:t>
            </w:r>
            <w:r w:rsidR="00DC244E" w:rsidRPr="002548EC">
              <w:rPr>
                <w:color w:val="0D0D0D" w:themeColor="text1" w:themeTint="F2"/>
                <w:lang w:val="id-ID"/>
              </w:rPr>
              <w:t>April</w:t>
            </w:r>
          </w:p>
        </w:tc>
        <w:tc>
          <w:tcPr>
            <w:tcW w:w="720" w:type="dxa"/>
          </w:tcPr>
          <w:p w14:paraId="3CD7F838"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810" w:type="dxa"/>
          </w:tcPr>
          <w:p w14:paraId="445A5476"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990" w:type="dxa"/>
          </w:tcPr>
          <w:p w14:paraId="5866FDB8"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450" w:type="dxa"/>
          </w:tcPr>
          <w:p w14:paraId="0220674C"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r>
      <w:tr w:rsidR="00D74989" w:rsidRPr="002548EC" w14:paraId="3643C707" w14:textId="77777777" w:rsidTr="004D636C">
        <w:trPr>
          <w:cantSplit/>
          <w:trHeight w:val="226"/>
        </w:trPr>
        <w:tc>
          <w:tcPr>
            <w:tcW w:w="445" w:type="dxa"/>
            <w:gridSpan w:val="2"/>
          </w:tcPr>
          <w:p w14:paraId="73AE3A95" w14:textId="77777777" w:rsidR="00DC244E" w:rsidRPr="002548EC" w:rsidRDefault="00DC244E" w:rsidP="004D636C">
            <w:pPr>
              <w:pStyle w:val="ListParagraph"/>
              <w:ind w:left="0"/>
              <w:jc w:val="right"/>
              <w:rPr>
                <w:color w:val="0D0D0D" w:themeColor="text1" w:themeTint="F2"/>
                <w:lang w:val="id-ID"/>
              </w:rPr>
            </w:pPr>
            <w:r w:rsidRPr="002548EC">
              <w:rPr>
                <w:color w:val="0D0D0D" w:themeColor="text1" w:themeTint="F2"/>
                <w:lang w:val="id-ID"/>
              </w:rPr>
              <w:t>5</w:t>
            </w:r>
          </w:p>
        </w:tc>
        <w:tc>
          <w:tcPr>
            <w:tcW w:w="1170" w:type="dxa"/>
          </w:tcPr>
          <w:p w14:paraId="7E0A56AB" w14:textId="52045878" w:rsidR="00DC244E" w:rsidRPr="002548EC" w:rsidRDefault="00A94AAB" w:rsidP="00A94AAB">
            <w:pPr>
              <w:pStyle w:val="ListParagraph"/>
              <w:tabs>
                <w:tab w:val="left" w:pos="0"/>
              </w:tabs>
              <w:ind w:left="0"/>
              <w:rPr>
                <w:color w:val="0D0D0D" w:themeColor="text1" w:themeTint="F2"/>
                <w:lang w:val="id-ID"/>
              </w:rPr>
            </w:pPr>
            <w:r>
              <w:rPr>
                <w:color w:val="0D0D0D" w:themeColor="text1" w:themeTint="F2"/>
                <w:lang w:val="en-US"/>
              </w:rPr>
              <w:t xml:space="preserve">      </w:t>
            </w:r>
            <w:r w:rsidR="00DC244E" w:rsidRPr="002548EC">
              <w:rPr>
                <w:color w:val="0D0D0D" w:themeColor="text1" w:themeTint="F2"/>
                <w:lang w:val="id-ID"/>
              </w:rPr>
              <w:t>Mei</w:t>
            </w:r>
          </w:p>
        </w:tc>
        <w:tc>
          <w:tcPr>
            <w:tcW w:w="720" w:type="dxa"/>
          </w:tcPr>
          <w:p w14:paraId="6DABD7BA"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810" w:type="dxa"/>
          </w:tcPr>
          <w:p w14:paraId="747FF347"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990" w:type="dxa"/>
          </w:tcPr>
          <w:p w14:paraId="6BA4DC9B"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450" w:type="dxa"/>
          </w:tcPr>
          <w:p w14:paraId="2EB02337"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r>
      <w:tr w:rsidR="00D74989" w:rsidRPr="002548EC" w14:paraId="46FA725F" w14:textId="77777777" w:rsidTr="004D636C">
        <w:trPr>
          <w:cantSplit/>
          <w:trHeight w:val="288"/>
        </w:trPr>
        <w:tc>
          <w:tcPr>
            <w:tcW w:w="445" w:type="dxa"/>
            <w:gridSpan w:val="2"/>
          </w:tcPr>
          <w:p w14:paraId="61372D69" w14:textId="77777777" w:rsidR="00DC244E" w:rsidRPr="002548EC" w:rsidRDefault="00DC244E" w:rsidP="004D636C">
            <w:pPr>
              <w:pStyle w:val="ListParagraph"/>
              <w:ind w:left="0"/>
              <w:jc w:val="right"/>
              <w:rPr>
                <w:color w:val="0D0D0D" w:themeColor="text1" w:themeTint="F2"/>
                <w:lang w:val="id-ID"/>
              </w:rPr>
            </w:pPr>
            <w:r w:rsidRPr="002548EC">
              <w:rPr>
                <w:color w:val="0D0D0D" w:themeColor="text1" w:themeTint="F2"/>
                <w:lang w:val="id-ID"/>
              </w:rPr>
              <w:t>6</w:t>
            </w:r>
          </w:p>
        </w:tc>
        <w:tc>
          <w:tcPr>
            <w:tcW w:w="1170" w:type="dxa"/>
          </w:tcPr>
          <w:p w14:paraId="1CD5F521" w14:textId="69CF8CF6" w:rsidR="00DC244E" w:rsidRPr="002548EC" w:rsidRDefault="00A94AAB" w:rsidP="00A94AAB">
            <w:pPr>
              <w:pStyle w:val="ListParagraph"/>
              <w:tabs>
                <w:tab w:val="left" w:pos="0"/>
              </w:tabs>
              <w:ind w:left="0"/>
              <w:rPr>
                <w:color w:val="0D0D0D" w:themeColor="text1" w:themeTint="F2"/>
                <w:lang w:val="id-ID"/>
              </w:rPr>
            </w:pPr>
            <w:r>
              <w:rPr>
                <w:color w:val="0D0D0D" w:themeColor="text1" w:themeTint="F2"/>
                <w:lang w:val="en-US"/>
              </w:rPr>
              <w:t xml:space="preserve">      </w:t>
            </w:r>
            <w:r w:rsidR="00DC244E" w:rsidRPr="002548EC">
              <w:rPr>
                <w:color w:val="0D0D0D" w:themeColor="text1" w:themeTint="F2"/>
                <w:lang w:val="id-ID"/>
              </w:rPr>
              <w:t>Juni</w:t>
            </w:r>
          </w:p>
        </w:tc>
        <w:tc>
          <w:tcPr>
            <w:tcW w:w="720" w:type="dxa"/>
          </w:tcPr>
          <w:p w14:paraId="5729C09D"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810" w:type="dxa"/>
          </w:tcPr>
          <w:p w14:paraId="77CF27C4"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990" w:type="dxa"/>
          </w:tcPr>
          <w:p w14:paraId="61357726"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450" w:type="dxa"/>
          </w:tcPr>
          <w:p w14:paraId="5B28CAD7"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r>
      <w:tr w:rsidR="00D74989" w:rsidRPr="002548EC" w14:paraId="08FD0EBF" w14:textId="77777777" w:rsidTr="004D636C">
        <w:trPr>
          <w:cantSplit/>
          <w:trHeight w:val="288"/>
        </w:trPr>
        <w:tc>
          <w:tcPr>
            <w:tcW w:w="445" w:type="dxa"/>
            <w:gridSpan w:val="2"/>
          </w:tcPr>
          <w:p w14:paraId="11027F4E" w14:textId="77777777" w:rsidR="00DC244E" w:rsidRPr="002548EC" w:rsidRDefault="00DC244E" w:rsidP="004D636C">
            <w:pPr>
              <w:pStyle w:val="ListParagraph"/>
              <w:ind w:left="0"/>
              <w:jc w:val="right"/>
              <w:rPr>
                <w:color w:val="0D0D0D" w:themeColor="text1" w:themeTint="F2"/>
                <w:lang w:val="id-ID"/>
              </w:rPr>
            </w:pPr>
            <w:r w:rsidRPr="002548EC">
              <w:rPr>
                <w:color w:val="0D0D0D" w:themeColor="text1" w:themeTint="F2"/>
                <w:lang w:val="id-ID"/>
              </w:rPr>
              <w:t>7</w:t>
            </w:r>
          </w:p>
        </w:tc>
        <w:tc>
          <w:tcPr>
            <w:tcW w:w="1170" w:type="dxa"/>
          </w:tcPr>
          <w:p w14:paraId="27DA902E" w14:textId="13F5853D" w:rsidR="00DC244E" w:rsidRPr="002548EC" w:rsidRDefault="00A94AAB" w:rsidP="00A94AAB">
            <w:pPr>
              <w:pStyle w:val="ListParagraph"/>
              <w:tabs>
                <w:tab w:val="left" w:pos="0"/>
              </w:tabs>
              <w:ind w:left="0"/>
              <w:rPr>
                <w:color w:val="0D0D0D" w:themeColor="text1" w:themeTint="F2"/>
                <w:lang w:val="id-ID"/>
              </w:rPr>
            </w:pPr>
            <w:r>
              <w:rPr>
                <w:color w:val="0D0D0D" w:themeColor="text1" w:themeTint="F2"/>
                <w:lang w:val="en-US"/>
              </w:rPr>
              <w:t xml:space="preserve">      </w:t>
            </w:r>
            <w:r w:rsidR="00DC244E" w:rsidRPr="002548EC">
              <w:rPr>
                <w:color w:val="0D0D0D" w:themeColor="text1" w:themeTint="F2"/>
                <w:lang w:val="id-ID"/>
              </w:rPr>
              <w:t>Juli</w:t>
            </w:r>
          </w:p>
        </w:tc>
        <w:tc>
          <w:tcPr>
            <w:tcW w:w="720" w:type="dxa"/>
          </w:tcPr>
          <w:p w14:paraId="06D9FB13"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810" w:type="dxa"/>
          </w:tcPr>
          <w:p w14:paraId="7381AA84"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990" w:type="dxa"/>
          </w:tcPr>
          <w:p w14:paraId="50778702"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450" w:type="dxa"/>
          </w:tcPr>
          <w:p w14:paraId="148337B6"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r>
      <w:tr w:rsidR="00D74989" w:rsidRPr="002548EC" w14:paraId="2F17E2FB" w14:textId="77777777" w:rsidTr="004D636C">
        <w:trPr>
          <w:cantSplit/>
          <w:trHeight w:val="288"/>
        </w:trPr>
        <w:tc>
          <w:tcPr>
            <w:tcW w:w="445" w:type="dxa"/>
            <w:gridSpan w:val="2"/>
          </w:tcPr>
          <w:p w14:paraId="6F2B6FC1" w14:textId="77777777" w:rsidR="00DC244E" w:rsidRPr="002548EC" w:rsidRDefault="00DC244E" w:rsidP="004D636C">
            <w:pPr>
              <w:pStyle w:val="ListParagraph"/>
              <w:ind w:left="0"/>
              <w:jc w:val="right"/>
              <w:rPr>
                <w:color w:val="0D0D0D" w:themeColor="text1" w:themeTint="F2"/>
                <w:lang w:val="id-ID"/>
              </w:rPr>
            </w:pPr>
            <w:r w:rsidRPr="002548EC">
              <w:rPr>
                <w:color w:val="0D0D0D" w:themeColor="text1" w:themeTint="F2"/>
                <w:lang w:val="id-ID"/>
              </w:rPr>
              <w:t>8</w:t>
            </w:r>
          </w:p>
        </w:tc>
        <w:tc>
          <w:tcPr>
            <w:tcW w:w="1170" w:type="dxa"/>
          </w:tcPr>
          <w:p w14:paraId="706B2C0E" w14:textId="77777777" w:rsidR="00DC244E" w:rsidRPr="002548EC" w:rsidRDefault="00DC244E" w:rsidP="004D636C">
            <w:pPr>
              <w:pStyle w:val="ListParagraph"/>
              <w:tabs>
                <w:tab w:val="left" w:pos="0"/>
              </w:tabs>
              <w:ind w:left="0"/>
              <w:jc w:val="center"/>
              <w:rPr>
                <w:color w:val="0D0D0D" w:themeColor="text1" w:themeTint="F2"/>
                <w:lang w:val="id-ID"/>
              </w:rPr>
            </w:pPr>
            <w:r w:rsidRPr="002548EC">
              <w:rPr>
                <w:color w:val="0D0D0D" w:themeColor="text1" w:themeTint="F2"/>
                <w:lang w:val="id-ID"/>
              </w:rPr>
              <w:t>Agustus</w:t>
            </w:r>
          </w:p>
        </w:tc>
        <w:tc>
          <w:tcPr>
            <w:tcW w:w="720" w:type="dxa"/>
          </w:tcPr>
          <w:p w14:paraId="5A86197C"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810" w:type="dxa"/>
          </w:tcPr>
          <w:p w14:paraId="658C8263"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990" w:type="dxa"/>
          </w:tcPr>
          <w:p w14:paraId="5A72EFB9"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450" w:type="dxa"/>
          </w:tcPr>
          <w:p w14:paraId="06636B4B"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r>
      <w:tr w:rsidR="00D74989" w:rsidRPr="002548EC" w14:paraId="683DC7B0" w14:textId="77777777" w:rsidTr="004D636C">
        <w:trPr>
          <w:cantSplit/>
          <w:trHeight w:val="288"/>
        </w:trPr>
        <w:tc>
          <w:tcPr>
            <w:tcW w:w="445" w:type="dxa"/>
            <w:gridSpan w:val="2"/>
          </w:tcPr>
          <w:p w14:paraId="426B7CA4" w14:textId="77777777" w:rsidR="00DC244E" w:rsidRPr="002548EC" w:rsidRDefault="00DC244E" w:rsidP="004D636C">
            <w:pPr>
              <w:pStyle w:val="ListParagraph"/>
              <w:ind w:left="0"/>
              <w:jc w:val="right"/>
              <w:rPr>
                <w:color w:val="0D0D0D" w:themeColor="text1" w:themeTint="F2"/>
                <w:lang w:val="id-ID"/>
              </w:rPr>
            </w:pPr>
            <w:r w:rsidRPr="002548EC">
              <w:rPr>
                <w:color w:val="0D0D0D" w:themeColor="text1" w:themeTint="F2"/>
                <w:lang w:val="id-ID"/>
              </w:rPr>
              <w:t>9</w:t>
            </w:r>
          </w:p>
        </w:tc>
        <w:tc>
          <w:tcPr>
            <w:tcW w:w="1170" w:type="dxa"/>
          </w:tcPr>
          <w:p w14:paraId="30998808" w14:textId="6679F8AB" w:rsidR="00DC244E" w:rsidRPr="002548EC" w:rsidRDefault="00A94AAB" w:rsidP="00A94AAB">
            <w:pPr>
              <w:pStyle w:val="ListParagraph"/>
              <w:tabs>
                <w:tab w:val="left" w:pos="0"/>
              </w:tabs>
              <w:ind w:left="0"/>
              <w:jc w:val="center"/>
              <w:rPr>
                <w:color w:val="0D0D0D" w:themeColor="text1" w:themeTint="F2"/>
                <w:lang w:val="id-ID"/>
              </w:rPr>
            </w:pPr>
            <w:r>
              <w:rPr>
                <w:color w:val="0D0D0D" w:themeColor="text1" w:themeTint="F2"/>
                <w:lang w:val="en-US"/>
              </w:rPr>
              <w:t xml:space="preserve">    </w:t>
            </w:r>
            <w:r w:rsidR="00DC244E" w:rsidRPr="002548EC">
              <w:rPr>
                <w:color w:val="0D0D0D" w:themeColor="text1" w:themeTint="F2"/>
                <w:lang w:val="id-ID"/>
              </w:rPr>
              <w:t>September</w:t>
            </w:r>
          </w:p>
        </w:tc>
        <w:tc>
          <w:tcPr>
            <w:tcW w:w="720" w:type="dxa"/>
          </w:tcPr>
          <w:p w14:paraId="0D045654"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810" w:type="dxa"/>
          </w:tcPr>
          <w:p w14:paraId="7A708990"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990" w:type="dxa"/>
          </w:tcPr>
          <w:p w14:paraId="4A5A4A3B"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450" w:type="dxa"/>
          </w:tcPr>
          <w:p w14:paraId="04DE8916"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r>
      <w:tr w:rsidR="00D74989" w:rsidRPr="002548EC" w14:paraId="06445EF2" w14:textId="77777777" w:rsidTr="004D636C">
        <w:trPr>
          <w:cantSplit/>
          <w:trHeight w:val="288"/>
        </w:trPr>
        <w:tc>
          <w:tcPr>
            <w:tcW w:w="445" w:type="dxa"/>
            <w:gridSpan w:val="2"/>
          </w:tcPr>
          <w:p w14:paraId="25229BB5" w14:textId="77777777" w:rsidR="00DC244E" w:rsidRPr="002548EC" w:rsidRDefault="00DC244E" w:rsidP="004D636C">
            <w:pPr>
              <w:pStyle w:val="ListParagraph"/>
              <w:ind w:left="0"/>
              <w:jc w:val="right"/>
              <w:rPr>
                <w:color w:val="0D0D0D" w:themeColor="text1" w:themeTint="F2"/>
                <w:lang w:val="id-ID"/>
              </w:rPr>
            </w:pPr>
            <w:r w:rsidRPr="002548EC">
              <w:rPr>
                <w:color w:val="0D0D0D" w:themeColor="text1" w:themeTint="F2"/>
                <w:lang w:val="id-ID"/>
              </w:rPr>
              <w:t>10</w:t>
            </w:r>
          </w:p>
        </w:tc>
        <w:tc>
          <w:tcPr>
            <w:tcW w:w="1170" w:type="dxa"/>
          </w:tcPr>
          <w:p w14:paraId="3BBC3064" w14:textId="77777777" w:rsidR="00DC244E" w:rsidRPr="002548EC" w:rsidRDefault="00DC244E" w:rsidP="00A94AAB">
            <w:pPr>
              <w:pStyle w:val="ListParagraph"/>
              <w:tabs>
                <w:tab w:val="left" w:pos="0"/>
              </w:tabs>
              <w:ind w:left="0"/>
              <w:jc w:val="center"/>
              <w:rPr>
                <w:color w:val="0D0D0D" w:themeColor="text1" w:themeTint="F2"/>
                <w:lang w:val="id-ID"/>
              </w:rPr>
            </w:pPr>
            <w:r w:rsidRPr="002548EC">
              <w:rPr>
                <w:color w:val="0D0D0D" w:themeColor="text1" w:themeTint="F2"/>
                <w:lang w:val="id-ID"/>
              </w:rPr>
              <w:t>Oktober</w:t>
            </w:r>
          </w:p>
        </w:tc>
        <w:tc>
          <w:tcPr>
            <w:tcW w:w="720" w:type="dxa"/>
          </w:tcPr>
          <w:p w14:paraId="3D994AAA"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810" w:type="dxa"/>
          </w:tcPr>
          <w:p w14:paraId="3CD22989"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990" w:type="dxa"/>
          </w:tcPr>
          <w:p w14:paraId="65903513"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450" w:type="dxa"/>
          </w:tcPr>
          <w:p w14:paraId="6850FE9B"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r>
      <w:tr w:rsidR="00D74989" w:rsidRPr="002548EC" w14:paraId="6248879A" w14:textId="77777777" w:rsidTr="004D636C">
        <w:trPr>
          <w:cantSplit/>
          <w:trHeight w:val="288"/>
        </w:trPr>
        <w:tc>
          <w:tcPr>
            <w:tcW w:w="445" w:type="dxa"/>
            <w:gridSpan w:val="2"/>
          </w:tcPr>
          <w:p w14:paraId="07FB2D34" w14:textId="77777777" w:rsidR="00DC244E" w:rsidRPr="002548EC" w:rsidRDefault="00DC244E" w:rsidP="004D636C">
            <w:pPr>
              <w:pStyle w:val="ListParagraph"/>
              <w:ind w:left="0"/>
              <w:jc w:val="right"/>
              <w:rPr>
                <w:color w:val="0D0D0D" w:themeColor="text1" w:themeTint="F2"/>
                <w:lang w:val="id-ID"/>
              </w:rPr>
            </w:pPr>
            <w:r w:rsidRPr="002548EC">
              <w:rPr>
                <w:color w:val="0D0D0D" w:themeColor="text1" w:themeTint="F2"/>
                <w:lang w:val="id-ID"/>
              </w:rPr>
              <w:t>11</w:t>
            </w:r>
          </w:p>
        </w:tc>
        <w:tc>
          <w:tcPr>
            <w:tcW w:w="1170" w:type="dxa"/>
          </w:tcPr>
          <w:p w14:paraId="4A01DBB6" w14:textId="271F7AF9" w:rsidR="00DC244E" w:rsidRPr="002548EC" w:rsidRDefault="00A94AAB" w:rsidP="00A94AAB">
            <w:pPr>
              <w:pStyle w:val="ListParagraph"/>
              <w:tabs>
                <w:tab w:val="left" w:pos="0"/>
              </w:tabs>
              <w:ind w:left="0"/>
              <w:jc w:val="center"/>
              <w:rPr>
                <w:color w:val="0D0D0D" w:themeColor="text1" w:themeTint="F2"/>
                <w:lang w:val="id-ID"/>
              </w:rPr>
            </w:pPr>
            <w:r>
              <w:rPr>
                <w:color w:val="0D0D0D" w:themeColor="text1" w:themeTint="F2"/>
                <w:lang w:val="en-US"/>
              </w:rPr>
              <w:t xml:space="preserve">    </w:t>
            </w:r>
            <w:r w:rsidR="00DC244E" w:rsidRPr="002548EC">
              <w:rPr>
                <w:color w:val="0D0D0D" w:themeColor="text1" w:themeTint="F2"/>
                <w:lang w:val="id-ID"/>
              </w:rPr>
              <w:t>November</w:t>
            </w:r>
          </w:p>
        </w:tc>
        <w:tc>
          <w:tcPr>
            <w:tcW w:w="720" w:type="dxa"/>
          </w:tcPr>
          <w:p w14:paraId="4456BB52"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810" w:type="dxa"/>
          </w:tcPr>
          <w:p w14:paraId="4E5D0956"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990" w:type="dxa"/>
          </w:tcPr>
          <w:p w14:paraId="623C0C32"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450" w:type="dxa"/>
          </w:tcPr>
          <w:p w14:paraId="34ACBFD8"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r>
      <w:tr w:rsidR="00D74989" w:rsidRPr="002548EC" w14:paraId="0337A51D" w14:textId="77777777" w:rsidTr="004D636C">
        <w:trPr>
          <w:cantSplit/>
          <w:trHeight w:val="288"/>
        </w:trPr>
        <w:tc>
          <w:tcPr>
            <w:tcW w:w="445" w:type="dxa"/>
            <w:gridSpan w:val="2"/>
          </w:tcPr>
          <w:p w14:paraId="1386F963" w14:textId="77777777" w:rsidR="00DC244E" w:rsidRPr="002548EC" w:rsidRDefault="00DC244E" w:rsidP="004D636C">
            <w:pPr>
              <w:pStyle w:val="ListParagraph"/>
              <w:ind w:left="0"/>
              <w:jc w:val="right"/>
              <w:rPr>
                <w:color w:val="0D0D0D" w:themeColor="text1" w:themeTint="F2"/>
                <w:lang w:val="id-ID"/>
              </w:rPr>
            </w:pPr>
            <w:r w:rsidRPr="002548EC">
              <w:rPr>
                <w:color w:val="0D0D0D" w:themeColor="text1" w:themeTint="F2"/>
                <w:lang w:val="id-ID"/>
              </w:rPr>
              <w:t>12</w:t>
            </w:r>
          </w:p>
        </w:tc>
        <w:tc>
          <w:tcPr>
            <w:tcW w:w="1170" w:type="dxa"/>
            <w:tcBorders>
              <w:bottom w:val="single" w:sz="4" w:space="0" w:color="auto"/>
            </w:tcBorders>
          </w:tcPr>
          <w:p w14:paraId="3C1A07A8" w14:textId="24871E23" w:rsidR="00DC244E" w:rsidRPr="002548EC" w:rsidRDefault="00A94AAB" w:rsidP="00A94AAB">
            <w:pPr>
              <w:pStyle w:val="ListParagraph"/>
              <w:tabs>
                <w:tab w:val="left" w:pos="0"/>
              </w:tabs>
              <w:ind w:left="0"/>
              <w:jc w:val="center"/>
              <w:rPr>
                <w:color w:val="0D0D0D" w:themeColor="text1" w:themeTint="F2"/>
                <w:lang w:val="id-ID"/>
              </w:rPr>
            </w:pPr>
            <w:r>
              <w:rPr>
                <w:color w:val="0D0D0D" w:themeColor="text1" w:themeTint="F2"/>
                <w:lang w:val="en-US"/>
              </w:rPr>
              <w:t xml:space="preserve">    </w:t>
            </w:r>
            <w:r w:rsidR="00DC244E" w:rsidRPr="002548EC">
              <w:rPr>
                <w:color w:val="0D0D0D" w:themeColor="text1" w:themeTint="F2"/>
                <w:lang w:val="id-ID"/>
              </w:rPr>
              <w:t>Desember</w:t>
            </w:r>
          </w:p>
        </w:tc>
        <w:tc>
          <w:tcPr>
            <w:tcW w:w="720" w:type="dxa"/>
          </w:tcPr>
          <w:p w14:paraId="4DA496D1"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810" w:type="dxa"/>
          </w:tcPr>
          <w:p w14:paraId="3E3AA126"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990" w:type="dxa"/>
          </w:tcPr>
          <w:p w14:paraId="6A4504BF"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450" w:type="dxa"/>
          </w:tcPr>
          <w:p w14:paraId="74D3FA56"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r>
      <w:tr w:rsidR="00DC244E" w:rsidRPr="002548EC" w14:paraId="72D6A701" w14:textId="77777777" w:rsidTr="004D636C">
        <w:trPr>
          <w:trHeight w:val="144"/>
        </w:trPr>
        <w:tc>
          <w:tcPr>
            <w:tcW w:w="267" w:type="dxa"/>
            <w:tcBorders>
              <w:bottom w:val="single" w:sz="4" w:space="0" w:color="auto"/>
              <w:right w:val="nil"/>
            </w:tcBorders>
          </w:tcPr>
          <w:p w14:paraId="08C6045C"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1348" w:type="dxa"/>
            <w:gridSpan w:val="2"/>
            <w:tcBorders>
              <w:left w:val="nil"/>
            </w:tcBorders>
          </w:tcPr>
          <w:p w14:paraId="2FA1E117" w14:textId="6AE0D28E" w:rsidR="00DC244E" w:rsidRPr="002548EC" w:rsidRDefault="00DC244E" w:rsidP="004D636C">
            <w:pPr>
              <w:tabs>
                <w:tab w:val="left" w:pos="0"/>
                <w:tab w:val="left" w:pos="284"/>
              </w:tabs>
              <w:jc w:val="right"/>
              <w:rPr>
                <w:color w:val="0D0D0D" w:themeColor="text1" w:themeTint="F2"/>
                <w:lang w:val="id-ID"/>
              </w:rPr>
            </w:pPr>
            <w:r w:rsidRPr="002548EC">
              <w:rPr>
                <w:color w:val="0D0D0D" w:themeColor="text1" w:themeTint="F2"/>
                <w:lang w:val="en-US"/>
              </w:rPr>
              <w:t>J</w:t>
            </w:r>
            <w:r w:rsidRPr="002548EC">
              <w:rPr>
                <w:color w:val="0D0D0D" w:themeColor="text1" w:themeTint="F2"/>
                <w:lang w:val="id-ID"/>
              </w:rPr>
              <w:t>umlah</w:t>
            </w:r>
          </w:p>
        </w:tc>
        <w:tc>
          <w:tcPr>
            <w:tcW w:w="720" w:type="dxa"/>
          </w:tcPr>
          <w:p w14:paraId="70450B81"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810" w:type="dxa"/>
          </w:tcPr>
          <w:p w14:paraId="23D754DB"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990" w:type="dxa"/>
          </w:tcPr>
          <w:p w14:paraId="16DF1088"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c>
          <w:tcPr>
            <w:tcW w:w="450" w:type="dxa"/>
          </w:tcPr>
          <w:p w14:paraId="0689E303" w14:textId="77777777" w:rsidR="00DC244E" w:rsidRPr="002548EC" w:rsidRDefault="00DC244E" w:rsidP="002548EC">
            <w:pPr>
              <w:pStyle w:val="ListParagraph"/>
              <w:tabs>
                <w:tab w:val="left" w:pos="0"/>
                <w:tab w:val="left" w:pos="284"/>
              </w:tabs>
              <w:ind w:left="0"/>
              <w:jc w:val="center"/>
              <w:rPr>
                <w:color w:val="0D0D0D" w:themeColor="text1" w:themeTint="F2"/>
                <w:lang w:val="id-ID"/>
              </w:rPr>
            </w:pPr>
          </w:p>
        </w:tc>
      </w:tr>
    </w:tbl>
    <w:p w14:paraId="52007820" w14:textId="156D6354" w:rsidR="008305BF" w:rsidRPr="00A94AAB" w:rsidRDefault="008305BF" w:rsidP="00A94AAB">
      <w:pPr>
        <w:widowControl/>
        <w:tabs>
          <w:tab w:val="left" w:pos="709"/>
          <w:tab w:val="left" w:pos="993"/>
        </w:tabs>
        <w:autoSpaceDE/>
        <w:autoSpaceDN/>
        <w:contextualSpacing/>
        <w:rPr>
          <w:color w:val="0D0D0D" w:themeColor="text1" w:themeTint="F2"/>
          <w:lang w:val="en-US" w:eastAsia="en-US"/>
        </w:rPr>
      </w:pPr>
    </w:p>
    <w:p w14:paraId="770D41E2" w14:textId="77777777" w:rsidR="008305BF" w:rsidRPr="002548EC" w:rsidRDefault="008305BF" w:rsidP="002548EC">
      <w:pPr>
        <w:pStyle w:val="ListParagraph"/>
        <w:numPr>
          <w:ilvl w:val="0"/>
          <w:numId w:val="1"/>
        </w:numPr>
        <w:rPr>
          <w:b/>
          <w:lang w:val="en-US"/>
        </w:rPr>
      </w:pPr>
      <w:r w:rsidRPr="002548EC">
        <w:rPr>
          <w:bCs/>
          <w:lang w:val="en-US"/>
        </w:rPr>
        <w:t>Teknik Analisis Data</w:t>
      </w:r>
    </w:p>
    <w:p w14:paraId="52A56845" w14:textId="629A6CE8" w:rsidR="008305BF" w:rsidRPr="002548EC" w:rsidRDefault="00E26E57" w:rsidP="005B2E60">
      <w:pPr>
        <w:pStyle w:val="ListParagraph"/>
        <w:tabs>
          <w:tab w:val="left" w:pos="709"/>
        </w:tabs>
        <w:ind w:left="0" w:right="189" w:firstLine="360"/>
        <w:rPr>
          <w:shd w:val="clear" w:color="auto" w:fill="FFFFFF"/>
          <w:lang w:val="en-US" w:eastAsia="en-US"/>
        </w:rPr>
      </w:pPr>
      <w:r w:rsidRPr="002548EC">
        <w:rPr>
          <w:shd w:val="clear" w:color="auto" w:fill="FFFFFF"/>
          <w:lang w:val="en-US"/>
        </w:rPr>
        <w:t>Pada penelitian ini teknik analisis data yang digunakan dalam penelitian ini adalah deskriptif digunakan untuk menganalisis data dengan cara mendeskripsikan atau menggambarkan data yang terkumpul sebagaimana adanya. Adapun rumus presentasi yang digunakan (Ikbal, 2018)</w:t>
      </w:r>
      <w:r w:rsidR="00405538">
        <w:rPr>
          <w:shd w:val="clear" w:color="auto" w:fill="FFFFFF"/>
          <w:lang w:val="en-US"/>
        </w:rPr>
        <w:t xml:space="preserve"> [4]</w:t>
      </w:r>
      <w:r w:rsidRPr="002548EC">
        <w:rPr>
          <w:shd w:val="clear" w:color="auto" w:fill="FFFFFF"/>
          <w:lang w:val="en-US"/>
        </w:rPr>
        <w:t xml:space="preserve"> </w:t>
      </w:r>
      <w:r w:rsidR="009843FF">
        <w:rPr>
          <w:shd w:val="clear" w:color="auto" w:fill="FFFFFF"/>
          <w:lang w:val="en-US"/>
        </w:rPr>
        <w:t>s</w:t>
      </w:r>
      <w:r w:rsidRPr="002548EC">
        <w:rPr>
          <w:shd w:val="clear" w:color="auto" w:fill="FFFFFF"/>
          <w:lang w:val="en-US"/>
        </w:rPr>
        <w:t>ebagai berikut:</w:t>
      </w:r>
    </w:p>
    <w:p w14:paraId="010CA5D0" w14:textId="4EE80B55" w:rsidR="008305BF" w:rsidRPr="002548EC" w:rsidRDefault="00E80D0A" w:rsidP="002548EC">
      <w:pPr>
        <w:adjustRightInd w:val="0"/>
        <w:jc w:val="both"/>
        <w:rPr>
          <w:rFonts w:eastAsiaTheme="minorEastAsia"/>
          <w:color w:val="0D0D0D" w:themeColor="text1" w:themeTint="F2"/>
          <w:lang w:val="id-ID"/>
        </w:rPr>
      </w:pPr>
      <m:oMathPara>
        <m:oMath>
          <m:r>
            <w:rPr>
              <w:rFonts w:ascii="Cambria Math" w:hAnsi="Cambria Math"/>
              <w:color w:val="0D0D0D" w:themeColor="text1" w:themeTint="F2"/>
              <w:lang w:val="id-ID"/>
            </w:rPr>
            <m:t xml:space="preserve">P= </m:t>
          </m:r>
          <m:f>
            <m:fPr>
              <m:ctrlPr>
                <w:rPr>
                  <w:rFonts w:ascii="Cambria Math" w:hAnsi="Cambria Math"/>
                  <w:i/>
                  <w:color w:val="0D0D0D" w:themeColor="text1" w:themeTint="F2"/>
                  <w:lang w:val="id-ID"/>
                </w:rPr>
              </m:ctrlPr>
            </m:fPr>
            <m:num>
              <m:r>
                <w:rPr>
                  <w:rFonts w:ascii="Cambria Math" w:hAnsi="Cambria Math"/>
                  <w:color w:val="0D0D0D" w:themeColor="text1" w:themeTint="F2"/>
                  <w:lang w:val="id-ID"/>
                </w:rPr>
                <m:t>n</m:t>
              </m:r>
            </m:num>
            <m:den>
              <m:r>
                <w:rPr>
                  <w:rFonts w:ascii="Cambria Math" w:hAnsi="Cambria Math"/>
                  <w:color w:val="0D0D0D" w:themeColor="text1" w:themeTint="F2"/>
                  <w:lang w:val="id-ID"/>
                </w:rPr>
                <m:t>N</m:t>
              </m:r>
            </m:den>
          </m:f>
          <m:r>
            <w:rPr>
              <w:rFonts w:ascii="Cambria Math" w:hAnsi="Cambria Math"/>
              <w:color w:val="0D0D0D" w:themeColor="text1" w:themeTint="F2"/>
              <w:lang w:val="id-ID"/>
            </w:rPr>
            <m:t xml:space="preserve"> x 100%=</m:t>
          </m:r>
        </m:oMath>
      </m:oMathPara>
    </w:p>
    <w:p w14:paraId="3707ACA6" w14:textId="1C32CE95" w:rsidR="00E26E57" w:rsidRPr="002548EC" w:rsidRDefault="00E26E57" w:rsidP="002548EC">
      <w:pPr>
        <w:adjustRightInd w:val="0"/>
        <w:jc w:val="both"/>
        <w:rPr>
          <w:rFonts w:eastAsiaTheme="minorEastAsia"/>
          <w:color w:val="0D0D0D" w:themeColor="text1" w:themeTint="F2"/>
          <w:lang w:val="en-US"/>
        </w:rPr>
      </w:pPr>
      <w:r w:rsidRPr="002548EC">
        <w:rPr>
          <w:rFonts w:eastAsiaTheme="minorEastAsia"/>
          <w:color w:val="0D0D0D" w:themeColor="text1" w:themeTint="F2"/>
          <w:lang w:val="en-US"/>
        </w:rPr>
        <w:t>Keterangan:</w:t>
      </w:r>
    </w:p>
    <w:p w14:paraId="642BE8C4" w14:textId="2B5919A3" w:rsidR="00E26E57" w:rsidRPr="002548EC" w:rsidRDefault="00E26E57" w:rsidP="002548EC">
      <w:pPr>
        <w:adjustRightInd w:val="0"/>
        <w:jc w:val="both"/>
        <w:rPr>
          <w:rFonts w:eastAsiaTheme="minorEastAsia"/>
          <w:color w:val="0D0D0D" w:themeColor="text1" w:themeTint="F2"/>
          <w:lang w:val="en-US"/>
        </w:rPr>
      </w:pPr>
      <w:r w:rsidRPr="002548EC">
        <w:rPr>
          <w:rFonts w:eastAsiaTheme="minorEastAsia"/>
          <w:color w:val="0D0D0D" w:themeColor="text1" w:themeTint="F2"/>
          <w:lang w:val="en-US"/>
        </w:rPr>
        <w:t>P = presentase beban pemakaian daya listrik</w:t>
      </w:r>
    </w:p>
    <w:p w14:paraId="143955C3" w14:textId="7774A285" w:rsidR="00E26E57" w:rsidRPr="002548EC" w:rsidRDefault="00E26E57" w:rsidP="005B2E60">
      <w:pPr>
        <w:adjustRightInd w:val="0"/>
        <w:ind w:left="360" w:right="189" w:hanging="360"/>
        <w:jc w:val="both"/>
        <w:rPr>
          <w:rFonts w:eastAsiaTheme="minorEastAsia"/>
          <w:color w:val="0D0D0D" w:themeColor="text1" w:themeTint="F2"/>
          <w:lang w:val="en-US"/>
        </w:rPr>
      </w:pPr>
      <w:r w:rsidRPr="002548EC">
        <w:rPr>
          <w:rFonts w:eastAsiaTheme="minorEastAsia"/>
          <w:color w:val="0D0D0D" w:themeColor="text1" w:themeTint="F2"/>
          <w:lang w:val="en-US"/>
        </w:rPr>
        <w:t>n = jumlah pelanggan yang mengalami kenaikan beban pemakaian selama masa pandemi Covid-19</w:t>
      </w:r>
    </w:p>
    <w:p w14:paraId="4704941D" w14:textId="1F6C2BCA" w:rsidR="00E26E57" w:rsidRPr="002548EC" w:rsidRDefault="00E26E57" w:rsidP="002548EC">
      <w:pPr>
        <w:adjustRightInd w:val="0"/>
        <w:jc w:val="both"/>
        <w:rPr>
          <w:rFonts w:eastAsiaTheme="minorEastAsia"/>
          <w:color w:val="0D0D0D" w:themeColor="text1" w:themeTint="F2"/>
          <w:lang w:val="en-US"/>
        </w:rPr>
      </w:pPr>
      <w:r w:rsidRPr="002548EC">
        <w:rPr>
          <w:rFonts w:eastAsiaTheme="minorEastAsia"/>
          <w:color w:val="0D0D0D" w:themeColor="text1" w:themeTint="F2"/>
          <w:lang w:val="en-US"/>
        </w:rPr>
        <w:t>N = Jumlah Pelanggan</w:t>
      </w:r>
    </w:p>
    <w:p w14:paraId="6CB22771" w14:textId="0BB5DAFC" w:rsidR="00E26E57" w:rsidRDefault="00E26E57" w:rsidP="002548EC">
      <w:pPr>
        <w:adjustRightInd w:val="0"/>
        <w:rPr>
          <w:rFonts w:eastAsiaTheme="minorEastAsia"/>
          <w:lang w:val="en-US"/>
        </w:rPr>
      </w:pPr>
    </w:p>
    <w:p w14:paraId="5A9EB635" w14:textId="15C10618" w:rsidR="00B54C64" w:rsidRDefault="00B54C64" w:rsidP="002548EC">
      <w:pPr>
        <w:adjustRightInd w:val="0"/>
        <w:rPr>
          <w:rFonts w:eastAsiaTheme="minorEastAsia"/>
          <w:lang w:val="en-US"/>
        </w:rPr>
      </w:pPr>
    </w:p>
    <w:p w14:paraId="29137D58" w14:textId="77777777" w:rsidR="00B54C64" w:rsidRPr="002548EC" w:rsidRDefault="00B54C64" w:rsidP="002548EC">
      <w:pPr>
        <w:adjustRightInd w:val="0"/>
        <w:rPr>
          <w:rFonts w:eastAsiaTheme="minorEastAsia"/>
          <w:lang w:val="en-US"/>
        </w:rPr>
      </w:pPr>
    </w:p>
    <w:p w14:paraId="1AEBCDB1" w14:textId="28B69A7B" w:rsidR="008305BF" w:rsidRPr="002548EC" w:rsidRDefault="008305BF" w:rsidP="002548EC">
      <w:pPr>
        <w:ind w:left="142"/>
        <w:jc w:val="center"/>
        <w:rPr>
          <w:b/>
          <w:lang w:val="en-US"/>
        </w:rPr>
      </w:pPr>
    </w:p>
    <w:p w14:paraId="633ED22B" w14:textId="77777777" w:rsidR="008305BF" w:rsidRPr="002548EC" w:rsidRDefault="008305BF" w:rsidP="002548EC">
      <w:pPr>
        <w:pStyle w:val="BodyText"/>
        <w:ind w:right="38"/>
        <w:jc w:val="both"/>
        <w:rPr>
          <w:b/>
          <w:bCs/>
          <w:sz w:val="22"/>
          <w:szCs w:val="22"/>
        </w:rPr>
      </w:pPr>
      <w:r w:rsidRPr="002548EC">
        <w:rPr>
          <w:b/>
          <w:bCs/>
          <w:sz w:val="22"/>
          <w:szCs w:val="22"/>
        </w:rPr>
        <w:t>HASIL DAN PEMBAHASAN</w:t>
      </w:r>
    </w:p>
    <w:p w14:paraId="7C11B7C6" w14:textId="66AF5101" w:rsidR="008305BF" w:rsidRPr="002548EC" w:rsidRDefault="008305BF" w:rsidP="002548EC">
      <w:pPr>
        <w:pStyle w:val="BodyText"/>
        <w:ind w:right="38"/>
        <w:jc w:val="both"/>
        <w:rPr>
          <w:sz w:val="22"/>
          <w:szCs w:val="22"/>
          <w:lang w:val="en-US"/>
        </w:rPr>
      </w:pPr>
      <w:r w:rsidRPr="002548EC">
        <w:rPr>
          <w:sz w:val="22"/>
          <w:szCs w:val="22"/>
          <w:lang w:val="en-US"/>
        </w:rPr>
        <w:t>Hasil Penelitian</w:t>
      </w:r>
    </w:p>
    <w:p w14:paraId="24D6208D" w14:textId="18BC2F0D" w:rsidR="00D15498" w:rsidRPr="002548EC" w:rsidRDefault="00D15498" w:rsidP="002548EC">
      <w:pPr>
        <w:pStyle w:val="BodyText"/>
        <w:numPr>
          <w:ilvl w:val="0"/>
          <w:numId w:val="3"/>
        </w:numPr>
        <w:ind w:left="270" w:right="38" w:hanging="270"/>
        <w:jc w:val="both"/>
        <w:rPr>
          <w:sz w:val="22"/>
          <w:szCs w:val="22"/>
          <w:lang w:val="en-US"/>
        </w:rPr>
      </w:pPr>
      <w:r w:rsidRPr="002548EC">
        <w:rPr>
          <w:sz w:val="22"/>
          <w:szCs w:val="22"/>
          <w:lang w:val="en-US"/>
        </w:rPr>
        <w:t>Hasil observasi penggunaan beban pemakaian daya listrik</w:t>
      </w:r>
    </w:p>
    <w:p w14:paraId="0440872C" w14:textId="77777777" w:rsidR="004D636C" w:rsidRDefault="00D15498" w:rsidP="004D636C">
      <w:pPr>
        <w:pStyle w:val="BodyText"/>
        <w:ind w:right="38" w:firstLine="720"/>
        <w:jc w:val="both"/>
        <w:rPr>
          <w:sz w:val="22"/>
          <w:szCs w:val="22"/>
          <w:lang w:val="en-US"/>
        </w:rPr>
      </w:pPr>
      <w:r w:rsidRPr="002548EC">
        <w:rPr>
          <w:sz w:val="22"/>
          <w:szCs w:val="22"/>
          <w:lang w:val="en-US"/>
        </w:rPr>
        <w:t>Berdasarkan hasil observasi, berikut ini adalah deskripsi hasil observasi tentang data Beban Pemakaian Daya Listrik di Kabupaten Bantaeng Selama Masa Pandemi Covid-19 yang dilakukan di PTN. PLN (Persero) ULP Bantaeng.</w:t>
      </w:r>
    </w:p>
    <w:p w14:paraId="27075CD1" w14:textId="72EFD544" w:rsidR="003C7B3D" w:rsidRPr="002548EC" w:rsidRDefault="00DA2F44" w:rsidP="004D636C">
      <w:pPr>
        <w:pStyle w:val="BodyText"/>
        <w:ind w:right="43" w:firstLine="720"/>
        <w:jc w:val="center"/>
        <w:rPr>
          <w:sz w:val="22"/>
          <w:szCs w:val="22"/>
          <w:lang w:val="en-US"/>
        </w:rPr>
      </w:pPr>
      <w:r w:rsidRPr="002548EC">
        <w:rPr>
          <w:sz w:val="22"/>
          <w:szCs w:val="22"/>
          <w:lang w:val="en-US"/>
        </w:rPr>
        <w:t xml:space="preserve">Tabel </w:t>
      </w:r>
      <w:r w:rsidR="00873983">
        <w:rPr>
          <w:sz w:val="22"/>
          <w:szCs w:val="22"/>
          <w:lang w:val="en-US"/>
        </w:rPr>
        <w:t>3</w:t>
      </w:r>
      <w:r w:rsidRPr="002548EC">
        <w:rPr>
          <w:sz w:val="22"/>
          <w:szCs w:val="22"/>
          <w:lang w:val="en-US"/>
        </w:rPr>
        <w:t xml:space="preserve"> Hasil Penelitian Berupa Observasi Data Beban Pemakaian Daya Listrik Di Kabupaten Bantaeng</w:t>
      </w:r>
    </w:p>
    <w:tbl>
      <w:tblPr>
        <w:tblStyle w:val="TableGrid"/>
        <w:tblW w:w="4765" w:type="dxa"/>
        <w:tblLayout w:type="fixed"/>
        <w:tblLook w:val="04A0" w:firstRow="1" w:lastRow="0" w:firstColumn="1" w:lastColumn="0" w:noHBand="0" w:noVBand="1"/>
      </w:tblPr>
      <w:tblGrid>
        <w:gridCol w:w="420"/>
        <w:gridCol w:w="1980"/>
        <w:gridCol w:w="655"/>
        <w:gridCol w:w="810"/>
        <w:gridCol w:w="900"/>
      </w:tblGrid>
      <w:tr w:rsidR="00D15498" w:rsidRPr="002548EC" w14:paraId="5254EEBB" w14:textId="77777777" w:rsidTr="000A3BE9">
        <w:trPr>
          <w:trHeight w:val="838"/>
        </w:trPr>
        <w:tc>
          <w:tcPr>
            <w:tcW w:w="420" w:type="dxa"/>
            <w:vAlign w:val="center"/>
          </w:tcPr>
          <w:p w14:paraId="1E7F37D9" w14:textId="77777777" w:rsidR="00D15498" w:rsidRPr="002548EC" w:rsidRDefault="00D15498" w:rsidP="002548EC">
            <w:pPr>
              <w:pStyle w:val="ListParagraph"/>
              <w:tabs>
                <w:tab w:val="left" w:pos="0"/>
              </w:tabs>
              <w:ind w:left="0"/>
              <w:jc w:val="right"/>
              <w:rPr>
                <w:b/>
                <w:color w:val="0D0D0D" w:themeColor="text1" w:themeTint="F2"/>
              </w:rPr>
            </w:pPr>
            <w:r w:rsidRPr="002548EC">
              <w:rPr>
                <w:b/>
                <w:color w:val="0D0D0D" w:themeColor="text1" w:themeTint="F2"/>
              </w:rPr>
              <w:t>No.</w:t>
            </w:r>
          </w:p>
        </w:tc>
        <w:tc>
          <w:tcPr>
            <w:tcW w:w="1980" w:type="dxa"/>
            <w:vAlign w:val="center"/>
          </w:tcPr>
          <w:p w14:paraId="118E500C" w14:textId="66D760CB" w:rsidR="00D15498" w:rsidRPr="002548EC" w:rsidRDefault="00A94AAB" w:rsidP="002548EC">
            <w:pPr>
              <w:pStyle w:val="ListParagraph"/>
              <w:tabs>
                <w:tab w:val="left" w:pos="0"/>
              </w:tabs>
              <w:ind w:left="0"/>
              <w:jc w:val="center"/>
              <w:rPr>
                <w:b/>
                <w:color w:val="0D0D0D" w:themeColor="text1" w:themeTint="F2"/>
              </w:rPr>
            </w:pPr>
            <w:r>
              <w:rPr>
                <w:b/>
                <w:color w:val="0D0D0D" w:themeColor="text1" w:themeTint="F2"/>
                <w:lang w:val="en-US"/>
              </w:rPr>
              <w:t xml:space="preserve">   Nama</w:t>
            </w:r>
            <w:r w:rsidR="00D15498" w:rsidRPr="002548EC">
              <w:rPr>
                <w:b/>
                <w:color w:val="0D0D0D" w:themeColor="text1" w:themeTint="F2"/>
              </w:rPr>
              <w:t>Dokumen yang Dibutuhkan</w:t>
            </w:r>
          </w:p>
        </w:tc>
        <w:tc>
          <w:tcPr>
            <w:tcW w:w="655" w:type="dxa"/>
            <w:vAlign w:val="center"/>
          </w:tcPr>
          <w:p w14:paraId="1BA18DC7" w14:textId="77777777" w:rsidR="00D15498" w:rsidRPr="002548EC" w:rsidRDefault="00D15498" w:rsidP="002548EC">
            <w:pPr>
              <w:pStyle w:val="ListParagraph"/>
              <w:tabs>
                <w:tab w:val="left" w:pos="0"/>
              </w:tabs>
              <w:ind w:left="0"/>
              <w:jc w:val="center"/>
              <w:rPr>
                <w:b/>
                <w:color w:val="0D0D0D" w:themeColor="text1" w:themeTint="F2"/>
              </w:rPr>
            </w:pPr>
            <w:r w:rsidRPr="002548EC">
              <w:rPr>
                <w:b/>
                <w:color w:val="0D0D0D" w:themeColor="text1" w:themeTint="F2"/>
                <w:lang w:val="en-US"/>
              </w:rPr>
              <w:t xml:space="preserve">       </w:t>
            </w:r>
            <w:r w:rsidRPr="002548EC">
              <w:rPr>
                <w:b/>
                <w:color w:val="0D0D0D" w:themeColor="text1" w:themeTint="F2"/>
              </w:rPr>
              <w:t xml:space="preserve">Ada </w:t>
            </w:r>
          </w:p>
          <w:p w14:paraId="1FC8C9F9" w14:textId="77777777" w:rsidR="00D15498" w:rsidRPr="002548EC" w:rsidRDefault="00D15498" w:rsidP="002548EC">
            <w:pPr>
              <w:pStyle w:val="ListParagraph"/>
              <w:tabs>
                <w:tab w:val="left" w:pos="0"/>
              </w:tabs>
              <w:ind w:left="0"/>
              <w:jc w:val="center"/>
              <w:rPr>
                <w:b/>
                <w:color w:val="0D0D0D" w:themeColor="text1" w:themeTint="F2"/>
              </w:rPr>
            </w:pPr>
            <w:r w:rsidRPr="002548EC">
              <w:rPr>
                <w:b/>
                <w:color w:val="0D0D0D" w:themeColor="text1" w:themeTint="F2"/>
                <w:lang w:val="en-US"/>
              </w:rPr>
              <w:t xml:space="preserve">       </w:t>
            </w:r>
            <w:r w:rsidRPr="002548EC">
              <w:rPr>
                <w:b/>
                <w:color w:val="0D0D0D" w:themeColor="text1" w:themeTint="F2"/>
              </w:rPr>
              <w:t>(</w:t>
            </w:r>
            <w:r w:rsidRPr="002548EC">
              <w:rPr>
                <w:b/>
                <w:color w:val="0D0D0D" w:themeColor="text1" w:themeTint="F2"/>
              </w:rPr>
              <w:sym w:font="Wingdings 2" w:char="F050"/>
            </w:r>
            <w:r w:rsidRPr="002548EC">
              <w:rPr>
                <w:b/>
                <w:color w:val="0D0D0D" w:themeColor="text1" w:themeTint="F2"/>
              </w:rPr>
              <w:t>)</w:t>
            </w:r>
          </w:p>
        </w:tc>
        <w:tc>
          <w:tcPr>
            <w:tcW w:w="810" w:type="dxa"/>
            <w:vAlign w:val="center"/>
          </w:tcPr>
          <w:p w14:paraId="74F919E7" w14:textId="77777777" w:rsidR="00D15498" w:rsidRPr="002548EC" w:rsidRDefault="00D15498" w:rsidP="002548EC">
            <w:pPr>
              <w:pStyle w:val="ListParagraph"/>
              <w:tabs>
                <w:tab w:val="left" w:pos="0"/>
              </w:tabs>
              <w:ind w:left="0"/>
              <w:jc w:val="center"/>
              <w:rPr>
                <w:b/>
                <w:color w:val="0D0D0D" w:themeColor="text1" w:themeTint="F2"/>
              </w:rPr>
            </w:pPr>
            <w:r w:rsidRPr="002548EC">
              <w:rPr>
                <w:b/>
                <w:color w:val="0D0D0D" w:themeColor="text1" w:themeTint="F2"/>
                <w:lang w:val="en-US"/>
              </w:rPr>
              <w:t xml:space="preserve">        </w:t>
            </w:r>
            <w:r w:rsidRPr="002548EC">
              <w:rPr>
                <w:b/>
                <w:color w:val="0D0D0D" w:themeColor="text1" w:themeTint="F2"/>
              </w:rPr>
              <w:t>Tidak</w:t>
            </w:r>
          </w:p>
          <w:p w14:paraId="13639D35" w14:textId="77777777" w:rsidR="00D15498" w:rsidRPr="002548EC" w:rsidRDefault="00D15498" w:rsidP="002548EC">
            <w:pPr>
              <w:pStyle w:val="ListParagraph"/>
              <w:tabs>
                <w:tab w:val="left" w:pos="0"/>
              </w:tabs>
              <w:ind w:left="0"/>
              <w:jc w:val="center"/>
              <w:rPr>
                <w:b/>
                <w:color w:val="0D0D0D" w:themeColor="text1" w:themeTint="F2"/>
              </w:rPr>
            </w:pPr>
            <w:r w:rsidRPr="002548EC">
              <w:rPr>
                <w:b/>
                <w:color w:val="0D0D0D" w:themeColor="text1" w:themeTint="F2"/>
                <w:lang w:val="en-US"/>
              </w:rPr>
              <w:t xml:space="preserve">       </w:t>
            </w:r>
            <w:r w:rsidRPr="002548EC">
              <w:rPr>
                <w:b/>
                <w:color w:val="0D0D0D" w:themeColor="text1" w:themeTint="F2"/>
              </w:rPr>
              <w:t>Ada</w:t>
            </w:r>
          </w:p>
          <w:p w14:paraId="6F92B3DF" w14:textId="21E27984" w:rsidR="00D15498" w:rsidRPr="002548EC" w:rsidRDefault="00D15498" w:rsidP="002548EC">
            <w:pPr>
              <w:pStyle w:val="ListParagraph"/>
              <w:tabs>
                <w:tab w:val="left" w:pos="0"/>
              </w:tabs>
              <w:ind w:left="0"/>
              <w:jc w:val="center"/>
              <w:rPr>
                <w:b/>
                <w:color w:val="0D0D0D" w:themeColor="text1" w:themeTint="F2"/>
              </w:rPr>
            </w:pPr>
            <w:r w:rsidRPr="002548EC">
              <w:rPr>
                <w:b/>
                <w:color w:val="0D0D0D" w:themeColor="text1" w:themeTint="F2"/>
              </w:rPr>
              <w:t xml:space="preserve"> </w:t>
            </w:r>
            <w:r w:rsidRPr="002548EC">
              <w:rPr>
                <w:b/>
                <w:color w:val="0D0D0D" w:themeColor="text1" w:themeTint="F2"/>
                <w:lang w:val="en-US"/>
              </w:rPr>
              <w:t xml:space="preserve">      </w:t>
            </w:r>
            <w:r w:rsidRPr="002548EC">
              <w:rPr>
                <w:b/>
                <w:color w:val="0D0D0D" w:themeColor="text1" w:themeTint="F2"/>
              </w:rPr>
              <w:t>(</w:t>
            </w:r>
            <w:r w:rsidRPr="002548EC">
              <w:rPr>
                <w:b/>
                <w:color w:val="0D0D0D" w:themeColor="text1" w:themeTint="F2"/>
              </w:rPr>
              <w:sym w:font="Wingdings 2" w:char="F050"/>
            </w:r>
            <w:r w:rsidRPr="002548EC">
              <w:rPr>
                <w:b/>
                <w:color w:val="0D0D0D" w:themeColor="text1" w:themeTint="F2"/>
              </w:rPr>
              <w:t>)</w:t>
            </w:r>
          </w:p>
        </w:tc>
        <w:tc>
          <w:tcPr>
            <w:tcW w:w="900" w:type="dxa"/>
            <w:vAlign w:val="center"/>
          </w:tcPr>
          <w:p w14:paraId="6A0B6600" w14:textId="77777777" w:rsidR="00D15498" w:rsidRPr="002548EC" w:rsidRDefault="00D15498" w:rsidP="002548EC">
            <w:pPr>
              <w:pStyle w:val="ListParagraph"/>
              <w:tabs>
                <w:tab w:val="left" w:pos="0"/>
              </w:tabs>
              <w:ind w:left="0"/>
              <w:jc w:val="center"/>
              <w:rPr>
                <w:b/>
                <w:color w:val="0D0D0D" w:themeColor="text1" w:themeTint="F2"/>
              </w:rPr>
            </w:pPr>
            <w:r w:rsidRPr="002548EC">
              <w:rPr>
                <w:b/>
                <w:color w:val="0D0D0D" w:themeColor="text1" w:themeTint="F2"/>
                <w:lang w:val="en-US"/>
              </w:rPr>
              <w:t xml:space="preserve">        </w:t>
            </w:r>
            <w:r w:rsidRPr="002548EC">
              <w:rPr>
                <w:b/>
                <w:color w:val="0D0D0D" w:themeColor="text1" w:themeTint="F2"/>
              </w:rPr>
              <w:t>Ket.</w:t>
            </w:r>
          </w:p>
        </w:tc>
      </w:tr>
      <w:tr w:rsidR="00D15498" w:rsidRPr="002548EC" w14:paraId="34A46A9A" w14:textId="77777777" w:rsidTr="000A3BE9">
        <w:trPr>
          <w:trHeight w:val="973"/>
        </w:trPr>
        <w:tc>
          <w:tcPr>
            <w:tcW w:w="420" w:type="dxa"/>
          </w:tcPr>
          <w:p w14:paraId="1F5768E2" w14:textId="77777777" w:rsidR="00D15498" w:rsidRPr="002548EC" w:rsidRDefault="00D15498" w:rsidP="002548EC">
            <w:pPr>
              <w:pStyle w:val="ListParagraph"/>
              <w:tabs>
                <w:tab w:val="left" w:pos="0"/>
              </w:tabs>
              <w:ind w:left="0"/>
              <w:jc w:val="right"/>
              <w:rPr>
                <w:color w:val="0D0D0D" w:themeColor="text1" w:themeTint="F2"/>
                <w:lang w:val="id-ID"/>
              </w:rPr>
            </w:pPr>
            <w:r w:rsidRPr="002548EC">
              <w:rPr>
                <w:color w:val="0D0D0D" w:themeColor="text1" w:themeTint="F2"/>
                <w:lang w:val="id-ID"/>
              </w:rPr>
              <w:t>1</w:t>
            </w:r>
          </w:p>
        </w:tc>
        <w:tc>
          <w:tcPr>
            <w:tcW w:w="1980" w:type="dxa"/>
          </w:tcPr>
          <w:p w14:paraId="775F5D9F" w14:textId="027F32B7" w:rsidR="00D15498" w:rsidRPr="002548EC" w:rsidRDefault="00D15498" w:rsidP="002548EC">
            <w:pPr>
              <w:pStyle w:val="ListParagraph"/>
              <w:ind w:left="0"/>
              <w:jc w:val="left"/>
              <w:rPr>
                <w:color w:val="0D0D0D" w:themeColor="text1" w:themeTint="F2"/>
                <w:lang w:val="en-US"/>
              </w:rPr>
            </w:pPr>
            <w:r w:rsidRPr="002548EC">
              <w:rPr>
                <w:lang w:val="en-US"/>
              </w:rPr>
              <w:t xml:space="preserve">         </w:t>
            </w:r>
            <w:r w:rsidRPr="002548EC">
              <w:t xml:space="preserve">Beban pemakaian daya listrik </w:t>
            </w:r>
            <w:r w:rsidR="00C71DF4" w:rsidRPr="002548EC">
              <w:rPr>
                <w:lang w:val="en-US"/>
              </w:rPr>
              <w:t>pada tahun 2018-2021</w:t>
            </w:r>
          </w:p>
        </w:tc>
        <w:tc>
          <w:tcPr>
            <w:tcW w:w="655" w:type="dxa"/>
          </w:tcPr>
          <w:p w14:paraId="21A19B68" w14:textId="77777777" w:rsidR="00D15498" w:rsidRPr="002548EC" w:rsidRDefault="00D15498" w:rsidP="002548EC">
            <w:pPr>
              <w:pStyle w:val="ListParagraph"/>
              <w:tabs>
                <w:tab w:val="left" w:pos="0"/>
              </w:tabs>
              <w:ind w:left="0"/>
              <w:jc w:val="center"/>
              <w:rPr>
                <w:color w:val="0D0D0D" w:themeColor="text1" w:themeTint="F2"/>
              </w:rPr>
            </w:pPr>
          </w:p>
          <w:p w14:paraId="0850566E" w14:textId="66A04A80" w:rsidR="00D15498" w:rsidRPr="002548EC" w:rsidRDefault="00E557C9" w:rsidP="002548EC">
            <w:pPr>
              <w:pStyle w:val="ListParagraph"/>
              <w:tabs>
                <w:tab w:val="left" w:pos="102"/>
              </w:tabs>
              <w:ind w:left="0"/>
              <w:jc w:val="center"/>
              <w:rPr>
                <w:color w:val="0D0D0D" w:themeColor="text1" w:themeTint="F2"/>
              </w:rPr>
            </w:pPr>
            <w:r w:rsidRPr="002548EC">
              <w:rPr>
                <w:b/>
                <w:color w:val="0D0D0D" w:themeColor="text1" w:themeTint="F2"/>
                <w:lang w:val="en-US"/>
              </w:rPr>
              <w:t xml:space="preserve">      </w:t>
            </w:r>
            <w:r w:rsidR="00D15498" w:rsidRPr="002548EC">
              <w:rPr>
                <w:b/>
                <w:color w:val="0D0D0D" w:themeColor="text1" w:themeTint="F2"/>
              </w:rPr>
              <w:t>(</w:t>
            </w:r>
            <w:r w:rsidR="00D15498" w:rsidRPr="002548EC">
              <w:rPr>
                <w:b/>
                <w:color w:val="0D0D0D" w:themeColor="text1" w:themeTint="F2"/>
              </w:rPr>
              <w:sym w:font="Wingdings 2" w:char="F050"/>
            </w:r>
            <w:r w:rsidR="00D15498" w:rsidRPr="002548EC">
              <w:rPr>
                <w:b/>
                <w:color w:val="0D0D0D" w:themeColor="text1" w:themeTint="F2"/>
              </w:rPr>
              <w:t>)</w:t>
            </w:r>
          </w:p>
          <w:p w14:paraId="20978D75" w14:textId="4096DEB8" w:rsidR="00D15498" w:rsidRPr="002548EC" w:rsidRDefault="00D15498" w:rsidP="002548EC">
            <w:pPr>
              <w:pStyle w:val="ListParagraph"/>
              <w:tabs>
                <w:tab w:val="left" w:pos="0"/>
              </w:tabs>
              <w:ind w:left="0"/>
              <w:jc w:val="center"/>
              <w:rPr>
                <w:color w:val="0D0D0D" w:themeColor="text1" w:themeTint="F2"/>
              </w:rPr>
            </w:pPr>
          </w:p>
        </w:tc>
        <w:tc>
          <w:tcPr>
            <w:tcW w:w="810" w:type="dxa"/>
          </w:tcPr>
          <w:p w14:paraId="711A7C2C" w14:textId="77777777" w:rsidR="00D15498" w:rsidRPr="002548EC" w:rsidRDefault="00D15498" w:rsidP="002548EC">
            <w:pPr>
              <w:pStyle w:val="ListParagraph"/>
              <w:tabs>
                <w:tab w:val="left" w:pos="0"/>
              </w:tabs>
              <w:ind w:left="0"/>
              <w:jc w:val="center"/>
              <w:rPr>
                <w:color w:val="0D0D0D" w:themeColor="text1" w:themeTint="F2"/>
              </w:rPr>
            </w:pPr>
          </w:p>
        </w:tc>
        <w:tc>
          <w:tcPr>
            <w:tcW w:w="900" w:type="dxa"/>
          </w:tcPr>
          <w:p w14:paraId="201A8671" w14:textId="45D1293B" w:rsidR="00D15498" w:rsidRPr="002548EC" w:rsidRDefault="00C71DF4" w:rsidP="002548EC">
            <w:pPr>
              <w:tabs>
                <w:tab w:val="left" w:pos="0"/>
              </w:tabs>
              <w:jc w:val="center"/>
              <w:rPr>
                <w:color w:val="0D0D0D" w:themeColor="text1" w:themeTint="F2"/>
                <w:lang w:val="en-US"/>
              </w:rPr>
            </w:pPr>
            <w:r w:rsidRPr="002548EC">
              <w:rPr>
                <w:color w:val="0D0D0D" w:themeColor="text1" w:themeTint="F2"/>
                <w:lang w:val="en-US"/>
              </w:rPr>
              <w:t>Tahun 2018-2021</w:t>
            </w:r>
          </w:p>
        </w:tc>
      </w:tr>
      <w:tr w:rsidR="00D15498" w:rsidRPr="002548EC" w14:paraId="0BA7AB0E" w14:textId="77777777" w:rsidTr="000A3BE9">
        <w:trPr>
          <w:trHeight w:val="439"/>
        </w:trPr>
        <w:tc>
          <w:tcPr>
            <w:tcW w:w="420" w:type="dxa"/>
          </w:tcPr>
          <w:p w14:paraId="229A6FB6" w14:textId="77777777" w:rsidR="00D15498" w:rsidRPr="002548EC" w:rsidRDefault="00D15498" w:rsidP="002548EC">
            <w:pPr>
              <w:pStyle w:val="ListParagraph"/>
              <w:tabs>
                <w:tab w:val="left" w:pos="0"/>
              </w:tabs>
              <w:ind w:left="0"/>
              <w:jc w:val="right"/>
              <w:rPr>
                <w:color w:val="0D0D0D" w:themeColor="text1" w:themeTint="F2"/>
                <w:lang w:val="id-ID"/>
              </w:rPr>
            </w:pPr>
            <w:r w:rsidRPr="002548EC">
              <w:rPr>
                <w:color w:val="0D0D0D" w:themeColor="text1" w:themeTint="F2"/>
                <w:lang w:val="id-ID"/>
              </w:rPr>
              <w:t>2</w:t>
            </w:r>
          </w:p>
        </w:tc>
        <w:tc>
          <w:tcPr>
            <w:tcW w:w="1980" w:type="dxa"/>
          </w:tcPr>
          <w:p w14:paraId="19BC63D3" w14:textId="77777777" w:rsidR="00D15498" w:rsidRPr="002548EC" w:rsidRDefault="00D15498" w:rsidP="002548EC">
            <w:pPr>
              <w:pStyle w:val="ListParagraph"/>
              <w:tabs>
                <w:tab w:val="left" w:pos="0"/>
              </w:tabs>
              <w:ind w:left="0"/>
              <w:rPr>
                <w:lang w:val="id-ID"/>
              </w:rPr>
            </w:pPr>
            <w:r w:rsidRPr="002548EC">
              <w:rPr>
                <w:lang w:val="en-US"/>
              </w:rPr>
              <w:t xml:space="preserve">         </w:t>
            </w:r>
            <w:r w:rsidRPr="002548EC">
              <w:rPr>
                <w:lang w:val="id-ID"/>
              </w:rPr>
              <w:t>Jumlah Pelanggan</w:t>
            </w:r>
          </w:p>
        </w:tc>
        <w:tc>
          <w:tcPr>
            <w:tcW w:w="655" w:type="dxa"/>
          </w:tcPr>
          <w:p w14:paraId="6B4E4CCC" w14:textId="57CD7C93" w:rsidR="00D15498" w:rsidRPr="002548EC" w:rsidRDefault="00E557C9" w:rsidP="002548EC">
            <w:pPr>
              <w:pStyle w:val="ListParagraph"/>
              <w:tabs>
                <w:tab w:val="left" w:pos="0"/>
              </w:tabs>
              <w:ind w:left="0"/>
              <w:jc w:val="center"/>
              <w:rPr>
                <w:color w:val="0D0D0D" w:themeColor="text1" w:themeTint="F2"/>
              </w:rPr>
            </w:pPr>
            <w:r w:rsidRPr="002548EC">
              <w:rPr>
                <w:b/>
                <w:color w:val="0D0D0D" w:themeColor="text1" w:themeTint="F2"/>
                <w:lang w:val="en-US"/>
              </w:rPr>
              <w:t xml:space="preserve">     </w:t>
            </w:r>
            <w:r w:rsidR="00D15498" w:rsidRPr="002548EC">
              <w:rPr>
                <w:b/>
                <w:color w:val="0D0D0D" w:themeColor="text1" w:themeTint="F2"/>
              </w:rPr>
              <w:t>(</w:t>
            </w:r>
            <w:r w:rsidR="00D15498" w:rsidRPr="002548EC">
              <w:rPr>
                <w:b/>
                <w:color w:val="0D0D0D" w:themeColor="text1" w:themeTint="F2"/>
              </w:rPr>
              <w:sym w:font="Wingdings 2" w:char="F050"/>
            </w:r>
            <w:r w:rsidR="00D15498" w:rsidRPr="002548EC">
              <w:rPr>
                <w:b/>
                <w:color w:val="0D0D0D" w:themeColor="text1" w:themeTint="F2"/>
              </w:rPr>
              <w:t>)</w:t>
            </w:r>
          </w:p>
        </w:tc>
        <w:tc>
          <w:tcPr>
            <w:tcW w:w="810" w:type="dxa"/>
          </w:tcPr>
          <w:p w14:paraId="35E52253" w14:textId="77777777" w:rsidR="00D15498" w:rsidRPr="002548EC" w:rsidRDefault="00D15498" w:rsidP="002548EC">
            <w:pPr>
              <w:pStyle w:val="ListParagraph"/>
              <w:tabs>
                <w:tab w:val="left" w:pos="0"/>
              </w:tabs>
              <w:ind w:left="0"/>
              <w:jc w:val="center"/>
              <w:rPr>
                <w:color w:val="0D0D0D" w:themeColor="text1" w:themeTint="F2"/>
              </w:rPr>
            </w:pPr>
          </w:p>
        </w:tc>
        <w:tc>
          <w:tcPr>
            <w:tcW w:w="900" w:type="dxa"/>
          </w:tcPr>
          <w:p w14:paraId="32629981" w14:textId="0714CE69" w:rsidR="00D15498" w:rsidRPr="002548EC" w:rsidRDefault="00C71DF4" w:rsidP="002548EC">
            <w:pPr>
              <w:pStyle w:val="ListParagraph"/>
              <w:tabs>
                <w:tab w:val="left" w:pos="0"/>
              </w:tabs>
              <w:ind w:left="0"/>
              <w:jc w:val="center"/>
              <w:rPr>
                <w:color w:val="0D0D0D" w:themeColor="text1" w:themeTint="F2"/>
                <w:lang w:val="en-US"/>
              </w:rPr>
            </w:pPr>
            <w:r w:rsidRPr="002548EC">
              <w:rPr>
                <w:color w:val="0D0D0D" w:themeColor="text1" w:themeTint="F2"/>
                <w:lang w:val="en-US"/>
              </w:rPr>
              <w:t>t     Tahun 2018-2021</w:t>
            </w:r>
          </w:p>
        </w:tc>
      </w:tr>
    </w:tbl>
    <w:p w14:paraId="0A05E06C" w14:textId="4E90B85E" w:rsidR="00D15498" w:rsidRPr="002548EC" w:rsidRDefault="00C71DF4" w:rsidP="002548EC">
      <w:pPr>
        <w:pStyle w:val="BodyText"/>
        <w:ind w:right="38"/>
        <w:jc w:val="both"/>
        <w:rPr>
          <w:sz w:val="22"/>
          <w:szCs w:val="22"/>
          <w:lang w:val="en-US"/>
        </w:rPr>
      </w:pPr>
      <w:r w:rsidRPr="002548EC">
        <w:rPr>
          <w:sz w:val="22"/>
          <w:szCs w:val="22"/>
          <w:lang w:val="en-US"/>
        </w:rPr>
        <w:t>Sumber: Hasil Observasi Ketersediaan data, 2021</w:t>
      </w:r>
    </w:p>
    <w:p w14:paraId="784A2B0F" w14:textId="77777777" w:rsidR="004D636C" w:rsidRDefault="00DA2F44" w:rsidP="004D636C">
      <w:pPr>
        <w:pStyle w:val="ListParagraph"/>
        <w:numPr>
          <w:ilvl w:val="0"/>
          <w:numId w:val="3"/>
        </w:numPr>
        <w:ind w:left="270" w:hanging="270"/>
        <w:rPr>
          <w:color w:val="0D0D0D" w:themeColor="text1" w:themeTint="F2"/>
          <w:lang w:val="en-US"/>
        </w:rPr>
      </w:pPr>
      <w:r w:rsidRPr="002548EC">
        <w:rPr>
          <w:color w:val="0D0D0D" w:themeColor="text1" w:themeTint="F2"/>
          <w:lang w:val="en-US"/>
        </w:rPr>
        <w:t xml:space="preserve">Penggabungan Beban Pemakaian Daya Listrik 450 VA Pada Tahun 2018-2021 </w:t>
      </w:r>
    </w:p>
    <w:p w14:paraId="5B7BF62E" w14:textId="1C4E4E69" w:rsidR="008305BF" w:rsidRPr="004D636C" w:rsidRDefault="00DA2F44" w:rsidP="004D636C">
      <w:pPr>
        <w:pStyle w:val="ListParagraph"/>
        <w:ind w:left="270" w:firstLine="0"/>
        <w:jc w:val="center"/>
        <w:rPr>
          <w:color w:val="0D0D0D" w:themeColor="text1" w:themeTint="F2"/>
          <w:lang w:val="en-US"/>
        </w:rPr>
      </w:pPr>
      <w:r w:rsidRPr="004D636C">
        <w:rPr>
          <w:color w:val="0D0D0D" w:themeColor="text1" w:themeTint="F2"/>
          <w:lang w:val="en-US"/>
        </w:rPr>
        <w:t>Tabel 4</w:t>
      </w:r>
      <w:r w:rsidR="004D636C">
        <w:rPr>
          <w:color w:val="0D0D0D" w:themeColor="text1" w:themeTint="F2"/>
          <w:lang w:val="en-US"/>
        </w:rPr>
        <w:t xml:space="preserve"> </w:t>
      </w:r>
      <w:r w:rsidR="003C7B3D" w:rsidRPr="004D636C">
        <w:rPr>
          <w:color w:val="0D0D0D" w:themeColor="text1" w:themeTint="F2"/>
          <w:lang w:val="en-US"/>
        </w:rPr>
        <w:t>Hasil Perhitungan Data Beban Pemakaian Daya Listrik 450 VA di Kabupaten Bantaeng Tahun 2018-2021</w:t>
      </w:r>
    </w:p>
    <w:tbl>
      <w:tblPr>
        <w:tblStyle w:val="TableGrid"/>
        <w:tblW w:w="0" w:type="auto"/>
        <w:jc w:val="center"/>
        <w:tblLayout w:type="fixed"/>
        <w:tblLook w:val="04A0" w:firstRow="1" w:lastRow="0" w:firstColumn="1" w:lastColumn="0" w:noHBand="0" w:noVBand="1"/>
      </w:tblPr>
      <w:tblGrid>
        <w:gridCol w:w="1157"/>
        <w:gridCol w:w="821"/>
        <w:gridCol w:w="821"/>
        <w:gridCol w:w="931"/>
        <w:gridCol w:w="931"/>
      </w:tblGrid>
      <w:tr w:rsidR="002548EC" w:rsidRPr="002548EC" w14:paraId="54D4FF91" w14:textId="77777777" w:rsidTr="000A3BE9">
        <w:trPr>
          <w:trHeight w:val="479"/>
          <w:jc w:val="center"/>
        </w:trPr>
        <w:tc>
          <w:tcPr>
            <w:tcW w:w="1157" w:type="dxa"/>
          </w:tcPr>
          <w:p w14:paraId="7DBD0797" w14:textId="77777777" w:rsidR="003C7B3D" w:rsidRPr="002548EC" w:rsidRDefault="003C7B3D" w:rsidP="004D636C">
            <w:pPr>
              <w:tabs>
                <w:tab w:val="left" w:pos="360"/>
              </w:tabs>
              <w:jc w:val="center"/>
            </w:pPr>
            <w:r w:rsidRPr="002548EC">
              <w:t>Bulan</w:t>
            </w:r>
          </w:p>
        </w:tc>
        <w:tc>
          <w:tcPr>
            <w:tcW w:w="821" w:type="dxa"/>
          </w:tcPr>
          <w:p w14:paraId="57D91833" w14:textId="77777777" w:rsidR="003C7B3D" w:rsidRPr="002548EC" w:rsidRDefault="003C7B3D" w:rsidP="004D636C">
            <w:pPr>
              <w:tabs>
                <w:tab w:val="left" w:pos="360"/>
              </w:tabs>
              <w:jc w:val="center"/>
            </w:pPr>
            <w:r w:rsidRPr="002548EC">
              <w:t>Tahun 2018</w:t>
            </w:r>
          </w:p>
        </w:tc>
        <w:tc>
          <w:tcPr>
            <w:tcW w:w="821" w:type="dxa"/>
          </w:tcPr>
          <w:p w14:paraId="3E824F8B" w14:textId="77777777" w:rsidR="003C7B3D" w:rsidRPr="002548EC" w:rsidRDefault="003C7B3D" w:rsidP="004D636C">
            <w:pPr>
              <w:tabs>
                <w:tab w:val="left" w:pos="360"/>
              </w:tabs>
              <w:jc w:val="center"/>
            </w:pPr>
            <w:r w:rsidRPr="002548EC">
              <w:t>Tahun 2019</w:t>
            </w:r>
          </w:p>
        </w:tc>
        <w:tc>
          <w:tcPr>
            <w:tcW w:w="931" w:type="dxa"/>
          </w:tcPr>
          <w:p w14:paraId="28325A5E" w14:textId="77777777" w:rsidR="003C7B3D" w:rsidRPr="002548EC" w:rsidRDefault="003C7B3D" w:rsidP="004D636C">
            <w:pPr>
              <w:tabs>
                <w:tab w:val="left" w:pos="360"/>
              </w:tabs>
              <w:jc w:val="center"/>
            </w:pPr>
            <w:r w:rsidRPr="002548EC">
              <w:t>Tahun 2020</w:t>
            </w:r>
          </w:p>
        </w:tc>
        <w:tc>
          <w:tcPr>
            <w:tcW w:w="931" w:type="dxa"/>
          </w:tcPr>
          <w:p w14:paraId="2EC19DF1" w14:textId="77777777" w:rsidR="003C7B3D" w:rsidRPr="002548EC" w:rsidRDefault="003C7B3D" w:rsidP="004D636C">
            <w:pPr>
              <w:tabs>
                <w:tab w:val="left" w:pos="360"/>
              </w:tabs>
              <w:jc w:val="center"/>
            </w:pPr>
            <w:r w:rsidRPr="002548EC">
              <w:t>Tahun 2021</w:t>
            </w:r>
          </w:p>
        </w:tc>
      </w:tr>
      <w:tr w:rsidR="002548EC" w:rsidRPr="002548EC" w14:paraId="1F011064" w14:textId="77777777" w:rsidTr="000A3BE9">
        <w:trPr>
          <w:trHeight w:val="239"/>
          <w:jc w:val="center"/>
        </w:trPr>
        <w:tc>
          <w:tcPr>
            <w:tcW w:w="1157" w:type="dxa"/>
          </w:tcPr>
          <w:p w14:paraId="0A5D2F6D" w14:textId="77777777" w:rsidR="003C7B3D" w:rsidRPr="002548EC" w:rsidRDefault="003C7B3D" w:rsidP="002548EC">
            <w:pPr>
              <w:tabs>
                <w:tab w:val="left" w:pos="360"/>
              </w:tabs>
              <w:jc w:val="center"/>
            </w:pPr>
            <w:r w:rsidRPr="002548EC">
              <w:t>Januari</w:t>
            </w:r>
          </w:p>
        </w:tc>
        <w:tc>
          <w:tcPr>
            <w:tcW w:w="821" w:type="dxa"/>
          </w:tcPr>
          <w:p w14:paraId="33F12298" w14:textId="77777777" w:rsidR="003C7B3D" w:rsidRPr="002548EC" w:rsidRDefault="003C7B3D" w:rsidP="002548EC">
            <w:pPr>
              <w:tabs>
                <w:tab w:val="left" w:pos="360"/>
              </w:tabs>
              <w:jc w:val="center"/>
            </w:pPr>
            <w:r w:rsidRPr="002548EC">
              <w:t>88,915</w:t>
            </w:r>
          </w:p>
        </w:tc>
        <w:tc>
          <w:tcPr>
            <w:tcW w:w="821" w:type="dxa"/>
          </w:tcPr>
          <w:p w14:paraId="44C8EB53" w14:textId="77777777" w:rsidR="003C7B3D" w:rsidRPr="002548EC" w:rsidRDefault="003C7B3D" w:rsidP="002548EC">
            <w:pPr>
              <w:tabs>
                <w:tab w:val="left" w:pos="360"/>
              </w:tabs>
              <w:jc w:val="center"/>
            </w:pPr>
            <w:r w:rsidRPr="002548EC">
              <w:t>89,558</w:t>
            </w:r>
          </w:p>
        </w:tc>
        <w:tc>
          <w:tcPr>
            <w:tcW w:w="931" w:type="dxa"/>
          </w:tcPr>
          <w:p w14:paraId="6AF89B47" w14:textId="77777777" w:rsidR="003C7B3D" w:rsidRPr="002548EC" w:rsidRDefault="003C7B3D" w:rsidP="002548EC">
            <w:pPr>
              <w:tabs>
                <w:tab w:val="left" w:pos="360"/>
              </w:tabs>
              <w:jc w:val="center"/>
            </w:pPr>
            <w:r w:rsidRPr="002548EC">
              <w:t>90,871</w:t>
            </w:r>
          </w:p>
        </w:tc>
        <w:tc>
          <w:tcPr>
            <w:tcW w:w="931" w:type="dxa"/>
          </w:tcPr>
          <w:p w14:paraId="5E69E19C" w14:textId="77777777" w:rsidR="003C7B3D" w:rsidRPr="002548EC" w:rsidRDefault="003C7B3D" w:rsidP="002548EC">
            <w:pPr>
              <w:tabs>
                <w:tab w:val="left" w:pos="360"/>
              </w:tabs>
              <w:jc w:val="center"/>
            </w:pPr>
            <w:r w:rsidRPr="002548EC">
              <w:t>107,178</w:t>
            </w:r>
          </w:p>
        </w:tc>
      </w:tr>
      <w:tr w:rsidR="002548EC" w:rsidRPr="002548EC" w14:paraId="15FDD752" w14:textId="77777777" w:rsidTr="000A3BE9">
        <w:trPr>
          <w:trHeight w:val="239"/>
          <w:jc w:val="center"/>
        </w:trPr>
        <w:tc>
          <w:tcPr>
            <w:tcW w:w="1157" w:type="dxa"/>
          </w:tcPr>
          <w:p w14:paraId="06DE8354" w14:textId="77777777" w:rsidR="003C7B3D" w:rsidRPr="002548EC" w:rsidRDefault="003C7B3D" w:rsidP="002548EC">
            <w:pPr>
              <w:tabs>
                <w:tab w:val="left" w:pos="360"/>
              </w:tabs>
              <w:jc w:val="center"/>
            </w:pPr>
            <w:r w:rsidRPr="002548EC">
              <w:t>Februari</w:t>
            </w:r>
          </w:p>
        </w:tc>
        <w:tc>
          <w:tcPr>
            <w:tcW w:w="821" w:type="dxa"/>
          </w:tcPr>
          <w:p w14:paraId="2160ED6F" w14:textId="77777777" w:rsidR="003C7B3D" w:rsidRPr="002548EC" w:rsidRDefault="003C7B3D" w:rsidP="002548EC">
            <w:pPr>
              <w:tabs>
                <w:tab w:val="left" w:pos="360"/>
              </w:tabs>
              <w:jc w:val="center"/>
            </w:pPr>
            <w:r w:rsidRPr="002548EC">
              <w:t>73,381</w:t>
            </w:r>
          </w:p>
        </w:tc>
        <w:tc>
          <w:tcPr>
            <w:tcW w:w="821" w:type="dxa"/>
          </w:tcPr>
          <w:p w14:paraId="1E816C7B" w14:textId="77777777" w:rsidR="003C7B3D" w:rsidRPr="002548EC" w:rsidRDefault="003C7B3D" w:rsidP="002548EC">
            <w:pPr>
              <w:tabs>
                <w:tab w:val="left" w:pos="360"/>
              </w:tabs>
              <w:jc w:val="center"/>
            </w:pPr>
            <w:r w:rsidRPr="002548EC">
              <w:t>83,710</w:t>
            </w:r>
          </w:p>
        </w:tc>
        <w:tc>
          <w:tcPr>
            <w:tcW w:w="931" w:type="dxa"/>
          </w:tcPr>
          <w:p w14:paraId="662B6427" w14:textId="77777777" w:rsidR="003C7B3D" w:rsidRPr="002548EC" w:rsidRDefault="003C7B3D" w:rsidP="002548EC">
            <w:pPr>
              <w:tabs>
                <w:tab w:val="left" w:pos="360"/>
              </w:tabs>
              <w:jc w:val="center"/>
            </w:pPr>
            <w:r w:rsidRPr="002548EC">
              <w:t>84,354</w:t>
            </w:r>
          </w:p>
        </w:tc>
        <w:tc>
          <w:tcPr>
            <w:tcW w:w="931" w:type="dxa"/>
          </w:tcPr>
          <w:p w14:paraId="29AE1239" w14:textId="77777777" w:rsidR="003C7B3D" w:rsidRPr="002548EC" w:rsidRDefault="003C7B3D" w:rsidP="002548EC">
            <w:pPr>
              <w:tabs>
                <w:tab w:val="left" w:pos="360"/>
              </w:tabs>
              <w:jc w:val="center"/>
            </w:pPr>
            <w:r w:rsidRPr="002548EC">
              <w:t>91,102</w:t>
            </w:r>
          </w:p>
        </w:tc>
      </w:tr>
      <w:tr w:rsidR="002548EC" w:rsidRPr="002548EC" w14:paraId="170C640A" w14:textId="77777777" w:rsidTr="000A3BE9">
        <w:trPr>
          <w:trHeight w:val="239"/>
          <w:jc w:val="center"/>
        </w:trPr>
        <w:tc>
          <w:tcPr>
            <w:tcW w:w="1157" w:type="dxa"/>
          </w:tcPr>
          <w:p w14:paraId="463A2A9F" w14:textId="77777777" w:rsidR="003C7B3D" w:rsidRPr="002548EC" w:rsidRDefault="003C7B3D" w:rsidP="002548EC">
            <w:pPr>
              <w:tabs>
                <w:tab w:val="left" w:pos="360"/>
              </w:tabs>
              <w:jc w:val="center"/>
            </w:pPr>
            <w:r w:rsidRPr="002548EC">
              <w:t>Maret</w:t>
            </w:r>
          </w:p>
        </w:tc>
        <w:tc>
          <w:tcPr>
            <w:tcW w:w="821" w:type="dxa"/>
          </w:tcPr>
          <w:p w14:paraId="4081FAB1" w14:textId="77777777" w:rsidR="003C7B3D" w:rsidRPr="002548EC" w:rsidRDefault="003C7B3D" w:rsidP="002548EC">
            <w:pPr>
              <w:tabs>
                <w:tab w:val="left" w:pos="360"/>
              </w:tabs>
              <w:jc w:val="center"/>
            </w:pPr>
            <w:r w:rsidRPr="002548EC">
              <w:t>87,009</w:t>
            </w:r>
          </w:p>
        </w:tc>
        <w:tc>
          <w:tcPr>
            <w:tcW w:w="821" w:type="dxa"/>
          </w:tcPr>
          <w:p w14:paraId="557B257A" w14:textId="77777777" w:rsidR="003C7B3D" w:rsidRPr="002548EC" w:rsidRDefault="003C7B3D" w:rsidP="002548EC">
            <w:pPr>
              <w:tabs>
                <w:tab w:val="left" w:pos="360"/>
              </w:tabs>
              <w:jc w:val="center"/>
            </w:pPr>
            <w:r w:rsidRPr="002548EC">
              <w:t>89,726</w:t>
            </w:r>
          </w:p>
        </w:tc>
        <w:tc>
          <w:tcPr>
            <w:tcW w:w="931" w:type="dxa"/>
          </w:tcPr>
          <w:p w14:paraId="7059969A" w14:textId="77777777" w:rsidR="003C7B3D" w:rsidRPr="002548EC" w:rsidRDefault="003C7B3D" w:rsidP="002548EC">
            <w:pPr>
              <w:tabs>
                <w:tab w:val="left" w:pos="360"/>
              </w:tabs>
              <w:jc w:val="center"/>
            </w:pPr>
            <w:r w:rsidRPr="002548EC">
              <w:t>88,033</w:t>
            </w:r>
          </w:p>
        </w:tc>
        <w:tc>
          <w:tcPr>
            <w:tcW w:w="931" w:type="dxa"/>
          </w:tcPr>
          <w:p w14:paraId="37F3979E" w14:textId="77777777" w:rsidR="003C7B3D" w:rsidRPr="002548EC" w:rsidRDefault="003C7B3D" w:rsidP="002548EC">
            <w:pPr>
              <w:tabs>
                <w:tab w:val="left" w:pos="360"/>
              </w:tabs>
              <w:jc w:val="center"/>
            </w:pPr>
            <w:r w:rsidRPr="002548EC">
              <w:t>98,651</w:t>
            </w:r>
          </w:p>
        </w:tc>
      </w:tr>
      <w:tr w:rsidR="002548EC" w:rsidRPr="002548EC" w14:paraId="2B7D33E9" w14:textId="77777777" w:rsidTr="000A3BE9">
        <w:trPr>
          <w:trHeight w:val="239"/>
          <w:jc w:val="center"/>
        </w:trPr>
        <w:tc>
          <w:tcPr>
            <w:tcW w:w="1157" w:type="dxa"/>
          </w:tcPr>
          <w:p w14:paraId="51668CBA" w14:textId="77777777" w:rsidR="003C7B3D" w:rsidRPr="002548EC" w:rsidRDefault="003C7B3D" w:rsidP="002548EC">
            <w:pPr>
              <w:tabs>
                <w:tab w:val="left" w:pos="360"/>
              </w:tabs>
              <w:jc w:val="center"/>
            </w:pPr>
            <w:r w:rsidRPr="002548EC">
              <w:t>April</w:t>
            </w:r>
          </w:p>
        </w:tc>
        <w:tc>
          <w:tcPr>
            <w:tcW w:w="821" w:type="dxa"/>
          </w:tcPr>
          <w:p w14:paraId="6631A524" w14:textId="77777777" w:rsidR="003C7B3D" w:rsidRPr="002548EC" w:rsidRDefault="003C7B3D" w:rsidP="002548EC">
            <w:pPr>
              <w:tabs>
                <w:tab w:val="left" w:pos="360"/>
              </w:tabs>
              <w:jc w:val="center"/>
            </w:pPr>
            <w:r w:rsidRPr="002548EC">
              <w:t>85,729</w:t>
            </w:r>
          </w:p>
        </w:tc>
        <w:tc>
          <w:tcPr>
            <w:tcW w:w="821" w:type="dxa"/>
          </w:tcPr>
          <w:p w14:paraId="199953A9" w14:textId="77777777" w:rsidR="003C7B3D" w:rsidRPr="002548EC" w:rsidRDefault="003C7B3D" w:rsidP="002548EC">
            <w:pPr>
              <w:tabs>
                <w:tab w:val="left" w:pos="360"/>
              </w:tabs>
              <w:jc w:val="center"/>
            </w:pPr>
            <w:r w:rsidRPr="002548EC">
              <w:t>85,940</w:t>
            </w:r>
          </w:p>
        </w:tc>
        <w:tc>
          <w:tcPr>
            <w:tcW w:w="931" w:type="dxa"/>
          </w:tcPr>
          <w:p w14:paraId="2A2B3E5B" w14:textId="77777777" w:rsidR="003C7B3D" w:rsidRPr="002548EC" w:rsidRDefault="003C7B3D" w:rsidP="002548EC">
            <w:pPr>
              <w:tabs>
                <w:tab w:val="left" w:pos="360"/>
              </w:tabs>
              <w:jc w:val="center"/>
            </w:pPr>
            <w:r w:rsidRPr="002548EC">
              <w:t>97,743</w:t>
            </w:r>
          </w:p>
        </w:tc>
        <w:tc>
          <w:tcPr>
            <w:tcW w:w="931" w:type="dxa"/>
          </w:tcPr>
          <w:p w14:paraId="5803F93B" w14:textId="77777777" w:rsidR="003C7B3D" w:rsidRPr="002548EC" w:rsidRDefault="003C7B3D" w:rsidP="002548EC">
            <w:pPr>
              <w:tabs>
                <w:tab w:val="left" w:pos="360"/>
              </w:tabs>
              <w:jc w:val="center"/>
            </w:pPr>
            <w:r w:rsidRPr="002548EC">
              <w:t>89,456</w:t>
            </w:r>
          </w:p>
        </w:tc>
      </w:tr>
      <w:tr w:rsidR="002548EC" w:rsidRPr="002548EC" w14:paraId="488F9165" w14:textId="77777777" w:rsidTr="000A3BE9">
        <w:trPr>
          <w:trHeight w:val="239"/>
          <w:jc w:val="center"/>
        </w:trPr>
        <w:tc>
          <w:tcPr>
            <w:tcW w:w="1157" w:type="dxa"/>
          </w:tcPr>
          <w:p w14:paraId="7D3D4590" w14:textId="77777777" w:rsidR="003C7B3D" w:rsidRPr="002548EC" w:rsidRDefault="003C7B3D" w:rsidP="002548EC">
            <w:pPr>
              <w:tabs>
                <w:tab w:val="left" w:pos="360"/>
              </w:tabs>
              <w:jc w:val="center"/>
            </w:pPr>
            <w:r w:rsidRPr="002548EC">
              <w:t>Mei</w:t>
            </w:r>
          </w:p>
        </w:tc>
        <w:tc>
          <w:tcPr>
            <w:tcW w:w="821" w:type="dxa"/>
          </w:tcPr>
          <w:p w14:paraId="32A28FF0" w14:textId="77777777" w:rsidR="003C7B3D" w:rsidRPr="002548EC" w:rsidRDefault="003C7B3D" w:rsidP="002548EC">
            <w:pPr>
              <w:tabs>
                <w:tab w:val="left" w:pos="360"/>
              </w:tabs>
              <w:jc w:val="center"/>
            </w:pPr>
            <w:r w:rsidRPr="002548EC">
              <w:t>90,500</w:t>
            </w:r>
          </w:p>
        </w:tc>
        <w:tc>
          <w:tcPr>
            <w:tcW w:w="821" w:type="dxa"/>
          </w:tcPr>
          <w:p w14:paraId="2178AFF3" w14:textId="77777777" w:rsidR="003C7B3D" w:rsidRPr="002548EC" w:rsidRDefault="003C7B3D" w:rsidP="002548EC">
            <w:pPr>
              <w:tabs>
                <w:tab w:val="left" w:pos="360"/>
              </w:tabs>
              <w:jc w:val="center"/>
            </w:pPr>
            <w:r w:rsidRPr="002548EC">
              <w:t>92,763</w:t>
            </w:r>
          </w:p>
        </w:tc>
        <w:tc>
          <w:tcPr>
            <w:tcW w:w="931" w:type="dxa"/>
          </w:tcPr>
          <w:p w14:paraId="2E02B4E0" w14:textId="77777777" w:rsidR="003C7B3D" w:rsidRPr="002548EC" w:rsidRDefault="003C7B3D" w:rsidP="002548EC">
            <w:pPr>
              <w:tabs>
                <w:tab w:val="left" w:pos="360"/>
              </w:tabs>
              <w:jc w:val="center"/>
            </w:pPr>
            <w:r w:rsidRPr="002548EC">
              <w:t>102,819</w:t>
            </w:r>
          </w:p>
        </w:tc>
        <w:tc>
          <w:tcPr>
            <w:tcW w:w="931" w:type="dxa"/>
          </w:tcPr>
          <w:p w14:paraId="38E1C6AC" w14:textId="77777777" w:rsidR="003C7B3D" w:rsidRPr="002548EC" w:rsidRDefault="003C7B3D" w:rsidP="002548EC">
            <w:pPr>
              <w:tabs>
                <w:tab w:val="left" w:pos="360"/>
              </w:tabs>
              <w:jc w:val="center"/>
            </w:pPr>
            <w:r w:rsidRPr="002548EC">
              <w:t>94,174</w:t>
            </w:r>
          </w:p>
        </w:tc>
      </w:tr>
      <w:tr w:rsidR="002548EC" w:rsidRPr="002548EC" w14:paraId="30ED24C3" w14:textId="77777777" w:rsidTr="000A3BE9">
        <w:trPr>
          <w:trHeight w:val="228"/>
          <w:jc w:val="center"/>
        </w:trPr>
        <w:tc>
          <w:tcPr>
            <w:tcW w:w="1157" w:type="dxa"/>
          </w:tcPr>
          <w:p w14:paraId="46C9B286" w14:textId="77777777" w:rsidR="003C7B3D" w:rsidRPr="002548EC" w:rsidRDefault="003C7B3D" w:rsidP="002548EC">
            <w:pPr>
              <w:tabs>
                <w:tab w:val="left" w:pos="360"/>
              </w:tabs>
              <w:jc w:val="center"/>
            </w:pPr>
            <w:r w:rsidRPr="002548EC">
              <w:t>Juni</w:t>
            </w:r>
          </w:p>
        </w:tc>
        <w:tc>
          <w:tcPr>
            <w:tcW w:w="821" w:type="dxa"/>
          </w:tcPr>
          <w:p w14:paraId="42D2888F" w14:textId="77777777" w:rsidR="003C7B3D" w:rsidRPr="002548EC" w:rsidRDefault="003C7B3D" w:rsidP="002548EC">
            <w:pPr>
              <w:tabs>
                <w:tab w:val="left" w:pos="360"/>
              </w:tabs>
              <w:jc w:val="center"/>
            </w:pPr>
            <w:r w:rsidRPr="002548EC">
              <w:t>90,397</w:t>
            </w:r>
          </w:p>
        </w:tc>
        <w:tc>
          <w:tcPr>
            <w:tcW w:w="821" w:type="dxa"/>
          </w:tcPr>
          <w:p w14:paraId="21CDB389" w14:textId="77777777" w:rsidR="003C7B3D" w:rsidRPr="002548EC" w:rsidRDefault="003C7B3D" w:rsidP="002548EC">
            <w:pPr>
              <w:tabs>
                <w:tab w:val="left" w:pos="360"/>
              </w:tabs>
              <w:jc w:val="center"/>
            </w:pPr>
            <w:r w:rsidRPr="002548EC">
              <w:t>87,932</w:t>
            </w:r>
          </w:p>
        </w:tc>
        <w:tc>
          <w:tcPr>
            <w:tcW w:w="931" w:type="dxa"/>
          </w:tcPr>
          <w:p w14:paraId="6B6D6396" w14:textId="77777777" w:rsidR="003C7B3D" w:rsidRPr="002548EC" w:rsidRDefault="003C7B3D" w:rsidP="002548EC">
            <w:pPr>
              <w:tabs>
                <w:tab w:val="left" w:pos="360"/>
              </w:tabs>
              <w:jc w:val="center"/>
            </w:pPr>
            <w:r w:rsidRPr="002548EC">
              <w:t>97,579</w:t>
            </w:r>
          </w:p>
        </w:tc>
        <w:tc>
          <w:tcPr>
            <w:tcW w:w="931" w:type="dxa"/>
          </w:tcPr>
          <w:p w14:paraId="5E926302" w14:textId="77777777" w:rsidR="003C7B3D" w:rsidRPr="002548EC" w:rsidRDefault="003C7B3D" w:rsidP="002548EC">
            <w:pPr>
              <w:tabs>
                <w:tab w:val="left" w:pos="360"/>
              </w:tabs>
              <w:jc w:val="center"/>
            </w:pPr>
            <w:r w:rsidRPr="002548EC">
              <w:t>89,276</w:t>
            </w:r>
          </w:p>
        </w:tc>
      </w:tr>
      <w:tr w:rsidR="002548EC" w:rsidRPr="002548EC" w14:paraId="2B20AA1B" w14:textId="77777777" w:rsidTr="000A3BE9">
        <w:trPr>
          <w:trHeight w:val="239"/>
          <w:jc w:val="center"/>
        </w:trPr>
        <w:tc>
          <w:tcPr>
            <w:tcW w:w="1157" w:type="dxa"/>
          </w:tcPr>
          <w:p w14:paraId="14A808EF" w14:textId="77777777" w:rsidR="003C7B3D" w:rsidRPr="002548EC" w:rsidRDefault="003C7B3D" w:rsidP="002548EC">
            <w:pPr>
              <w:tabs>
                <w:tab w:val="left" w:pos="360"/>
              </w:tabs>
              <w:jc w:val="center"/>
            </w:pPr>
            <w:r w:rsidRPr="002548EC">
              <w:t>Juli</w:t>
            </w:r>
          </w:p>
        </w:tc>
        <w:tc>
          <w:tcPr>
            <w:tcW w:w="821" w:type="dxa"/>
          </w:tcPr>
          <w:p w14:paraId="0D6B863B" w14:textId="77777777" w:rsidR="003C7B3D" w:rsidRPr="002548EC" w:rsidRDefault="003C7B3D" w:rsidP="002548EC">
            <w:pPr>
              <w:tabs>
                <w:tab w:val="left" w:pos="360"/>
              </w:tabs>
              <w:jc w:val="center"/>
            </w:pPr>
            <w:r w:rsidRPr="002548EC">
              <w:t>86,894</w:t>
            </w:r>
          </w:p>
        </w:tc>
        <w:tc>
          <w:tcPr>
            <w:tcW w:w="821" w:type="dxa"/>
          </w:tcPr>
          <w:p w14:paraId="71092AE5" w14:textId="77777777" w:rsidR="003C7B3D" w:rsidRPr="002548EC" w:rsidRDefault="003C7B3D" w:rsidP="002548EC">
            <w:pPr>
              <w:tabs>
                <w:tab w:val="left" w:pos="360"/>
              </w:tabs>
              <w:jc w:val="center"/>
            </w:pPr>
            <w:r w:rsidRPr="002548EC">
              <w:t>85,287</w:t>
            </w:r>
          </w:p>
        </w:tc>
        <w:tc>
          <w:tcPr>
            <w:tcW w:w="931" w:type="dxa"/>
          </w:tcPr>
          <w:p w14:paraId="07BF8C81" w14:textId="77777777" w:rsidR="003C7B3D" w:rsidRPr="002548EC" w:rsidRDefault="003C7B3D" w:rsidP="002548EC">
            <w:pPr>
              <w:tabs>
                <w:tab w:val="left" w:pos="360"/>
              </w:tabs>
              <w:jc w:val="center"/>
            </w:pPr>
            <w:r w:rsidRPr="002548EC">
              <w:t>93,088</w:t>
            </w:r>
          </w:p>
        </w:tc>
        <w:tc>
          <w:tcPr>
            <w:tcW w:w="931" w:type="dxa"/>
          </w:tcPr>
          <w:p w14:paraId="5A7DE756" w14:textId="77777777" w:rsidR="003C7B3D" w:rsidRPr="002548EC" w:rsidRDefault="003C7B3D" w:rsidP="002548EC">
            <w:pPr>
              <w:tabs>
                <w:tab w:val="left" w:pos="360"/>
              </w:tabs>
              <w:jc w:val="center"/>
            </w:pPr>
            <w:r w:rsidRPr="002548EC">
              <w:t>89,876</w:t>
            </w:r>
          </w:p>
        </w:tc>
      </w:tr>
      <w:tr w:rsidR="002548EC" w:rsidRPr="002548EC" w14:paraId="74ADC677" w14:textId="77777777" w:rsidTr="000A3BE9">
        <w:trPr>
          <w:trHeight w:val="239"/>
          <w:jc w:val="center"/>
        </w:trPr>
        <w:tc>
          <w:tcPr>
            <w:tcW w:w="1157" w:type="dxa"/>
          </w:tcPr>
          <w:p w14:paraId="1F2A9BD0" w14:textId="77777777" w:rsidR="003C7B3D" w:rsidRPr="002548EC" w:rsidRDefault="003C7B3D" w:rsidP="002548EC">
            <w:pPr>
              <w:tabs>
                <w:tab w:val="left" w:pos="360"/>
              </w:tabs>
              <w:jc w:val="center"/>
            </w:pPr>
            <w:r w:rsidRPr="002548EC">
              <w:t>Agustus</w:t>
            </w:r>
          </w:p>
        </w:tc>
        <w:tc>
          <w:tcPr>
            <w:tcW w:w="821" w:type="dxa"/>
          </w:tcPr>
          <w:p w14:paraId="40A83169" w14:textId="77777777" w:rsidR="003C7B3D" w:rsidRPr="002548EC" w:rsidRDefault="003C7B3D" w:rsidP="002548EC">
            <w:pPr>
              <w:tabs>
                <w:tab w:val="left" w:pos="360"/>
              </w:tabs>
              <w:jc w:val="center"/>
            </w:pPr>
            <w:r w:rsidRPr="002548EC">
              <w:t>86,323</w:t>
            </w:r>
          </w:p>
        </w:tc>
        <w:tc>
          <w:tcPr>
            <w:tcW w:w="821" w:type="dxa"/>
          </w:tcPr>
          <w:p w14:paraId="0F7C617D" w14:textId="77777777" w:rsidR="003C7B3D" w:rsidRPr="002548EC" w:rsidRDefault="003C7B3D" w:rsidP="002548EC">
            <w:pPr>
              <w:tabs>
                <w:tab w:val="left" w:pos="360"/>
              </w:tabs>
              <w:jc w:val="center"/>
            </w:pPr>
            <w:r w:rsidRPr="002548EC">
              <w:t>86,066</w:t>
            </w:r>
          </w:p>
        </w:tc>
        <w:tc>
          <w:tcPr>
            <w:tcW w:w="931" w:type="dxa"/>
          </w:tcPr>
          <w:p w14:paraId="31B4B1CE" w14:textId="77777777" w:rsidR="003C7B3D" w:rsidRPr="002548EC" w:rsidRDefault="003C7B3D" w:rsidP="002548EC">
            <w:pPr>
              <w:tabs>
                <w:tab w:val="left" w:pos="360"/>
              </w:tabs>
              <w:jc w:val="center"/>
            </w:pPr>
            <w:r w:rsidRPr="002548EC">
              <w:t>93,849</w:t>
            </w:r>
          </w:p>
        </w:tc>
        <w:tc>
          <w:tcPr>
            <w:tcW w:w="931" w:type="dxa"/>
          </w:tcPr>
          <w:p w14:paraId="7C160AEB" w14:textId="77777777" w:rsidR="003C7B3D" w:rsidRPr="002548EC" w:rsidRDefault="003C7B3D" w:rsidP="002548EC">
            <w:pPr>
              <w:tabs>
                <w:tab w:val="left" w:pos="360"/>
              </w:tabs>
              <w:jc w:val="center"/>
            </w:pPr>
            <w:r w:rsidRPr="002548EC">
              <w:t>90,091</w:t>
            </w:r>
          </w:p>
        </w:tc>
      </w:tr>
      <w:tr w:rsidR="002548EC" w:rsidRPr="002548EC" w14:paraId="6BE92795" w14:textId="77777777" w:rsidTr="000A3BE9">
        <w:trPr>
          <w:trHeight w:val="239"/>
          <w:jc w:val="center"/>
        </w:trPr>
        <w:tc>
          <w:tcPr>
            <w:tcW w:w="1157" w:type="dxa"/>
          </w:tcPr>
          <w:p w14:paraId="49A3AF0D" w14:textId="77777777" w:rsidR="003C7B3D" w:rsidRPr="002548EC" w:rsidRDefault="003C7B3D" w:rsidP="002548EC">
            <w:pPr>
              <w:tabs>
                <w:tab w:val="left" w:pos="360"/>
              </w:tabs>
              <w:jc w:val="center"/>
            </w:pPr>
            <w:r w:rsidRPr="002548EC">
              <w:t>September</w:t>
            </w:r>
          </w:p>
        </w:tc>
        <w:tc>
          <w:tcPr>
            <w:tcW w:w="821" w:type="dxa"/>
          </w:tcPr>
          <w:p w14:paraId="277F6E40" w14:textId="77777777" w:rsidR="003C7B3D" w:rsidRPr="002548EC" w:rsidRDefault="003C7B3D" w:rsidP="002548EC">
            <w:pPr>
              <w:tabs>
                <w:tab w:val="left" w:pos="360"/>
              </w:tabs>
              <w:jc w:val="center"/>
            </w:pPr>
            <w:r w:rsidRPr="002548EC">
              <w:t>84,135</w:t>
            </w:r>
          </w:p>
        </w:tc>
        <w:tc>
          <w:tcPr>
            <w:tcW w:w="821" w:type="dxa"/>
          </w:tcPr>
          <w:p w14:paraId="5EB54FA3" w14:textId="77777777" w:rsidR="003C7B3D" w:rsidRPr="002548EC" w:rsidRDefault="003C7B3D" w:rsidP="002548EC">
            <w:pPr>
              <w:tabs>
                <w:tab w:val="left" w:pos="360"/>
              </w:tabs>
              <w:jc w:val="center"/>
            </w:pPr>
            <w:r w:rsidRPr="002548EC">
              <w:t>82,357</w:t>
            </w:r>
          </w:p>
        </w:tc>
        <w:tc>
          <w:tcPr>
            <w:tcW w:w="931" w:type="dxa"/>
          </w:tcPr>
          <w:p w14:paraId="6CBCF781" w14:textId="77777777" w:rsidR="003C7B3D" w:rsidRPr="002548EC" w:rsidRDefault="003C7B3D" w:rsidP="002548EC">
            <w:pPr>
              <w:tabs>
                <w:tab w:val="left" w:pos="360"/>
              </w:tabs>
              <w:jc w:val="center"/>
            </w:pPr>
            <w:r w:rsidRPr="002548EC">
              <w:t>92,173</w:t>
            </w:r>
          </w:p>
        </w:tc>
        <w:tc>
          <w:tcPr>
            <w:tcW w:w="931" w:type="dxa"/>
          </w:tcPr>
          <w:p w14:paraId="28700128" w14:textId="77777777" w:rsidR="003C7B3D" w:rsidRPr="002548EC" w:rsidRDefault="003C7B3D" w:rsidP="002548EC">
            <w:pPr>
              <w:tabs>
                <w:tab w:val="left" w:pos="360"/>
              </w:tabs>
              <w:jc w:val="center"/>
            </w:pPr>
            <w:r w:rsidRPr="002548EC">
              <w:t>87,875</w:t>
            </w:r>
          </w:p>
        </w:tc>
      </w:tr>
      <w:tr w:rsidR="002548EC" w:rsidRPr="002548EC" w14:paraId="35A900D7" w14:textId="77777777" w:rsidTr="000A3BE9">
        <w:trPr>
          <w:trHeight w:val="239"/>
          <w:jc w:val="center"/>
        </w:trPr>
        <w:tc>
          <w:tcPr>
            <w:tcW w:w="1157" w:type="dxa"/>
          </w:tcPr>
          <w:p w14:paraId="6AA066FA" w14:textId="77777777" w:rsidR="003C7B3D" w:rsidRPr="002548EC" w:rsidRDefault="003C7B3D" w:rsidP="002548EC">
            <w:pPr>
              <w:tabs>
                <w:tab w:val="left" w:pos="360"/>
              </w:tabs>
              <w:jc w:val="center"/>
            </w:pPr>
            <w:r w:rsidRPr="002548EC">
              <w:t>Oktober</w:t>
            </w:r>
          </w:p>
        </w:tc>
        <w:tc>
          <w:tcPr>
            <w:tcW w:w="821" w:type="dxa"/>
          </w:tcPr>
          <w:p w14:paraId="269B7BBC" w14:textId="77777777" w:rsidR="003C7B3D" w:rsidRPr="002548EC" w:rsidRDefault="003C7B3D" w:rsidP="002548EC">
            <w:pPr>
              <w:tabs>
                <w:tab w:val="left" w:pos="360"/>
              </w:tabs>
              <w:jc w:val="center"/>
            </w:pPr>
            <w:r w:rsidRPr="002548EC">
              <w:t>89,461</w:t>
            </w:r>
          </w:p>
        </w:tc>
        <w:tc>
          <w:tcPr>
            <w:tcW w:w="821" w:type="dxa"/>
          </w:tcPr>
          <w:p w14:paraId="35E698E4" w14:textId="77777777" w:rsidR="003C7B3D" w:rsidRPr="002548EC" w:rsidRDefault="003C7B3D" w:rsidP="002548EC">
            <w:pPr>
              <w:tabs>
                <w:tab w:val="left" w:pos="360"/>
              </w:tabs>
              <w:jc w:val="center"/>
            </w:pPr>
            <w:r w:rsidRPr="002548EC">
              <w:t>87,725</w:t>
            </w:r>
          </w:p>
        </w:tc>
        <w:tc>
          <w:tcPr>
            <w:tcW w:w="931" w:type="dxa"/>
          </w:tcPr>
          <w:p w14:paraId="6A842224" w14:textId="77777777" w:rsidR="003C7B3D" w:rsidRPr="002548EC" w:rsidRDefault="003C7B3D" w:rsidP="002548EC">
            <w:pPr>
              <w:tabs>
                <w:tab w:val="left" w:pos="360"/>
              </w:tabs>
              <w:jc w:val="center"/>
            </w:pPr>
            <w:r w:rsidRPr="002548EC">
              <w:t>97,092</w:t>
            </w:r>
          </w:p>
        </w:tc>
        <w:tc>
          <w:tcPr>
            <w:tcW w:w="931" w:type="dxa"/>
          </w:tcPr>
          <w:p w14:paraId="6A1EAB92" w14:textId="77777777" w:rsidR="003C7B3D" w:rsidRPr="002548EC" w:rsidRDefault="003C7B3D" w:rsidP="002548EC">
            <w:pPr>
              <w:tabs>
                <w:tab w:val="left" w:pos="360"/>
              </w:tabs>
              <w:jc w:val="center"/>
            </w:pPr>
            <w:r w:rsidRPr="002548EC">
              <w:t>93,995</w:t>
            </w:r>
          </w:p>
        </w:tc>
      </w:tr>
      <w:tr w:rsidR="002548EC" w:rsidRPr="002548EC" w14:paraId="1A626F8A" w14:textId="77777777" w:rsidTr="000A3BE9">
        <w:trPr>
          <w:trHeight w:val="239"/>
          <w:jc w:val="center"/>
        </w:trPr>
        <w:tc>
          <w:tcPr>
            <w:tcW w:w="1157" w:type="dxa"/>
          </w:tcPr>
          <w:p w14:paraId="2F921B29" w14:textId="77777777" w:rsidR="003C7B3D" w:rsidRPr="002548EC" w:rsidRDefault="003C7B3D" w:rsidP="002548EC">
            <w:pPr>
              <w:tabs>
                <w:tab w:val="left" w:pos="360"/>
              </w:tabs>
              <w:jc w:val="center"/>
            </w:pPr>
            <w:r w:rsidRPr="002548EC">
              <w:t>November</w:t>
            </w:r>
          </w:p>
        </w:tc>
        <w:tc>
          <w:tcPr>
            <w:tcW w:w="821" w:type="dxa"/>
          </w:tcPr>
          <w:p w14:paraId="1328D2AF" w14:textId="77777777" w:rsidR="003C7B3D" w:rsidRPr="002548EC" w:rsidRDefault="003C7B3D" w:rsidP="002548EC">
            <w:pPr>
              <w:tabs>
                <w:tab w:val="left" w:pos="360"/>
              </w:tabs>
              <w:jc w:val="center"/>
            </w:pPr>
            <w:r w:rsidRPr="002548EC">
              <w:t>86,611</w:t>
            </w:r>
          </w:p>
        </w:tc>
        <w:tc>
          <w:tcPr>
            <w:tcW w:w="821" w:type="dxa"/>
          </w:tcPr>
          <w:p w14:paraId="20272E6F" w14:textId="77777777" w:rsidR="003C7B3D" w:rsidRPr="002548EC" w:rsidRDefault="003C7B3D" w:rsidP="002548EC">
            <w:pPr>
              <w:tabs>
                <w:tab w:val="left" w:pos="360"/>
              </w:tabs>
              <w:jc w:val="center"/>
            </w:pPr>
            <w:r w:rsidRPr="002548EC">
              <w:t>88,398</w:t>
            </w:r>
          </w:p>
        </w:tc>
        <w:tc>
          <w:tcPr>
            <w:tcW w:w="931" w:type="dxa"/>
          </w:tcPr>
          <w:p w14:paraId="1A2D2E45" w14:textId="77777777" w:rsidR="003C7B3D" w:rsidRPr="002548EC" w:rsidRDefault="003C7B3D" w:rsidP="002548EC">
            <w:pPr>
              <w:tabs>
                <w:tab w:val="left" w:pos="360"/>
              </w:tabs>
              <w:jc w:val="center"/>
            </w:pPr>
            <w:r w:rsidRPr="002548EC">
              <w:t>96,172</w:t>
            </w:r>
          </w:p>
        </w:tc>
        <w:tc>
          <w:tcPr>
            <w:tcW w:w="931" w:type="dxa"/>
          </w:tcPr>
          <w:p w14:paraId="5254CDA7" w14:textId="77777777" w:rsidR="003C7B3D" w:rsidRPr="002548EC" w:rsidRDefault="003C7B3D" w:rsidP="002548EC">
            <w:pPr>
              <w:tabs>
                <w:tab w:val="left" w:pos="360"/>
              </w:tabs>
              <w:jc w:val="center"/>
            </w:pPr>
            <w:r w:rsidRPr="002548EC">
              <w:t>-</w:t>
            </w:r>
          </w:p>
        </w:tc>
      </w:tr>
      <w:tr w:rsidR="002548EC" w:rsidRPr="002548EC" w14:paraId="1A86135B" w14:textId="77777777" w:rsidTr="000A3BE9">
        <w:trPr>
          <w:trHeight w:val="239"/>
          <w:jc w:val="center"/>
        </w:trPr>
        <w:tc>
          <w:tcPr>
            <w:tcW w:w="1157" w:type="dxa"/>
          </w:tcPr>
          <w:p w14:paraId="4D5DBBE0" w14:textId="77777777" w:rsidR="003C7B3D" w:rsidRPr="002548EC" w:rsidRDefault="003C7B3D" w:rsidP="002548EC">
            <w:pPr>
              <w:tabs>
                <w:tab w:val="left" w:pos="360"/>
              </w:tabs>
              <w:jc w:val="center"/>
            </w:pPr>
            <w:r w:rsidRPr="002548EC">
              <w:t>Desember</w:t>
            </w:r>
          </w:p>
        </w:tc>
        <w:tc>
          <w:tcPr>
            <w:tcW w:w="821" w:type="dxa"/>
          </w:tcPr>
          <w:p w14:paraId="1FFD69CD" w14:textId="77777777" w:rsidR="003C7B3D" w:rsidRPr="002548EC" w:rsidRDefault="003C7B3D" w:rsidP="002548EC">
            <w:pPr>
              <w:tabs>
                <w:tab w:val="left" w:pos="360"/>
              </w:tabs>
              <w:jc w:val="center"/>
            </w:pPr>
            <w:r w:rsidRPr="002548EC">
              <w:t>90,817</w:t>
            </w:r>
          </w:p>
        </w:tc>
        <w:tc>
          <w:tcPr>
            <w:tcW w:w="821" w:type="dxa"/>
          </w:tcPr>
          <w:p w14:paraId="57D0A6C0" w14:textId="77777777" w:rsidR="003C7B3D" w:rsidRPr="002548EC" w:rsidRDefault="003C7B3D" w:rsidP="002548EC">
            <w:pPr>
              <w:tabs>
                <w:tab w:val="left" w:pos="360"/>
              </w:tabs>
              <w:jc w:val="center"/>
            </w:pPr>
            <w:r w:rsidRPr="002548EC">
              <w:t>92,282</w:t>
            </w:r>
          </w:p>
        </w:tc>
        <w:tc>
          <w:tcPr>
            <w:tcW w:w="931" w:type="dxa"/>
          </w:tcPr>
          <w:p w14:paraId="7A9A0650" w14:textId="77777777" w:rsidR="003C7B3D" w:rsidRPr="002548EC" w:rsidRDefault="003C7B3D" w:rsidP="002548EC">
            <w:pPr>
              <w:tabs>
                <w:tab w:val="left" w:pos="360"/>
              </w:tabs>
              <w:jc w:val="center"/>
            </w:pPr>
            <w:r w:rsidRPr="002548EC">
              <w:t>98,254</w:t>
            </w:r>
          </w:p>
        </w:tc>
        <w:tc>
          <w:tcPr>
            <w:tcW w:w="931" w:type="dxa"/>
          </w:tcPr>
          <w:p w14:paraId="01F120DB" w14:textId="77777777" w:rsidR="003C7B3D" w:rsidRPr="002548EC" w:rsidRDefault="003C7B3D" w:rsidP="002548EC">
            <w:pPr>
              <w:tabs>
                <w:tab w:val="left" w:pos="360"/>
              </w:tabs>
              <w:jc w:val="center"/>
            </w:pPr>
            <w:r w:rsidRPr="002548EC">
              <w:t>-</w:t>
            </w:r>
          </w:p>
        </w:tc>
      </w:tr>
    </w:tbl>
    <w:p w14:paraId="405D4604" w14:textId="798671E6" w:rsidR="000A3BE9" w:rsidRDefault="000A3BE9" w:rsidP="002548EC">
      <w:pPr>
        <w:spacing w:after="240"/>
        <w:rPr>
          <w:noProof/>
          <w:color w:val="0D0D0D" w:themeColor="text1" w:themeTint="F2"/>
          <w:lang w:val="en-US"/>
        </w:rPr>
      </w:pPr>
      <w:r w:rsidRPr="002548EC">
        <w:rPr>
          <w:color w:val="0D0D0D" w:themeColor="text1" w:themeTint="F2"/>
          <w:lang w:val="en-US"/>
        </w:rPr>
        <w:t>Sumber: Hasil Olah Data 2021</w:t>
      </w:r>
    </w:p>
    <w:p w14:paraId="35CC8E46" w14:textId="6CD4BEBE" w:rsidR="0071125F" w:rsidRPr="002548EC" w:rsidRDefault="000B05C1" w:rsidP="002548EC">
      <w:pPr>
        <w:spacing w:after="240"/>
        <w:rPr>
          <w:color w:val="0D0D0D" w:themeColor="text1" w:themeTint="F2"/>
          <w:lang w:val="en-US"/>
        </w:rPr>
      </w:pPr>
      <w:r>
        <w:rPr>
          <w:noProof/>
          <w:color w:val="0D0D0D" w:themeColor="text1" w:themeTint="F2"/>
          <w:lang w:val="en-US"/>
        </w:rPr>
        <w:lastRenderedPageBreak/>
        <w:drawing>
          <wp:inline distT="0" distB="0" distL="0" distR="0" wp14:anchorId="541209C8" wp14:editId="2E0F5276">
            <wp:extent cx="3017520" cy="21888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7520" cy="2188845"/>
                    </a:xfrm>
                    <a:prstGeom prst="rect">
                      <a:avLst/>
                    </a:prstGeom>
                    <a:noFill/>
                  </pic:spPr>
                </pic:pic>
              </a:graphicData>
            </a:graphic>
          </wp:inline>
        </w:drawing>
      </w:r>
    </w:p>
    <w:p w14:paraId="1C88A941" w14:textId="403BFE10" w:rsidR="00DA2F44" w:rsidRDefault="00253F51" w:rsidP="002548EC">
      <w:pPr>
        <w:spacing w:after="240"/>
        <w:rPr>
          <w:color w:val="0D0D0D" w:themeColor="text1" w:themeTint="F2"/>
          <w:lang w:val="en-US"/>
        </w:rPr>
      </w:pPr>
      <w:r>
        <w:rPr>
          <w:color w:val="0D0D0D" w:themeColor="text1" w:themeTint="F2"/>
          <w:lang w:val="en-US"/>
        </w:rPr>
        <w:t>Gambar 1. Grafik Beban Pemakaian Daya Listrik 450 VA Tahun 2018</w:t>
      </w:r>
    </w:p>
    <w:p w14:paraId="588E7B76" w14:textId="174FD593" w:rsidR="00253F51" w:rsidRDefault="000B05C1" w:rsidP="002548EC">
      <w:pPr>
        <w:spacing w:after="240"/>
        <w:rPr>
          <w:color w:val="0D0D0D" w:themeColor="text1" w:themeTint="F2"/>
          <w:lang w:val="en-US"/>
        </w:rPr>
      </w:pPr>
      <w:r>
        <w:rPr>
          <w:noProof/>
          <w:color w:val="0D0D0D" w:themeColor="text1" w:themeTint="F2"/>
          <w:lang w:val="en-US"/>
        </w:rPr>
        <w:drawing>
          <wp:inline distT="0" distB="0" distL="0" distR="0" wp14:anchorId="25807CC2" wp14:editId="6F64E205">
            <wp:extent cx="3017520" cy="21888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7520" cy="2188845"/>
                    </a:xfrm>
                    <a:prstGeom prst="rect">
                      <a:avLst/>
                    </a:prstGeom>
                    <a:noFill/>
                  </pic:spPr>
                </pic:pic>
              </a:graphicData>
            </a:graphic>
          </wp:inline>
        </w:drawing>
      </w:r>
    </w:p>
    <w:p w14:paraId="7B9886DD" w14:textId="675A1C93" w:rsidR="00253F51" w:rsidRDefault="00253F51" w:rsidP="002548EC">
      <w:pPr>
        <w:spacing w:after="240"/>
        <w:rPr>
          <w:color w:val="0D0D0D" w:themeColor="text1" w:themeTint="F2"/>
          <w:lang w:val="en-US"/>
        </w:rPr>
      </w:pPr>
      <w:r>
        <w:rPr>
          <w:color w:val="0D0D0D" w:themeColor="text1" w:themeTint="F2"/>
          <w:lang w:val="en-US"/>
        </w:rPr>
        <w:t>Gambar 2. Grafik Beban Pemakaian Daya Listrik 450 VA Tahun 2019</w:t>
      </w:r>
    </w:p>
    <w:p w14:paraId="3378BACA" w14:textId="4FA9FE16" w:rsidR="00253F51" w:rsidRDefault="000B05C1" w:rsidP="002548EC">
      <w:pPr>
        <w:spacing w:after="240"/>
        <w:rPr>
          <w:color w:val="0D0D0D" w:themeColor="text1" w:themeTint="F2"/>
          <w:lang w:val="en-US"/>
        </w:rPr>
      </w:pPr>
      <w:r>
        <w:rPr>
          <w:noProof/>
          <w:color w:val="0D0D0D" w:themeColor="text1" w:themeTint="F2"/>
          <w:lang w:val="en-US"/>
        </w:rPr>
        <w:drawing>
          <wp:inline distT="0" distB="0" distL="0" distR="0" wp14:anchorId="509096E8" wp14:editId="12066217">
            <wp:extent cx="3017520" cy="21888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7520" cy="2188845"/>
                    </a:xfrm>
                    <a:prstGeom prst="rect">
                      <a:avLst/>
                    </a:prstGeom>
                    <a:noFill/>
                  </pic:spPr>
                </pic:pic>
              </a:graphicData>
            </a:graphic>
          </wp:inline>
        </w:drawing>
      </w:r>
    </w:p>
    <w:p w14:paraId="2E2B6F46" w14:textId="69C36CC2" w:rsidR="00253F51" w:rsidRDefault="000B05C1" w:rsidP="002548EC">
      <w:pPr>
        <w:spacing w:after="240"/>
        <w:rPr>
          <w:color w:val="0D0D0D" w:themeColor="text1" w:themeTint="F2"/>
          <w:lang w:val="en-US"/>
        </w:rPr>
      </w:pPr>
      <w:r>
        <w:rPr>
          <w:color w:val="0D0D0D" w:themeColor="text1" w:themeTint="F2"/>
          <w:lang w:val="en-US"/>
        </w:rPr>
        <w:t>Gambar 3. Grafik Beban Pemakaian Daya Listrik 450 VA Tahun 2020</w:t>
      </w:r>
    </w:p>
    <w:p w14:paraId="08726E4E" w14:textId="053496C7" w:rsidR="00253F51" w:rsidRDefault="000B05C1" w:rsidP="002548EC">
      <w:pPr>
        <w:spacing w:after="240"/>
        <w:rPr>
          <w:color w:val="0D0D0D" w:themeColor="text1" w:themeTint="F2"/>
          <w:lang w:val="en-US"/>
        </w:rPr>
      </w:pPr>
      <w:r>
        <w:rPr>
          <w:noProof/>
          <w:color w:val="0D0D0D" w:themeColor="text1" w:themeTint="F2"/>
          <w:lang w:val="en-US"/>
        </w:rPr>
        <w:drawing>
          <wp:inline distT="0" distB="0" distL="0" distR="0" wp14:anchorId="2F011784" wp14:editId="4E27F69C">
            <wp:extent cx="2900680" cy="21888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0680" cy="2188845"/>
                    </a:xfrm>
                    <a:prstGeom prst="rect">
                      <a:avLst/>
                    </a:prstGeom>
                    <a:noFill/>
                  </pic:spPr>
                </pic:pic>
              </a:graphicData>
            </a:graphic>
          </wp:inline>
        </w:drawing>
      </w:r>
    </w:p>
    <w:p w14:paraId="5E85FA4C" w14:textId="1C0E9F66" w:rsidR="00253F51" w:rsidRPr="002548EC" w:rsidRDefault="000B05C1" w:rsidP="002548EC">
      <w:pPr>
        <w:spacing w:after="240"/>
        <w:rPr>
          <w:color w:val="0D0D0D" w:themeColor="text1" w:themeTint="F2"/>
          <w:lang w:val="en-US"/>
        </w:rPr>
      </w:pPr>
      <w:r>
        <w:rPr>
          <w:color w:val="0D0D0D" w:themeColor="text1" w:themeTint="F2"/>
          <w:lang w:val="en-US"/>
        </w:rPr>
        <w:t xml:space="preserve">Gambar </w:t>
      </w:r>
      <w:r>
        <w:rPr>
          <w:color w:val="0D0D0D" w:themeColor="text1" w:themeTint="F2"/>
          <w:lang w:val="en-US"/>
        </w:rPr>
        <w:t>4</w:t>
      </w:r>
      <w:r>
        <w:rPr>
          <w:color w:val="0D0D0D" w:themeColor="text1" w:themeTint="F2"/>
          <w:lang w:val="en-US"/>
        </w:rPr>
        <w:t>. Grafik Beban Pemakaian Daya Listrik 450 VA Tahun 20</w:t>
      </w:r>
      <w:r>
        <w:rPr>
          <w:color w:val="0D0D0D" w:themeColor="text1" w:themeTint="F2"/>
          <w:lang w:val="en-US"/>
        </w:rPr>
        <w:t>21</w:t>
      </w:r>
    </w:p>
    <w:p w14:paraId="14396E51" w14:textId="6AE75968" w:rsidR="00247E4B" w:rsidRPr="002548EC" w:rsidRDefault="00247E4B" w:rsidP="002548EC">
      <w:pPr>
        <w:pStyle w:val="ListParagraph"/>
        <w:numPr>
          <w:ilvl w:val="0"/>
          <w:numId w:val="3"/>
        </w:numPr>
        <w:spacing w:after="240"/>
        <w:ind w:left="360"/>
        <w:rPr>
          <w:color w:val="0D0D0D" w:themeColor="text1" w:themeTint="F2"/>
          <w:lang w:val="en-US"/>
        </w:rPr>
      </w:pPr>
      <w:r w:rsidRPr="002548EC">
        <w:rPr>
          <w:color w:val="0D0D0D" w:themeColor="text1" w:themeTint="F2"/>
          <w:lang w:val="en-US"/>
        </w:rPr>
        <w:t>Penggabungan Beban Pemakaian Daya Listrik 900 VA Pada Tahun 2018-2021</w:t>
      </w:r>
    </w:p>
    <w:tbl>
      <w:tblPr>
        <w:tblStyle w:val="TableGrid"/>
        <w:tblW w:w="4846" w:type="dxa"/>
        <w:jc w:val="center"/>
        <w:tblLayout w:type="fixed"/>
        <w:tblLook w:val="04A0" w:firstRow="1" w:lastRow="0" w:firstColumn="1" w:lastColumn="0" w:noHBand="0" w:noVBand="1"/>
      </w:tblPr>
      <w:tblGrid>
        <w:gridCol w:w="1165"/>
        <w:gridCol w:w="990"/>
        <w:gridCol w:w="839"/>
        <w:gridCol w:w="882"/>
        <w:gridCol w:w="970"/>
      </w:tblGrid>
      <w:tr w:rsidR="00D070C7" w:rsidRPr="002548EC" w14:paraId="5FBAB685" w14:textId="77777777" w:rsidTr="00D070C7">
        <w:trPr>
          <w:trHeight w:val="507"/>
          <w:jc w:val="center"/>
        </w:trPr>
        <w:tc>
          <w:tcPr>
            <w:tcW w:w="1165" w:type="dxa"/>
          </w:tcPr>
          <w:p w14:paraId="4BA0CCF4" w14:textId="77777777" w:rsidR="00247E4B" w:rsidRPr="002548EC" w:rsidRDefault="00247E4B" w:rsidP="002548EC">
            <w:pPr>
              <w:tabs>
                <w:tab w:val="left" w:pos="360"/>
              </w:tabs>
              <w:jc w:val="center"/>
            </w:pPr>
            <w:r w:rsidRPr="002548EC">
              <w:t>Bulan</w:t>
            </w:r>
          </w:p>
        </w:tc>
        <w:tc>
          <w:tcPr>
            <w:tcW w:w="990" w:type="dxa"/>
          </w:tcPr>
          <w:p w14:paraId="72E38487" w14:textId="77777777" w:rsidR="00247E4B" w:rsidRPr="002548EC" w:rsidRDefault="00247E4B" w:rsidP="002548EC">
            <w:pPr>
              <w:tabs>
                <w:tab w:val="left" w:pos="360"/>
              </w:tabs>
              <w:jc w:val="center"/>
            </w:pPr>
            <w:r w:rsidRPr="002548EC">
              <w:t>Tahun 2018</w:t>
            </w:r>
          </w:p>
        </w:tc>
        <w:tc>
          <w:tcPr>
            <w:tcW w:w="839" w:type="dxa"/>
          </w:tcPr>
          <w:p w14:paraId="1D6031B8" w14:textId="77777777" w:rsidR="00247E4B" w:rsidRPr="002548EC" w:rsidRDefault="00247E4B" w:rsidP="002548EC">
            <w:pPr>
              <w:tabs>
                <w:tab w:val="left" w:pos="360"/>
              </w:tabs>
              <w:jc w:val="center"/>
            </w:pPr>
            <w:r w:rsidRPr="002548EC">
              <w:t>Tahun 2019</w:t>
            </w:r>
          </w:p>
        </w:tc>
        <w:tc>
          <w:tcPr>
            <w:tcW w:w="882" w:type="dxa"/>
          </w:tcPr>
          <w:p w14:paraId="0E60314B" w14:textId="77777777" w:rsidR="00247E4B" w:rsidRPr="002548EC" w:rsidRDefault="00247E4B" w:rsidP="002548EC">
            <w:pPr>
              <w:tabs>
                <w:tab w:val="left" w:pos="360"/>
              </w:tabs>
              <w:jc w:val="center"/>
            </w:pPr>
            <w:r w:rsidRPr="002548EC">
              <w:t>Tahun 2020</w:t>
            </w:r>
          </w:p>
        </w:tc>
        <w:tc>
          <w:tcPr>
            <w:tcW w:w="970" w:type="dxa"/>
          </w:tcPr>
          <w:p w14:paraId="1B4FCEBC" w14:textId="77777777" w:rsidR="00247E4B" w:rsidRPr="002548EC" w:rsidRDefault="00247E4B" w:rsidP="002548EC">
            <w:pPr>
              <w:tabs>
                <w:tab w:val="left" w:pos="360"/>
              </w:tabs>
              <w:jc w:val="center"/>
            </w:pPr>
            <w:r w:rsidRPr="002548EC">
              <w:t>Tahun 2021</w:t>
            </w:r>
          </w:p>
        </w:tc>
      </w:tr>
      <w:tr w:rsidR="00D070C7" w:rsidRPr="002548EC" w14:paraId="3F6D2A20" w14:textId="77777777" w:rsidTr="00D070C7">
        <w:trPr>
          <w:trHeight w:val="253"/>
          <w:jc w:val="center"/>
        </w:trPr>
        <w:tc>
          <w:tcPr>
            <w:tcW w:w="1165" w:type="dxa"/>
          </w:tcPr>
          <w:p w14:paraId="18F8FD50" w14:textId="77777777" w:rsidR="00247E4B" w:rsidRPr="002548EC" w:rsidRDefault="00247E4B" w:rsidP="002548EC">
            <w:pPr>
              <w:tabs>
                <w:tab w:val="left" w:pos="360"/>
              </w:tabs>
              <w:jc w:val="center"/>
            </w:pPr>
            <w:r w:rsidRPr="002548EC">
              <w:t>Januari</w:t>
            </w:r>
          </w:p>
        </w:tc>
        <w:tc>
          <w:tcPr>
            <w:tcW w:w="990" w:type="dxa"/>
          </w:tcPr>
          <w:p w14:paraId="231A963E" w14:textId="77777777" w:rsidR="00247E4B" w:rsidRPr="002548EC" w:rsidRDefault="00247E4B" w:rsidP="002548EC">
            <w:pPr>
              <w:tabs>
                <w:tab w:val="left" w:pos="360"/>
              </w:tabs>
              <w:jc w:val="center"/>
            </w:pPr>
            <w:r w:rsidRPr="002548EC">
              <w:t>76,232</w:t>
            </w:r>
          </w:p>
        </w:tc>
        <w:tc>
          <w:tcPr>
            <w:tcW w:w="839" w:type="dxa"/>
          </w:tcPr>
          <w:p w14:paraId="4E029A7F" w14:textId="77777777" w:rsidR="00247E4B" w:rsidRPr="002548EC" w:rsidRDefault="00247E4B" w:rsidP="002548EC">
            <w:pPr>
              <w:tabs>
                <w:tab w:val="left" w:pos="360"/>
              </w:tabs>
              <w:jc w:val="center"/>
            </w:pPr>
            <w:r w:rsidRPr="002548EC">
              <w:t>72,878</w:t>
            </w:r>
          </w:p>
        </w:tc>
        <w:tc>
          <w:tcPr>
            <w:tcW w:w="882" w:type="dxa"/>
          </w:tcPr>
          <w:p w14:paraId="54EDC909" w14:textId="77777777" w:rsidR="00247E4B" w:rsidRPr="002548EC" w:rsidRDefault="00247E4B" w:rsidP="002548EC">
            <w:pPr>
              <w:tabs>
                <w:tab w:val="left" w:pos="360"/>
              </w:tabs>
              <w:jc w:val="center"/>
            </w:pPr>
            <w:r w:rsidRPr="002548EC">
              <w:t>71,544</w:t>
            </w:r>
          </w:p>
        </w:tc>
        <w:tc>
          <w:tcPr>
            <w:tcW w:w="970" w:type="dxa"/>
          </w:tcPr>
          <w:p w14:paraId="41464260" w14:textId="77777777" w:rsidR="00247E4B" w:rsidRPr="002548EC" w:rsidRDefault="00247E4B" w:rsidP="002548EC">
            <w:pPr>
              <w:tabs>
                <w:tab w:val="left" w:pos="360"/>
              </w:tabs>
              <w:jc w:val="center"/>
            </w:pPr>
            <w:r w:rsidRPr="002548EC">
              <w:t>164,848</w:t>
            </w:r>
          </w:p>
        </w:tc>
      </w:tr>
      <w:tr w:rsidR="00D070C7" w:rsidRPr="002548EC" w14:paraId="1566F62C" w14:textId="77777777" w:rsidTr="00D070C7">
        <w:trPr>
          <w:trHeight w:val="253"/>
          <w:jc w:val="center"/>
        </w:trPr>
        <w:tc>
          <w:tcPr>
            <w:tcW w:w="1165" w:type="dxa"/>
          </w:tcPr>
          <w:p w14:paraId="59F5F1E1" w14:textId="77777777" w:rsidR="00247E4B" w:rsidRPr="002548EC" w:rsidRDefault="00247E4B" w:rsidP="002548EC">
            <w:pPr>
              <w:tabs>
                <w:tab w:val="left" w:pos="360"/>
              </w:tabs>
              <w:jc w:val="center"/>
            </w:pPr>
            <w:r w:rsidRPr="002548EC">
              <w:t>Februari</w:t>
            </w:r>
          </w:p>
        </w:tc>
        <w:tc>
          <w:tcPr>
            <w:tcW w:w="990" w:type="dxa"/>
          </w:tcPr>
          <w:p w14:paraId="4B4D1FED" w14:textId="77777777" w:rsidR="00247E4B" w:rsidRPr="002548EC" w:rsidRDefault="00247E4B" w:rsidP="002548EC">
            <w:pPr>
              <w:tabs>
                <w:tab w:val="left" w:pos="360"/>
              </w:tabs>
              <w:jc w:val="center"/>
            </w:pPr>
            <w:r w:rsidRPr="002548EC">
              <w:t>67,892</w:t>
            </w:r>
          </w:p>
        </w:tc>
        <w:tc>
          <w:tcPr>
            <w:tcW w:w="839" w:type="dxa"/>
          </w:tcPr>
          <w:p w14:paraId="68CEA31C" w14:textId="77777777" w:rsidR="00247E4B" w:rsidRPr="002548EC" w:rsidRDefault="00247E4B" w:rsidP="002548EC">
            <w:pPr>
              <w:tabs>
                <w:tab w:val="left" w:pos="360"/>
              </w:tabs>
              <w:jc w:val="center"/>
            </w:pPr>
            <w:r w:rsidRPr="002548EC">
              <w:t>66,397</w:t>
            </w:r>
          </w:p>
        </w:tc>
        <w:tc>
          <w:tcPr>
            <w:tcW w:w="882" w:type="dxa"/>
          </w:tcPr>
          <w:p w14:paraId="5A54451C" w14:textId="77777777" w:rsidR="00247E4B" w:rsidRPr="002548EC" w:rsidRDefault="00247E4B" w:rsidP="002548EC">
            <w:pPr>
              <w:tabs>
                <w:tab w:val="left" w:pos="360"/>
              </w:tabs>
              <w:jc w:val="center"/>
            </w:pPr>
            <w:r w:rsidRPr="002548EC">
              <w:t>66,585</w:t>
            </w:r>
          </w:p>
        </w:tc>
        <w:tc>
          <w:tcPr>
            <w:tcW w:w="970" w:type="dxa"/>
          </w:tcPr>
          <w:p w14:paraId="6DEC1823" w14:textId="77777777" w:rsidR="00247E4B" w:rsidRPr="002548EC" w:rsidRDefault="00247E4B" w:rsidP="002548EC">
            <w:pPr>
              <w:tabs>
                <w:tab w:val="left" w:pos="360"/>
              </w:tabs>
              <w:jc w:val="center"/>
            </w:pPr>
            <w:r w:rsidRPr="002548EC">
              <w:t>80,181</w:t>
            </w:r>
          </w:p>
        </w:tc>
      </w:tr>
      <w:tr w:rsidR="00D070C7" w:rsidRPr="002548EC" w14:paraId="712DD68E" w14:textId="77777777" w:rsidTr="00D070C7">
        <w:trPr>
          <w:trHeight w:val="253"/>
          <w:jc w:val="center"/>
        </w:trPr>
        <w:tc>
          <w:tcPr>
            <w:tcW w:w="1165" w:type="dxa"/>
          </w:tcPr>
          <w:p w14:paraId="29FEA86A" w14:textId="77777777" w:rsidR="00247E4B" w:rsidRPr="002548EC" w:rsidRDefault="00247E4B" w:rsidP="002548EC">
            <w:pPr>
              <w:tabs>
                <w:tab w:val="left" w:pos="360"/>
              </w:tabs>
              <w:jc w:val="center"/>
            </w:pPr>
            <w:r w:rsidRPr="002548EC">
              <w:t>Maret</w:t>
            </w:r>
          </w:p>
        </w:tc>
        <w:tc>
          <w:tcPr>
            <w:tcW w:w="990" w:type="dxa"/>
          </w:tcPr>
          <w:p w14:paraId="298FA75A" w14:textId="77777777" w:rsidR="00247E4B" w:rsidRPr="002548EC" w:rsidRDefault="00247E4B" w:rsidP="002548EC">
            <w:pPr>
              <w:tabs>
                <w:tab w:val="left" w:pos="360"/>
              </w:tabs>
              <w:jc w:val="center"/>
            </w:pPr>
            <w:r w:rsidRPr="002548EC">
              <w:t>75,252</w:t>
            </w:r>
          </w:p>
        </w:tc>
        <w:tc>
          <w:tcPr>
            <w:tcW w:w="839" w:type="dxa"/>
          </w:tcPr>
          <w:p w14:paraId="0713EE0F" w14:textId="77777777" w:rsidR="00247E4B" w:rsidRPr="002548EC" w:rsidRDefault="00247E4B" w:rsidP="002548EC">
            <w:pPr>
              <w:tabs>
                <w:tab w:val="left" w:pos="360"/>
              </w:tabs>
              <w:jc w:val="center"/>
            </w:pPr>
            <w:r w:rsidRPr="002548EC">
              <w:t>71,806</w:t>
            </w:r>
          </w:p>
        </w:tc>
        <w:tc>
          <w:tcPr>
            <w:tcW w:w="882" w:type="dxa"/>
          </w:tcPr>
          <w:p w14:paraId="22A05811" w14:textId="77777777" w:rsidR="00247E4B" w:rsidRPr="002548EC" w:rsidRDefault="00247E4B" w:rsidP="002548EC">
            <w:pPr>
              <w:tabs>
                <w:tab w:val="left" w:pos="360"/>
              </w:tabs>
              <w:jc w:val="center"/>
            </w:pPr>
            <w:r w:rsidRPr="002548EC">
              <w:t>70,523</w:t>
            </w:r>
          </w:p>
        </w:tc>
        <w:tc>
          <w:tcPr>
            <w:tcW w:w="970" w:type="dxa"/>
          </w:tcPr>
          <w:p w14:paraId="7C5F5ADD" w14:textId="77777777" w:rsidR="00247E4B" w:rsidRPr="002548EC" w:rsidRDefault="00247E4B" w:rsidP="002548EC">
            <w:pPr>
              <w:tabs>
                <w:tab w:val="left" w:pos="360"/>
              </w:tabs>
              <w:jc w:val="center"/>
            </w:pPr>
            <w:r w:rsidRPr="002548EC">
              <w:t>90,181</w:t>
            </w:r>
          </w:p>
        </w:tc>
      </w:tr>
      <w:tr w:rsidR="00D070C7" w:rsidRPr="002548EC" w14:paraId="57D49855" w14:textId="77777777" w:rsidTr="00D070C7">
        <w:trPr>
          <w:trHeight w:val="253"/>
          <w:jc w:val="center"/>
        </w:trPr>
        <w:tc>
          <w:tcPr>
            <w:tcW w:w="1165" w:type="dxa"/>
          </w:tcPr>
          <w:p w14:paraId="068CF29C" w14:textId="77777777" w:rsidR="00247E4B" w:rsidRPr="002548EC" w:rsidRDefault="00247E4B" w:rsidP="002548EC">
            <w:pPr>
              <w:tabs>
                <w:tab w:val="left" w:pos="360"/>
              </w:tabs>
              <w:jc w:val="center"/>
            </w:pPr>
            <w:r w:rsidRPr="002548EC">
              <w:t>April</w:t>
            </w:r>
          </w:p>
        </w:tc>
        <w:tc>
          <w:tcPr>
            <w:tcW w:w="990" w:type="dxa"/>
          </w:tcPr>
          <w:p w14:paraId="6844093C" w14:textId="77777777" w:rsidR="00247E4B" w:rsidRPr="002548EC" w:rsidRDefault="00247E4B" w:rsidP="002548EC">
            <w:pPr>
              <w:tabs>
                <w:tab w:val="left" w:pos="360"/>
              </w:tabs>
              <w:jc w:val="center"/>
            </w:pPr>
            <w:r w:rsidRPr="002548EC">
              <w:t>74,022</w:t>
            </w:r>
          </w:p>
        </w:tc>
        <w:tc>
          <w:tcPr>
            <w:tcW w:w="839" w:type="dxa"/>
          </w:tcPr>
          <w:p w14:paraId="15233657" w14:textId="77777777" w:rsidR="00247E4B" w:rsidRPr="002548EC" w:rsidRDefault="00247E4B" w:rsidP="002548EC">
            <w:pPr>
              <w:tabs>
                <w:tab w:val="left" w:pos="360"/>
              </w:tabs>
              <w:jc w:val="center"/>
            </w:pPr>
            <w:r w:rsidRPr="002548EC">
              <w:t>71,237</w:t>
            </w:r>
          </w:p>
        </w:tc>
        <w:tc>
          <w:tcPr>
            <w:tcW w:w="882" w:type="dxa"/>
          </w:tcPr>
          <w:p w14:paraId="02E85E88" w14:textId="77777777" w:rsidR="00247E4B" w:rsidRPr="002548EC" w:rsidRDefault="00247E4B" w:rsidP="002548EC">
            <w:pPr>
              <w:tabs>
                <w:tab w:val="left" w:pos="360"/>
              </w:tabs>
              <w:jc w:val="center"/>
            </w:pPr>
            <w:r w:rsidRPr="002548EC">
              <w:t>87,750</w:t>
            </w:r>
          </w:p>
        </w:tc>
        <w:tc>
          <w:tcPr>
            <w:tcW w:w="970" w:type="dxa"/>
          </w:tcPr>
          <w:p w14:paraId="277F405B" w14:textId="77777777" w:rsidR="00247E4B" w:rsidRPr="002548EC" w:rsidRDefault="00247E4B" w:rsidP="002548EC">
            <w:pPr>
              <w:tabs>
                <w:tab w:val="left" w:pos="360"/>
              </w:tabs>
              <w:jc w:val="center"/>
            </w:pPr>
            <w:r w:rsidRPr="002548EC">
              <w:t>79,823</w:t>
            </w:r>
          </w:p>
        </w:tc>
      </w:tr>
      <w:tr w:rsidR="00D070C7" w:rsidRPr="002548EC" w14:paraId="37A64B9C" w14:textId="77777777" w:rsidTr="00D070C7">
        <w:trPr>
          <w:trHeight w:val="253"/>
          <w:jc w:val="center"/>
        </w:trPr>
        <w:tc>
          <w:tcPr>
            <w:tcW w:w="1165" w:type="dxa"/>
          </w:tcPr>
          <w:p w14:paraId="11E4EB58" w14:textId="77777777" w:rsidR="00247E4B" w:rsidRPr="002548EC" w:rsidRDefault="00247E4B" w:rsidP="002548EC">
            <w:pPr>
              <w:tabs>
                <w:tab w:val="left" w:pos="360"/>
              </w:tabs>
              <w:ind w:left="-108"/>
              <w:jc w:val="center"/>
            </w:pPr>
            <w:r w:rsidRPr="002548EC">
              <w:t>Mei</w:t>
            </w:r>
          </w:p>
        </w:tc>
        <w:tc>
          <w:tcPr>
            <w:tcW w:w="990" w:type="dxa"/>
          </w:tcPr>
          <w:p w14:paraId="1625491E" w14:textId="77777777" w:rsidR="00247E4B" w:rsidRPr="002548EC" w:rsidRDefault="00247E4B" w:rsidP="002548EC">
            <w:pPr>
              <w:tabs>
                <w:tab w:val="left" w:pos="360"/>
              </w:tabs>
              <w:jc w:val="center"/>
            </w:pPr>
            <w:r w:rsidRPr="002548EC">
              <w:t>77,851</w:t>
            </w:r>
          </w:p>
        </w:tc>
        <w:tc>
          <w:tcPr>
            <w:tcW w:w="839" w:type="dxa"/>
          </w:tcPr>
          <w:p w14:paraId="2F72B594" w14:textId="77777777" w:rsidR="00247E4B" w:rsidRPr="002548EC" w:rsidRDefault="00247E4B" w:rsidP="002548EC">
            <w:pPr>
              <w:tabs>
                <w:tab w:val="left" w:pos="360"/>
              </w:tabs>
              <w:jc w:val="center"/>
            </w:pPr>
            <w:r w:rsidRPr="002548EC">
              <w:t>98,875</w:t>
            </w:r>
          </w:p>
        </w:tc>
        <w:tc>
          <w:tcPr>
            <w:tcW w:w="882" w:type="dxa"/>
          </w:tcPr>
          <w:p w14:paraId="5EACB2A6" w14:textId="77777777" w:rsidR="00247E4B" w:rsidRPr="002548EC" w:rsidRDefault="00247E4B" w:rsidP="002548EC">
            <w:pPr>
              <w:tabs>
                <w:tab w:val="left" w:pos="360"/>
              </w:tabs>
              <w:jc w:val="center"/>
            </w:pPr>
            <w:r w:rsidRPr="002548EC">
              <w:t>83,166</w:t>
            </w:r>
          </w:p>
        </w:tc>
        <w:tc>
          <w:tcPr>
            <w:tcW w:w="970" w:type="dxa"/>
          </w:tcPr>
          <w:p w14:paraId="224E79E0" w14:textId="77777777" w:rsidR="00247E4B" w:rsidRPr="002548EC" w:rsidRDefault="00247E4B" w:rsidP="002548EC">
            <w:pPr>
              <w:tabs>
                <w:tab w:val="left" w:pos="360"/>
              </w:tabs>
              <w:jc w:val="center"/>
            </w:pPr>
            <w:r w:rsidRPr="002548EC">
              <w:t>63,264</w:t>
            </w:r>
          </w:p>
        </w:tc>
      </w:tr>
      <w:tr w:rsidR="00D070C7" w:rsidRPr="002548EC" w14:paraId="20F8AF94" w14:textId="77777777" w:rsidTr="00D070C7">
        <w:trPr>
          <w:trHeight w:val="241"/>
          <w:jc w:val="center"/>
        </w:trPr>
        <w:tc>
          <w:tcPr>
            <w:tcW w:w="1165" w:type="dxa"/>
          </w:tcPr>
          <w:p w14:paraId="01AF7339" w14:textId="77777777" w:rsidR="00247E4B" w:rsidRPr="002548EC" w:rsidRDefault="00247E4B" w:rsidP="002548EC">
            <w:pPr>
              <w:tabs>
                <w:tab w:val="left" w:pos="360"/>
              </w:tabs>
              <w:jc w:val="center"/>
            </w:pPr>
            <w:r w:rsidRPr="002548EC">
              <w:t>Juni</w:t>
            </w:r>
          </w:p>
        </w:tc>
        <w:tc>
          <w:tcPr>
            <w:tcW w:w="990" w:type="dxa"/>
          </w:tcPr>
          <w:p w14:paraId="42E3F320" w14:textId="77777777" w:rsidR="00247E4B" w:rsidRPr="002548EC" w:rsidRDefault="00247E4B" w:rsidP="002548EC">
            <w:pPr>
              <w:tabs>
                <w:tab w:val="left" w:pos="360"/>
              </w:tabs>
              <w:jc w:val="center"/>
            </w:pPr>
            <w:r w:rsidRPr="002548EC">
              <w:t>76,822</w:t>
            </w:r>
          </w:p>
        </w:tc>
        <w:tc>
          <w:tcPr>
            <w:tcW w:w="839" w:type="dxa"/>
          </w:tcPr>
          <w:p w14:paraId="3DF2ECEB" w14:textId="77777777" w:rsidR="00247E4B" w:rsidRPr="002548EC" w:rsidRDefault="00247E4B" w:rsidP="002548EC">
            <w:pPr>
              <w:tabs>
                <w:tab w:val="left" w:pos="360"/>
              </w:tabs>
              <w:jc w:val="center"/>
            </w:pPr>
            <w:r w:rsidRPr="002548EC">
              <w:t>72,110</w:t>
            </w:r>
          </w:p>
        </w:tc>
        <w:tc>
          <w:tcPr>
            <w:tcW w:w="882" w:type="dxa"/>
          </w:tcPr>
          <w:p w14:paraId="2B77B922" w14:textId="77777777" w:rsidR="00247E4B" w:rsidRPr="002548EC" w:rsidRDefault="00247E4B" w:rsidP="002548EC">
            <w:pPr>
              <w:tabs>
                <w:tab w:val="left" w:pos="360"/>
              </w:tabs>
              <w:jc w:val="center"/>
            </w:pPr>
            <w:r w:rsidRPr="002548EC">
              <w:t>78,679</w:t>
            </w:r>
          </w:p>
        </w:tc>
        <w:tc>
          <w:tcPr>
            <w:tcW w:w="970" w:type="dxa"/>
          </w:tcPr>
          <w:p w14:paraId="2B0604F3" w14:textId="77777777" w:rsidR="00247E4B" w:rsidRPr="002548EC" w:rsidRDefault="00247E4B" w:rsidP="002548EC">
            <w:pPr>
              <w:tabs>
                <w:tab w:val="left" w:pos="360"/>
              </w:tabs>
              <w:jc w:val="center"/>
            </w:pPr>
            <w:r w:rsidRPr="002548EC">
              <w:t>65,548</w:t>
            </w:r>
          </w:p>
        </w:tc>
      </w:tr>
      <w:tr w:rsidR="00D070C7" w:rsidRPr="002548EC" w14:paraId="3D5FE183" w14:textId="77777777" w:rsidTr="00D070C7">
        <w:trPr>
          <w:trHeight w:val="253"/>
          <w:jc w:val="center"/>
        </w:trPr>
        <w:tc>
          <w:tcPr>
            <w:tcW w:w="1165" w:type="dxa"/>
          </w:tcPr>
          <w:p w14:paraId="7F74774F" w14:textId="77777777" w:rsidR="00247E4B" w:rsidRPr="002548EC" w:rsidRDefault="00247E4B" w:rsidP="002548EC">
            <w:pPr>
              <w:tabs>
                <w:tab w:val="left" w:pos="360"/>
              </w:tabs>
              <w:jc w:val="center"/>
            </w:pPr>
            <w:r w:rsidRPr="002548EC">
              <w:t>Juli</w:t>
            </w:r>
          </w:p>
        </w:tc>
        <w:tc>
          <w:tcPr>
            <w:tcW w:w="990" w:type="dxa"/>
          </w:tcPr>
          <w:p w14:paraId="32121AE5" w14:textId="77777777" w:rsidR="00247E4B" w:rsidRPr="002548EC" w:rsidRDefault="00247E4B" w:rsidP="002548EC">
            <w:pPr>
              <w:tabs>
                <w:tab w:val="left" w:pos="360"/>
              </w:tabs>
              <w:jc w:val="center"/>
            </w:pPr>
            <w:r w:rsidRPr="002548EC">
              <w:t>74,859</w:t>
            </w:r>
          </w:p>
        </w:tc>
        <w:tc>
          <w:tcPr>
            <w:tcW w:w="839" w:type="dxa"/>
          </w:tcPr>
          <w:p w14:paraId="7B9E8D24" w14:textId="77777777" w:rsidR="00247E4B" w:rsidRPr="002548EC" w:rsidRDefault="00247E4B" w:rsidP="002548EC">
            <w:pPr>
              <w:tabs>
                <w:tab w:val="left" w:pos="360"/>
              </w:tabs>
              <w:jc w:val="center"/>
            </w:pPr>
            <w:r w:rsidRPr="002548EC">
              <w:t>69,930</w:t>
            </w:r>
          </w:p>
        </w:tc>
        <w:tc>
          <w:tcPr>
            <w:tcW w:w="882" w:type="dxa"/>
          </w:tcPr>
          <w:p w14:paraId="0C99A900" w14:textId="77777777" w:rsidR="00247E4B" w:rsidRPr="002548EC" w:rsidRDefault="00247E4B" w:rsidP="002548EC">
            <w:pPr>
              <w:tabs>
                <w:tab w:val="left" w:pos="360"/>
              </w:tabs>
              <w:jc w:val="center"/>
            </w:pPr>
            <w:r w:rsidRPr="002548EC">
              <w:t>81,610</w:t>
            </w:r>
          </w:p>
        </w:tc>
        <w:tc>
          <w:tcPr>
            <w:tcW w:w="970" w:type="dxa"/>
          </w:tcPr>
          <w:p w14:paraId="7DF50F7B" w14:textId="77777777" w:rsidR="00247E4B" w:rsidRPr="002548EC" w:rsidRDefault="00247E4B" w:rsidP="002548EC">
            <w:pPr>
              <w:tabs>
                <w:tab w:val="left" w:pos="360"/>
              </w:tabs>
              <w:jc w:val="center"/>
            </w:pPr>
            <w:r w:rsidRPr="002548EC">
              <w:t>65,880</w:t>
            </w:r>
          </w:p>
        </w:tc>
      </w:tr>
      <w:tr w:rsidR="00D070C7" w:rsidRPr="002548EC" w14:paraId="7A0C4C73" w14:textId="77777777" w:rsidTr="00D070C7">
        <w:trPr>
          <w:trHeight w:val="253"/>
          <w:jc w:val="center"/>
        </w:trPr>
        <w:tc>
          <w:tcPr>
            <w:tcW w:w="1165" w:type="dxa"/>
          </w:tcPr>
          <w:p w14:paraId="225B33EF" w14:textId="77777777" w:rsidR="00247E4B" w:rsidRPr="002548EC" w:rsidRDefault="00247E4B" w:rsidP="002548EC">
            <w:pPr>
              <w:tabs>
                <w:tab w:val="left" w:pos="360"/>
              </w:tabs>
              <w:jc w:val="center"/>
            </w:pPr>
            <w:r w:rsidRPr="002548EC">
              <w:t>Agustus</w:t>
            </w:r>
          </w:p>
        </w:tc>
        <w:tc>
          <w:tcPr>
            <w:tcW w:w="990" w:type="dxa"/>
          </w:tcPr>
          <w:p w14:paraId="1FE42D65" w14:textId="77777777" w:rsidR="00247E4B" w:rsidRPr="002548EC" w:rsidRDefault="00247E4B" w:rsidP="002548EC">
            <w:pPr>
              <w:tabs>
                <w:tab w:val="left" w:pos="360"/>
              </w:tabs>
              <w:jc w:val="center"/>
            </w:pPr>
            <w:r w:rsidRPr="002548EC">
              <w:t>73,642</w:t>
            </w:r>
          </w:p>
        </w:tc>
        <w:tc>
          <w:tcPr>
            <w:tcW w:w="839" w:type="dxa"/>
          </w:tcPr>
          <w:p w14:paraId="0FAE3FCE" w14:textId="77777777" w:rsidR="00247E4B" w:rsidRPr="002548EC" w:rsidRDefault="00247E4B" w:rsidP="002548EC">
            <w:pPr>
              <w:tabs>
                <w:tab w:val="left" w:pos="360"/>
              </w:tabs>
              <w:jc w:val="center"/>
            </w:pPr>
            <w:r w:rsidRPr="002548EC">
              <w:t>69,576</w:t>
            </w:r>
          </w:p>
        </w:tc>
        <w:tc>
          <w:tcPr>
            <w:tcW w:w="882" w:type="dxa"/>
          </w:tcPr>
          <w:p w14:paraId="2AD27996" w14:textId="77777777" w:rsidR="00247E4B" w:rsidRPr="002548EC" w:rsidRDefault="00247E4B" w:rsidP="002548EC">
            <w:pPr>
              <w:tabs>
                <w:tab w:val="left" w:pos="360"/>
              </w:tabs>
              <w:jc w:val="center"/>
            </w:pPr>
            <w:r w:rsidRPr="002548EC">
              <w:t>80,957</w:t>
            </w:r>
          </w:p>
        </w:tc>
        <w:tc>
          <w:tcPr>
            <w:tcW w:w="970" w:type="dxa"/>
          </w:tcPr>
          <w:p w14:paraId="678F285C" w14:textId="77777777" w:rsidR="00247E4B" w:rsidRPr="002548EC" w:rsidRDefault="00247E4B" w:rsidP="002548EC">
            <w:pPr>
              <w:tabs>
                <w:tab w:val="left" w:pos="360"/>
              </w:tabs>
              <w:jc w:val="center"/>
            </w:pPr>
            <w:r w:rsidRPr="002548EC">
              <w:t>70,281</w:t>
            </w:r>
          </w:p>
        </w:tc>
      </w:tr>
      <w:tr w:rsidR="00D070C7" w:rsidRPr="002548EC" w14:paraId="5B820D95" w14:textId="77777777" w:rsidTr="00D070C7">
        <w:trPr>
          <w:trHeight w:val="253"/>
          <w:jc w:val="center"/>
        </w:trPr>
        <w:tc>
          <w:tcPr>
            <w:tcW w:w="1165" w:type="dxa"/>
          </w:tcPr>
          <w:p w14:paraId="44DDE1B8" w14:textId="77777777" w:rsidR="00247E4B" w:rsidRPr="002548EC" w:rsidRDefault="00247E4B" w:rsidP="002548EC">
            <w:pPr>
              <w:tabs>
                <w:tab w:val="left" w:pos="360"/>
              </w:tabs>
              <w:jc w:val="center"/>
            </w:pPr>
            <w:r w:rsidRPr="002548EC">
              <w:t>September</w:t>
            </w:r>
          </w:p>
        </w:tc>
        <w:tc>
          <w:tcPr>
            <w:tcW w:w="990" w:type="dxa"/>
          </w:tcPr>
          <w:p w14:paraId="0F29391F" w14:textId="77777777" w:rsidR="00247E4B" w:rsidRPr="002548EC" w:rsidRDefault="00247E4B" w:rsidP="002548EC">
            <w:pPr>
              <w:tabs>
                <w:tab w:val="left" w:pos="360"/>
              </w:tabs>
              <w:jc w:val="center"/>
            </w:pPr>
            <w:r w:rsidRPr="002548EC">
              <w:t>71,739</w:t>
            </w:r>
          </w:p>
        </w:tc>
        <w:tc>
          <w:tcPr>
            <w:tcW w:w="839" w:type="dxa"/>
          </w:tcPr>
          <w:p w14:paraId="3B81159B" w14:textId="77777777" w:rsidR="00247E4B" w:rsidRPr="002548EC" w:rsidRDefault="00247E4B" w:rsidP="002548EC">
            <w:pPr>
              <w:tabs>
                <w:tab w:val="left" w:pos="360"/>
              </w:tabs>
              <w:jc w:val="center"/>
            </w:pPr>
            <w:r w:rsidRPr="002548EC">
              <w:t>68,498</w:t>
            </w:r>
          </w:p>
        </w:tc>
        <w:tc>
          <w:tcPr>
            <w:tcW w:w="882" w:type="dxa"/>
          </w:tcPr>
          <w:p w14:paraId="6226AFC0" w14:textId="77777777" w:rsidR="00247E4B" w:rsidRPr="002548EC" w:rsidRDefault="00247E4B" w:rsidP="002548EC">
            <w:pPr>
              <w:tabs>
                <w:tab w:val="left" w:pos="360"/>
              </w:tabs>
              <w:jc w:val="center"/>
            </w:pPr>
            <w:r w:rsidRPr="002548EC">
              <w:t>81,753</w:t>
            </w:r>
          </w:p>
        </w:tc>
        <w:tc>
          <w:tcPr>
            <w:tcW w:w="970" w:type="dxa"/>
          </w:tcPr>
          <w:p w14:paraId="01314DCB" w14:textId="77777777" w:rsidR="00247E4B" w:rsidRPr="002548EC" w:rsidRDefault="00247E4B" w:rsidP="002548EC">
            <w:pPr>
              <w:tabs>
                <w:tab w:val="left" w:pos="360"/>
              </w:tabs>
              <w:jc w:val="center"/>
            </w:pPr>
            <w:r w:rsidRPr="002548EC">
              <w:t>69,476</w:t>
            </w:r>
          </w:p>
        </w:tc>
      </w:tr>
      <w:tr w:rsidR="00D070C7" w:rsidRPr="002548EC" w14:paraId="0170D757" w14:textId="77777777" w:rsidTr="00D070C7">
        <w:trPr>
          <w:trHeight w:val="253"/>
          <w:jc w:val="center"/>
        </w:trPr>
        <w:tc>
          <w:tcPr>
            <w:tcW w:w="1165" w:type="dxa"/>
          </w:tcPr>
          <w:p w14:paraId="274FE6BF" w14:textId="77777777" w:rsidR="00247E4B" w:rsidRPr="002548EC" w:rsidRDefault="00247E4B" w:rsidP="002548EC">
            <w:pPr>
              <w:tabs>
                <w:tab w:val="left" w:pos="360"/>
              </w:tabs>
              <w:jc w:val="center"/>
            </w:pPr>
            <w:r w:rsidRPr="002548EC">
              <w:t>Oktober</w:t>
            </w:r>
          </w:p>
        </w:tc>
        <w:tc>
          <w:tcPr>
            <w:tcW w:w="990" w:type="dxa"/>
          </w:tcPr>
          <w:p w14:paraId="3F53F59E" w14:textId="77777777" w:rsidR="00247E4B" w:rsidRPr="002548EC" w:rsidRDefault="00247E4B" w:rsidP="002548EC">
            <w:pPr>
              <w:tabs>
                <w:tab w:val="left" w:pos="360"/>
              </w:tabs>
              <w:jc w:val="center"/>
            </w:pPr>
            <w:r w:rsidRPr="002548EC">
              <w:t>75,092</w:t>
            </w:r>
          </w:p>
        </w:tc>
        <w:tc>
          <w:tcPr>
            <w:tcW w:w="839" w:type="dxa"/>
          </w:tcPr>
          <w:p w14:paraId="13028C23" w14:textId="77777777" w:rsidR="00247E4B" w:rsidRPr="002548EC" w:rsidRDefault="00247E4B" w:rsidP="002548EC">
            <w:pPr>
              <w:tabs>
                <w:tab w:val="left" w:pos="360"/>
              </w:tabs>
              <w:jc w:val="center"/>
            </w:pPr>
            <w:r w:rsidRPr="002548EC">
              <w:t>70,295</w:t>
            </w:r>
          </w:p>
        </w:tc>
        <w:tc>
          <w:tcPr>
            <w:tcW w:w="882" w:type="dxa"/>
          </w:tcPr>
          <w:p w14:paraId="63C6D71B" w14:textId="77777777" w:rsidR="00247E4B" w:rsidRPr="002548EC" w:rsidRDefault="00247E4B" w:rsidP="002548EC">
            <w:pPr>
              <w:tabs>
                <w:tab w:val="left" w:pos="360"/>
              </w:tabs>
              <w:jc w:val="center"/>
            </w:pPr>
            <w:r w:rsidRPr="002548EC">
              <w:t>84,223</w:t>
            </w:r>
          </w:p>
        </w:tc>
        <w:tc>
          <w:tcPr>
            <w:tcW w:w="970" w:type="dxa"/>
          </w:tcPr>
          <w:p w14:paraId="5E371015" w14:textId="77777777" w:rsidR="00247E4B" w:rsidRPr="002548EC" w:rsidRDefault="00247E4B" w:rsidP="002548EC">
            <w:pPr>
              <w:tabs>
                <w:tab w:val="left" w:pos="360"/>
              </w:tabs>
              <w:jc w:val="center"/>
            </w:pPr>
            <w:r w:rsidRPr="002548EC">
              <w:t>73,491</w:t>
            </w:r>
          </w:p>
        </w:tc>
      </w:tr>
      <w:tr w:rsidR="00D070C7" w:rsidRPr="002548EC" w14:paraId="55E26A13" w14:textId="77777777" w:rsidTr="00D070C7">
        <w:trPr>
          <w:trHeight w:val="253"/>
          <w:jc w:val="center"/>
        </w:trPr>
        <w:tc>
          <w:tcPr>
            <w:tcW w:w="1165" w:type="dxa"/>
          </w:tcPr>
          <w:p w14:paraId="6101D2AF" w14:textId="77777777" w:rsidR="00247E4B" w:rsidRPr="002548EC" w:rsidRDefault="00247E4B" w:rsidP="002548EC">
            <w:pPr>
              <w:tabs>
                <w:tab w:val="left" w:pos="360"/>
              </w:tabs>
              <w:jc w:val="center"/>
            </w:pPr>
            <w:r w:rsidRPr="002548EC">
              <w:t>November</w:t>
            </w:r>
          </w:p>
        </w:tc>
        <w:tc>
          <w:tcPr>
            <w:tcW w:w="990" w:type="dxa"/>
          </w:tcPr>
          <w:p w14:paraId="1DFC789E" w14:textId="77777777" w:rsidR="00247E4B" w:rsidRPr="002548EC" w:rsidRDefault="00247E4B" w:rsidP="002548EC">
            <w:pPr>
              <w:tabs>
                <w:tab w:val="left" w:pos="360"/>
              </w:tabs>
              <w:jc w:val="center"/>
            </w:pPr>
            <w:r w:rsidRPr="002548EC">
              <w:t>125,175</w:t>
            </w:r>
          </w:p>
        </w:tc>
        <w:tc>
          <w:tcPr>
            <w:tcW w:w="839" w:type="dxa"/>
          </w:tcPr>
          <w:p w14:paraId="79ABF9B2" w14:textId="77777777" w:rsidR="00247E4B" w:rsidRPr="002548EC" w:rsidRDefault="00247E4B" w:rsidP="002548EC">
            <w:pPr>
              <w:tabs>
                <w:tab w:val="left" w:pos="360"/>
              </w:tabs>
              <w:jc w:val="center"/>
            </w:pPr>
            <w:r w:rsidRPr="002548EC">
              <w:t>72,314</w:t>
            </w:r>
          </w:p>
        </w:tc>
        <w:tc>
          <w:tcPr>
            <w:tcW w:w="882" w:type="dxa"/>
          </w:tcPr>
          <w:p w14:paraId="559719A0" w14:textId="77777777" w:rsidR="00247E4B" w:rsidRPr="002548EC" w:rsidRDefault="00247E4B" w:rsidP="002548EC">
            <w:pPr>
              <w:tabs>
                <w:tab w:val="left" w:pos="360"/>
              </w:tabs>
              <w:jc w:val="center"/>
            </w:pPr>
            <w:r w:rsidRPr="002548EC">
              <w:t>82,981</w:t>
            </w:r>
          </w:p>
        </w:tc>
        <w:tc>
          <w:tcPr>
            <w:tcW w:w="970" w:type="dxa"/>
          </w:tcPr>
          <w:p w14:paraId="20BEE1A0" w14:textId="77777777" w:rsidR="00247E4B" w:rsidRPr="002548EC" w:rsidRDefault="00247E4B" w:rsidP="002548EC">
            <w:pPr>
              <w:tabs>
                <w:tab w:val="left" w:pos="360"/>
              </w:tabs>
              <w:jc w:val="center"/>
            </w:pPr>
            <w:r w:rsidRPr="002548EC">
              <w:t>-</w:t>
            </w:r>
          </w:p>
        </w:tc>
      </w:tr>
      <w:tr w:rsidR="00D070C7" w:rsidRPr="002548EC" w14:paraId="3043BA18" w14:textId="77777777" w:rsidTr="00D070C7">
        <w:trPr>
          <w:trHeight w:val="253"/>
          <w:jc w:val="center"/>
        </w:trPr>
        <w:tc>
          <w:tcPr>
            <w:tcW w:w="1165" w:type="dxa"/>
          </w:tcPr>
          <w:p w14:paraId="6A0C4885" w14:textId="77777777" w:rsidR="00247E4B" w:rsidRPr="002548EC" w:rsidRDefault="00247E4B" w:rsidP="002548EC">
            <w:pPr>
              <w:tabs>
                <w:tab w:val="left" w:pos="360"/>
              </w:tabs>
              <w:jc w:val="center"/>
            </w:pPr>
            <w:r w:rsidRPr="002548EC">
              <w:t>Desember</w:t>
            </w:r>
          </w:p>
        </w:tc>
        <w:tc>
          <w:tcPr>
            <w:tcW w:w="990" w:type="dxa"/>
          </w:tcPr>
          <w:p w14:paraId="74470C8D" w14:textId="77777777" w:rsidR="00247E4B" w:rsidRPr="002548EC" w:rsidRDefault="00247E4B" w:rsidP="002548EC">
            <w:pPr>
              <w:tabs>
                <w:tab w:val="left" w:pos="360"/>
              </w:tabs>
              <w:jc w:val="center"/>
            </w:pPr>
            <w:r w:rsidRPr="002548EC">
              <w:t>74,820</w:t>
            </w:r>
          </w:p>
        </w:tc>
        <w:tc>
          <w:tcPr>
            <w:tcW w:w="839" w:type="dxa"/>
          </w:tcPr>
          <w:p w14:paraId="64B96F30" w14:textId="77777777" w:rsidR="00247E4B" w:rsidRPr="002548EC" w:rsidRDefault="00247E4B" w:rsidP="002548EC">
            <w:pPr>
              <w:tabs>
                <w:tab w:val="left" w:pos="360"/>
              </w:tabs>
              <w:jc w:val="center"/>
            </w:pPr>
            <w:r w:rsidRPr="002548EC">
              <w:t>74,355</w:t>
            </w:r>
          </w:p>
        </w:tc>
        <w:tc>
          <w:tcPr>
            <w:tcW w:w="882" w:type="dxa"/>
          </w:tcPr>
          <w:p w14:paraId="38EB68EB" w14:textId="77777777" w:rsidR="00247E4B" w:rsidRPr="002548EC" w:rsidRDefault="00247E4B" w:rsidP="002548EC">
            <w:pPr>
              <w:tabs>
                <w:tab w:val="left" w:pos="360"/>
              </w:tabs>
              <w:jc w:val="center"/>
            </w:pPr>
            <w:r w:rsidRPr="002548EC">
              <w:t>84,756</w:t>
            </w:r>
          </w:p>
        </w:tc>
        <w:tc>
          <w:tcPr>
            <w:tcW w:w="970" w:type="dxa"/>
          </w:tcPr>
          <w:p w14:paraId="3A24C91A" w14:textId="77777777" w:rsidR="00247E4B" w:rsidRPr="002548EC" w:rsidRDefault="00247E4B" w:rsidP="002548EC">
            <w:pPr>
              <w:tabs>
                <w:tab w:val="left" w:pos="360"/>
              </w:tabs>
              <w:jc w:val="center"/>
            </w:pPr>
            <w:r w:rsidRPr="002548EC">
              <w:t>-</w:t>
            </w:r>
          </w:p>
        </w:tc>
      </w:tr>
    </w:tbl>
    <w:p w14:paraId="1B491991" w14:textId="22234E68" w:rsidR="004D1E56" w:rsidRPr="002548EC" w:rsidRDefault="00D070C7" w:rsidP="002548EC">
      <w:pPr>
        <w:spacing w:after="240"/>
        <w:rPr>
          <w:color w:val="0D0D0D" w:themeColor="text1" w:themeTint="F2"/>
          <w:lang w:val="en-US"/>
        </w:rPr>
      </w:pPr>
      <w:r w:rsidRPr="002548EC">
        <w:rPr>
          <w:color w:val="0D0D0D" w:themeColor="text1" w:themeTint="F2"/>
          <w:lang w:val="en-US"/>
        </w:rPr>
        <w:t>Sumber: Hasil Olah Data 2021</w:t>
      </w:r>
    </w:p>
    <w:p w14:paraId="3F83A2DB" w14:textId="7C36D401" w:rsidR="004D1E56" w:rsidRDefault="000B05C1" w:rsidP="002548EC">
      <w:pPr>
        <w:spacing w:after="240"/>
        <w:rPr>
          <w:noProof/>
          <w:color w:val="0D0D0D" w:themeColor="text1" w:themeTint="F2"/>
          <w:lang w:val="en-US"/>
        </w:rPr>
      </w:pPr>
      <w:r>
        <w:rPr>
          <w:noProof/>
          <w:color w:val="0D0D0D" w:themeColor="text1" w:themeTint="F2"/>
          <w:lang w:val="en-US"/>
        </w:rPr>
        <w:drawing>
          <wp:inline distT="0" distB="0" distL="0" distR="0" wp14:anchorId="270D9BE2" wp14:editId="2CA01C32">
            <wp:extent cx="3054350" cy="21761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4350" cy="2176145"/>
                    </a:xfrm>
                    <a:prstGeom prst="rect">
                      <a:avLst/>
                    </a:prstGeom>
                    <a:noFill/>
                  </pic:spPr>
                </pic:pic>
              </a:graphicData>
            </a:graphic>
          </wp:inline>
        </w:drawing>
      </w:r>
    </w:p>
    <w:p w14:paraId="3CF12722" w14:textId="1A94856A" w:rsidR="000B05C1" w:rsidRDefault="000B05C1" w:rsidP="000B05C1">
      <w:pPr>
        <w:spacing w:after="240"/>
        <w:rPr>
          <w:color w:val="0D0D0D" w:themeColor="text1" w:themeTint="F2"/>
          <w:lang w:val="en-US"/>
        </w:rPr>
      </w:pPr>
      <w:r>
        <w:rPr>
          <w:color w:val="0D0D0D" w:themeColor="text1" w:themeTint="F2"/>
          <w:lang w:val="en-US"/>
        </w:rPr>
        <w:t xml:space="preserve">Gambar </w:t>
      </w:r>
      <w:r>
        <w:rPr>
          <w:color w:val="0D0D0D" w:themeColor="text1" w:themeTint="F2"/>
          <w:lang w:val="en-US"/>
        </w:rPr>
        <w:t>5</w:t>
      </w:r>
      <w:r>
        <w:rPr>
          <w:color w:val="0D0D0D" w:themeColor="text1" w:themeTint="F2"/>
          <w:lang w:val="en-US"/>
        </w:rPr>
        <w:t xml:space="preserve">. Grafik Beban Pemakaian Daya Listrik </w:t>
      </w:r>
      <w:r>
        <w:rPr>
          <w:color w:val="0D0D0D" w:themeColor="text1" w:themeTint="F2"/>
          <w:lang w:val="en-US"/>
        </w:rPr>
        <w:t>90</w:t>
      </w:r>
      <w:r>
        <w:rPr>
          <w:color w:val="0D0D0D" w:themeColor="text1" w:themeTint="F2"/>
          <w:lang w:val="en-US"/>
        </w:rPr>
        <w:t>0 VA Tahun 2</w:t>
      </w:r>
      <w:r>
        <w:rPr>
          <w:color w:val="0D0D0D" w:themeColor="text1" w:themeTint="F2"/>
          <w:lang w:val="en-US"/>
        </w:rPr>
        <w:t>018</w:t>
      </w:r>
    </w:p>
    <w:p w14:paraId="742E408F" w14:textId="7FFD9B53" w:rsidR="000B05C1" w:rsidRDefault="00F34A9F" w:rsidP="000B05C1">
      <w:pPr>
        <w:spacing w:after="240"/>
        <w:rPr>
          <w:noProof/>
          <w:color w:val="0D0D0D" w:themeColor="text1" w:themeTint="F2"/>
          <w:lang w:val="en-US"/>
        </w:rPr>
      </w:pPr>
      <w:r>
        <w:rPr>
          <w:noProof/>
          <w:color w:val="0D0D0D" w:themeColor="text1" w:themeTint="F2"/>
          <w:lang w:val="en-US"/>
        </w:rPr>
        <w:lastRenderedPageBreak/>
        <w:drawing>
          <wp:inline distT="0" distB="0" distL="0" distR="0" wp14:anchorId="6BD803A6" wp14:editId="3F3CB923">
            <wp:extent cx="3017354" cy="2071561"/>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5312" cy="2077025"/>
                    </a:xfrm>
                    <a:prstGeom prst="rect">
                      <a:avLst/>
                    </a:prstGeom>
                    <a:noFill/>
                  </pic:spPr>
                </pic:pic>
              </a:graphicData>
            </a:graphic>
          </wp:inline>
        </w:drawing>
      </w:r>
    </w:p>
    <w:p w14:paraId="080F27B6" w14:textId="4B0302CD" w:rsidR="000B05C1" w:rsidRDefault="000B05C1" w:rsidP="002548EC">
      <w:pPr>
        <w:spacing w:after="240"/>
        <w:rPr>
          <w:color w:val="0D0D0D" w:themeColor="text1" w:themeTint="F2"/>
          <w:lang w:val="en-US"/>
        </w:rPr>
      </w:pPr>
      <w:r>
        <w:rPr>
          <w:color w:val="0D0D0D" w:themeColor="text1" w:themeTint="F2"/>
          <w:lang w:val="en-US"/>
        </w:rPr>
        <w:t xml:space="preserve">Gambar </w:t>
      </w:r>
      <w:r>
        <w:rPr>
          <w:color w:val="0D0D0D" w:themeColor="text1" w:themeTint="F2"/>
          <w:lang w:val="en-US"/>
        </w:rPr>
        <w:t>6</w:t>
      </w:r>
      <w:r>
        <w:rPr>
          <w:color w:val="0D0D0D" w:themeColor="text1" w:themeTint="F2"/>
          <w:lang w:val="en-US"/>
        </w:rPr>
        <w:t>. Grafik Beban Pemakaian Daya Listrik 900 VA Tahun 201</w:t>
      </w:r>
      <w:r>
        <w:rPr>
          <w:color w:val="0D0D0D" w:themeColor="text1" w:themeTint="F2"/>
          <w:lang w:val="en-US"/>
        </w:rPr>
        <w:t>9</w:t>
      </w:r>
    </w:p>
    <w:p w14:paraId="63515A19" w14:textId="7D13E70A" w:rsidR="000B05C1" w:rsidRDefault="00F34A9F" w:rsidP="002548EC">
      <w:pPr>
        <w:spacing w:after="240"/>
        <w:rPr>
          <w:noProof/>
          <w:color w:val="0D0D0D" w:themeColor="text1" w:themeTint="F2"/>
          <w:lang w:val="en-US"/>
        </w:rPr>
      </w:pPr>
      <w:r>
        <w:rPr>
          <w:noProof/>
          <w:color w:val="0D0D0D" w:themeColor="text1" w:themeTint="F2"/>
          <w:lang w:val="en-US"/>
        </w:rPr>
        <w:drawing>
          <wp:inline distT="0" distB="0" distL="0" distR="0" wp14:anchorId="73D3A4DB" wp14:editId="5FD28374">
            <wp:extent cx="3015615" cy="21196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4675" cy="2133027"/>
                    </a:xfrm>
                    <a:prstGeom prst="rect">
                      <a:avLst/>
                    </a:prstGeom>
                    <a:noFill/>
                  </pic:spPr>
                </pic:pic>
              </a:graphicData>
            </a:graphic>
          </wp:inline>
        </w:drawing>
      </w:r>
    </w:p>
    <w:p w14:paraId="3059E6CA" w14:textId="45643D40" w:rsidR="00F34A9F" w:rsidRDefault="00F34A9F" w:rsidP="00F34A9F">
      <w:pPr>
        <w:spacing w:after="240"/>
        <w:rPr>
          <w:color w:val="0D0D0D" w:themeColor="text1" w:themeTint="F2"/>
          <w:lang w:val="en-US"/>
        </w:rPr>
      </w:pPr>
      <w:r>
        <w:rPr>
          <w:color w:val="0D0D0D" w:themeColor="text1" w:themeTint="F2"/>
          <w:lang w:val="en-US"/>
        </w:rPr>
        <w:t xml:space="preserve">Gambar </w:t>
      </w:r>
      <w:r>
        <w:rPr>
          <w:color w:val="0D0D0D" w:themeColor="text1" w:themeTint="F2"/>
          <w:lang w:val="en-US"/>
        </w:rPr>
        <w:t>7</w:t>
      </w:r>
      <w:r>
        <w:rPr>
          <w:color w:val="0D0D0D" w:themeColor="text1" w:themeTint="F2"/>
          <w:lang w:val="en-US"/>
        </w:rPr>
        <w:t>. Grafik Beban Pemakaian Daya Listrik 900 VA Tahun 20</w:t>
      </w:r>
      <w:r>
        <w:rPr>
          <w:color w:val="0D0D0D" w:themeColor="text1" w:themeTint="F2"/>
          <w:lang w:val="en-US"/>
        </w:rPr>
        <w:t>20</w:t>
      </w:r>
    </w:p>
    <w:p w14:paraId="1A43ACF0" w14:textId="2E51296D" w:rsidR="000B05C1" w:rsidRDefault="00873983" w:rsidP="002548EC">
      <w:pPr>
        <w:spacing w:after="240"/>
        <w:rPr>
          <w:color w:val="0D0D0D" w:themeColor="text1" w:themeTint="F2"/>
          <w:lang w:val="en-US"/>
        </w:rPr>
      </w:pPr>
      <w:r>
        <w:rPr>
          <w:noProof/>
          <w:color w:val="0D0D0D" w:themeColor="text1" w:themeTint="F2"/>
          <w:lang w:val="en-US"/>
        </w:rPr>
        <w:drawing>
          <wp:inline distT="0" distB="0" distL="0" distR="0" wp14:anchorId="2CA4515E" wp14:editId="61E521DE">
            <wp:extent cx="3030220" cy="20974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0220" cy="2097405"/>
                    </a:xfrm>
                    <a:prstGeom prst="rect">
                      <a:avLst/>
                    </a:prstGeom>
                    <a:noFill/>
                  </pic:spPr>
                </pic:pic>
              </a:graphicData>
            </a:graphic>
          </wp:inline>
        </w:drawing>
      </w:r>
    </w:p>
    <w:p w14:paraId="01977CBB" w14:textId="77777777" w:rsidR="00873983" w:rsidRPr="002548EC" w:rsidRDefault="00873983" w:rsidP="00873983">
      <w:pPr>
        <w:spacing w:after="240"/>
        <w:rPr>
          <w:color w:val="0D0D0D" w:themeColor="text1" w:themeTint="F2"/>
          <w:lang w:val="en-US"/>
        </w:rPr>
      </w:pPr>
      <w:r>
        <w:rPr>
          <w:color w:val="0D0D0D" w:themeColor="text1" w:themeTint="F2"/>
          <w:lang w:val="en-US"/>
        </w:rPr>
        <w:t>Gambar 8. Grafik Beban Pemakaian Daya Listrik 900 VA Tahun 2021</w:t>
      </w:r>
    </w:p>
    <w:p w14:paraId="65852345" w14:textId="3FA70ABF" w:rsidR="00F34A9F" w:rsidRDefault="00F34A9F" w:rsidP="002548EC">
      <w:pPr>
        <w:spacing w:after="240"/>
        <w:rPr>
          <w:color w:val="0D0D0D" w:themeColor="text1" w:themeTint="F2"/>
          <w:lang w:val="en-US"/>
        </w:rPr>
      </w:pPr>
    </w:p>
    <w:p w14:paraId="2586B001" w14:textId="6C653462" w:rsidR="008305BF" w:rsidRPr="002548EC" w:rsidRDefault="008305BF" w:rsidP="002548EC">
      <w:pPr>
        <w:pStyle w:val="ListParagraph"/>
        <w:ind w:left="0" w:firstLine="0"/>
        <w:rPr>
          <w:lang w:val="en-US" w:eastAsia="en-US"/>
        </w:rPr>
      </w:pPr>
      <w:r w:rsidRPr="002548EC">
        <w:rPr>
          <w:lang w:val="en-US" w:eastAsia="en-US"/>
        </w:rPr>
        <w:t>Pembahasan</w:t>
      </w:r>
    </w:p>
    <w:p w14:paraId="3101F7EB" w14:textId="25CE4A94" w:rsidR="00306FF1" w:rsidRPr="00873983" w:rsidRDefault="00306FF1" w:rsidP="00873983">
      <w:pPr>
        <w:pStyle w:val="ListParagraph"/>
        <w:ind w:left="0" w:firstLine="720"/>
      </w:pPr>
      <w:r w:rsidRPr="002548EC">
        <w:rPr>
          <w:lang w:val="id-ID"/>
        </w:rPr>
        <w:t xml:space="preserve">Berdasarkan hasil penelitian menunjukkan bahwa jumlah penggunaan beban pemakaian daya listrik di kabupaten Bantaeng pada tahun </w:t>
      </w:r>
      <w:r w:rsidRPr="002548EC">
        <w:t>2018, sebesar beban pemakaian daya 450 VA sekitar 1.079.844 dan</w:t>
      </w:r>
      <w:r w:rsidR="00873983">
        <w:rPr>
          <w:lang w:val="en-US"/>
        </w:rPr>
        <w:t xml:space="preserve"> </w:t>
      </w:r>
      <w:r w:rsidRPr="002548EC">
        <w:t xml:space="preserve">daya 900 VA sekitar 673.602. Dan pada tahun 2019, sebesar beban pemakaaian daya listrik 450 VA sekitar 1.070.596 dan daya 900 VA sekitar 745.420.833. Dan pada tahun </w:t>
      </w:r>
      <w:r w:rsidRPr="002548EC">
        <w:rPr>
          <w:lang w:val="id-ID"/>
        </w:rPr>
        <w:t xml:space="preserve">2020, sebesar beban pemakaian daya 450 1.169.624 VA dan daya 900 1.039.591 VA. Dan pada tahun 2021 jumlah penggunaan beban pemakaian daya listrik di kabupaten Bantaeng, sebesar beban pemakaian daya 450 1.173.947 VA dan daya 900 1.170.328 VA.  Dari hasil prediksi tersebut menujukkan bahwa pada bulan-bulan tertentu mengalami fluktasi atau penggunaan dan peningkatan jumlah kebutuhan beban pemakaian daya listrik pada setiap bulan yang berbeda-beda. </w:t>
      </w:r>
    </w:p>
    <w:p w14:paraId="4F5C1418" w14:textId="112FE745" w:rsidR="00306FF1" w:rsidRPr="002548EC" w:rsidRDefault="00306FF1" w:rsidP="002548EC">
      <w:pPr>
        <w:pStyle w:val="ListParagraph"/>
        <w:ind w:left="0" w:firstLine="720"/>
        <w:rPr>
          <w:lang w:val="en-US"/>
        </w:rPr>
      </w:pPr>
      <w:r w:rsidRPr="002548EC">
        <w:rPr>
          <w:lang w:val="id-ID"/>
        </w:rPr>
        <w:t>Berdasarkan hasil penelitian tersebut, menunjukkan bahwa jumlah penggunaan beban pemakaian daya listrik di kabupaten Bantaeng terus mengalami peningkatan. Hasil penelitian tersebut sejalan dengan teori yang dikemukakan oleh Frederik H. Sumbung, yang mengatakan bahwa penggunaan tenaga listrik diperkirakan akan selalu meningkat setiap tahunnya. Hal ini semakin berkembangnya kebutuhan masyarakat yang harus dipenuhi</w:t>
      </w:r>
      <w:r w:rsidR="00405538">
        <w:rPr>
          <w:lang w:val="en-US"/>
        </w:rPr>
        <w:t xml:space="preserve"> [</w:t>
      </w:r>
      <w:r w:rsidR="007C27EE">
        <w:rPr>
          <w:lang w:val="en-US"/>
        </w:rPr>
        <w:t>4</w:t>
      </w:r>
      <w:r w:rsidR="00405538">
        <w:rPr>
          <w:lang w:val="en-US"/>
        </w:rPr>
        <w:t>]</w:t>
      </w:r>
      <w:r w:rsidRPr="002548EC">
        <w:rPr>
          <w:lang w:val="id-ID"/>
        </w:rPr>
        <w:t>.</w:t>
      </w:r>
      <w:r w:rsidRPr="002548EC">
        <w:rPr>
          <w:lang w:val="en-US"/>
        </w:rPr>
        <w:t xml:space="preserve"> </w:t>
      </w:r>
    </w:p>
    <w:p w14:paraId="344F4F29" w14:textId="4C643D69" w:rsidR="00306FF1" w:rsidRPr="002548EC" w:rsidRDefault="00306FF1" w:rsidP="002548EC">
      <w:pPr>
        <w:pStyle w:val="ListParagraph"/>
        <w:tabs>
          <w:tab w:val="left" w:pos="720"/>
        </w:tabs>
        <w:ind w:left="0" w:firstLine="720"/>
        <w:rPr>
          <w:lang w:val="en-US"/>
        </w:rPr>
      </w:pPr>
      <w:r w:rsidRPr="002548EC">
        <w:t xml:space="preserve">Dampak dari </w:t>
      </w:r>
      <w:r w:rsidRPr="002548EC">
        <w:rPr>
          <w:lang w:val="en-US"/>
        </w:rPr>
        <w:t>P</w:t>
      </w:r>
      <w:r w:rsidRPr="002548EC">
        <w:t>andemi Covid-19 ini adalah semakin banyak beban yang digunakan maka semakin banyak juga tagihan listrik yang dibayar,</w:t>
      </w:r>
      <w:r w:rsidRPr="002548EC">
        <w:rPr>
          <w:lang w:val="en-US"/>
        </w:rPr>
        <w:t xml:space="preserve"> </w:t>
      </w:r>
      <w:r w:rsidRPr="002548EC">
        <w:t>apalagi pada saat melakukan pembelajaran daring seperti via zoom, google meet, nonton tv, dan elektronik lainnya yang digunakan dirumah.</w:t>
      </w:r>
      <w:r w:rsidRPr="002548EC">
        <w:rPr>
          <w:lang w:val="en-US"/>
        </w:rPr>
        <w:t xml:space="preserve"> </w:t>
      </w:r>
    </w:p>
    <w:p w14:paraId="35CCA7A3" w14:textId="55A3AFAF" w:rsidR="00357567" w:rsidRPr="002548EC" w:rsidRDefault="00306FF1" w:rsidP="002548EC">
      <w:pPr>
        <w:pStyle w:val="ListParagraph"/>
        <w:tabs>
          <w:tab w:val="left" w:pos="720"/>
        </w:tabs>
        <w:ind w:left="0" w:firstLine="720"/>
        <w:rPr>
          <w:lang w:val="en-US"/>
        </w:rPr>
      </w:pPr>
      <w:r w:rsidRPr="002548EC">
        <w:rPr>
          <w:lang w:val="en-US"/>
        </w:rPr>
        <w:t xml:space="preserve">Penggunaan beban pemakaian daya listrik naik di akibatkan adanya Covid-19 dikarenakan aktivitas yang dilakukan itu berada di dalam rumah yang dimana lebih banyak menggunakan beban pemakaian daya listrik dan alat elektronik lainnya yang bersifat listrik. </w:t>
      </w:r>
    </w:p>
    <w:p w14:paraId="6FD75423" w14:textId="08ACAE49" w:rsidR="00C77E38" w:rsidRPr="002548EC" w:rsidRDefault="00C77E38" w:rsidP="002548EC">
      <w:pPr>
        <w:pStyle w:val="ListParagraph"/>
        <w:ind w:left="0" w:firstLine="720"/>
      </w:pPr>
      <w:r w:rsidRPr="002548EC">
        <w:rPr>
          <w:lang w:val="id-ID"/>
        </w:rPr>
        <w:t xml:space="preserve">Berdasarkan hasil penelitian ini adalah </w:t>
      </w:r>
      <w:r w:rsidRPr="002548EC">
        <w:t xml:space="preserve">penggunaan beban pemakaian daya listrik </w:t>
      </w:r>
      <w:r w:rsidR="00103626" w:rsidRPr="002548EC">
        <w:rPr>
          <w:lang w:val="en-US"/>
        </w:rPr>
        <w:t xml:space="preserve">untuk konsumen </w:t>
      </w:r>
      <w:r w:rsidRPr="002548EC">
        <w:t xml:space="preserve">pada daya 450 VA pada tahun 2018 sampai 2021 itu lebih banyak digunakan </w:t>
      </w:r>
      <w:r w:rsidR="00103626" w:rsidRPr="002548EC">
        <w:rPr>
          <w:lang w:val="en-US"/>
        </w:rPr>
        <w:t xml:space="preserve">di kecamatan Bissappu, Uluere, dan lainnya. </w:t>
      </w:r>
      <w:r w:rsidRPr="002548EC">
        <w:t>Dan pada daya</w:t>
      </w:r>
      <w:r w:rsidR="00103626" w:rsidRPr="002548EC">
        <w:rPr>
          <w:lang w:val="en-US"/>
        </w:rPr>
        <w:t xml:space="preserve"> listrik untuk konsumen</w:t>
      </w:r>
      <w:r w:rsidRPr="002548EC">
        <w:t xml:space="preserve"> 900 VA itu lebih banyak digunakan di daerah </w:t>
      </w:r>
      <w:r w:rsidR="00103626" w:rsidRPr="002548EC">
        <w:rPr>
          <w:lang w:val="en-US"/>
        </w:rPr>
        <w:t>kecamatan Bantaeng</w:t>
      </w:r>
      <w:r w:rsidRPr="002548EC">
        <w:t>. Dan pada daya 450 VA itu mendapat pemotongan tagihan listrik pada saat pandemi Covid-19 sedangkan daya 900 VA tidak mendapatkan pemotongan tagihan listrik, maka dari itu penggunaan beban pemakaian daya listrik 900 VA itu banyak digunakan selama masa pandemi Covid-19.</w:t>
      </w:r>
    </w:p>
    <w:p w14:paraId="3B1AD6E1" w14:textId="0322DD9A" w:rsidR="008305BF" w:rsidRDefault="00103626" w:rsidP="002548EC">
      <w:pPr>
        <w:pStyle w:val="ListParagraph"/>
        <w:ind w:left="0" w:firstLine="720"/>
        <w:rPr>
          <w:lang w:val="id-ID"/>
        </w:rPr>
      </w:pPr>
      <w:r w:rsidRPr="002548EC">
        <w:rPr>
          <w:lang w:val="id-ID"/>
        </w:rPr>
        <w:t xml:space="preserve">Energi listrik memberikan kemudahan bagi </w:t>
      </w:r>
      <w:r w:rsidRPr="002548EC">
        <w:rPr>
          <w:lang w:val="id-ID"/>
        </w:rPr>
        <w:lastRenderedPageBreak/>
        <w:t>manusia untuk melakukan berbagai aktivitasnya. Penggunaan energi listrik di rumah tangga salah satunya ditentukan oleh peralatan listrik yang digunakan. Apabila penggunaan alat elektronik dan kebutuhan rumah tangga yang menggunakan listrik maka semakin banyak peralatan yang digunakan maka semakin meningkat pula beban pemakaian yang digunakan.</w:t>
      </w:r>
    </w:p>
    <w:p w14:paraId="6B9C0D0C" w14:textId="2A61EBF2" w:rsidR="00873983" w:rsidRPr="002575B6" w:rsidRDefault="002575B6" w:rsidP="002548EC">
      <w:pPr>
        <w:pStyle w:val="ListParagraph"/>
        <w:ind w:left="0" w:firstLine="720"/>
        <w:rPr>
          <w:lang w:val="en-US"/>
        </w:rPr>
      </w:pPr>
      <w:r>
        <w:rPr>
          <w:lang w:val="en-US"/>
        </w:rPr>
        <w:t xml:space="preserve">Kajian yang relevan Anggi Juliansyah 140722002. </w:t>
      </w:r>
      <w:r w:rsidRPr="002575B6">
        <w:rPr>
          <w:i/>
          <w:iCs/>
          <w:lang w:val="en-US"/>
        </w:rPr>
        <w:t>Analisis komsumsi daya listrik pada saka premiere hotel medan.</w:t>
      </w:r>
      <w:r>
        <w:rPr>
          <w:lang w:val="en-US"/>
        </w:rPr>
        <w:t xml:space="preserve"> Penelitian ini membahas tentang pembagian komsumsi daya listrik di Saka Premiere Hotel Medan pada panel LVMDP untuk mengoptimalkan pemakaian daya listrik yang tersedia. Sedangkan penelitian saya yaitu </w:t>
      </w:r>
      <w:r w:rsidRPr="002575B6">
        <w:rPr>
          <w:i/>
          <w:iCs/>
          <w:lang w:val="en-US"/>
        </w:rPr>
        <w:t>Analisis Beban Pemakaian Daya Listrik di Kabupaten Bantaeng Selama Masa Pandemi Covid-19.</w:t>
      </w:r>
      <w:r>
        <w:rPr>
          <w:lang w:val="en-US"/>
        </w:rPr>
        <w:t xml:space="preserve"> Penelitian ini membahas tentang penggunaan beban pemakaian daya listrik selama </w:t>
      </w:r>
      <w:r w:rsidR="00B124D8">
        <w:rPr>
          <w:lang w:val="en-US"/>
        </w:rPr>
        <w:t>pandemi covid-19 untuk mengetahui berapa beban pemakaian daya listrik selama masa pandemi covid-19. Perbandingan pada penelitian ini adalah Anggi Juliansyah membahas tentang pembagian komsumsi daya listrik sedangkan penelitian saya membahas tentang penggunaan beban pemakaian daya listrik.</w:t>
      </w:r>
      <w:bookmarkStart w:id="0" w:name="_GoBack"/>
      <w:bookmarkEnd w:id="0"/>
    </w:p>
    <w:p w14:paraId="49F40B78" w14:textId="77777777" w:rsidR="007E0CDD" w:rsidRPr="002548EC" w:rsidRDefault="007E0CDD" w:rsidP="002548EC">
      <w:pPr>
        <w:pStyle w:val="ListParagraph"/>
        <w:ind w:left="0" w:firstLine="720"/>
        <w:rPr>
          <w:lang w:val="id-ID"/>
        </w:rPr>
      </w:pPr>
    </w:p>
    <w:p w14:paraId="0FB23847" w14:textId="7ADD6075" w:rsidR="008305BF" w:rsidRPr="002548EC" w:rsidRDefault="007E0CDD" w:rsidP="002548EC">
      <w:pPr>
        <w:pStyle w:val="BodyText"/>
        <w:ind w:right="38"/>
        <w:jc w:val="both"/>
        <w:rPr>
          <w:rStyle w:val="longtext"/>
          <w:b/>
          <w:sz w:val="22"/>
          <w:szCs w:val="22"/>
          <w:shd w:val="clear" w:color="auto" w:fill="FFFFFF"/>
        </w:rPr>
      </w:pPr>
      <w:r w:rsidRPr="002548EC">
        <w:rPr>
          <w:rStyle w:val="longtext"/>
          <w:b/>
          <w:sz w:val="22"/>
          <w:szCs w:val="22"/>
          <w:shd w:val="clear" w:color="auto" w:fill="FFFFFF"/>
          <w:lang w:val="en-US"/>
        </w:rPr>
        <w:t>KE</w:t>
      </w:r>
      <w:r w:rsidR="008305BF" w:rsidRPr="002548EC">
        <w:rPr>
          <w:rStyle w:val="longtext"/>
          <w:b/>
          <w:sz w:val="22"/>
          <w:szCs w:val="22"/>
          <w:shd w:val="clear" w:color="auto" w:fill="FFFFFF"/>
        </w:rPr>
        <w:t>SIMPULAN</w:t>
      </w:r>
    </w:p>
    <w:p w14:paraId="314E22D9" w14:textId="69D23E12" w:rsidR="007E0CDD" w:rsidRPr="002548EC" w:rsidRDefault="007E0CDD" w:rsidP="002548EC">
      <w:pPr>
        <w:pStyle w:val="NoSpacing"/>
        <w:ind w:firstLine="567"/>
        <w:jc w:val="both"/>
        <w:rPr>
          <w:rFonts w:ascii="Times New Roman" w:hAnsi="Times New Roman" w:cs="Times New Roman"/>
          <w:lang w:val="id-ID"/>
        </w:rPr>
      </w:pPr>
      <w:r w:rsidRPr="002548EC">
        <w:rPr>
          <w:rFonts w:ascii="Times New Roman" w:hAnsi="Times New Roman" w:cs="Times New Roman"/>
          <w:lang w:val="id-ID"/>
        </w:rPr>
        <w:t>Jumlah penggunaan beban pemakaian daya listrik di kabupaten Bantaeng pada periode bulan Januari-Desember pada tahun 20</w:t>
      </w:r>
      <w:r w:rsidRPr="002548EC">
        <w:rPr>
          <w:rFonts w:ascii="Times New Roman" w:hAnsi="Times New Roman" w:cs="Times New Roman"/>
        </w:rPr>
        <w:t>18</w:t>
      </w:r>
      <w:r w:rsidR="003823D9">
        <w:rPr>
          <w:rFonts w:ascii="Times New Roman" w:hAnsi="Times New Roman" w:cs="Times New Roman"/>
        </w:rPr>
        <w:t xml:space="preserve">-2021 </w:t>
      </w:r>
      <w:r w:rsidRPr="002548EC">
        <w:rPr>
          <w:rFonts w:ascii="Times New Roman" w:hAnsi="Times New Roman" w:cs="Times New Roman"/>
          <w:lang w:val="id-ID"/>
        </w:rPr>
        <w:t xml:space="preserve">dengan daya 450 VA adalah sebesar </w:t>
      </w:r>
      <w:r w:rsidR="003823D9">
        <w:rPr>
          <w:rFonts w:ascii="Times New Roman" w:hAnsi="Times New Roman" w:cs="Times New Roman"/>
        </w:rPr>
        <w:t>4.593.983</w:t>
      </w:r>
      <w:r w:rsidRPr="002548EC">
        <w:rPr>
          <w:rFonts w:ascii="Times New Roman" w:hAnsi="Times New Roman" w:cs="Times New Roman"/>
          <w:lang w:val="id-ID"/>
        </w:rPr>
        <w:t xml:space="preserve"> VA dan daya 900 VA adalah sebesar </w:t>
      </w:r>
      <w:r w:rsidR="003823D9">
        <w:rPr>
          <w:rFonts w:ascii="Times New Roman" w:hAnsi="Times New Roman" w:cs="Times New Roman"/>
        </w:rPr>
        <w:t>3.628.940</w:t>
      </w:r>
      <w:r w:rsidRPr="002548EC">
        <w:rPr>
          <w:rFonts w:ascii="Times New Roman" w:hAnsi="Times New Roman" w:cs="Times New Roman"/>
          <w:lang w:val="id-ID"/>
        </w:rPr>
        <w:t xml:space="preserve"> VA</w:t>
      </w:r>
      <w:r w:rsidR="003823D9">
        <w:rPr>
          <w:rFonts w:ascii="Times New Roman" w:hAnsi="Times New Roman" w:cs="Times New Roman"/>
        </w:rPr>
        <w:t>.</w:t>
      </w:r>
      <w:r w:rsidRPr="002548EC">
        <w:rPr>
          <w:rFonts w:ascii="Times New Roman" w:hAnsi="Times New Roman" w:cs="Times New Roman"/>
          <w:lang w:val="id-ID"/>
        </w:rPr>
        <w:t xml:space="preserve"> </w:t>
      </w:r>
    </w:p>
    <w:p w14:paraId="1D9EDFC0" w14:textId="57B0D7C8" w:rsidR="007E0CDD" w:rsidRPr="004C1100" w:rsidRDefault="007E0CDD" w:rsidP="002548EC">
      <w:pPr>
        <w:pStyle w:val="NoSpacing"/>
        <w:ind w:firstLine="567"/>
        <w:jc w:val="both"/>
        <w:rPr>
          <w:rFonts w:ascii="Times New Roman" w:hAnsi="Times New Roman" w:cs="Times New Roman"/>
        </w:rPr>
      </w:pPr>
      <w:r w:rsidRPr="002548EC">
        <w:rPr>
          <w:rFonts w:ascii="Times New Roman" w:hAnsi="Times New Roman" w:cs="Times New Roman"/>
          <w:lang w:val="id-ID"/>
        </w:rPr>
        <w:t xml:space="preserve">Maka jumlah </w:t>
      </w:r>
      <w:r w:rsidRPr="002548EC">
        <w:rPr>
          <w:rFonts w:ascii="Times New Roman" w:hAnsi="Times New Roman" w:cs="Times New Roman"/>
        </w:rPr>
        <w:t xml:space="preserve">penggunaan </w:t>
      </w:r>
      <w:r w:rsidRPr="002548EC">
        <w:rPr>
          <w:rFonts w:ascii="Times New Roman" w:hAnsi="Times New Roman" w:cs="Times New Roman"/>
          <w:lang w:val="id-ID"/>
        </w:rPr>
        <w:t xml:space="preserve">beban pemakaian pada tahun </w:t>
      </w:r>
      <w:r w:rsidRPr="002548EC">
        <w:rPr>
          <w:rFonts w:ascii="Times New Roman" w:hAnsi="Times New Roman" w:cs="Times New Roman"/>
        </w:rPr>
        <w:t xml:space="preserve">2018, 2019, </w:t>
      </w:r>
      <w:r w:rsidRPr="002548EC">
        <w:rPr>
          <w:rFonts w:ascii="Times New Roman" w:hAnsi="Times New Roman" w:cs="Times New Roman"/>
          <w:lang w:val="id-ID"/>
        </w:rPr>
        <w:t xml:space="preserve">2020 dan 2021 dengan daya 450 VA </w:t>
      </w:r>
      <w:r w:rsidRPr="002548EC">
        <w:rPr>
          <w:rFonts w:ascii="Times New Roman" w:hAnsi="Times New Roman" w:cs="Times New Roman"/>
        </w:rPr>
        <w:t xml:space="preserve">lebih </w:t>
      </w:r>
      <w:r w:rsidRPr="002548EC">
        <w:rPr>
          <w:rFonts w:ascii="Times New Roman" w:hAnsi="Times New Roman" w:cs="Times New Roman"/>
          <w:lang w:val="id-ID"/>
        </w:rPr>
        <w:t xml:space="preserve">banyak digunakan di kabupaten Bantaeng, </w:t>
      </w:r>
      <w:r w:rsidR="004C1100">
        <w:rPr>
          <w:rFonts w:ascii="Times New Roman" w:hAnsi="Times New Roman" w:cs="Times New Roman"/>
        </w:rPr>
        <w:t>dubandingkan dengan daya 900 VA.</w:t>
      </w:r>
    </w:p>
    <w:p w14:paraId="0E13D3AF" w14:textId="77777777" w:rsidR="00712C03" w:rsidRPr="002548EC" w:rsidRDefault="00712C03" w:rsidP="002548EC">
      <w:pPr>
        <w:rPr>
          <w:b/>
          <w:lang w:val="fi-FI"/>
        </w:rPr>
      </w:pPr>
    </w:p>
    <w:p w14:paraId="56939DA9" w14:textId="77777777" w:rsidR="008305BF" w:rsidRPr="002548EC" w:rsidRDefault="008305BF" w:rsidP="002548EC">
      <w:pPr>
        <w:spacing w:after="120"/>
        <w:jc w:val="both"/>
        <w:rPr>
          <w:b/>
          <w:lang w:val="fi-FI"/>
        </w:rPr>
      </w:pPr>
      <w:r w:rsidRPr="002548EC">
        <w:rPr>
          <w:b/>
          <w:lang w:val="fi-FI"/>
        </w:rPr>
        <w:t>DAFTAR PUSTAKA</w:t>
      </w:r>
    </w:p>
    <w:p w14:paraId="2DE9AE9F" w14:textId="5A7AFAD7" w:rsidR="005B23F0" w:rsidRPr="005B23F0" w:rsidRDefault="00291A35" w:rsidP="00064D8C">
      <w:pPr>
        <w:pStyle w:val="ListParagraph"/>
        <w:numPr>
          <w:ilvl w:val="0"/>
          <w:numId w:val="2"/>
        </w:numPr>
        <w:ind w:left="540" w:hanging="540"/>
        <w:rPr>
          <w:sz w:val="24"/>
        </w:rPr>
      </w:pPr>
      <w:r w:rsidRPr="005B23F0">
        <w:rPr>
          <w:sz w:val="24"/>
          <w:lang w:val="en-US"/>
        </w:rPr>
        <w:t xml:space="preserve">Asdaqul Khair </w:t>
      </w:r>
      <w:r w:rsidR="005B23F0" w:rsidRPr="005B23F0">
        <w:rPr>
          <w:sz w:val="24"/>
          <w:lang w:val="en-US"/>
        </w:rPr>
        <w:t xml:space="preserve">(2021). </w:t>
      </w:r>
      <w:r w:rsidRPr="005B23F0">
        <w:rPr>
          <w:i/>
          <w:iCs/>
          <w:sz w:val="24"/>
          <w:lang w:val="en-US"/>
        </w:rPr>
        <w:t xml:space="preserve">Studi </w:t>
      </w:r>
      <w:r w:rsidR="005B23F0" w:rsidRPr="005B23F0">
        <w:rPr>
          <w:i/>
          <w:iCs/>
          <w:sz w:val="24"/>
          <w:lang w:val="en-US"/>
        </w:rPr>
        <w:t>Prediksi Penggunaan Energi Listrik Di Desa</w:t>
      </w:r>
      <w:r w:rsidR="005B23F0" w:rsidRPr="005B23F0">
        <w:rPr>
          <w:sz w:val="24"/>
          <w:lang w:val="en-US"/>
        </w:rPr>
        <w:t xml:space="preserve"> </w:t>
      </w:r>
      <w:r w:rsidR="005B23F0" w:rsidRPr="005B23F0">
        <w:rPr>
          <w:i/>
          <w:iCs/>
          <w:sz w:val="24"/>
          <w:lang w:val="en-US"/>
        </w:rPr>
        <w:t xml:space="preserve">Sanglepongan Kabupaten Enrekang Dengan Menggunakan Metode Moving Average (MA). </w:t>
      </w:r>
      <w:r w:rsidR="005B23F0" w:rsidRPr="005B23F0">
        <w:rPr>
          <w:sz w:val="24"/>
          <w:lang w:val="en-US"/>
        </w:rPr>
        <w:t>[Skripsi]. Makassar. Universitas Negeri Makassar</w:t>
      </w:r>
      <w:r w:rsidR="005B23F0" w:rsidRPr="005B23F0">
        <w:rPr>
          <w:i/>
          <w:iCs/>
          <w:sz w:val="24"/>
          <w:lang w:val="en-US"/>
        </w:rPr>
        <w:t>.</w:t>
      </w:r>
    </w:p>
    <w:p w14:paraId="3AF5F82D" w14:textId="57BD5207" w:rsidR="005B23F0" w:rsidRPr="004A56ED" w:rsidRDefault="005B23F0" w:rsidP="00064D8C">
      <w:pPr>
        <w:pStyle w:val="ListParagraph"/>
        <w:numPr>
          <w:ilvl w:val="0"/>
          <w:numId w:val="2"/>
        </w:numPr>
        <w:ind w:left="540" w:hanging="450"/>
        <w:rPr>
          <w:lang w:val="en-US" w:eastAsia="en-US"/>
        </w:rPr>
      </w:pPr>
      <w:r w:rsidRPr="002548EC">
        <w:t>PT. PLN (Persero) U</w:t>
      </w:r>
      <w:r w:rsidR="00064D8C">
        <w:rPr>
          <w:lang w:val="en-US"/>
        </w:rPr>
        <w:t>LP</w:t>
      </w:r>
      <w:r w:rsidRPr="002548EC">
        <w:t xml:space="preserve"> </w:t>
      </w:r>
      <w:r w:rsidR="00064D8C">
        <w:rPr>
          <w:lang w:val="en-US"/>
        </w:rPr>
        <w:t>Bantaeng</w:t>
      </w:r>
      <w:r w:rsidRPr="002548EC">
        <w:t xml:space="preserve">. 2021, </w:t>
      </w:r>
      <w:r w:rsidR="00064D8C">
        <w:rPr>
          <w:lang w:val="en-US"/>
        </w:rPr>
        <w:t>November</w:t>
      </w:r>
      <w:r w:rsidRPr="002548EC">
        <w:t xml:space="preserve"> </w:t>
      </w:r>
      <w:r w:rsidR="00064D8C">
        <w:rPr>
          <w:lang w:val="en-US"/>
        </w:rPr>
        <w:t>10</w:t>
      </w:r>
      <w:r w:rsidRPr="002548EC">
        <w:t>. Personal Interview</w:t>
      </w:r>
      <w:r w:rsidRPr="005B23F0">
        <w:rPr>
          <w:bCs/>
          <w:color w:val="000000" w:themeColor="text1"/>
          <w:lang w:val="en-US"/>
        </w:rPr>
        <w:t>.</w:t>
      </w:r>
    </w:p>
    <w:p w14:paraId="1E19CF63" w14:textId="059F5594" w:rsidR="008305BF" w:rsidRPr="00405538" w:rsidRDefault="00405538" w:rsidP="00405538">
      <w:pPr>
        <w:pStyle w:val="ListParagraph"/>
        <w:numPr>
          <w:ilvl w:val="0"/>
          <w:numId w:val="2"/>
        </w:numPr>
        <w:ind w:left="540" w:hanging="450"/>
        <w:rPr>
          <w:lang w:val="en-US" w:eastAsia="en-US"/>
        </w:rPr>
      </w:pPr>
      <w:r>
        <w:rPr>
          <w:lang w:val="en-US"/>
        </w:rPr>
        <w:t xml:space="preserve">Ikbal (2018). </w:t>
      </w:r>
      <w:r w:rsidRPr="00405538">
        <w:rPr>
          <w:i/>
          <w:iCs/>
          <w:lang w:val="en-US"/>
        </w:rPr>
        <w:t>Teknik Analisis Data.</w:t>
      </w:r>
    </w:p>
    <w:p w14:paraId="4CA2B9A0" w14:textId="604F833E" w:rsidR="00405538" w:rsidRPr="00405538" w:rsidRDefault="00405538" w:rsidP="00405538">
      <w:pPr>
        <w:pStyle w:val="ListParagraph"/>
        <w:numPr>
          <w:ilvl w:val="0"/>
          <w:numId w:val="2"/>
        </w:numPr>
        <w:ind w:left="540" w:hanging="450"/>
        <w:rPr>
          <w:lang w:val="en-US" w:eastAsia="en-US"/>
        </w:rPr>
      </w:pPr>
      <w:r>
        <w:rPr>
          <w:i/>
          <w:iCs/>
          <w:lang w:val="en-US"/>
        </w:rPr>
        <w:t>Sumbung</w:t>
      </w:r>
      <w:r w:rsidR="00D9073B">
        <w:rPr>
          <w:i/>
          <w:iCs/>
          <w:lang w:val="en-US"/>
        </w:rPr>
        <w:t xml:space="preserve">, </w:t>
      </w:r>
      <w:r>
        <w:rPr>
          <w:i/>
          <w:iCs/>
          <w:lang w:val="en-US"/>
        </w:rPr>
        <w:t>H</w:t>
      </w:r>
      <w:r w:rsidR="00D9073B">
        <w:rPr>
          <w:i/>
          <w:iCs/>
          <w:lang w:val="en-US"/>
        </w:rPr>
        <w:t xml:space="preserve">. Frederik, 2016. </w:t>
      </w:r>
      <w:r>
        <w:rPr>
          <w:i/>
          <w:iCs/>
          <w:lang w:val="en-US"/>
        </w:rPr>
        <w:t xml:space="preserve">Analisa </w:t>
      </w:r>
      <w:r w:rsidR="00D9073B">
        <w:rPr>
          <w:i/>
          <w:iCs/>
          <w:lang w:val="en-US"/>
        </w:rPr>
        <w:t xml:space="preserve">Dan Estimasi Radiasi Konstan Energi Matahari Melalui Variasi Sudut Panel Fotovoltak SHS 50 WP. </w:t>
      </w:r>
      <w:r w:rsidR="00D9073B" w:rsidRPr="00D9073B">
        <w:rPr>
          <w:lang w:val="en-US"/>
        </w:rPr>
        <w:t>Merauke: Universitas Musamus Merauke.</w:t>
      </w:r>
    </w:p>
    <w:p w14:paraId="5F35D804" w14:textId="77777777" w:rsidR="008305BF" w:rsidRPr="002548EC" w:rsidRDefault="008305BF" w:rsidP="002548EC">
      <w:pPr>
        <w:rPr>
          <w:rStyle w:val="longtext"/>
          <w:shd w:val="clear" w:color="auto" w:fill="FFFFFF"/>
        </w:rPr>
      </w:pPr>
    </w:p>
    <w:p w14:paraId="2FACE8A2" w14:textId="77777777" w:rsidR="00F92EC1" w:rsidRPr="002548EC" w:rsidRDefault="00F92EC1" w:rsidP="002548EC"/>
    <w:sectPr w:rsidR="00F92EC1" w:rsidRPr="002548EC" w:rsidSect="008305BF">
      <w:footerReference w:type="even" r:id="rId19"/>
      <w:footerReference w:type="default" r:id="rId20"/>
      <w:pgSz w:w="11910" w:h="16840"/>
      <w:pgMar w:top="1474" w:right="1077" w:bottom="1191" w:left="1077" w:header="726" w:footer="1032" w:gutter="0"/>
      <w:cols w:num="2" w:space="720" w:equalWidth="0">
        <w:col w:w="4779" w:space="262"/>
        <w:col w:w="471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4D94D" w14:textId="77777777" w:rsidR="00AE6835" w:rsidRDefault="00AE6835" w:rsidP="006517B4">
      <w:r>
        <w:separator/>
      </w:r>
    </w:p>
  </w:endnote>
  <w:endnote w:type="continuationSeparator" w:id="0">
    <w:p w14:paraId="32A9CD7A" w14:textId="77777777" w:rsidR="00AE6835" w:rsidRDefault="00AE6835" w:rsidP="0065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912561"/>
      <w:docPartObj>
        <w:docPartGallery w:val="Page Numbers (Bottom of Page)"/>
        <w:docPartUnique/>
      </w:docPartObj>
    </w:sdtPr>
    <w:sdtEndPr>
      <w:rPr>
        <w:noProof/>
      </w:rPr>
    </w:sdtEndPr>
    <w:sdtContent>
      <w:p w14:paraId="16BA2F27" w14:textId="77777777" w:rsidR="00E26E57" w:rsidRDefault="00E26E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AFAD40" w14:textId="77777777" w:rsidR="00E26E57" w:rsidRDefault="00E26E5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84345"/>
      <w:docPartObj>
        <w:docPartGallery w:val="Page Numbers (Bottom of Page)"/>
        <w:docPartUnique/>
      </w:docPartObj>
    </w:sdtPr>
    <w:sdtEndPr>
      <w:rPr>
        <w:noProof/>
      </w:rPr>
    </w:sdtEndPr>
    <w:sdtContent>
      <w:p w14:paraId="5495962E" w14:textId="77777777" w:rsidR="00E26E57" w:rsidRDefault="00E26E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AF343D" w14:textId="77777777" w:rsidR="00E26E57" w:rsidRDefault="00E26E5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209013"/>
      <w:docPartObj>
        <w:docPartGallery w:val="Page Numbers (Bottom of Page)"/>
        <w:docPartUnique/>
      </w:docPartObj>
    </w:sdtPr>
    <w:sdtEndPr>
      <w:rPr>
        <w:noProof/>
      </w:rPr>
    </w:sdtEndPr>
    <w:sdtContent>
      <w:p w14:paraId="6DCA46B7" w14:textId="77777777" w:rsidR="00E26E57" w:rsidRDefault="00E26E5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407CBDA" w14:textId="77777777" w:rsidR="00E26E57" w:rsidRDefault="00E26E57">
    <w:pPr>
      <w:pStyle w:val="BodyText"/>
      <w:spacing w:line="14" w:lineRule="auto"/>
      <w:rPr>
        <w:sz w:val="20"/>
      </w:rPr>
    </w:pPr>
  </w:p>
  <w:p w14:paraId="489853A3" w14:textId="77777777" w:rsidR="00E26E57" w:rsidRDefault="00E26E57"/>
  <w:p w14:paraId="4A65E4DE" w14:textId="77777777" w:rsidR="00E26E57" w:rsidRDefault="00E26E5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333063"/>
      <w:docPartObj>
        <w:docPartGallery w:val="Page Numbers (Bottom of Page)"/>
        <w:docPartUnique/>
      </w:docPartObj>
    </w:sdtPr>
    <w:sdtEndPr>
      <w:rPr>
        <w:noProof/>
      </w:rPr>
    </w:sdtEndPr>
    <w:sdtContent>
      <w:p w14:paraId="15906CCC" w14:textId="77777777" w:rsidR="00E26E57" w:rsidRDefault="00E26E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AA9AC2" w14:textId="77777777" w:rsidR="00E26E57" w:rsidRDefault="00E26E57">
    <w:pPr>
      <w:pStyle w:val="BodyText"/>
      <w:spacing w:line="14" w:lineRule="auto"/>
      <w:rPr>
        <w:sz w:val="20"/>
      </w:rPr>
    </w:pPr>
  </w:p>
  <w:p w14:paraId="771DD80B" w14:textId="77777777" w:rsidR="00E26E57" w:rsidRDefault="00E26E57"/>
  <w:p w14:paraId="2F31ED67" w14:textId="77777777" w:rsidR="00E26E57" w:rsidRDefault="00E26E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F57D5" w14:textId="77777777" w:rsidR="00AE6835" w:rsidRDefault="00AE6835" w:rsidP="006517B4">
      <w:r>
        <w:separator/>
      </w:r>
    </w:p>
  </w:footnote>
  <w:footnote w:type="continuationSeparator" w:id="0">
    <w:p w14:paraId="0E3669D2" w14:textId="77777777" w:rsidR="00AE6835" w:rsidRDefault="00AE6835" w:rsidP="0065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62ED" w14:textId="77777777" w:rsidR="00E26E57" w:rsidRPr="00B23335" w:rsidRDefault="00E26E57" w:rsidP="008305BF">
    <w:pPr>
      <w:pStyle w:val="Header"/>
      <w:jc w:val="center"/>
      <w:rPr>
        <w:sz w:val="20"/>
        <w:szCs w:val="20"/>
        <w:lang w:val="en-US"/>
      </w:rPr>
    </w:pPr>
    <w:r w:rsidRPr="00B23335">
      <w:rPr>
        <w:sz w:val="20"/>
        <w:szCs w:val="20"/>
        <w:lang w:val="en-US"/>
      </w:rPr>
      <w:t>Jurnal MEDIA ELEKTRIK, Vol. 17</w:t>
    </w:r>
    <w:r>
      <w:rPr>
        <w:sz w:val="20"/>
        <w:szCs w:val="20"/>
        <w:lang w:val="en-US"/>
      </w:rPr>
      <w:t xml:space="preserve">, </w:t>
    </w:r>
    <w:r w:rsidRPr="00B23335">
      <w:rPr>
        <w:sz w:val="20"/>
        <w:szCs w:val="20"/>
        <w:lang w:val="en-US"/>
      </w:rPr>
      <w:t>No. 2, April 2020</w:t>
    </w:r>
  </w:p>
  <w:p w14:paraId="4698EA99" w14:textId="77777777" w:rsidR="00E26E57" w:rsidRPr="00B23335" w:rsidRDefault="00E26E57" w:rsidP="008305BF">
    <w:pPr>
      <w:pStyle w:val="Header"/>
      <w:jc w:val="center"/>
      <w:rPr>
        <w:sz w:val="20"/>
        <w:szCs w:val="20"/>
        <w:lang w:val="en-US"/>
      </w:rPr>
    </w:pPr>
    <w:r w:rsidRPr="00B23335">
      <w:rPr>
        <w:i/>
        <w:sz w:val="20"/>
        <w:szCs w:val="20"/>
        <w:lang w:val="en-US"/>
      </w:rPr>
      <w:t>p-ISSN:1907-1728,</w:t>
    </w:r>
    <w:r>
      <w:rPr>
        <w:i/>
        <w:sz w:val="20"/>
        <w:szCs w:val="20"/>
        <w:lang w:val="en-US"/>
      </w:rPr>
      <w:t xml:space="preserve"> </w:t>
    </w:r>
    <w:r w:rsidRPr="00B23335">
      <w:rPr>
        <w:i/>
        <w:sz w:val="20"/>
        <w:szCs w:val="20"/>
        <w:lang w:val="en-US"/>
      </w:rPr>
      <w:t>e-ISSN:2721-9100</w:t>
    </w:r>
  </w:p>
  <w:p w14:paraId="736CDAE0" w14:textId="77777777" w:rsidR="00E26E57" w:rsidRDefault="00E26E57" w:rsidP="008305BF">
    <w:pPr>
      <w:pStyle w:val="BodyText"/>
      <w:spacing w:line="14" w:lineRule="auto"/>
      <w:rPr>
        <w:sz w:val="20"/>
      </w:rPr>
    </w:pPr>
    <w:r w:rsidRPr="00B23335">
      <w:rPr>
        <w:i/>
        <w:sz w:val="20"/>
        <w:szCs w:val="20"/>
        <w:lang w:val="en-US"/>
      </w:rPr>
      <w:t>p-ISSN:1907-1728,</w:t>
    </w:r>
    <w:r>
      <w:rPr>
        <w:i/>
        <w:sz w:val="20"/>
        <w:szCs w:val="20"/>
        <w:lang w:val="en-US"/>
      </w:rPr>
      <w:t xml:space="preserve"> </w:t>
    </w:r>
    <w:r w:rsidRPr="00B23335">
      <w:rPr>
        <w:i/>
        <w:sz w:val="20"/>
        <w:szCs w:val="20"/>
        <w:lang w:val="en-US"/>
      </w:rPr>
      <w:t>e-ISSN:2721-9100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26B0A"/>
    <w:multiLevelType w:val="hybridMultilevel"/>
    <w:tmpl w:val="FC26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E4FFB"/>
    <w:multiLevelType w:val="hybridMultilevel"/>
    <w:tmpl w:val="B6AA1CD0"/>
    <w:lvl w:ilvl="0" w:tplc="D4C4F7A2">
      <w:start w:val="1"/>
      <w:numFmt w:val="decimal"/>
      <w:lvlText w:val="%1."/>
      <w:lvlJc w:val="left"/>
      <w:pPr>
        <w:ind w:left="360" w:hanging="360"/>
      </w:pPr>
      <w:rPr>
        <w:rFonts w:hint="default"/>
        <w:b w:val="0"/>
        <w:bCs/>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 w15:restartNumberingAfterBreak="0">
    <w:nsid w:val="56AC42BB"/>
    <w:multiLevelType w:val="hybridMultilevel"/>
    <w:tmpl w:val="6C52FFB0"/>
    <w:lvl w:ilvl="0" w:tplc="7BCE33C2">
      <w:start w:val="1"/>
      <w:numFmt w:val="decimal"/>
      <w:lvlText w:val="[%1]"/>
      <w:lvlJc w:val="left"/>
      <w:pPr>
        <w:ind w:left="720" w:hanging="360"/>
      </w:pPr>
      <w:rPr>
        <w:rFonts w:ascii="Times New Roman" w:eastAsia="Times New Roman" w:hAnsi="Times New Roman" w:cs="Times New Roman" w:hint="default"/>
        <w:spacing w:val="-2"/>
        <w:w w:val="99"/>
        <w:sz w:val="22"/>
        <w:szCs w:val="22"/>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0546B"/>
    <w:multiLevelType w:val="hybridMultilevel"/>
    <w:tmpl w:val="634CDCF4"/>
    <w:lvl w:ilvl="0" w:tplc="7BCE33C2">
      <w:start w:val="1"/>
      <w:numFmt w:val="decimal"/>
      <w:lvlText w:val="[%1]"/>
      <w:lvlJc w:val="left"/>
      <w:pPr>
        <w:ind w:left="720" w:hanging="360"/>
      </w:pPr>
      <w:rPr>
        <w:rFonts w:ascii="Times New Roman" w:eastAsia="Times New Roman" w:hAnsi="Times New Roman" w:cs="Times New Roman" w:hint="default"/>
        <w:spacing w:val="-2"/>
        <w:w w:val="99"/>
        <w:sz w:val="22"/>
        <w:szCs w:val="22"/>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BF"/>
    <w:rsid w:val="000372DF"/>
    <w:rsid w:val="00064D8C"/>
    <w:rsid w:val="000A3BE9"/>
    <w:rsid w:val="000B05C1"/>
    <w:rsid w:val="000C01E8"/>
    <w:rsid w:val="00103626"/>
    <w:rsid w:val="00201226"/>
    <w:rsid w:val="002444A9"/>
    <w:rsid w:val="00247E4B"/>
    <w:rsid w:val="00253F51"/>
    <w:rsid w:val="002548EC"/>
    <w:rsid w:val="002575B6"/>
    <w:rsid w:val="00266B1E"/>
    <w:rsid w:val="00290AB6"/>
    <w:rsid w:val="00291A35"/>
    <w:rsid w:val="00295E5A"/>
    <w:rsid w:val="002A217F"/>
    <w:rsid w:val="00306FF1"/>
    <w:rsid w:val="00357567"/>
    <w:rsid w:val="003823D9"/>
    <w:rsid w:val="003C7B3D"/>
    <w:rsid w:val="00405538"/>
    <w:rsid w:val="004A56ED"/>
    <w:rsid w:val="004A5809"/>
    <w:rsid w:val="004C1100"/>
    <w:rsid w:val="004D1E56"/>
    <w:rsid w:val="004D3942"/>
    <w:rsid w:val="004D636C"/>
    <w:rsid w:val="004E5DF0"/>
    <w:rsid w:val="00533340"/>
    <w:rsid w:val="005B23F0"/>
    <w:rsid w:val="005B2E60"/>
    <w:rsid w:val="005C1D87"/>
    <w:rsid w:val="005E3978"/>
    <w:rsid w:val="006517B4"/>
    <w:rsid w:val="006A0D62"/>
    <w:rsid w:val="006E4D20"/>
    <w:rsid w:val="0071125F"/>
    <w:rsid w:val="00712C03"/>
    <w:rsid w:val="00772E50"/>
    <w:rsid w:val="007C27EE"/>
    <w:rsid w:val="007E0CDD"/>
    <w:rsid w:val="008212BC"/>
    <w:rsid w:val="0082442E"/>
    <w:rsid w:val="008305BF"/>
    <w:rsid w:val="0083684F"/>
    <w:rsid w:val="008726AD"/>
    <w:rsid w:val="00873983"/>
    <w:rsid w:val="00883916"/>
    <w:rsid w:val="008E0170"/>
    <w:rsid w:val="00930190"/>
    <w:rsid w:val="00970045"/>
    <w:rsid w:val="009843FF"/>
    <w:rsid w:val="009932C2"/>
    <w:rsid w:val="00A41095"/>
    <w:rsid w:val="00A60ABD"/>
    <w:rsid w:val="00A94AAB"/>
    <w:rsid w:val="00A95500"/>
    <w:rsid w:val="00AE6835"/>
    <w:rsid w:val="00AF6583"/>
    <w:rsid w:val="00B124D8"/>
    <w:rsid w:val="00B33DFB"/>
    <w:rsid w:val="00B54C64"/>
    <w:rsid w:val="00C030E9"/>
    <w:rsid w:val="00C71DF4"/>
    <w:rsid w:val="00C77E38"/>
    <w:rsid w:val="00C94FE2"/>
    <w:rsid w:val="00D070C7"/>
    <w:rsid w:val="00D15498"/>
    <w:rsid w:val="00D35B28"/>
    <w:rsid w:val="00D74989"/>
    <w:rsid w:val="00D9073B"/>
    <w:rsid w:val="00DA2F44"/>
    <w:rsid w:val="00DC244E"/>
    <w:rsid w:val="00DD5FA1"/>
    <w:rsid w:val="00E06537"/>
    <w:rsid w:val="00E26E57"/>
    <w:rsid w:val="00E557C9"/>
    <w:rsid w:val="00E80D0A"/>
    <w:rsid w:val="00E836F1"/>
    <w:rsid w:val="00EA23E7"/>
    <w:rsid w:val="00ED1B35"/>
    <w:rsid w:val="00F34A9F"/>
    <w:rsid w:val="00F7714E"/>
    <w:rsid w:val="00F92EC1"/>
    <w:rsid w:val="00FA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2024"/>
  <w15:chartTrackingRefBased/>
  <w15:docId w15:val="{398B9240-E385-40F5-98A7-85AECC5E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05BF"/>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1">
    <w:name w:val="heading 1"/>
    <w:basedOn w:val="Normal"/>
    <w:link w:val="Heading1Char"/>
    <w:uiPriority w:val="9"/>
    <w:qFormat/>
    <w:rsid w:val="008305BF"/>
    <w:pPr>
      <w:ind w:left="124"/>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5BF"/>
    <w:rPr>
      <w:rFonts w:ascii="Times New Roman" w:eastAsia="Times New Roman" w:hAnsi="Times New Roman" w:cs="Times New Roman"/>
      <w:b/>
      <w:bCs/>
      <w:sz w:val="24"/>
      <w:szCs w:val="24"/>
      <w:lang w:val="id" w:eastAsia="id"/>
    </w:rPr>
  </w:style>
  <w:style w:type="paragraph" w:styleId="BodyText">
    <w:name w:val="Body Text"/>
    <w:basedOn w:val="Normal"/>
    <w:link w:val="BodyTextChar"/>
    <w:uiPriority w:val="1"/>
    <w:qFormat/>
    <w:rsid w:val="008305BF"/>
    <w:rPr>
      <w:sz w:val="24"/>
      <w:szCs w:val="24"/>
    </w:rPr>
  </w:style>
  <w:style w:type="character" w:customStyle="1" w:styleId="BodyTextChar">
    <w:name w:val="Body Text Char"/>
    <w:basedOn w:val="DefaultParagraphFont"/>
    <w:link w:val="BodyText"/>
    <w:uiPriority w:val="1"/>
    <w:rsid w:val="008305BF"/>
    <w:rPr>
      <w:rFonts w:ascii="Times New Roman" w:eastAsia="Times New Roman" w:hAnsi="Times New Roman" w:cs="Times New Roman"/>
      <w:sz w:val="24"/>
      <w:szCs w:val="24"/>
      <w:lang w:val="id" w:eastAsia="id"/>
    </w:rPr>
  </w:style>
  <w:style w:type="paragraph" w:styleId="ListParagraph">
    <w:name w:val="List Paragraph"/>
    <w:aliases w:val="Body of text,List Paragraph1,Body of text+2,Paragraph,kepala 1,List Paragraph2,awal,List Paragraph 1,Bulet1,Figure_name,Equipment,Numbered Indented Text,List Paragraph Char Char Char,List Paragraph Char Char,List_TIS,lp1,List Paragraph11"/>
    <w:basedOn w:val="Normal"/>
    <w:link w:val="ListParagraphChar"/>
    <w:uiPriority w:val="34"/>
    <w:qFormat/>
    <w:rsid w:val="008305BF"/>
    <w:pPr>
      <w:ind w:left="484" w:hanging="361"/>
      <w:jc w:val="both"/>
    </w:pPr>
  </w:style>
  <w:style w:type="character" w:customStyle="1" w:styleId="longtext">
    <w:name w:val="long_text"/>
    <w:basedOn w:val="DefaultParagraphFont"/>
    <w:rsid w:val="008305BF"/>
  </w:style>
  <w:style w:type="paragraph" w:styleId="Header">
    <w:name w:val="header"/>
    <w:basedOn w:val="Normal"/>
    <w:link w:val="HeaderChar"/>
    <w:uiPriority w:val="99"/>
    <w:unhideWhenUsed/>
    <w:rsid w:val="008305BF"/>
    <w:pPr>
      <w:tabs>
        <w:tab w:val="center" w:pos="4513"/>
        <w:tab w:val="right" w:pos="9026"/>
      </w:tabs>
    </w:pPr>
  </w:style>
  <w:style w:type="character" w:customStyle="1" w:styleId="HeaderChar">
    <w:name w:val="Header Char"/>
    <w:basedOn w:val="DefaultParagraphFont"/>
    <w:link w:val="Header"/>
    <w:uiPriority w:val="99"/>
    <w:rsid w:val="008305BF"/>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8305BF"/>
    <w:pPr>
      <w:tabs>
        <w:tab w:val="center" w:pos="4513"/>
        <w:tab w:val="right" w:pos="9026"/>
      </w:tabs>
    </w:pPr>
  </w:style>
  <w:style w:type="character" w:customStyle="1" w:styleId="FooterChar">
    <w:name w:val="Footer Char"/>
    <w:basedOn w:val="DefaultParagraphFont"/>
    <w:link w:val="Footer"/>
    <w:uiPriority w:val="99"/>
    <w:rsid w:val="008305BF"/>
    <w:rPr>
      <w:rFonts w:ascii="Times New Roman" w:eastAsia="Times New Roman" w:hAnsi="Times New Roman" w:cs="Times New Roman"/>
      <w:lang w:val="id" w:eastAsia="id"/>
    </w:rPr>
  </w:style>
  <w:style w:type="table" w:styleId="TableGrid">
    <w:name w:val="Table Grid"/>
    <w:basedOn w:val="TableNormal"/>
    <w:uiPriority w:val="59"/>
    <w:qFormat/>
    <w:rsid w:val="008305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Body of text+2 Char,Paragraph Char,kepala 1 Char,List Paragraph2 Char,awal Char,List Paragraph 1 Char,Bulet1 Char,Figure_name Char,Equipment Char,Numbered Indented Text Char,List_TIS Char"/>
    <w:basedOn w:val="DefaultParagraphFont"/>
    <w:link w:val="ListParagraph"/>
    <w:uiPriority w:val="34"/>
    <w:qFormat/>
    <w:rsid w:val="008305BF"/>
    <w:rPr>
      <w:rFonts w:ascii="Times New Roman" w:eastAsia="Times New Roman" w:hAnsi="Times New Roman" w:cs="Times New Roman"/>
      <w:lang w:val="id" w:eastAsia="id"/>
    </w:rPr>
  </w:style>
  <w:style w:type="paragraph" w:customStyle="1" w:styleId="Default">
    <w:name w:val="Default"/>
    <w:rsid w:val="008305B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305BF"/>
    <w:rPr>
      <w:sz w:val="16"/>
      <w:szCs w:val="16"/>
    </w:rPr>
  </w:style>
  <w:style w:type="paragraph" w:styleId="NoSpacing">
    <w:name w:val="No Spacing"/>
    <w:uiPriority w:val="1"/>
    <w:qFormat/>
    <w:rsid w:val="007E0CDD"/>
    <w:pPr>
      <w:spacing w:after="0" w:line="240" w:lineRule="auto"/>
    </w:pPr>
    <w:rPr>
      <w:rFonts w:eastAsiaTheme="minorEastAsia"/>
    </w:rPr>
  </w:style>
  <w:style w:type="paragraph" w:styleId="BalloonText">
    <w:name w:val="Balloon Text"/>
    <w:basedOn w:val="Normal"/>
    <w:link w:val="BalloonTextChar"/>
    <w:uiPriority w:val="99"/>
    <w:semiHidden/>
    <w:unhideWhenUsed/>
    <w:rsid w:val="00711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25F"/>
    <w:rPr>
      <w:rFonts w:ascii="Segoe UI" w:eastAsia="Times New Roman" w:hAnsi="Segoe UI" w:cs="Segoe UI"/>
      <w:sz w:val="18"/>
      <w:szCs w:val="18"/>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1762B-5249-4CDE-9020-ED7D2CF3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6</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Rahmawati</dc:creator>
  <cp:keywords/>
  <dc:description/>
  <cp:lastModifiedBy>ASUS</cp:lastModifiedBy>
  <cp:revision>30</cp:revision>
  <cp:lastPrinted>2022-02-03T07:59:00Z</cp:lastPrinted>
  <dcterms:created xsi:type="dcterms:W3CDTF">2022-02-01T23:23:00Z</dcterms:created>
  <dcterms:modified xsi:type="dcterms:W3CDTF">2022-02-03T09:46:00Z</dcterms:modified>
</cp:coreProperties>
</file>