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D981" w14:textId="382E0115" w:rsidR="001C3438" w:rsidRPr="001C3438" w:rsidRDefault="00350892" w:rsidP="007A10CF">
      <w:pPr>
        <w:pStyle w:val="Heading1"/>
        <w:spacing w:before="90" w:line="278" w:lineRule="auto"/>
        <w:ind w:left="0" w:right="14" w:firstLine="7"/>
        <w:jc w:val="center"/>
        <w:rPr>
          <w:lang w:val="en-US"/>
        </w:rPr>
      </w:pPr>
      <w:r w:rsidRPr="00350892">
        <w:rPr>
          <w:lang w:val="en-US"/>
        </w:rPr>
        <w:t>PENGEMBANGAN PENGGERAK PINTU PAGAR OTOMATIS BERBASIS MIKROKONTROLER ARDUINO UNO ATMEGA 328P</w:t>
      </w:r>
    </w:p>
    <w:p w14:paraId="3C708AFE" w14:textId="7E64C8CD" w:rsidR="00FA21CC" w:rsidRPr="001C3438" w:rsidRDefault="00FA21CC" w:rsidP="00D252CB">
      <w:pPr>
        <w:pStyle w:val="Heading1"/>
        <w:spacing w:line="278" w:lineRule="auto"/>
        <w:ind w:left="0" w:right="14" w:firstLine="7"/>
        <w:rPr>
          <w:b w:val="0"/>
          <w:bCs w:val="0"/>
          <w:lang w:val="en-US"/>
        </w:rPr>
      </w:pPr>
    </w:p>
    <w:p w14:paraId="4490F868" w14:textId="77777777" w:rsidR="00FA21CC" w:rsidRDefault="00FA21CC" w:rsidP="00FA21CC">
      <w:pPr>
        <w:pStyle w:val="BodyText"/>
        <w:spacing w:before="3"/>
        <w:rPr>
          <w:b/>
          <w:sz w:val="23"/>
        </w:rPr>
      </w:pPr>
    </w:p>
    <w:p w14:paraId="3B9DB4C1" w14:textId="06A84926" w:rsidR="00FC1C0A" w:rsidRPr="008B1851" w:rsidRDefault="0058148E" w:rsidP="00F12741">
      <w:pPr>
        <w:ind w:left="1117" w:right="1349"/>
        <w:jc w:val="center"/>
        <w:rPr>
          <w:b/>
          <w:bCs/>
          <w:lang w:val="en-US"/>
        </w:rPr>
      </w:pPr>
      <w:r w:rsidRPr="008B1851">
        <w:rPr>
          <w:b/>
          <w:bCs/>
          <w:lang w:val="en-US"/>
        </w:rPr>
        <w:t>Massikki</w:t>
      </w:r>
      <w:r w:rsidR="00FC1C0A" w:rsidRPr="008B1851">
        <w:rPr>
          <w:b/>
          <w:bCs/>
          <w:vertAlign w:val="superscript"/>
          <w:lang w:val="en-US"/>
        </w:rPr>
        <w:t>1</w:t>
      </w:r>
      <w:r w:rsidR="00FC1C0A" w:rsidRPr="008B1851">
        <w:rPr>
          <w:b/>
          <w:bCs/>
          <w:lang w:val="en-US"/>
        </w:rPr>
        <w:t>, Andi Imran</w:t>
      </w:r>
      <w:r w:rsidR="00FC1C0A" w:rsidRPr="008B1851">
        <w:rPr>
          <w:b/>
          <w:bCs/>
          <w:vertAlign w:val="superscript"/>
          <w:lang w:val="en-US"/>
        </w:rPr>
        <w:t>2</w:t>
      </w:r>
      <w:r w:rsidR="00FC1C0A" w:rsidRPr="008B1851">
        <w:rPr>
          <w:b/>
          <w:bCs/>
          <w:lang w:val="en-US"/>
        </w:rPr>
        <w:t>, Marsud Hamid</w:t>
      </w:r>
      <w:r w:rsidR="00FC1C0A" w:rsidRPr="008B1851">
        <w:rPr>
          <w:b/>
          <w:bCs/>
          <w:vertAlign w:val="superscript"/>
          <w:lang w:val="en-US"/>
        </w:rPr>
        <w:t>3</w:t>
      </w:r>
      <w:r w:rsidR="00FC1C0A" w:rsidRPr="008B1851">
        <w:rPr>
          <w:b/>
          <w:bCs/>
          <w:lang w:val="en-US"/>
        </w:rPr>
        <w:t xml:space="preserve">, </w:t>
      </w:r>
    </w:p>
    <w:p w14:paraId="08968839" w14:textId="0B8E051B" w:rsidR="00FA21CC" w:rsidRPr="008B1851" w:rsidRDefault="0058148E" w:rsidP="00F12741">
      <w:pPr>
        <w:ind w:left="1117" w:right="1349"/>
        <w:jc w:val="center"/>
        <w:rPr>
          <w:b/>
          <w:lang w:val="id-ID"/>
        </w:rPr>
      </w:pPr>
      <w:r w:rsidRPr="008B1851">
        <w:rPr>
          <w:b/>
          <w:bCs/>
          <w:lang w:val="en-US"/>
        </w:rPr>
        <w:t>Andi Muhammad Afif Firdaus</w:t>
      </w:r>
      <w:r w:rsidRPr="008B1851">
        <w:rPr>
          <w:b/>
          <w:bCs/>
          <w:vertAlign w:val="superscript"/>
          <w:lang w:val="en-US"/>
        </w:rPr>
        <w:t xml:space="preserve"> </w:t>
      </w:r>
      <w:r w:rsidR="0027658E" w:rsidRPr="008B1851">
        <w:rPr>
          <w:b/>
          <w:bCs/>
          <w:vertAlign w:val="superscript"/>
          <w:lang w:val="en-US"/>
        </w:rPr>
        <w:t>4</w:t>
      </w:r>
      <w:r w:rsidR="0027658E" w:rsidRPr="008B1851">
        <w:rPr>
          <w:b/>
          <w:bCs/>
          <w:lang w:val="en-US"/>
        </w:rPr>
        <w:t>,</w:t>
      </w:r>
      <w:r w:rsidR="00A15BB8" w:rsidRPr="008B1851">
        <w:rPr>
          <w:b/>
          <w:bCs/>
          <w:lang w:val="en-US"/>
        </w:rPr>
        <w:t xml:space="preserve"> </w:t>
      </w:r>
      <w:r w:rsidR="008E4861" w:rsidRPr="008B1851">
        <w:rPr>
          <w:b/>
          <w:bCs/>
          <w:lang w:val="en-US"/>
        </w:rPr>
        <w:t>Muliaty Yantahin</w:t>
      </w:r>
      <w:r w:rsidR="0027658E" w:rsidRPr="008B1851">
        <w:rPr>
          <w:b/>
          <w:bCs/>
          <w:vertAlign w:val="superscript"/>
          <w:lang w:val="en-US"/>
        </w:rPr>
        <w:t>5</w:t>
      </w:r>
      <w:r w:rsidR="00FC1C0A" w:rsidRPr="008B1851">
        <w:rPr>
          <w:b/>
          <w:bCs/>
          <w:lang w:val="en-US"/>
        </w:rPr>
        <w:t xml:space="preserve"> </w:t>
      </w:r>
    </w:p>
    <w:p w14:paraId="11F4AF67" w14:textId="727A14E1" w:rsidR="00FA21CC" w:rsidRPr="008B1851" w:rsidRDefault="00FA21CC" w:rsidP="005C0837">
      <w:pPr>
        <w:pStyle w:val="BodyText"/>
        <w:ind w:right="156"/>
        <w:jc w:val="center"/>
        <w:rPr>
          <w:sz w:val="22"/>
          <w:szCs w:val="22"/>
          <w:lang w:val="en-US"/>
        </w:rPr>
      </w:pPr>
      <w:r w:rsidRPr="008B1851">
        <w:rPr>
          <w:sz w:val="22"/>
          <w:szCs w:val="22"/>
          <w:vertAlign w:val="superscript"/>
          <w:lang w:val="id-ID"/>
        </w:rPr>
        <w:t>1</w:t>
      </w:r>
      <w:bookmarkStart w:id="0" w:name="_Hlk64994817"/>
      <w:r w:rsidR="00C0271D" w:rsidRPr="008B1851">
        <w:rPr>
          <w:sz w:val="22"/>
          <w:szCs w:val="22"/>
          <w:lang w:val="en-US"/>
        </w:rPr>
        <w:t xml:space="preserve">Program Studi </w:t>
      </w:r>
      <w:bookmarkEnd w:id="0"/>
      <w:r w:rsidR="00FC1C0A" w:rsidRPr="008B1851">
        <w:rPr>
          <w:sz w:val="22"/>
          <w:szCs w:val="22"/>
          <w:lang w:val="en-US"/>
        </w:rPr>
        <w:t>Pendidikan Teknik Elektro</w:t>
      </w:r>
    </w:p>
    <w:p w14:paraId="0A821343" w14:textId="27E186E7" w:rsidR="008B1851" w:rsidRPr="008B1851" w:rsidRDefault="008B1851" w:rsidP="005C0837">
      <w:pPr>
        <w:pStyle w:val="BodyText"/>
        <w:ind w:right="156"/>
        <w:jc w:val="center"/>
        <w:rPr>
          <w:sz w:val="22"/>
          <w:szCs w:val="22"/>
        </w:rPr>
      </w:pPr>
      <w:r w:rsidRPr="008B1851">
        <w:rPr>
          <w:sz w:val="22"/>
          <w:szCs w:val="22"/>
        </w:rPr>
        <w:t>massikki@unm.ac.id</w:t>
      </w:r>
    </w:p>
    <w:p w14:paraId="386FF117" w14:textId="3B3DDFDC" w:rsidR="008B1851" w:rsidRPr="008B1851" w:rsidRDefault="008B1851" w:rsidP="005C0837">
      <w:pPr>
        <w:pStyle w:val="BodyText"/>
        <w:ind w:right="156"/>
        <w:jc w:val="center"/>
        <w:rPr>
          <w:sz w:val="22"/>
          <w:szCs w:val="22"/>
          <w:lang w:val="en-US"/>
        </w:rPr>
      </w:pPr>
      <w:r w:rsidRPr="008B1851">
        <w:rPr>
          <w:sz w:val="22"/>
          <w:szCs w:val="22"/>
          <w:vertAlign w:val="superscript"/>
          <w:lang w:val="id-ID"/>
        </w:rPr>
        <w:t>2</w:t>
      </w:r>
      <w:r w:rsidRPr="008B1851">
        <w:rPr>
          <w:sz w:val="22"/>
          <w:szCs w:val="22"/>
          <w:lang w:val="en-US"/>
        </w:rPr>
        <w:t>Program Studi Pendidikan Teknik Elektro</w:t>
      </w:r>
    </w:p>
    <w:p w14:paraId="4FC1C5D9" w14:textId="68B479B1" w:rsidR="008B1851" w:rsidRPr="008B1851" w:rsidRDefault="008B1851" w:rsidP="005C0837">
      <w:pPr>
        <w:pStyle w:val="BodyText"/>
        <w:ind w:right="156"/>
        <w:jc w:val="center"/>
        <w:rPr>
          <w:sz w:val="22"/>
          <w:szCs w:val="22"/>
          <w:lang w:val="en-US"/>
        </w:rPr>
      </w:pPr>
      <w:r w:rsidRPr="008B1851">
        <w:rPr>
          <w:sz w:val="22"/>
          <w:szCs w:val="22"/>
          <w:lang w:val="en-US"/>
        </w:rPr>
        <w:t>andi_imran@unm.ac.id</w:t>
      </w:r>
    </w:p>
    <w:p w14:paraId="56CFD604" w14:textId="0AF7BADF" w:rsidR="008B1851" w:rsidRPr="008B1851" w:rsidRDefault="008B1851" w:rsidP="008B1851">
      <w:pPr>
        <w:pStyle w:val="BodyText"/>
        <w:ind w:right="156"/>
        <w:jc w:val="center"/>
        <w:rPr>
          <w:sz w:val="22"/>
          <w:szCs w:val="22"/>
          <w:lang w:val="en-US"/>
        </w:rPr>
      </w:pPr>
      <w:r w:rsidRPr="008B1851">
        <w:rPr>
          <w:sz w:val="22"/>
          <w:szCs w:val="22"/>
          <w:vertAlign w:val="superscript"/>
          <w:lang w:val="id-ID"/>
        </w:rPr>
        <w:t>3</w:t>
      </w:r>
      <w:r w:rsidRPr="008B1851">
        <w:rPr>
          <w:sz w:val="22"/>
          <w:szCs w:val="22"/>
          <w:lang w:val="en-US"/>
        </w:rPr>
        <w:t>Program Studi Pendidikan Teknik Elektro</w:t>
      </w:r>
    </w:p>
    <w:p w14:paraId="4D693A61" w14:textId="5228A710" w:rsidR="008B1851" w:rsidRPr="008B1851" w:rsidRDefault="008B1851" w:rsidP="005C0837">
      <w:pPr>
        <w:pStyle w:val="BodyText"/>
        <w:ind w:right="156"/>
        <w:jc w:val="center"/>
        <w:rPr>
          <w:sz w:val="22"/>
          <w:szCs w:val="22"/>
          <w:lang w:val="en-US"/>
        </w:rPr>
      </w:pPr>
      <w:r w:rsidRPr="008B1851">
        <w:rPr>
          <w:sz w:val="22"/>
          <w:szCs w:val="22"/>
          <w:lang w:val="en-US"/>
        </w:rPr>
        <w:t>Marsud_hamid@unm.ac.id</w:t>
      </w:r>
    </w:p>
    <w:p w14:paraId="13E8B7A9" w14:textId="07198BD6" w:rsidR="008B1851" w:rsidRPr="008B1851" w:rsidRDefault="008B1851" w:rsidP="008B1851">
      <w:pPr>
        <w:pStyle w:val="BodyText"/>
        <w:ind w:right="156"/>
        <w:jc w:val="center"/>
        <w:rPr>
          <w:sz w:val="22"/>
          <w:szCs w:val="22"/>
          <w:lang w:val="en-US"/>
        </w:rPr>
      </w:pPr>
      <w:r w:rsidRPr="008B1851">
        <w:rPr>
          <w:sz w:val="22"/>
          <w:szCs w:val="22"/>
          <w:vertAlign w:val="superscript"/>
          <w:lang w:val="id-ID"/>
        </w:rPr>
        <w:t>4</w:t>
      </w:r>
      <w:r w:rsidRPr="008B1851">
        <w:rPr>
          <w:sz w:val="22"/>
          <w:szCs w:val="22"/>
          <w:lang w:val="en-US"/>
        </w:rPr>
        <w:t>Program Studi Pendidikan Teknik Elektro</w:t>
      </w:r>
    </w:p>
    <w:p w14:paraId="3B6590C9" w14:textId="5890260C" w:rsidR="0053422A" w:rsidRPr="008B1851" w:rsidRDefault="00D252CB" w:rsidP="005C0837">
      <w:pPr>
        <w:pStyle w:val="BodyText"/>
        <w:ind w:right="156"/>
        <w:jc w:val="center"/>
        <w:rPr>
          <w:sz w:val="22"/>
          <w:szCs w:val="22"/>
          <w:lang w:val="en-US"/>
        </w:rPr>
      </w:pPr>
      <w:r w:rsidRPr="008B1851">
        <w:rPr>
          <w:sz w:val="22"/>
          <w:szCs w:val="22"/>
          <w:lang w:val="en-US"/>
        </w:rPr>
        <w:t xml:space="preserve">andiafiffirdaus2@gmail.com </w:t>
      </w:r>
    </w:p>
    <w:p w14:paraId="64128907" w14:textId="5B549FBA" w:rsidR="008B1851" w:rsidRPr="008B1851" w:rsidRDefault="008B1851" w:rsidP="008B1851">
      <w:pPr>
        <w:pStyle w:val="BodyText"/>
        <w:ind w:right="156"/>
        <w:jc w:val="center"/>
        <w:rPr>
          <w:sz w:val="22"/>
          <w:szCs w:val="22"/>
          <w:lang w:val="en-US"/>
        </w:rPr>
      </w:pPr>
      <w:r w:rsidRPr="008B1851">
        <w:rPr>
          <w:sz w:val="22"/>
          <w:szCs w:val="22"/>
          <w:vertAlign w:val="superscript"/>
          <w:lang w:val="id-ID"/>
        </w:rPr>
        <w:t>5</w:t>
      </w:r>
      <w:r w:rsidRPr="008B1851">
        <w:rPr>
          <w:sz w:val="22"/>
          <w:szCs w:val="22"/>
          <w:lang w:val="en-US"/>
        </w:rPr>
        <w:t>Program Studi Pendidikan Teknik Elektro</w:t>
      </w:r>
    </w:p>
    <w:p w14:paraId="4FD12C73" w14:textId="619B6BA1" w:rsidR="008B1851" w:rsidRPr="008B1851" w:rsidRDefault="008B1851" w:rsidP="005C0837">
      <w:pPr>
        <w:pStyle w:val="BodyText"/>
        <w:ind w:right="156"/>
        <w:jc w:val="center"/>
        <w:rPr>
          <w:rStyle w:val="Hyperlink"/>
          <w:color w:val="auto"/>
          <w:sz w:val="22"/>
          <w:szCs w:val="22"/>
          <w:u w:val="none"/>
          <w:lang w:val="en-US"/>
        </w:rPr>
      </w:pPr>
      <w:r w:rsidRPr="008B1851">
        <w:rPr>
          <w:sz w:val="22"/>
          <w:szCs w:val="22"/>
        </w:rPr>
        <w:t>dkfioc.yantahin@unm.ac.id</w:t>
      </w:r>
    </w:p>
    <w:p w14:paraId="402CA0B5" w14:textId="047673E8" w:rsidR="008C7E88" w:rsidRDefault="008C7E88" w:rsidP="00FA21CC">
      <w:pPr>
        <w:pStyle w:val="BodyText"/>
        <w:ind w:left="1116" w:right="1350"/>
        <w:jc w:val="center"/>
      </w:pPr>
    </w:p>
    <w:p w14:paraId="4F493AEF" w14:textId="77777777" w:rsidR="00EC65D4" w:rsidRDefault="00EC65D4"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323D6D90" w:rsidR="00FA21CC" w:rsidRDefault="00FB2A86" w:rsidP="00644E7F">
      <w:pPr>
        <w:pStyle w:val="BodyText"/>
        <w:spacing w:before="1"/>
        <w:jc w:val="both"/>
      </w:pPr>
      <w:r w:rsidRPr="00FB2A86">
        <w:rPr>
          <w:sz w:val="22"/>
          <w:szCs w:val="22"/>
        </w:rPr>
        <w:t>Penelitian ini didasarkan dengan masalah kurangnya tingkat keamanan dan efisien dalam lingkungan rumah diakibatkan karena tidak dapat mengontrol pagar rumah sehingga diperlukan adanya pengembangan suatu alat yang dapat membuka dan menutup pagar dengan menggunakan sistem pengendali berbasis Arduino. Jenis penelitian ini menggunakan penelitian Research and Development (R&amp;D) yang merupakan jenis penelitian untuk mengembangkan suatu produk baru atau menyempurnakan produk yang telah ada. Pengembangan ini menggunakan mikrokontroler Arduino uno ATMega 328P, Keypad dan remot control sebagai input perintah,  Motor driver sebagai pengendali kecepatan dan arah putaran motor DC, motor DC sebagai alat penggerak pagar, solenoid pengunci pagar. Data dianalisis menggunakan teknik analisis validasi ahli untuk mngetahui kelayakan alat. Berdasarkan hasil penelitian yang dilakukan dapat disimpulkan bahwa kecepatan putaran motor DC yang berbeban dan tanpa beban dengan lima kali percobaan memiliki waktu yang dibutuhkan untuk membuka pagar dan menutup pagar yaitu kecepatan rpm 94,8 dengan waktu 12 detik dengan hasil uji functionality menunjukkan bahwa alat ini memiliki interpretasi sangat baik sehingga layak untuk digunakan</w:t>
      </w:r>
      <w:r w:rsidR="00644E7F" w:rsidRPr="00202087">
        <w:rPr>
          <w:sz w:val="22"/>
          <w:szCs w:val="22"/>
        </w:rPr>
        <w:t>.</w:t>
      </w:r>
    </w:p>
    <w:p w14:paraId="7685E301" w14:textId="320939EE" w:rsidR="00FA21CC" w:rsidRPr="00563A9B" w:rsidRDefault="00FA21CC" w:rsidP="00A567AB">
      <w:pPr>
        <w:pStyle w:val="BodyText"/>
        <w:ind w:left="124" w:right="156" w:firstLine="536"/>
        <w:jc w:val="both"/>
        <w:rPr>
          <w:sz w:val="22"/>
          <w:szCs w:val="22"/>
          <w:lang w:val="id-ID"/>
        </w:rPr>
      </w:pPr>
    </w:p>
    <w:p w14:paraId="09629507" w14:textId="77777777" w:rsidR="00FA21CC" w:rsidRDefault="00FA21CC" w:rsidP="00FA21CC">
      <w:pPr>
        <w:pStyle w:val="BodyText"/>
        <w:spacing w:before="1"/>
      </w:pPr>
    </w:p>
    <w:p w14:paraId="25FBE42B" w14:textId="681AEDE9" w:rsidR="00FA21CC" w:rsidRDefault="00FA21CC" w:rsidP="00312465">
      <w:pPr>
        <w:rPr>
          <w:lang w:val="id-ID"/>
        </w:rPr>
      </w:pPr>
      <w:r w:rsidRPr="00202087">
        <w:rPr>
          <w:b/>
        </w:rPr>
        <w:t>Kata Kunci:</w:t>
      </w:r>
      <w:r w:rsidRPr="00202087">
        <w:t xml:space="preserve"> </w:t>
      </w:r>
      <w:r w:rsidR="00096AAE" w:rsidRPr="00096AAE">
        <w:rPr>
          <w:lang w:val="id-ID"/>
        </w:rPr>
        <w:t>Sistem kendali, Pintu pagar, Mikrokontroler, Arduino uno</w:t>
      </w:r>
    </w:p>
    <w:p w14:paraId="50838151" w14:textId="6004EAE6" w:rsidR="00570AB0" w:rsidRDefault="00570AB0" w:rsidP="00FA21CC">
      <w:pPr>
        <w:ind w:left="124"/>
        <w:rPr>
          <w:lang w:val="id-ID"/>
        </w:rPr>
      </w:pPr>
    </w:p>
    <w:p w14:paraId="37B457AA" w14:textId="0216A022" w:rsidR="00570AB0" w:rsidRDefault="00570AB0" w:rsidP="00FA21CC">
      <w:pPr>
        <w:ind w:left="124"/>
        <w:rPr>
          <w:lang w:val="id-ID"/>
        </w:rPr>
      </w:pPr>
    </w:p>
    <w:p w14:paraId="0B6951AC" w14:textId="50A2F841" w:rsidR="009D0EA1" w:rsidRPr="00570AB0" w:rsidRDefault="009D0EA1" w:rsidP="009D0EA1">
      <w:pPr>
        <w:pStyle w:val="IEEEParagraph"/>
        <w:ind w:firstLine="0"/>
        <w:rPr>
          <w:sz w:val="22"/>
          <w:szCs w:val="22"/>
          <w:lang w:val="id-ID"/>
        </w:rPr>
      </w:pP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312465">
          <w:headerReference w:type="even" r:id="rId8"/>
          <w:headerReference w:type="default" r:id="rId9"/>
          <w:footerReference w:type="even" r:id="rId10"/>
          <w:footerReference w:type="default" r:id="rId11"/>
          <w:type w:val="continuous"/>
          <w:pgSz w:w="11910" w:h="16840"/>
          <w:pgMar w:top="1480" w:right="1080" w:bottom="1220" w:left="1460" w:header="724" w:footer="1032" w:gutter="0"/>
          <w:pgNumType w:start="43"/>
          <w:cols w:space="720"/>
        </w:sectPr>
      </w:pPr>
    </w:p>
    <w:p w14:paraId="1529CAC1" w14:textId="5AEACD37" w:rsidR="00751C4B" w:rsidRDefault="00751C4B" w:rsidP="00312465">
      <w:pPr>
        <w:pStyle w:val="Heading1"/>
        <w:spacing w:after="200"/>
        <w:ind w:left="0"/>
        <w:jc w:val="left"/>
        <w:rPr>
          <w:sz w:val="22"/>
          <w:szCs w:val="22"/>
        </w:rPr>
      </w:pPr>
      <w:r w:rsidRPr="00570AB0">
        <w:rPr>
          <w:sz w:val="22"/>
          <w:szCs w:val="22"/>
        </w:rPr>
        <w:lastRenderedPageBreak/>
        <w:t>PENDAHULUAN</w:t>
      </w:r>
    </w:p>
    <w:p w14:paraId="30B3BAFD" w14:textId="6E143D47" w:rsidR="00A97134" w:rsidRPr="00A97134" w:rsidRDefault="00A97134" w:rsidP="00C43F0E">
      <w:pPr>
        <w:pStyle w:val="Heading1"/>
        <w:ind w:left="0" w:firstLine="426"/>
        <w:rPr>
          <w:b w:val="0"/>
          <w:bCs w:val="0"/>
          <w:sz w:val="22"/>
          <w:szCs w:val="22"/>
          <w:lang w:val="id-ID"/>
        </w:rPr>
      </w:pPr>
      <w:r w:rsidRPr="00A97134">
        <w:rPr>
          <w:b w:val="0"/>
          <w:bCs w:val="0"/>
          <w:sz w:val="22"/>
          <w:szCs w:val="22"/>
          <w:lang w:val="id-ID"/>
        </w:rPr>
        <w:t>Manusia tidak pernah lepas dari segala masalah yang berhubungan dengan di mana manusia bernaung dan tinggal dalam kehidupannya sehari-hari. Bagi manusia, rumah tinggal aman dan nyaman merupakan kebutuhan dasar (basic need). Maraknya kasus tindak kriminal pencurian saat ini, menyebabkan terjadinya peningkatan kebutuhan akan keamanan rumah tinggal menuntut banyak pemilik rumah untuk mengeluarkan biaya ekstra demi keamanan rumahnya.</w:t>
      </w:r>
    </w:p>
    <w:p w14:paraId="7A193C45" w14:textId="2969D0CE" w:rsidR="00A97134" w:rsidRPr="00C43F0E" w:rsidRDefault="00A97134" w:rsidP="00C43F0E">
      <w:pPr>
        <w:pStyle w:val="Heading1"/>
        <w:ind w:left="0" w:firstLine="426"/>
        <w:rPr>
          <w:b w:val="0"/>
          <w:bCs w:val="0"/>
          <w:sz w:val="22"/>
          <w:szCs w:val="22"/>
          <w:lang w:val="en-US"/>
        </w:rPr>
      </w:pPr>
      <w:r w:rsidRPr="00A97134">
        <w:rPr>
          <w:b w:val="0"/>
          <w:bCs w:val="0"/>
          <w:sz w:val="22"/>
          <w:szCs w:val="22"/>
          <w:lang w:val="id-ID"/>
        </w:rPr>
        <w:t>Perkembangan Ilmu Pengetahuan dan Teknologi (IPTEK) pada saat ini berkembang semakin pesat. Kemajuan ini sangat mempengaruhi kehidupan manusia dalam berbagai bidang. Salah satunya adalah penggunaan sistem otomatis pada suatu pekerjaan manusia. Seperti halnya alat yang dapat dijumpai dalam kehidupan sehari-hari misalnnya mobil yang mempunyai banyak sensor untuk tujuan keselamatan, mobil yang bisa parkir sendiri dengan pengunci otomatis dan masih banyak sistem otomatis lainnya yang sudah berkembang</w:t>
      </w:r>
      <w:r w:rsidR="00312465">
        <w:rPr>
          <w:b w:val="0"/>
          <w:bCs w:val="0"/>
          <w:sz w:val="22"/>
          <w:szCs w:val="22"/>
          <w:lang w:val="en-US"/>
        </w:rPr>
        <w:t xml:space="preserve"> </w:t>
      </w:r>
      <w:r w:rsidR="00312465" w:rsidRPr="00C43F0E">
        <w:rPr>
          <w:b w:val="0"/>
          <w:bCs w:val="0"/>
          <w:sz w:val="22"/>
          <w:szCs w:val="22"/>
          <w:lang w:val="en-US"/>
        </w:rPr>
        <w:fldChar w:fldCharType="begin"/>
      </w:r>
      <w:r w:rsidR="00312465" w:rsidRPr="00C43F0E">
        <w:rPr>
          <w:b w:val="0"/>
          <w:bCs w:val="0"/>
          <w:sz w:val="22"/>
          <w:szCs w:val="22"/>
          <w:lang w:val="en-US"/>
        </w:rPr>
        <w:instrText xml:space="preserve"> ADDIN ZOTERO_ITEM CSL_CITATION {"citationID":"3Kobp4FD","properties":{"formattedCitation":"[1]","plainCitation":"[1]","noteIndex":0},"citationItems":[{"id":13,"uris":["http://zotero.org/users/local/LWteOcS3/items/768F5S77"],"uri":["http://zotero.org/users/local/LWteOcS3/items/768F5S77"],"itemData":{"id":13,"type":"article-journal","container-title":"Jurnal Teknologi dan Sistem Komputer","issue":"1","note":"ISBN: 2338-0403\npublisher: Departemen Teknik Komputer, Fakultas Teknik, Universitas Diponegoro","page":"1-7","title":"Sistem Pengamanan Pintu Rumah Otomatis via SMS Berbasis Mikrokontroller ATMega328P","volume":"3","author":[{"family":"Asad","given":"Muhammad Ridwan"},{"family":"Nurhayati","given":"Oky Dwi"},{"family":"Widianto","given":"Eko Didik"}],"issued":{"date-parts":[["2015"]]}}}],"schema":"https://github.com/citation-style-language/schema/raw/master/csl-citation.json"} </w:instrText>
      </w:r>
      <w:r w:rsidR="00312465" w:rsidRPr="00C43F0E">
        <w:rPr>
          <w:b w:val="0"/>
          <w:bCs w:val="0"/>
          <w:sz w:val="22"/>
          <w:szCs w:val="22"/>
          <w:lang w:val="en-US"/>
        </w:rPr>
        <w:fldChar w:fldCharType="separate"/>
      </w:r>
      <w:r w:rsidR="00312465" w:rsidRPr="00C43F0E">
        <w:rPr>
          <w:b w:val="0"/>
          <w:sz w:val="22"/>
        </w:rPr>
        <w:t>[1]</w:t>
      </w:r>
      <w:r w:rsidR="00312465" w:rsidRPr="00C43F0E">
        <w:rPr>
          <w:b w:val="0"/>
          <w:bCs w:val="0"/>
          <w:sz w:val="22"/>
          <w:szCs w:val="22"/>
          <w:lang w:val="en-US"/>
        </w:rPr>
        <w:fldChar w:fldCharType="end"/>
      </w:r>
      <w:r w:rsidR="00312465" w:rsidRPr="00C43F0E">
        <w:rPr>
          <w:b w:val="0"/>
          <w:bCs w:val="0"/>
          <w:sz w:val="22"/>
          <w:szCs w:val="22"/>
          <w:lang w:val="en-US"/>
        </w:rPr>
        <w:t>.</w:t>
      </w:r>
    </w:p>
    <w:p w14:paraId="352A2465" w14:textId="77777777" w:rsidR="00A97134" w:rsidRPr="00A97134" w:rsidRDefault="00A97134" w:rsidP="00C43F0E">
      <w:pPr>
        <w:pStyle w:val="Heading1"/>
        <w:ind w:left="0" w:firstLine="426"/>
        <w:rPr>
          <w:b w:val="0"/>
          <w:bCs w:val="0"/>
          <w:sz w:val="22"/>
          <w:szCs w:val="22"/>
          <w:lang w:val="id-ID"/>
        </w:rPr>
      </w:pPr>
      <w:r w:rsidRPr="00C43F0E">
        <w:rPr>
          <w:b w:val="0"/>
          <w:bCs w:val="0"/>
          <w:sz w:val="22"/>
          <w:szCs w:val="22"/>
          <w:lang w:val="id-ID"/>
        </w:rPr>
        <w:t>Pintu</w:t>
      </w:r>
      <w:r w:rsidRPr="00A97134">
        <w:rPr>
          <w:b w:val="0"/>
          <w:bCs w:val="0"/>
          <w:sz w:val="22"/>
          <w:szCs w:val="22"/>
          <w:lang w:val="id-ID"/>
        </w:rPr>
        <w:t xml:space="preserve"> pagar merupakan salah satu keamanan paling terdepan dalam menjaga suatu bangunan yang ada didalamnya. Setiap orang sering merasa khawatir karena semakin maraknya tindak kejahatan yang terjadi dimana-mana. Oleh karena itu dalam hal keamanan pemilik sering menggunakan perangkat khusus untuk menghindari suatu tindak kejahatan yang tidak diinginkan demi menjaga harta bendanya. Seiring berjalannya waktu dan berkembangnya teknologi, pagar dirancang senyaman mungkin dengan menggunakan sistem keamanan ekstra pada pintu pagar.</w:t>
      </w:r>
    </w:p>
    <w:p w14:paraId="2CC2FDF3" w14:textId="2D49E66A" w:rsidR="00A97134" w:rsidRPr="00A97134" w:rsidRDefault="008F6479" w:rsidP="00C43F0E">
      <w:pPr>
        <w:pStyle w:val="Heading1"/>
        <w:ind w:left="0" w:firstLine="426"/>
        <w:rPr>
          <w:b w:val="0"/>
          <w:bCs w:val="0"/>
          <w:sz w:val="22"/>
          <w:szCs w:val="22"/>
          <w:lang w:val="id-ID"/>
        </w:rPr>
      </w:pPr>
      <w:r w:rsidRPr="00A97134">
        <w:rPr>
          <w:b w:val="0"/>
          <w:bCs w:val="0"/>
          <w:sz w:val="22"/>
          <w:szCs w:val="22"/>
          <w:lang w:val="id-ID"/>
        </w:rPr>
        <w:t>S</w:t>
      </w:r>
      <w:r w:rsidR="00A97134" w:rsidRPr="00A97134">
        <w:rPr>
          <w:b w:val="0"/>
          <w:bCs w:val="0"/>
          <w:sz w:val="22"/>
          <w:szCs w:val="22"/>
          <w:lang w:val="id-ID"/>
        </w:rPr>
        <w:t>itus</w:t>
      </w:r>
      <w:r>
        <w:rPr>
          <w:b w:val="0"/>
          <w:bCs w:val="0"/>
          <w:sz w:val="22"/>
          <w:szCs w:val="22"/>
          <w:lang w:val="en-US"/>
        </w:rPr>
        <w:t xml:space="preserve"> </w:t>
      </w:r>
      <w:r w:rsidR="00A97134" w:rsidRPr="00A97134">
        <w:rPr>
          <w:b w:val="0"/>
          <w:bCs w:val="0"/>
          <w:sz w:val="22"/>
          <w:szCs w:val="22"/>
          <w:lang w:val="id-ID"/>
        </w:rPr>
        <w:t>resmi Badan Pusat Statistik (BPS), publikasi statistik kriminal yang dipublikasikan pada tanggal 12 Desember 2019, menyajikan gambaran umum mengenai tingkat dan perkembangan kriminalitas di indonesia selama priode tahun 2016-2018. Data yang diperoleh dari dua sumber utama statistik kriminal, yaitu data berbasis regitrasi (administrative based data) yakni data kriminal yang dihimpun oleh Kepolisian Republik Indonesia (POLRI) dan data berbasis survei (survey based data) yakni data kriminal yang bersumber sari Survei Sosial Ekonomi Nasional. Tingkat resiko terkena tindak kejahatan setiap 100 ribu penduduk pada tahun 2015 sekitar 140, menjadi 129 di tahun 2017, dan menurun menjadi 133 pada tahun 2018.</w:t>
      </w:r>
    </w:p>
    <w:p w14:paraId="4F952326" w14:textId="251BACBF" w:rsidR="00A97134" w:rsidRDefault="00A97134" w:rsidP="00C43F0E">
      <w:pPr>
        <w:pStyle w:val="Heading1"/>
        <w:ind w:left="0" w:firstLine="426"/>
        <w:rPr>
          <w:b w:val="0"/>
          <w:bCs w:val="0"/>
          <w:sz w:val="22"/>
          <w:szCs w:val="22"/>
          <w:lang w:val="id-ID"/>
        </w:rPr>
      </w:pPr>
      <w:r w:rsidRPr="00A97134">
        <w:rPr>
          <w:b w:val="0"/>
          <w:bCs w:val="0"/>
          <w:sz w:val="22"/>
          <w:szCs w:val="22"/>
          <w:lang w:val="id-ID"/>
        </w:rPr>
        <w:t>Dikutip dari situs resmi Cable News Network (CNN) indonesia, dari data Mabes Polri periode 1-15 Mei 2019, tercatat sebanyak 226 kasus pencurian, jumlah itu diketahui naik sebanyak 26 kasus jika di bandingkan dengan priode sebelumnya, 15-30 April. Baru-baru ini dua pemuda pembobol rumah milik konsultan kesehatan di Makassar diringkus tim kepolisian Makassar pada hari rabu tanggal 8 januari 2020, dan berhasil membawa kabur barang-barang berharga yang berada di dalam rumah dan juga 1 unit sepeda motor yang terparkir di halaman. Pelaku berhasil masuk ke dalam rumah dengan merusak gembok pagar.</w:t>
      </w:r>
    </w:p>
    <w:p w14:paraId="09C8DDA9" w14:textId="2D32DF9D" w:rsidR="00E12862" w:rsidRPr="00C43F0E" w:rsidRDefault="00E12862" w:rsidP="00C43F0E">
      <w:pPr>
        <w:pStyle w:val="Heading1"/>
        <w:ind w:left="0" w:firstLine="426"/>
        <w:rPr>
          <w:b w:val="0"/>
          <w:bCs w:val="0"/>
          <w:sz w:val="22"/>
          <w:szCs w:val="22"/>
          <w:lang w:val="id-ID"/>
        </w:rPr>
      </w:pPr>
      <w:r w:rsidRPr="00C43F0E">
        <w:rPr>
          <w:b w:val="0"/>
          <w:bCs w:val="0"/>
          <w:sz w:val="22"/>
          <w:szCs w:val="22"/>
          <w:lang w:val="id-ID"/>
        </w:rPr>
        <w:t xml:space="preserve">Menurut </w:t>
      </w:r>
      <w:r w:rsidR="00312465" w:rsidRPr="00C43F0E">
        <w:rPr>
          <w:b w:val="0"/>
          <w:bCs w:val="0"/>
          <w:sz w:val="22"/>
          <w:szCs w:val="22"/>
          <w:lang w:val="id-ID"/>
        </w:rPr>
        <w:fldChar w:fldCharType="begin"/>
      </w:r>
      <w:r w:rsidR="00312465" w:rsidRPr="00C43F0E">
        <w:rPr>
          <w:b w:val="0"/>
          <w:bCs w:val="0"/>
          <w:sz w:val="22"/>
          <w:szCs w:val="22"/>
          <w:lang w:val="id-ID"/>
        </w:rPr>
        <w:instrText xml:space="preserve"> ADDIN ZOTERO_ITEM CSL_CITATION {"citationID":"z705viyM","properties":{"formattedCitation":"[2]","plainCitation":"[2]","noteIndex":0},"citationItems":[{"id":14,"uris":["http://zotero.org/users/local/LWteOcS3/items/Z4FP4T3X"],"uri":["http://zotero.org/users/local/LWteOcS3/items/Z4FP4T3X"],"itemData":{"id":14,"type":"book","event-place":"Bandung","publisher":"Alfabeta","publisher-place":"Bandung","title":"Metode Penelitian Kuantitatif, Kualitatif dan R&amp;D","author":[{"family":"Sugiono","given":""}],"issued":{"date-parts":[["2014"]]}}}],"schema":"https://github.com/citation-style-language/schema/raw/master/csl-citation.json"} </w:instrText>
      </w:r>
      <w:r w:rsidR="00312465" w:rsidRPr="00C43F0E">
        <w:rPr>
          <w:b w:val="0"/>
          <w:bCs w:val="0"/>
          <w:sz w:val="22"/>
          <w:szCs w:val="22"/>
          <w:lang w:val="id-ID"/>
        </w:rPr>
        <w:fldChar w:fldCharType="separate"/>
      </w:r>
      <w:r w:rsidR="00312465" w:rsidRPr="00C43F0E">
        <w:rPr>
          <w:b w:val="0"/>
          <w:bCs w:val="0"/>
          <w:sz w:val="22"/>
          <w:szCs w:val="22"/>
          <w:lang w:val="id-ID"/>
        </w:rPr>
        <w:t>[2]</w:t>
      </w:r>
      <w:r w:rsidR="00312465" w:rsidRPr="00C43F0E">
        <w:rPr>
          <w:b w:val="0"/>
          <w:bCs w:val="0"/>
          <w:sz w:val="22"/>
          <w:szCs w:val="22"/>
          <w:lang w:val="id-ID"/>
        </w:rPr>
        <w:fldChar w:fldCharType="end"/>
      </w:r>
      <w:r w:rsidR="00312465" w:rsidRPr="00C43F0E">
        <w:rPr>
          <w:b w:val="0"/>
          <w:bCs w:val="0"/>
          <w:sz w:val="22"/>
          <w:szCs w:val="22"/>
          <w:lang w:val="id-ID"/>
        </w:rPr>
        <w:t xml:space="preserve"> </w:t>
      </w:r>
      <w:r w:rsidRPr="00C43F0E">
        <w:rPr>
          <w:b w:val="0"/>
          <w:bCs w:val="0"/>
          <w:sz w:val="22"/>
          <w:szCs w:val="22"/>
          <w:lang w:val="id-ID"/>
        </w:rPr>
        <w:t xml:space="preserve">tentang sistem nasional penelitian, pengembangan, dan penerapan ilmu pengetahuan dan teknologi, pengembangan adalah kegiatan ilmu pengetahuan dan teknologi yang bertujuan memanfaatkan kaidah dan teori ilmu pengetahuan yang telah terbukti kebenarannya untuk meningkatkan fungsi, manfaat, dan aplikasi ilmu pengetahuan dan teknologi yang telah ada, atau menghasilkan teknologi  baru. </w:t>
      </w:r>
    </w:p>
    <w:p w14:paraId="7825E22D" w14:textId="01D5419F" w:rsidR="00E12862" w:rsidRPr="00C43F0E" w:rsidRDefault="00E12862" w:rsidP="00C43F0E">
      <w:pPr>
        <w:pStyle w:val="Heading1"/>
        <w:ind w:left="0" w:firstLine="426"/>
        <w:rPr>
          <w:b w:val="0"/>
          <w:bCs w:val="0"/>
          <w:sz w:val="22"/>
          <w:szCs w:val="22"/>
          <w:lang w:val="id-ID"/>
        </w:rPr>
      </w:pPr>
      <w:r w:rsidRPr="00E12862">
        <w:rPr>
          <w:b w:val="0"/>
          <w:bCs w:val="0"/>
          <w:sz w:val="22"/>
          <w:szCs w:val="22"/>
          <w:lang w:val="id-ID"/>
        </w:rPr>
        <w:t>Pengembangan</w:t>
      </w:r>
      <w:r w:rsidRPr="00C43F0E">
        <w:rPr>
          <w:b w:val="0"/>
          <w:bCs w:val="0"/>
          <w:sz w:val="22"/>
          <w:szCs w:val="22"/>
          <w:lang w:val="id-ID"/>
        </w:rPr>
        <w:t xml:space="preserve"> adalah memperdalam dan memperluas pengetahuan yang telah ada. Kegiatan pengembangan meliputi tahapan: perencanaan, pelaksanaan, dan evaluasi yang diikuti dengan kegiatan penyempurnaan sehingga diperoleh bentuk yang dianggap memadai”. Penelitian dan pengembangan bertujuan untuk menghasilkan sebuah produk baru atau menyempurnakan produk yang sudah ada </w:t>
      </w:r>
      <w:r w:rsidR="00C43F0E" w:rsidRPr="00C43F0E">
        <w:rPr>
          <w:b w:val="0"/>
          <w:bCs w:val="0"/>
          <w:sz w:val="22"/>
          <w:szCs w:val="22"/>
          <w:lang w:val="id-ID"/>
        </w:rPr>
        <w:fldChar w:fldCharType="begin"/>
      </w:r>
      <w:r w:rsidR="00C43F0E" w:rsidRPr="00C43F0E">
        <w:rPr>
          <w:b w:val="0"/>
          <w:bCs w:val="0"/>
          <w:sz w:val="22"/>
          <w:szCs w:val="22"/>
          <w:lang w:val="id-ID"/>
        </w:rPr>
        <w:instrText xml:space="preserve"> ADDIN ZOTERO_ITEM CSL_CITATION {"citationID":"kwwSlmrk","properties":{"formattedCitation":"[2]","plainCitation":"[2]","noteIndex":0},"citationItems":[{"id":14,"uris":["http://zotero.org/users/local/LWteOcS3/items/Z4FP4T3X"],"uri":["http://zotero.org/users/local/LWteOcS3/items/Z4FP4T3X"],"itemData":{"id":14,"type":"book","event-place":"Bandung","publisher":"Alfabeta","publisher-place":"Bandung","title":"Metode Penelitian Kuantitatif, Kualitatif dan R&amp;D","author":[{"family":"Sugiono","given":""}],"issued":{"date-parts":[["2014"]]}}}],"schema":"https://github.com/citation-style-language/schema/raw/master/csl-citation.json"} </w:instrText>
      </w:r>
      <w:r w:rsidR="00C43F0E" w:rsidRPr="00C43F0E">
        <w:rPr>
          <w:b w:val="0"/>
          <w:bCs w:val="0"/>
          <w:sz w:val="22"/>
          <w:szCs w:val="22"/>
          <w:lang w:val="id-ID"/>
        </w:rPr>
        <w:fldChar w:fldCharType="separate"/>
      </w:r>
      <w:r w:rsidR="00C43F0E" w:rsidRPr="00C43F0E">
        <w:rPr>
          <w:b w:val="0"/>
          <w:bCs w:val="0"/>
          <w:sz w:val="22"/>
          <w:szCs w:val="22"/>
          <w:lang w:val="id-ID"/>
        </w:rPr>
        <w:t>[2]</w:t>
      </w:r>
      <w:r w:rsidR="00C43F0E" w:rsidRPr="00C43F0E">
        <w:rPr>
          <w:b w:val="0"/>
          <w:bCs w:val="0"/>
          <w:sz w:val="22"/>
          <w:szCs w:val="22"/>
          <w:lang w:val="id-ID"/>
        </w:rPr>
        <w:fldChar w:fldCharType="end"/>
      </w:r>
      <w:r w:rsidR="00763E1F" w:rsidRPr="00C43F0E">
        <w:rPr>
          <w:b w:val="0"/>
          <w:bCs w:val="0"/>
          <w:sz w:val="22"/>
          <w:szCs w:val="22"/>
          <w:lang w:val="id-ID"/>
        </w:rPr>
        <w:t>.</w:t>
      </w:r>
      <w:r w:rsidRPr="00C43F0E">
        <w:rPr>
          <w:b w:val="0"/>
          <w:bCs w:val="0"/>
          <w:sz w:val="22"/>
          <w:szCs w:val="22"/>
          <w:lang w:val="id-ID"/>
        </w:rPr>
        <w:t xml:space="preserve"> Produk yang dihasilkan dalam kegiatan pengembangan ini tidak harus berbentuk benda perangkat keras (Hardware), tetapi dapat berupa perangkat perangkat lunak (Software). Dengan demikian, penulis menggunakan jenis pengembangan dengan metode penelitian dan pengembangan (Research and Development). Metode penelitian dan pengembangan adalah metode penelitian yang di gunakan untuk mengahsilkan produk tertentu, dan menguji keefektifan produk tersebut. </w:t>
      </w:r>
    </w:p>
    <w:p w14:paraId="6062BFAC" w14:textId="4641B395" w:rsidR="00E12862" w:rsidRDefault="00E12862" w:rsidP="00C43F0E">
      <w:pPr>
        <w:pStyle w:val="Heading1"/>
        <w:ind w:left="0" w:firstLine="426"/>
        <w:rPr>
          <w:rFonts w:eastAsia="Calibri"/>
          <w:color w:val="000000"/>
          <w:sz w:val="22"/>
          <w:szCs w:val="22"/>
          <w:lang w:val="en-US" w:eastAsia="en-US"/>
        </w:rPr>
      </w:pPr>
      <w:r w:rsidRPr="00C43F0E">
        <w:rPr>
          <w:b w:val="0"/>
          <w:bCs w:val="0"/>
          <w:sz w:val="22"/>
          <w:szCs w:val="22"/>
          <w:lang w:val="id-ID"/>
        </w:rPr>
        <w:t>Pintu pagar adalah pintu yang juga berfungsi sebagai pagar yang biasanya terbuat dari besi, pipa, atau besi hollow. Pintu pagar biasanya bergerak di atas rel tetapi ada juga sebagian pintu pagar yang bergerak</w:t>
      </w:r>
      <w:r w:rsidRPr="00E12862">
        <w:rPr>
          <w:rFonts w:eastAsia="Calibri"/>
          <w:b w:val="0"/>
          <w:bCs w:val="0"/>
          <w:sz w:val="22"/>
          <w:szCs w:val="22"/>
          <w:lang w:val="en-US" w:eastAsia="en-US"/>
        </w:rPr>
        <w:t xml:space="preserve"> tanpa menggunakan rel. Untuk membuka dan menutup, sebagian besar pintu pagar pada perumahan untuk membuka dan menutupnya masih menggunakan cara manual dimana pintu pagar didorong ke kiri atau ke kanan untuk membukanya begitu juga pada saat menutupnya.</w:t>
      </w:r>
      <w:r w:rsidRPr="00E12862">
        <w:rPr>
          <w:rFonts w:eastAsia="Calibri"/>
          <w:b w:val="0"/>
          <w:bCs w:val="0"/>
          <w:sz w:val="22"/>
          <w:szCs w:val="22"/>
          <w:lang w:val="id-ID" w:eastAsia="en-US"/>
        </w:rPr>
        <w:t xml:space="preserve"> Pada penelitian ini pagar yang dimaksud yaitu, </w:t>
      </w:r>
      <w:r w:rsidRPr="00E12862">
        <w:rPr>
          <w:rFonts w:eastAsia="Calibri"/>
          <w:b w:val="0"/>
          <w:bCs w:val="0"/>
          <w:color w:val="000000"/>
          <w:sz w:val="22"/>
          <w:szCs w:val="22"/>
          <w:lang w:val="en-US" w:eastAsia="en-US"/>
        </w:rPr>
        <w:t xml:space="preserve">Pagar Geser Tunggal </w:t>
      </w:r>
      <w:r w:rsidRPr="00E12862">
        <w:rPr>
          <w:rFonts w:eastAsia="Calibri"/>
          <w:b w:val="0"/>
          <w:bCs w:val="0"/>
          <w:i/>
          <w:iCs/>
          <w:color w:val="000000"/>
          <w:sz w:val="22"/>
          <w:szCs w:val="22"/>
          <w:lang w:val="en-US" w:eastAsia="en-US"/>
        </w:rPr>
        <w:t>(Single sliding gate)</w:t>
      </w:r>
      <w:r w:rsidRPr="00E12862">
        <w:rPr>
          <w:rFonts w:eastAsia="Calibri"/>
          <w:b w:val="0"/>
          <w:bCs w:val="0"/>
          <w:color w:val="000000"/>
          <w:sz w:val="22"/>
          <w:szCs w:val="22"/>
          <w:lang w:val="id-ID" w:eastAsia="en-US"/>
        </w:rPr>
        <w:t xml:space="preserve">, </w:t>
      </w:r>
      <w:r w:rsidRPr="00E12862">
        <w:rPr>
          <w:rFonts w:eastAsia="Calibri"/>
          <w:b w:val="0"/>
          <w:bCs w:val="0"/>
          <w:color w:val="000000"/>
          <w:sz w:val="22"/>
          <w:szCs w:val="22"/>
          <w:lang w:val="en-US" w:eastAsia="en-US"/>
        </w:rPr>
        <w:t xml:space="preserve">Pada sebagian besar pintu pagar geser atau orang awam sering menyebutnya sebagai pintu dorong ini adalah jenis pintu pagar yang bergerak atau berjalan di atas rel dengan roda yang di </w:t>
      </w:r>
      <w:r w:rsidRPr="00E12862">
        <w:rPr>
          <w:rFonts w:eastAsia="Calibri"/>
          <w:b w:val="0"/>
          <w:bCs w:val="0"/>
          <w:color w:val="000000"/>
          <w:sz w:val="22"/>
          <w:szCs w:val="22"/>
          <w:lang w:val="en-US" w:eastAsia="en-US"/>
        </w:rPr>
        <w:lastRenderedPageBreak/>
        <w:t>pasang pada bawah pagar. Untuk membuka dan menutup pintu, pintu pagar di dorong ke kiri atau ke kanan</w:t>
      </w:r>
      <w:r w:rsidRPr="00E12862">
        <w:rPr>
          <w:rFonts w:eastAsia="Calibri"/>
          <w:color w:val="000000"/>
          <w:sz w:val="22"/>
          <w:szCs w:val="22"/>
          <w:lang w:val="en-US" w:eastAsia="en-US"/>
        </w:rPr>
        <w:t>.</w:t>
      </w:r>
    </w:p>
    <w:p w14:paraId="4C3538C0" w14:textId="673A1573" w:rsidR="00E12862" w:rsidRPr="00E12862" w:rsidRDefault="00E12862" w:rsidP="00C43F0E">
      <w:pPr>
        <w:pStyle w:val="Heading1"/>
        <w:ind w:left="0" w:firstLine="426"/>
        <w:rPr>
          <w:rFonts w:eastAsia="Calibri"/>
          <w:b w:val="0"/>
          <w:bCs w:val="0"/>
          <w:sz w:val="22"/>
          <w:szCs w:val="22"/>
          <w:lang w:val="en-US" w:eastAsia="en-US"/>
        </w:rPr>
      </w:pPr>
      <w:r w:rsidRPr="00E12862">
        <w:rPr>
          <w:rFonts w:eastAsia="Calibri"/>
          <w:b w:val="0"/>
          <w:bCs w:val="0"/>
          <w:sz w:val="22"/>
          <w:szCs w:val="22"/>
          <w:lang w:val="en-US" w:eastAsia="en-US"/>
        </w:rPr>
        <w:t xml:space="preserve">Arduino adalah nama keluarga, papan mikrokontroler yang awalnya dibuat oleh perusahaan </w:t>
      </w:r>
      <w:r w:rsidRPr="00E12862">
        <w:rPr>
          <w:rFonts w:eastAsia="Calibri"/>
          <w:b w:val="0"/>
          <w:bCs w:val="0"/>
          <w:i/>
          <w:iCs/>
          <w:sz w:val="22"/>
          <w:szCs w:val="22"/>
          <w:lang w:val="en-US" w:eastAsia="en-US"/>
        </w:rPr>
        <w:t xml:space="preserve">smart projects. </w:t>
      </w:r>
      <w:r w:rsidRPr="00E12862">
        <w:rPr>
          <w:rFonts w:eastAsia="Calibri"/>
          <w:b w:val="0"/>
          <w:bCs w:val="0"/>
          <w:sz w:val="22"/>
          <w:szCs w:val="22"/>
          <w:lang w:val="en-US" w:eastAsia="en-US"/>
        </w:rPr>
        <w:t xml:space="preserve">Salah satu tokoh penciptanya adalah Massimo Banzi. Papan inin merupakan perangkat keras yang </w:t>
      </w:r>
      <w:r w:rsidRPr="00C43F0E">
        <w:rPr>
          <w:rFonts w:eastAsia="Calibri"/>
          <w:b w:val="0"/>
          <w:bCs w:val="0"/>
          <w:sz w:val="22"/>
          <w:szCs w:val="22"/>
          <w:lang w:val="en-US" w:eastAsia="en-US"/>
        </w:rPr>
        <w:t xml:space="preserve">bersifat </w:t>
      </w:r>
      <w:r w:rsidRPr="00C43F0E">
        <w:rPr>
          <w:rFonts w:eastAsia="Calibri"/>
          <w:b w:val="0"/>
          <w:bCs w:val="0"/>
          <w:i/>
          <w:iCs/>
          <w:sz w:val="22"/>
          <w:szCs w:val="22"/>
          <w:lang w:val="en-US" w:eastAsia="en-US"/>
        </w:rPr>
        <w:t xml:space="preserve">open source </w:t>
      </w:r>
      <w:r w:rsidRPr="00C43F0E">
        <w:rPr>
          <w:rFonts w:eastAsia="Calibri"/>
          <w:b w:val="0"/>
          <w:bCs w:val="0"/>
          <w:sz w:val="22"/>
          <w:szCs w:val="22"/>
          <w:lang w:val="en-US" w:eastAsia="en-US"/>
        </w:rPr>
        <w:t xml:space="preserve">sehingga boleh di buat oleh siapa saja </w:t>
      </w:r>
      <w:r w:rsidR="00C43F0E" w:rsidRPr="00C43F0E">
        <w:rPr>
          <w:rFonts w:eastAsia="Calibri"/>
          <w:b w:val="0"/>
          <w:bCs w:val="0"/>
          <w:sz w:val="22"/>
          <w:szCs w:val="22"/>
          <w:lang w:val="en-US" w:eastAsia="en-US"/>
        </w:rPr>
        <w:fldChar w:fldCharType="begin"/>
      </w:r>
      <w:r w:rsidR="00C43F0E" w:rsidRPr="00C43F0E">
        <w:rPr>
          <w:rFonts w:eastAsia="Calibri"/>
          <w:b w:val="0"/>
          <w:bCs w:val="0"/>
          <w:sz w:val="22"/>
          <w:szCs w:val="22"/>
          <w:lang w:val="en-US" w:eastAsia="en-US"/>
        </w:rPr>
        <w:instrText xml:space="preserve"> ADDIN ZOTERO_ITEM CSL_CITATION {"citationID":"kAfNVEbX","properties":{"formattedCitation":"[3]","plainCitation":"[3]","noteIndex":0},"citationItems":[{"id":15,"uris":["http://zotero.org/users/local/LWteOcS3/items/M9GK5EJQ"],"uri":["http://zotero.org/users/local/LWteOcS3/items/M9GK5EJQ"],"itemData":{"id":15,"type":"article-journal","container-title":"Yogyakarta: Andi","title":"From zero to a pro Arduino","author":[{"family":"Kadir","given":"Abdul"}],"issued":{"date-parts":[["2015"]]}}}],"schema":"https://github.com/citation-style-language/schema/raw/master/csl-citation.json"} </w:instrText>
      </w:r>
      <w:r w:rsidR="00C43F0E" w:rsidRPr="00C43F0E">
        <w:rPr>
          <w:rFonts w:eastAsia="Calibri"/>
          <w:b w:val="0"/>
          <w:bCs w:val="0"/>
          <w:sz w:val="22"/>
          <w:szCs w:val="22"/>
          <w:lang w:val="en-US" w:eastAsia="en-US"/>
        </w:rPr>
        <w:fldChar w:fldCharType="separate"/>
      </w:r>
      <w:r w:rsidR="00C43F0E" w:rsidRPr="00C43F0E">
        <w:rPr>
          <w:rFonts w:eastAsia="Calibri"/>
          <w:b w:val="0"/>
          <w:sz w:val="22"/>
        </w:rPr>
        <w:t>[3]</w:t>
      </w:r>
      <w:r w:rsidR="00C43F0E" w:rsidRPr="00C43F0E">
        <w:rPr>
          <w:rFonts w:eastAsia="Calibri"/>
          <w:b w:val="0"/>
          <w:bCs w:val="0"/>
          <w:sz w:val="22"/>
          <w:szCs w:val="22"/>
          <w:lang w:val="en-US" w:eastAsia="en-US"/>
        </w:rPr>
        <w:fldChar w:fldCharType="end"/>
      </w:r>
      <w:r w:rsidR="00763E1F" w:rsidRPr="00C43F0E">
        <w:rPr>
          <w:rFonts w:eastAsia="Calibri"/>
          <w:b w:val="0"/>
          <w:bCs w:val="0"/>
          <w:sz w:val="22"/>
          <w:szCs w:val="22"/>
          <w:lang w:val="en-US" w:eastAsia="en-US"/>
        </w:rPr>
        <w:t>.</w:t>
      </w:r>
    </w:p>
    <w:p w14:paraId="30CF04ED" w14:textId="5E1DBF65" w:rsidR="00E12862" w:rsidRPr="00C43F0E" w:rsidRDefault="00E12862" w:rsidP="00C43F0E">
      <w:pPr>
        <w:pStyle w:val="Heading1"/>
        <w:ind w:left="0" w:firstLine="426"/>
        <w:rPr>
          <w:rFonts w:eastAsia="Calibri"/>
          <w:b w:val="0"/>
          <w:bCs w:val="0"/>
          <w:sz w:val="22"/>
          <w:szCs w:val="22"/>
          <w:lang w:val="en-US" w:eastAsia="en-US"/>
        </w:rPr>
      </w:pPr>
      <w:r w:rsidRPr="00E12862">
        <w:rPr>
          <w:rFonts w:eastAsia="Calibri"/>
          <w:b w:val="0"/>
          <w:bCs w:val="0"/>
          <w:sz w:val="22"/>
          <w:szCs w:val="22"/>
          <w:lang w:val="en-US" w:eastAsia="en-US"/>
        </w:rPr>
        <w:t xml:space="preserve">Arduino mengandung mikroprosesor (Berupa Atmel AVL) dan </w:t>
      </w:r>
      <w:r w:rsidRPr="00C43F0E">
        <w:rPr>
          <w:b w:val="0"/>
          <w:bCs w:val="0"/>
          <w:sz w:val="22"/>
          <w:szCs w:val="22"/>
          <w:lang w:val="id-ID"/>
        </w:rPr>
        <w:t>dilengkapi</w:t>
      </w:r>
      <w:r w:rsidRPr="00E12862">
        <w:rPr>
          <w:rFonts w:eastAsia="Calibri"/>
          <w:b w:val="0"/>
          <w:bCs w:val="0"/>
          <w:sz w:val="22"/>
          <w:szCs w:val="22"/>
          <w:lang w:val="en-US" w:eastAsia="en-US"/>
        </w:rPr>
        <w:t xml:space="preserve"> dengan </w:t>
      </w:r>
      <w:r w:rsidRPr="00E12862">
        <w:rPr>
          <w:rFonts w:eastAsia="Calibri"/>
          <w:b w:val="0"/>
          <w:bCs w:val="0"/>
          <w:i/>
          <w:iCs/>
          <w:sz w:val="22"/>
          <w:szCs w:val="22"/>
          <w:lang w:val="en-US" w:eastAsia="en-US"/>
        </w:rPr>
        <w:t>oscillator</w:t>
      </w:r>
      <w:r w:rsidRPr="00E12862">
        <w:rPr>
          <w:rFonts w:eastAsia="Calibri"/>
          <w:b w:val="0"/>
          <w:bCs w:val="0"/>
          <w:sz w:val="22"/>
          <w:szCs w:val="22"/>
          <w:lang w:val="en-US" w:eastAsia="en-US"/>
        </w:rPr>
        <w:t xml:space="preserve"> 16 MHz (yang memungkinkan operasi berbasis waktu dilaksanakan dengan tepat), dan regulator (pembangkit tegangan) 5 volt. Sejumlah pin tersedia di papan. Pin 0 hingga 13 digunakan untuk isyarat digital, yang bernilai 0 atau 1. Pin A0 hingga A5 digunakan untuk isyarat analog. Arduino dilengkapi dengan </w:t>
      </w:r>
      <w:r w:rsidRPr="00E12862">
        <w:rPr>
          <w:rFonts w:eastAsia="Calibri"/>
          <w:b w:val="0"/>
          <w:bCs w:val="0"/>
          <w:i/>
          <w:iCs/>
          <w:sz w:val="22"/>
          <w:szCs w:val="22"/>
          <w:lang w:val="en-US" w:eastAsia="en-US"/>
        </w:rPr>
        <w:t xml:space="preserve">statis random-access memory </w:t>
      </w:r>
      <w:r w:rsidRPr="00E12862">
        <w:rPr>
          <w:rFonts w:eastAsia="Calibri"/>
          <w:b w:val="0"/>
          <w:bCs w:val="0"/>
          <w:sz w:val="22"/>
          <w:szCs w:val="22"/>
          <w:lang w:val="en-US" w:eastAsia="en-US"/>
        </w:rPr>
        <w:t xml:space="preserve">(SRAM) berukuran 2 KB untuk memegang data, </w:t>
      </w:r>
      <w:r w:rsidRPr="00E12862">
        <w:rPr>
          <w:rFonts w:eastAsia="Calibri"/>
          <w:b w:val="0"/>
          <w:bCs w:val="0"/>
          <w:i/>
          <w:iCs/>
          <w:sz w:val="22"/>
          <w:szCs w:val="22"/>
          <w:lang w:val="en-US" w:eastAsia="en-US"/>
        </w:rPr>
        <w:t xml:space="preserve">flash memory </w:t>
      </w:r>
      <w:r w:rsidRPr="00E12862">
        <w:rPr>
          <w:rFonts w:eastAsia="Calibri"/>
          <w:b w:val="0"/>
          <w:bCs w:val="0"/>
          <w:sz w:val="22"/>
          <w:szCs w:val="22"/>
          <w:lang w:val="en-US" w:eastAsia="en-US"/>
        </w:rPr>
        <w:t xml:space="preserve">berukuran 32KB, dan </w:t>
      </w:r>
      <w:r w:rsidRPr="00E12862">
        <w:rPr>
          <w:rFonts w:eastAsia="Calibri"/>
          <w:b w:val="0"/>
          <w:bCs w:val="0"/>
          <w:i/>
          <w:iCs/>
          <w:sz w:val="22"/>
          <w:szCs w:val="22"/>
          <w:lang w:val="en-US" w:eastAsia="en-US"/>
        </w:rPr>
        <w:t>erasable programable read</w:t>
      </w:r>
      <w:r w:rsidRPr="00C43F0E">
        <w:rPr>
          <w:rFonts w:eastAsia="Calibri"/>
          <w:b w:val="0"/>
          <w:bCs w:val="0"/>
          <w:i/>
          <w:iCs/>
          <w:sz w:val="22"/>
          <w:szCs w:val="22"/>
          <w:lang w:val="en-US" w:eastAsia="en-US"/>
        </w:rPr>
        <w:t>-</w:t>
      </w:r>
      <w:r w:rsidRPr="00C43F0E">
        <w:rPr>
          <w:rFonts w:eastAsia="Calibri"/>
          <w:b w:val="0"/>
          <w:bCs w:val="0"/>
          <w:sz w:val="22"/>
          <w:szCs w:val="22"/>
          <w:lang w:val="en-US" w:eastAsia="en-US"/>
        </w:rPr>
        <w:t>on</w:t>
      </w:r>
      <w:r w:rsidRPr="00C43F0E">
        <w:rPr>
          <w:rFonts w:eastAsia="Calibri"/>
          <w:b w:val="0"/>
          <w:bCs w:val="0"/>
          <w:i/>
          <w:iCs/>
          <w:sz w:val="22"/>
          <w:szCs w:val="22"/>
          <w:lang w:val="en-US" w:eastAsia="en-US"/>
        </w:rPr>
        <w:t xml:space="preserve">ly memory </w:t>
      </w:r>
      <w:r w:rsidRPr="00C43F0E">
        <w:rPr>
          <w:rFonts w:eastAsia="Calibri"/>
          <w:b w:val="0"/>
          <w:bCs w:val="0"/>
          <w:sz w:val="22"/>
          <w:szCs w:val="22"/>
          <w:lang w:val="en-US" w:eastAsia="en-US"/>
        </w:rPr>
        <w:t xml:space="preserve">(EEPROM) untuk menyimpan program </w:t>
      </w:r>
      <w:r w:rsidR="00C43F0E" w:rsidRPr="00C43F0E">
        <w:rPr>
          <w:rFonts w:eastAsia="Calibri"/>
          <w:b w:val="0"/>
          <w:bCs w:val="0"/>
          <w:sz w:val="22"/>
          <w:szCs w:val="22"/>
          <w:lang w:val="en-US" w:eastAsia="en-US"/>
        </w:rPr>
        <w:fldChar w:fldCharType="begin"/>
      </w:r>
      <w:r w:rsidR="00C43F0E" w:rsidRPr="00C43F0E">
        <w:rPr>
          <w:rFonts w:eastAsia="Calibri"/>
          <w:b w:val="0"/>
          <w:bCs w:val="0"/>
          <w:sz w:val="22"/>
          <w:szCs w:val="22"/>
          <w:lang w:val="en-US" w:eastAsia="en-US"/>
        </w:rPr>
        <w:instrText xml:space="preserve"> ADDIN ZOTERO_ITEM CSL_CITATION {"citationID":"PJH7nkhG","properties":{"unsorted":true,"formattedCitation":"[4]","plainCitation":"[4]","noteIndex":0},"citationItems":[{"id":16,"uris":["http://zotero.org/users/local/LWteOcS3/items/3P3RNDGJ"],"uri":["http://zotero.org/users/local/LWteOcS3/items/3P3RNDGJ"],"itemData":{"id":16,"type":"article-journal","container-title":"Yogyakarta: Andi Offset","title":"Panduan Praktis Mempelajari Aplikasi Pemrograman Menggunakan Arduino","author":[{"family":"Kadir","given":"Abdul"}],"issued":{"date-parts":[["2012"]]}}}],"schema":"https://github.com/citation-style-language/schema/raw/master/csl-citation.json"} </w:instrText>
      </w:r>
      <w:r w:rsidR="00C43F0E" w:rsidRPr="00C43F0E">
        <w:rPr>
          <w:rFonts w:eastAsia="Calibri"/>
          <w:b w:val="0"/>
          <w:bCs w:val="0"/>
          <w:sz w:val="22"/>
          <w:szCs w:val="22"/>
          <w:lang w:val="en-US" w:eastAsia="en-US"/>
        </w:rPr>
        <w:fldChar w:fldCharType="separate"/>
      </w:r>
      <w:r w:rsidR="00C43F0E" w:rsidRPr="00C43F0E">
        <w:rPr>
          <w:rFonts w:eastAsia="Calibri"/>
          <w:b w:val="0"/>
          <w:sz w:val="22"/>
        </w:rPr>
        <w:t>[4]</w:t>
      </w:r>
      <w:r w:rsidR="00C43F0E" w:rsidRPr="00C43F0E">
        <w:rPr>
          <w:rFonts w:eastAsia="Calibri"/>
          <w:b w:val="0"/>
          <w:bCs w:val="0"/>
          <w:sz w:val="22"/>
          <w:szCs w:val="22"/>
          <w:lang w:val="en-US" w:eastAsia="en-US"/>
        </w:rPr>
        <w:fldChar w:fldCharType="end"/>
      </w:r>
      <w:r w:rsidR="00C43F0E" w:rsidRPr="00C43F0E">
        <w:rPr>
          <w:rFonts w:eastAsia="Calibri"/>
          <w:b w:val="0"/>
          <w:bCs w:val="0"/>
          <w:sz w:val="22"/>
          <w:szCs w:val="22"/>
          <w:lang w:val="en-US" w:eastAsia="en-US"/>
        </w:rPr>
        <w:t xml:space="preserve">. </w:t>
      </w:r>
    </w:p>
    <w:p w14:paraId="12793C05" w14:textId="6AE44172" w:rsidR="008A4A18" w:rsidRDefault="00E12862" w:rsidP="00EB62D8">
      <w:pPr>
        <w:pStyle w:val="Heading1"/>
        <w:spacing w:after="200"/>
        <w:ind w:left="0" w:firstLine="425"/>
        <w:rPr>
          <w:rFonts w:eastAsia="Calibri"/>
          <w:b w:val="0"/>
          <w:bCs w:val="0"/>
          <w:sz w:val="22"/>
          <w:szCs w:val="22"/>
          <w:lang w:val="en-US" w:eastAsia="en-US"/>
        </w:rPr>
      </w:pPr>
      <w:r w:rsidRPr="00C43F0E">
        <w:rPr>
          <w:rFonts w:eastAsia="Calibri"/>
          <w:b w:val="0"/>
          <w:bCs w:val="0"/>
          <w:sz w:val="22"/>
          <w:szCs w:val="22"/>
          <w:lang w:val="en-US" w:eastAsia="en-US"/>
        </w:rPr>
        <w:t>Kelebihan Arduino diantaranya adalah</w:t>
      </w:r>
      <w:r w:rsidRPr="00E12862">
        <w:rPr>
          <w:rFonts w:eastAsia="Calibri"/>
          <w:b w:val="0"/>
          <w:bCs w:val="0"/>
          <w:sz w:val="22"/>
          <w:szCs w:val="22"/>
          <w:lang w:val="en-US" w:eastAsia="en-US"/>
        </w:rPr>
        <w:t xml:space="preserve"> tidak </w:t>
      </w:r>
      <w:r w:rsidRPr="00C43F0E">
        <w:rPr>
          <w:b w:val="0"/>
          <w:bCs w:val="0"/>
          <w:sz w:val="22"/>
          <w:szCs w:val="22"/>
          <w:lang w:val="id-ID"/>
        </w:rPr>
        <w:t>perlu</w:t>
      </w:r>
      <w:r w:rsidRPr="00E12862">
        <w:rPr>
          <w:rFonts w:eastAsia="Calibri"/>
          <w:b w:val="0"/>
          <w:bCs w:val="0"/>
          <w:sz w:val="22"/>
          <w:szCs w:val="22"/>
          <w:lang w:val="en-US" w:eastAsia="en-US"/>
        </w:rPr>
        <w:t xml:space="preserve"> perangkat </w:t>
      </w:r>
      <w:r w:rsidRPr="00E12862">
        <w:rPr>
          <w:rFonts w:eastAsia="Calibri"/>
          <w:b w:val="0"/>
          <w:bCs w:val="0"/>
          <w:i/>
          <w:iCs/>
          <w:sz w:val="22"/>
          <w:szCs w:val="22"/>
          <w:lang w:val="en-US" w:eastAsia="en-US"/>
        </w:rPr>
        <w:t>chip programmer</w:t>
      </w:r>
      <w:r w:rsidRPr="00E12862">
        <w:rPr>
          <w:rFonts w:eastAsia="Calibri"/>
          <w:b w:val="0"/>
          <w:bCs w:val="0"/>
          <w:sz w:val="22"/>
          <w:szCs w:val="22"/>
          <w:lang w:val="en-US" w:eastAsia="en-US"/>
        </w:rPr>
        <w:t xml:space="preserve"> karena didalamnya sudah ada</w:t>
      </w:r>
      <w:r w:rsidRPr="00E12862">
        <w:rPr>
          <w:rFonts w:eastAsia="Calibri"/>
          <w:b w:val="0"/>
          <w:bCs w:val="0"/>
          <w:i/>
          <w:iCs/>
          <w:sz w:val="22"/>
          <w:szCs w:val="22"/>
          <w:lang w:val="en-US" w:eastAsia="en-US"/>
        </w:rPr>
        <w:t xml:space="preserve"> bootloader</w:t>
      </w:r>
      <w:r w:rsidRPr="00E12862">
        <w:rPr>
          <w:rFonts w:eastAsia="Calibri"/>
          <w:b w:val="0"/>
          <w:bCs w:val="0"/>
          <w:sz w:val="22"/>
          <w:szCs w:val="22"/>
          <w:lang w:val="en-US" w:eastAsia="en-US"/>
        </w:rPr>
        <w:t xml:space="preserve"> yang akan menangani </w:t>
      </w:r>
      <w:r w:rsidRPr="00E12862">
        <w:rPr>
          <w:rFonts w:eastAsia="Calibri"/>
          <w:b w:val="0"/>
          <w:bCs w:val="0"/>
          <w:i/>
          <w:iCs/>
          <w:sz w:val="22"/>
          <w:szCs w:val="22"/>
          <w:lang w:val="en-US" w:eastAsia="en-US"/>
        </w:rPr>
        <w:t>upload program</w:t>
      </w:r>
      <w:r w:rsidRPr="00E12862">
        <w:rPr>
          <w:rFonts w:eastAsia="Calibri"/>
          <w:b w:val="0"/>
          <w:bCs w:val="0"/>
          <w:sz w:val="22"/>
          <w:szCs w:val="22"/>
          <w:lang w:val="en-US" w:eastAsia="en-US"/>
        </w:rPr>
        <w:t xml:space="preserve"> dari komputer, Arduino sudah memiliki sarana komunikasi USB, sehingga pengguna laptop yang tidak memiliki </w:t>
      </w:r>
      <w:r w:rsidRPr="00E12862">
        <w:rPr>
          <w:rFonts w:eastAsia="Calibri"/>
          <w:b w:val="0"/>
          <w:bCs w:val="0"/>
          <w:i/>
          <w:iCs/>
          <w:sz w:val="22"/>
          <w:szCs w:val="22"/>
          <w:lang w:val="en-US" w:eastAsia="en-US"/>
        </w:rPr>
        <w:t>port</w:t>
      </w:r>
      <w:r w:rsidRPr="00E12862">
        <w:rPr>
          <w:rFonts w:eastAsia="Calibri"/>
          <w:b w:val="0"/>
          <w:bCs w:val="0"/>
          <w:sz w:val="22"/>
          <w:szCs w:val="22"/>
          <w:lang w:val="en-US" w:eastAsia="en-US"/>
        </w:rPr>
        <w:t xml:space="preserve"> serial/RS323 bisa menggunakannya. Bahasa pemrograman relatif mudah karena </w:t>
      </w:r>
      <w:r w:rsidRPr="00E12862">
        <w:rPr>
          <w:rFonts w:eastAsia="Calibri"/>
          <w:b w:val="0"/>
          <w:bCs w:val="0"/>
          <w:i/>
          <w:iCs/>
          <w:sz w:val="22"/>
          <w:szCs w:val="22"/>
          <w:lang w:val="en-US" w:eastAsia="en-US"/>
        </w:rPr>
        <w:t>software</w:t>
      </w:r>
      <w:r w:rsidRPr="00E12862">
        <w:rPr>
          <w:rFonts w:eastAsia="Calibri"/>
          <w:b w:val="0"/>
          <w:bCs w:val="0"/>
          <w:sz w:val="22"/>
          <w:szCs w:val="22"/>
          <w:lang w:val="en-US" w:eastAsia="en-US"/>
        </w:rPr>
        <w:t xml:space="preserve"> Arduino dilengkapi dengan kumpulan </w:t>
      </w:r>
      <w:r w:rsidRPr="00E12862">
        <w:rPr>
          <w:rFonts w:eastAsia="Calibri"/>
          <w:b w:val="0"/>
          <w:bCs w:val="0"/>
          <w:i/>
          <w:iCs/>
          <w:sz w:val="22"/>
          <w:szCs w:val="22"/>
          <w:lang w:val="en-US" w:eastAsia="en-US"/>
        </w:rPr>
        <w:t>library</w:t>
      </w:r>
      <w:r w:rsidRPr="00E12862">
        <w:rPr>
          <w:rFonts w:eastAsia="Calibri"/>
          <w:b w:val="0"/>
          <w:bCs w:val="0"/>
          <w:sz w:val="22"/>
          <w:szCs w:val="22"/>
          <w:lang w:val="en-US" w:eastAsia="en-US"/>
        </w:rPr>
        <w:t xml:space="preserve"> yang cukup lengkap, dan Arduino memiliki modul siap pakai (</w:t>
      </w:r>
      <w:r w:rsidRPr="00E12862">
        <w:rPr>
          <w:rFonts w:eastAsia="Calibri"/>
          <w:b w:val="0"/>
          <w:bCs w:val="0"/>
          <w:i/>
          <w:iCs/>
          <w:sz w:val="22"/>
          <w:szCs w:val="22"/>
          <w:lang w:val="en-US" w:eastAsia="en-US"/>
        </w:rPr>
        <w:t>shield)</w:t>
      </w:r>
      <w:r w:rsidRPr="00E12862">
        <w:rPr>
          <w:rFonts w:eastAsia="Calibri"/>
          <w:b w:val="0"/>
          <w:bCs w:val="0"/>
          <w:sz w:val="22"/>
          <w:szCs w:val="22"/>
          <w:lang w:val="en-US" w:eastAsia="en-US"/>
        </w:rPr>
        <w:t xml:space="preserve"> yang bisa ditancapkan pada board Arduino. Misalnya </w:t>
      </w:r>
      <w:r w:rsidRPr="00E12862">
        <w:rPr>
          <w:rFonts w:eastAsia="Calibri"/>
          <w:b w:val="0"/>
          <w:bCs w:val="0"/>
          <w:i/>
          <w:iCs/>
          <w:sz w:val="22"/>
          <w:szCs w:val="22"/>
          <w:lang w:val="en-US" w:eastAsia="en-US"/>
        </w:rPr>
        <w:t>shield GPS</w:t>
      </w:r>
      <w:r w:rsidRPr="00E12862">
        <w:rPr>
          <w:rFonts w:eastAsia="Calibri"/>
          <w:b w:val="0"/>
          <w:bCs w:val="0"/>
          <w:sz w:val="22"/>
          <w:szCs w:val="22"/>
          <w:lang w:val="en-US" w:eastAsia="en-US"/>
        </w:rPr>
        <w:t xml:space="preserve">, </w:t>
      </w:r>
      <w:r w:rsidRPr="00E12862">
        <w:rPr>
          <w:rFonts w:eastAsia="Calibri"/>
          <w:b w:val="0"/>
          <w:bCs w:val="0"/>
          <w:i/>
          <w:iCs/>
          <w:sz w:val="22"/>
          <w:szCs w:val="22"/>
          <w:lang w:val="en-US" w:eastAsia="en-US"/>
        </w:rPr>
        <w:t>Ethernet</w:t>
      </w:r>
      <w:r w:rsidRPr="00E12862">
        <w:rPr>
          <w:rFonts w:eastAsia="Calibri"/>
          <w:b w:val="0"/>
          <w:bCs w:val="0"/>
          <w:sz w:val="22"/>
          <w:szCs w:val="22"/>
          <w:lang w:val="en-US" w:eastAsia="en-US"/>
        </w:rPr>
        <w:t xml:space="preserve">, SD </w:t>
      </w:r>
      <w:r w:rsidRPr="00E12862">
        <w:rPr>
          <w:rFonts w:eastAsia="Calibri"/>
          <w:b w:val="0"/>
          <w:bCs w:val="0"/>
          <w:i/>
          <w:iCs/>
          <w:sz w:val="22"/>
          <w:szCs w:val="22"/>
          <w:lang w:val="en-US" w:eastAsia="en-US"/>
        </w:rPr>
        <w:t>Card</w:t>
      </w:r>
      <w:r w:rsidRPr="00E12862">
        <w:rPr>
          <w:rFonts w:eastAsia="Calibri"/>
          <w:b w:val="0"/>
          <w:bCs w:val="0"/>
          <w:sz w:val="22"/>
          <w:szCs w:val="22"/>
          <w:lang w:val="en-US" w:eastAsia="en-US"/>
        </w:rPr>
        <w:t>, dan lain-</w:t>
      </w:r>
      <w:r w:rsidRPr="00C43F0E">
        <w:rPr>
          <w:rFonts w:eastAsia="Calibri"/>
          <w:b w:val="0"/>
          <w:bCs w:val="0"/>
          <w:sz w:val="22"/>
          <w:szCs w:val="22"/>
          <w:lang w:val="en-US" w:eastAsia="en-US"/>
        </w:rPr>
        <w:t xml:space="preserve">lain </w:t>
      </w:r>
      <w:r w:rsidR="00C43F0E" w:rsidRPr="00C43F0E">
        <w:rPr>
          <w:rFonts w:eastAsia="Calibri"/>
          <w:b w:val="0"/>
          <w:bCs w:val="0"/>
          <w:sz w:val="22"/>
          <w:szCs w:val="22"/>
          <w:lang w:val="en-US" w:eastAsia="en-US"/>
        </w:rPr>
        <w:fldChar w:fldCharType="begin"/>
      </w:r>
      <w:r w:rsidR="00C43F0E" w:rsidRPr="00C43F0E">
        <w:rPr>
          <w:rFonts w:eastAsia="Calibri"/>
          <w:b w:val="0"/>
          <w:bCs w:val="0"/>
          <w:sz w:val="22"/>
          <w:szCs w:val="22"/>
          <w:lang w:val="en-US" w:eastAsia="en-US"/>
        </w:rPr>
        <w:instrText xml:space="preserve"> ADDIN ZOTERO_ITEM CSL_CITATION {"citationID":"OhyTWNnC","properties":{"formattedCitation":"[5]","plainCitation":"[5]","noteIndex":0},"citationItems":[{"id":18,"uris":["http://zotero.org/users/local/LWteOcS3/items/VWKJT2FD"],"uri":["http://zotero.org/users/local/LWteOcS3/items/VWKJT2FD"],"itemData":{"id":18,"type":"article-journal","container-title":"Electrans","issue":"1","note":"ISBN: 1412-3762","page":"1-10","title":"Rancang bangun akses kontrol pintu gerbang berbasis arduino dan android","volume":"13","author":[{"family":"Silvia","given":"Ai Fitria"},{"family":"Haritman","given":"Erik"},{"family":"Mulyadi","given":"Yuda"}],"issued":{"date-parts":[["2014"]]}}}],"schema":"https://github.com/citation-style-language/schema/raw/master/csl-citation.json"} </w:instrText>
      </w:r>
      <w:r w:rsidR="00C43F0E" w:rsidRPr="00C43F0E">
        <w:rPr>
          <w:rFonts w:eastAsia="Calibri"/>
          <w:b w:val="0"/>
          <w:bCs w:val="0"/>
          <w:sz w:val="22"/>
          <w:szCs w:val="22"/>
          <w:lang w:val="en-US" w:eastAsia="en-US"/>
        </w:rPr>
        <w:fldChar w:fldCharType="separate"/>
      </w:r>
      <w:r w:rsidR="00C43F0E" w:rsidRPr="00C43F0E">
        <w:rPr>
          <w:rFonts w:eastAsia="Calibri"/>
          <w:b w:val="0"/>
          <w:sz w:val="22"/>
        </w:rPr>
        <w:t>[5]</w:t>
      </w:r>
      <w:r w:rsidR="00C43F0E" w:rsidRPr="00C43F0E">
        <w:rPr>
          <w:rFonts w:eastAsia="Calibri"/>
          <w:b w:val="0"/>
          <w:bCs w:val="0"/>
          <w:sz w:val="22"/>
          <w:szCs w:val="22"/>
          <w:lang w:val="en-US" w:eastAsia="en-US"/>
        </w:rPr>
        <w:fldChar w:fldCharType="end"/>
      </w:r>
      <w:r w:rsidR="00763E1F" w:rsidRPr="00C43F0E">
        <w:rPr>
          <w:rFonts w:eastAsia="Calibri"/>
          <w:b w:val="0"/>
          <w:bCs w:val="0"/>
          <w:sz w:val="22"/>
          <w:szCs w:val="22"/>
          <w:lang w:val="en-US" w:eastAsia="en-US"/>
        </w:rPr>
        <w:t>.</w:t>
      </w:r>
      <w:r w:rsidR="00763E1F">
        <w:rPr>
          <w:rFonts w:eastAsia="Calibri"/>
          <w:b w:val="0"/>
          <w:bCs w:val="0"/>
          <w:sz w:val="22"/>
          <w:szCs w:val="22"/>
          <w:lang w:val="en-US" w:eastAsia="en-US"/>
        </w:rPr>
        <w:t xml:space="preserve"> </w:t>
      </w:r>
    </w:p>
    <w:p w14:paraId="29CB9C10" w14:textId="77777777" w:rsidR="00E12862" w:rsidRPr="00E12862" w:rsidRDefault="00E12862" w:rsidP="00EB62D8">
      <w:pPr>
        <w:widowControl/>
        <w:autoSpaceDE/>
        <w:autoSpaceDN/>
        <w:spacing w:after="120"/>
        <w:jc w:val="both"/>
        <w:rPr>
          <w:rFonts w:eastAsia="Calibri"/>
          <w:b/>
          <w:bCs/>
          <w:lang w:val="id-ID" w:eastAsia="en-US"/>
        </w:rPr>
      </w:pPr>
      <w:r w:rsidRPr="00E12862">
        <w:rPr>
          <w:rFonts w:eastAsia="Calibri"/>
          <w:b/>
          <w:bCs/>
          <w:lang w:val="id-ID" w:eastAsia="en-US"/>
        </w:rPr>
        <w:t>METODE PENELITIAN</w:t>
      </w:r>
    </w:p>
    <w:p w14:paraId="032EEB0E" w14:textId="77777777" w:rsidR="00E12862" w:rsidRPr="00E12862" w:rsidRDefault="00E12862" w:rsidP="00EB62D8">
      <w:pPr>
        <w:widowControl/>
        <w:numPr>
          <w:ilvl w:val="0"/>
          <w:numId w:val="37"/>
        </w:numPr>
        <w:autoSpaceDE/>
        <w:autoSpaceDN/>
        <w:ind w:left="426" w:hanging="426"/>
        <w:contextualSpacing/>
        <w:jc w:val="both"/>
        <w:rPr>
          <w:rFonts w:eastAsia="Calibri"/>
          <w:b/>
          <w:bCs/>
          <w:lang w:val="id-ID" w:eastAsia="en-US"/>
        </w:rPr>
      </w:pPr>
      <w:r w:rsidRPr="00E12862">
        <w:rPr>
          <w:rFonts w:eastAsia="Calibri"/>
          <w:b/>
          <w:bCs/>
          <w:lang w:val="id-ID" w:eastAsia="en-US"/>
        </w:rPr>
        <w:t>Jenis Penelitian</w:t>
      </w:r>
    </w:p>
    <w:p w14:paraId="39FC3860" w14:textId="4D0D9B3D" w:rsidR="00E12862" w:rsidRDefault="00E12862" w:rsidP="00EB62D8">
      <w:pPr>
        <w:pStyle w:val="Heading1"/>
        <w:spacing w:after="120"/>
        <w:ind w:left="0" w:firstLine="425"/>
        <w:rPr>
          <w:rFonts w:eastAsia="Calibri"/>
          <w:b w:val="0"/>
          <w:bCs w:val="0"/>
          <w:sz w:val="22"/>
          <w:szCs w:val="22"/>
          <w:lang w:val="en-US" w:eastAsia="en-US"/>
        </w:rPr>
      </w:pPr>
      <w:r w:rsidRPr="00E12862">
        <w:rPr>
          <w:rFonts w:eastAsia="Calibri"/>
          <w:b w:val="0"/>
          <w:bCs w:val="0"/>
          <w:sz w:val="22"/>
          <w:szCs w:val="22"/>
          <w:lang w:val="en-US" w:eastAsia="en-US"/>
        </w:rPr>
        <w:t xml:space="preserve">Metode pengembangan yang digunakan dalam penelitian yaitu penelitian </w:t>
      </w:r>
      <w:r w:rsidRPr="00E12862">
        <w:rPr>
          <w:rFonts w:eastAsia="Calibri"/>
          <w:b w:val="0"/>
          <w:bCs w:val="0"/>
          <w:i/>
          <w:iCs/>
          <w:sz w:val="22"/>
          <w:szCs w:val="22"/>
          <w:lang w:val="en-US" w:eastAsia="en-US"/>
        </w:rPr>
        <w:t xml:space="preserve">Research and Development </w:t>
      </w:r>
      <w:r w:rsidRPr="00E12862">
        <w:rPr>
          <w:rFonts w:eastAsia="Calibri"/>
          <w:b w:val="0"/>
          <w:bCs w:val="0"/>
          <w:sz w:val="22"/>
          <w:szCs w:val="22"/>
          <w:lang w:val="en-US" w:eastAsia="en-US"/>
        </w:rPr>
        <w:t xml:space="preserve">(R&amp;D). Penelitian dan Pengembangan atau </w:t>
      </w:r>
      <w:r w:rsidRPr="00E12862">
        <w:rPr>
          <w:rFonts w:eastAsia="Calibri"/>
          <w:b w:val="0"/>
          <w:bCs w:val="0"/>
          <w:i/>
          <w:iCs/>
          <w:sz w:val="22"/>
          <w:szCs w:val="22"/>
          <w:lang w:val="en-US" w:eastAsia="en-US"/>
        </w:rPr>
        <w:t xml:space="preserve">Research and Development </w:t>
      </w:r>
      <w:r w:rsidRPr="00E12862">
        <w:rPr>
          <w:rFonts w:eastAsia="Calibri"/>
          <w:b w:val="0"/>
          <w:bCs w:val="0"/>
          <w:sz w:val="22"/>
          <w:szCs w:val="22"/>
          <w:lang w:val="en-US" w:eastAsia="en-US"/>
        </w:rPr>
        <w:t xml:space="preserve">(R&amp;D) adalah sebuah proses atau langkah-langkah untuk mengembangkan suatu produk baru atau menyempurnakan produk yang telah ada. Pada penelitian ini model pengembangan yang diguankan yaitu </w:t>
      </w:r>
      <w:r w:rsidRPr="00E12862">
        <w:rPr>
          <w:rFonts w:eastAsia="Calibri"/>
          <w:b w:val="0"/>
          <w:bCs w:val="0"/>
          <w:iCs/>
          <w:sz w:val="22"/>
          <w:szCs w:val="22"/>
          <w:lang w:val="en-US" w:eastAsia="en-US"/>
        </w:rPr>
        <w:t>prototipe</w:t>
      </w:r>
      <w:r w:rsidRPr="00E12862">
        <w:rPr>
          <w:rFonts w:eastAsia="Calibri"/>
          <w:b w:val="0"/>
          <w:bCs w:val="0"/>
          <w:sz w:val="22"/>
          <w:szCs w:val="22"/>
          <w:lang w:val="en-US" w:eastAsia="en-US"/>
        </w:rPr>
        <w:t xml:space="preserve">. </w:t>
      </w:r>
      <w:r w:rsidRPr="00E12862">
        <w:rPr>
          <w:rFonts w:eastAsia="Calibri"/>
          <w:b w:val="0"/>
          <w:bCs w:val="0"/>
          <w:iCs/>
          <w:sz w:val="22"/>
          <w:szCs w:val="22"/>
          <w:lang w:val="en-US" w:eastAsia="en-US"/>
        </w:rPr>
        <w:t>Prototipe</w:t>
      </w:r>
      <w:r w:rsidRPr="00E12862">
        <w:rPr>
          <w:rFonts w:eastAsia="Calibri"/>
          <w:b w:val="0"/>
          <w:bCs w:val="0"/>
          <w:sz w:val="22"/>
          <w:szCs w:val="22"/>
          <w:lang w:val="en-US" w:eastAsia="en-US"/>
        </w:rPr>
        <w:t xml:space="preserve"> merupakan model pengembangan dimana hasil analisis per bagian langsung diterapkan ke dalam sebuah model tanpa harus menunggu setelah sistem selesai dibuat.</w:t>
      </w:r>
    </w:p>
    <w:p w14:paraId="1C0B8EE0" w14:textId="77777777" w:rsidR="00E12862" w:rsidRPr="00E12862" w:rsidRDefault="00E12862" w:rsidP="00EB62D8">
      <w:pPr>
        <w:widowControl/>
        <w:numPr>
          <w:ilvl w:val="0"/>
          <w:numId w:val="37"/>
        </w:numPr>
        <w:autoSpaceDE/>
        <w:autoSpaceDN/>
        <w:ind w:left="426" w:hanging="426"/>
        <w:contextualSpacing/>
        <w:jc w:val="both"/>
        <w:rPr>
          <w:rFonts w:eastAsia="Calibri"/>
          <w:b/>
          <w:bCs/>
          <w:lang w:val="id-ID" w:eastAsia="en-US"/>
        </w:rPr>
      </w:pPr>
      <w:r w:rsidRPr="00E12862">
        <w:rPr>
          <w:rFonts w:eastAsia="Calibri"/>
          <w:b/>
          <w:bCs/>
          <w:lang w:val="id-ID" w:eastAsia="en-US"/>
        </w:rPr>
        <w:t>Tempat dan Waktu Penelitian</w:t>
      </w:r>
    </w:p>
    <w:p w14:paraId="0274E33F" w14:textId="77777777" w:rsidR="00E12862" w:rsidRPr="00E12862" w:rsidRDefault="00E12862" w:rsidP="00EB62D8">
      <w:pPr>
        <w:pStyle w:val="Heading1"/>
        <w:spacing w:after="120"/>
        <w:ind w:left="0" w:firstLine="425"/>
        <w:rPr>
          <w:rFonts w:eastAsia="Calibri"/>
          <w:b w:val="0"/>
          <w:bCs w:val="0"/>
          <w:sz w:val="22"/>
          <w:szCs w:val="22"/>
          <w:lang w:val="en-US" w:eastAsia="en-US"/>
        </w:rPr>
      </w:pPr>
      <w:r w:rsidRPr="00E12862">
        <w:rPr>
          <w:rFonts w:eastAsia="Calibri"/>
          <w:b w:val="0"/>
          <w:bCs w:val="0"/>
          <w:sz w:val="22"/>
          <w:szCs w:val="22"/>
          <w:lang w:val="en-US" w:eastAsia="en-US"/>
        </w:rPr>
        <w:t xml:space="preserve">Penelitian atau perancangan sistem ini dilaksanakan </w:t>
      </w:r>
      <w:r w:rsidRPr="00C43F0E">
        <w:rPr>
          <w:b w:val="0"/>
          <w:bCs w:val="0"/>
          <w:sz w:val="22"/>
          <w:szCs w:val="22"/>
          <w:lang w:val="id-ID"/>
        </w:rPr>
        <w:t>selama</w:t>
      </w:r>
      <w:r w:rsidRPr="00E12862">
        <w:rPr>
          <w:rFonts w:eastAsia="Calibri"/>
          <w:b w:val="0"/>
          <w:bCs w:val="0"/>
          <w:sz w:val="22"/>
          <w:szCs w:val="22"/>
          <w:lang w:val="en-US" w:eastAsia="en-US"/>
        </w:rPr>
        <w:t xml:space="preserve"> 3 bulan mulai bulan Juli 2020 </w:t>
      </w:r>
      <w:r w:rsidRPr="00E12862">
        <w:rPr>
          <w:rFonts w:eastAsia="Calibri"/>
          <w:b w:val="0"/>
          <w:bCs w:val="0"/>
          <w:sz w:val="22"/>
          <w:szCs w:val="22"/>
          <w:lang w:val="en-US" w:eastAsia="en-US"/>
        </w:rPr>
        <w:t xml:space="preserve">sampai Oktober 2020. Sedangkan untuk tempat pembuatan dan uji coba alat dilakukan di Laboratorium </w:t>
      </w:r>
      <w:r w:rsidRPr="00E12862">
        <w:rPr>
          <w:rFonts w:eastAsia="Calibri"/>
          <w:b w:val="0"/>
          <w:bCs w:val="0"/>
          <w:i/>
          <w:sz w:val="22"/>
          <w:szCs w:val="22"/>
          <w:lang w:val="en-US" w:eastAsia="en-US"/>
        </w:rPr>
        <w:t>Programmable Logic Controller</w:t>
      </w:r>
      <w:r w:rsidRPr="00E12862">
        <w:rPr>
          <w:rFonts w:eastAsia="Calibri"/>
          <w:b w:val="0"/>
          <w:bCs w:val="0"/>
          <w:sz w:val="22"/>
          <w:szCs w:val="22"/>
          <w:lang w:val="en-US" w:eastAsia="en-US"/>
        </w:rPr>
        <w:t xml:space="preserve"> (PLC) Jurusan Pendidikan Teknik Elektro Fakultas Teknik Universitas Negeri Makassar.</w:t>
      </w:r>
    </w:p>
    <w:p w14:paraId="593EA062" w14:textId="77777777" w:rsidR="00E12862" w:rsidRPr="00E12862" w:rsidRDefault="00E12862" w:rsidP="00EB62D8">
      <w:pPr>
        <w:widowControl/>
        <w:numPr>
          <w:ilvl w:val="0"/>
          <w:numId w:val="37"/>
        </w:numPr>
        <w:autoSpaceDE/>
        <w:autoSpaceDN/>
        <w:ind w:left="426" w:hanging="426"/>
        <w:contextualSpacing/>
        <w:jc w:val="both"/>
        <w:rPr>
          <w:rFonts w:eastAsia="Calibri"/>
          <w:b/>
          <w:bCs/>
          <w:lang w:val="id-ID" w:eastAsia="en-US"/>
        </w:rPr>
      </w:pPr>
      <w:r w:rsidRPr="00E12862">
        <w:rPr>
          <w:rFonts w:eastAsia="Calibri"/>
          <w:b/>
          <w:bCs/>
          <w:lang w:val="id-ID" w:eastAsia="en-US"/>
        </w:rPr>
        <w:t>Model Pengembangan</w:t>
      </w:r>
    </w:p>
    <w:p w14:paraId="529BA7CB" w14:textId="77777777" w:rsidR="00E12862" w:rsidRPr="00E12862" w:rsidRDefault="00E12862" w:rsidP="00EB62D8">
      <w:pPr>
        <w:pStyle w:val="Heading1"/>
        <w:spacing w:after="120"/>
        <w:ind w:left="0" w:firstLine="425"/>
        <w:rPr>
          <w:rFonts w:eastAsia="Calibri"/>
          <w:b w:val="0"/>
          <w:bCs w:val="0"/>
          <w:sz w:val="22"/>
          <w:szCs w:val="22"/>
          <w:lang w:val="en-US" w:eastAsia="en-US"/>
        </w:rPr>
      </w:pPr>
      <w:r w:rsidRPr="00E12862">
        <w:rPr>
          <w:rFonts w:eastAsia="Calibri"/>
          <w:b w:val="0"/>
          <w:bCs w:val="0"/>
          <w:sz w:val="22"/>
          <w:szCs w:val="22"/>
          <w:lang w:val="en-US" w:eastAsia="en-US"/>
        </w:rPr>
        <w:t xml:space="preserve">Pada </w:t>
      </w:r>
      <w:r w:rsidRPr="00C43F0E">
        <w:rPr>
          <w:b w:val="0"/>
          <w:bCs w:val="0"/>
          <w:sz w:val="22"/>
          <w:szCs w:val="22"/>
          <w:lang w:val="id-ID"/>
        </w:rPr>
        <w:t>penelitian</w:t>
      </w:r>
      <w:r w:rsidRPr="00E12862">
        <w:rPr>
          <w:rFonts w:eastAsia="Calibri"/>
          <w:b w:val="0"/>
          <w:bCs w:val="0"/>
          <w:sz w:val="22"/>
          <w:szCs w:val="22"/>
          <w:lang w:val="en-US" w:eastAsia="en-US"/>
        </w:rPr>
        <w:t xml:space="preserve"> ini model pengembangan yang diguankan yaitu </w:t>
      </w:r>
      <w:r w:rsidRPr="00E12862">
        <w:rPr>
          <w:rFonts w:eastAsia="Calibri"/>
          <w:b w:val="0"/>
          <w:bCs w:val="0"/>
          <w:iCs/>
          <w:sz w:val="22"/>
          <w:szCs w:val="22"/>
          <w:lang w:val="en-US" w:eastAsia="en-US"/>
        </w:rPr>
        <w:t>prototipe</w:t>
      </w:r>
      <w:r w:rsidRPr="00E12862">
        <w:rPr>
          <w:rFonts w:eastAsia="Calibri"/>
          <w:b w:val="0"/>
          <w:bCs w:val="0"/>
          <w:sz w:val="22"/>
          <w:szCs w:val="22"/>
          <w:lang w:val="en-US" w:eastAsia="en-US"/>
        </w:rPr>
        <w:t xml:space="preserve">. </w:t>
      </w:r>
      <w:r w:rsidRPr="00E12862">
        <w:rPr>
          <w:rFonts w:eastAsia="Calibri"/>
          <w:b w:val="0"/>
          <w:bCs w:val="0"/>
          <w:iCs/>
          <w:sz w:val="22"/>
          <w:szCs w:val="22"/>
          <w:lang w:val="en-US" w:eastAsia="en-US"/>
        </w:rPr>
        <w:t>Prototipe</w:t>
      </w:r>
      <w:r w:rsidRPr="00E12862">
        <w:rPr>
          <w:rFonts w:eastAsia="Calibri"/>
          <w:b w:val="0"/>
          <w:bCs w:val="0"/>
          <w:sz w:val="22"/>
          <w:szCs w:val="22"/>
          <w:lang w:val="en-US" w:eastAsia="en-US"/>
        </w:rPr>
        <w:t xml:space="preserve"> merupakan model pengembangan dimana hasil analisis perbagian langsung diterapkan ke dalam sebuah model tanpa harus menunggu setelah sistem selesai dibuat. </w:t>
      </w:r>
    </w:p>
    <w:p w14:paraId="3880FF92" w14:textId="77777777" w:rsidR="00E12862" w:rsidRPr="00E12862" w:rsidRDefault="00E12862" w:rsidP="00EB62D8">
      <w:pPr>
        <w:widowControl/>
        <w:numPr>
          <w:ilvl w:val="0"/>
          <w:numId w:val="37"/>
        </w:numPr>
        <w:autoSpaceDE/>
        <w:autoSpaceDN/>
        <w:ind w:left="426" w:hanging="426"/>
        <w:contextualSpacing/>
        <w:jc w:val="both"/>
        <w:rPr>
          <w:rFonts w:eastAsia="Calibri"/>
          <w:b/>
          <w:bCs/>
          <w:lang w:val="id-ID" w:eastAsia="en-US"/>
        </w:rPr>
      </w:pPr>
      <w:r w:rsidRPr="00E12862">
        <w:rPr>
          <w:rFonts w:eastAsia="Calibri"/>
          <w:b/>
          <w:bCs/>
          <w:lang w:val="id-ID" w:eastAsia="en-US"/>
        </w:rPr>
        <w:t>Teknik Pengumpulan Data</w:t>
      </w:r>
    </w:p>
    <w:p w14:paraId="47D9624C" w14:textId="77777777" w:rsidR="00E12862" w:rsidRPr="00E12862" w:rsidRDefault="00E12862" w:rsidP="00EB62D8">
      <w:pPr>
        <w:widowControl/>
        <w:numPr>
          <w:ilvl w:val="0"/>
          <w:numId w:val="38"/>
        </w:numPr>
        <w:autoSpaceDE/>
        <w:autoSpaceDN/>
        <w:ind w:left="426" w:hanging="426"/>
        <w:contextualSpacing/>
        <w:jc w:val="both"/>
        <w:rPr>
          <w:rFonts w:eastAsia="Calibri"/>
          <w:lang w:val="id-ID" w:eastAsia="en-US"/>
        </w:rPr>
      </w:pPr>
      <w:r w:rsidRPr="00E12862">
        <w:rPr>
          <w:rFonts w:eastAsia="Calibri"/>
          <w:lang w:val="id-ID" w:eastAsia="en-US"/>
        </w:rPr>
        <w:t>Teknik observasi</w:t>
      </w:r>
    </w:p>
    <w:p w14:paraId="799CEAC7" w14:textId="77777777" w:rsidR="00E12862" w:rsidRPr="00E12862" w:rsidRDefault="00E12862" w:rsidP="00EB62D8">
      <w:pPr>
        <w:pStyle w:val="Heading1"/>
        <w:spacing w:after="120"/>
        <w:ind w:left="0" w:firstLine="425"/>
        <w:rPr>
          <w:rFonts w:eastAsia="Calibri"/>
          <w:b w:val="0"/>
          <w:bCs w:val="0"/>
          <w:sz w:val="22"/>
          <w:szCs w:val="22"/>
          <w:lang w:val="en-US" w:eastAsia="en-US"/>
        </w:rPr>
      </w:pPr>
      <w:r w:rsidRPr="00E12862">
        <w:rPr>
          <w:rFonts w:eastAsia="Calibri"/>
          <w:b w:val="0"/>
          <w:bCs w:val="0"/>
          <w:sz w:val="22"/>
          <w:szCs w:val="22"/>
          <w:lang w:val="en-US" w:eastAsia="en-US"/>
        </w:rPr>
        <w:t>Observasi dalam penelitian ini bertujuan untuk melihat secara langsung cara kerja prototipe alat penggerak pagar otomatis.</w:t>
      </w:r>
    </w:p>
    <w:p w14:paraId="13E7C716" w14:textId="77777777" w:rsidR="00E12862" w:rsidRPr="00E12862" w:rsidRDefault="00E12862" w:rsidP="00EB62D8">
      <w:pPr>
        <w:widowControl/>
        <w:numPr>
          <w:ilvl w:val="0"/>
          <w:numId w:val="38"/>
        </w:numPr>
        <w:autoSpaceDE/>
        <w:autoSpaceDN/>
        <w:ind w:left="426" w:hanging="426"/>
        <w:contextualSpacing/>
        <w:jc w:val="both"/>
        <w:rPr>
          <w:rFonts w:eastAsia="Calibri"/>
          <w:lang w:val="id-ID" w:eastAsia="en-US"/>
        </w:rPr>
      </w:pPr>
      <w:r w:rsidRPr="00E12862">
        <w:rPr>
          <w:rFonts w:eastAsia="Calibri"/>
          <w:lang w:val="id-ID" w:eastAsia="en-US"/>
        </w:rPr>
        <w:t>Teknik kuisoner/angket</w:t>
      </w:r>
    </w:p>
    <w:p w14:paraId="3DCD54F5" w14:textId="77777777" w:rsidR="00E12862" w:rsidRPr="00E12862" w:rsidRDefault="00E12862" w:rsidP="00EB62D8">
      <w:pPr>
        <w:pStyle w:val="Heading1"/>
        <w:spacing w:after="120"/>
        <w:ind w:left="0" w:firstLine="425"/>
        <w:rPr>
          <w:rFonts w:eastAsia="Calibri"/>
          <w:b w:val="0"/>
          <w:bCs w:val="0"/>
          <w:iCs/>
          <w:sz w:val="22"/>
          <w:szCs w:val="22"/>
          <w:lang w:val="en-US" w:eastAsia="en-US"/>
        </w:rPr>
      </w:pPr>
      <w:r w:rsidRPr="00E12862">
        <w:rPr>
          <w:rFonts w:eastAsia="Calibri"/>
          <w:b w:val="0"/>
          <w:bCs w:val="0"/>
          <w:sz w:val="22"/>
          <w:szCs w:val="22"/>
          <w:lang w:val="en-US" w:eastAsia="en-US"/>
        </w:rPr>
        <w:t xml:space="preserve">Teknik kuesioner atau angket dilakukan untuk mendapatkan data yang terkait dengan aspek </w:t>
      </w:r>
      <w:r w:rsidRPr="00E12862">
        <w:rPr>
          <w:rFonts w:eastAsia="Calibri"/>
          <w:b w:val="0"/>
          <w:bCs w:val="0"/>
          <w:i/>
          <w:sz w:val="22"/>
          <w:szCs w:val="22"/>
          <w:lang w:val="en-US" w:eastAsia="en-US"/>
        </w:rPr>
        <w:t xml:space="preserve">functionality. </w:t>
      </w:r>
      <w:r w:rsidRPr="00E12862">
        <w:rPr>
          <w:rFonts w:eastAsia="Calibri"/>
          <w:b w:val="0"/>
          <w:bCs w:val="0"/>
          <w:iCs/>
          <w:sz w:val="22"/>
          <w:szCs w:val="22"/>
          <w:lang w:val="en-US" w:eastAsia="en-US"/>
        </w:rPr>
        <w:t xml:space="preserve">Pengujian </w:t>
      </w:r>
      <w:r w:rsidRPr="00E12862">
        <w:rPr>
          <w:rFonts w:eastAsia="Calibri"/>
          <w:b w:val="0"/>
          <w:bCs w:val="0"/>
          <w:i/>
          <w:sz w:val="22"/>
          <w:szCs w:val="22"/>
          <w:lang w:val="en-US" w:eastAsia="en-US"/>
        </w:rPr>
        <w:t xml:space="preserve">functionality </w:t>
      </w:r>
      <w:r w:rsidRPr="00E12862">
        <w:rPr>
          <w:rFonts w:eastAsia="Calibri"/>
          <w:b w:val="0"/>
          <w:bCs w:val="0"/>
          <w:iCs/>
          <w:sz w:val="22"/>
          <w:szCs w:val="22"/>
          <w:lang w:val="en-US" w:eastAsia="en-US"/>
        </w:rPr>
        <w:t xml:space="preserve">dilakukan dengan metode instrumen </w:t>
      </w:r>
      <w:r w:rsidRPr="00E12862">
        <w:rPr>
          <w:rFonts w:eastAsia="Calibri"/>
          <w:b w:val="0"/>
          <w:bCs w:val="0"/>
          <w:i/>
          <w:sz w:val="22"/>
          <w:szCs w:val="22"/>
          <w:lang w:val="en-US" w:eastAsia="en-US"/>
        </w:rPr>
        <w:t>test case.</w:t>
      </w:r>
      <w:r w:rsidRPr="00E12862">
        <w:rPr>
          <w:rFonts w:eastAsia="Calibri"/>
          <w:b w:val="0"/>
          <w:bCs w:val="0"/>
          <w:iCs/>
          <w:sz w:val="22"/>
          <w:szCs w:val="22"/>
          <w:lang w:val="en-US" w:eastAsia="en-US"/>
        </w:rPr>
        <w:t xml:space="preserve"> </w:t>
      </w:r>
    </w:p>
    <w:p w14:paraId="09411D2A" w14:textId="77777777" w:rsidR="00E12862" w:rsidRPr="00E12862" w:rsidRDefault="00E12862" w:rsidP="00EB62D8">
      <w:pPr>
        <w:widowControl/>
        <w:numPr>
          <w:ilvl w:val="0"/>
          <w:numId w:val="37"/>
        </w:numPr>
        <w:autoSpaceDE/>
        <w:autoSpaceDN/>
        <w:ind w:left="426" w:hanging="426"/>
        <w:contextualSpacing/>
        <w:jc w:val="both"/>
        <w:rPr>
          <w:rFonts w:eastAsia="Calibri"/>
          <w:b/>
          <w:bCs/>
          <w:lang w:val="id-ID" w:eastAsia="en-US"/>
        </w:rPr>
      </w:pPr>
      <w:r w:rsidRPr="00E12862">
        <w:rPr>
          <w:rFonts w:eastAsia="Calibri"/>
          <w:b/>
          <w:bCs/>
          <w:lang w:val="id-ID" w:eastAsia="en-US"/>
        </w:rPr>
        <w:t>Teknik Analisis Data</w:t>
      </w:r>
    </w:p>
    <w:p w14:paraId="3C014C55" w14:textId="77777777" w:rsidR="00E12862" w:rsidRPr="00E12862" w:rsidRDefault="00E12862" w:rsidP="00EB62D8">
      <w:pPr>
        <w:pStyle w:val="Heading1"/>
        <w:ind w:left="0" w:firstLine="426"/>
        <w:rPr>
          <w:rFonts w:eastAsia="Calibri"/>
          <w:b w:val="0"/>
          <w:bCs w:val="0"/>
          <w:color w:val="0D0D0D"/>
          <w:sz w:val="22"/>
          <w:szCs w:val="22"/>
          <w:lang w:val="en-US" w:eastAsia="en-US"/>
        </w:rPr>
      </w:pPr>
      <w:r w:rsidRPr="00E12862">
        <w:rPr>
          <w:rFonts w:eastAsia="Droid Sans Fallback"/>
          <w:b w:val="0"/>
          <w:bCs w:val="0"/>
          <w:color w:val="0D0D0D"/>
          <w:kern w:val="3"/>
          <w:sz w:val="22"/>
          <w:szCs w:val="22"/>
          <w:lang w:val="en-US" w:eastAsia="zh-CN" w:bidi="hi-IN"/>
        </w:rPr>
        <w:t>Teknik</w:t>
      </w:r>
      <w:r w:rsidRPr="00E12862">
        <w:rPr>
          <w:rFonts w:eastAsia="Calibri"/>
          <w:b w:val="0"/>
          <w:bCs w:val="0"/>
          <w:color w:val="0D0D0D"/>
          <w:sz w:val="22"/>
          <w:szCs w:val="22"/>
          <w:lang w:val="en-US" w:eastAsia="en-US"/>
        </w:rPr>
        <w:t xml:space="preserve"> </w:t>
      </w:r>
      <w:r w:rsidRPr="00EB62D8">
        <w:rPr>
          <w:rFonts w:eastAsia="Calibri"/>
          <w:b w:val="0"/>
          <w:bCs w:val="0"/>
          <w:sz w:val="22"/>
          <w:szCs w:val="22"/>
          <w:lang w:val="en-US" w:eastAsia="en-US"/>
        </w:rPr>
        <w:t>validasi</w:t>
      </w:r>
      <w:r w:rsidRPr="00E12862">
        <w:rPr>
          <w:rFonts w:eastAsia="Calibri"/>
          <w:b w:val="0"/>
          <w:bCs w:val="0"/>
          <w:color w:val="0D0D0D"/>
          <w:sz w:val="22"/>
          <w:szCs w:val="22"/>
          <w:lang w:val="en-US" w:eastAsia="en-US"/>
        </w:rPr>
        <w:t xml:space="preserve"> ahli untuk mengetahui apakah alat yang telah dibuat sudah berfungsi atau tidak menurut ahli menggunakan skala </w:t>
      </w:r>
      <w:r w:rsidRPr="00E12862">
        <w:rPr>
          <w:rFonts w:eastAsia="Calibri"/>
          <w:b w:val="0"/>
          <w:bCs w:val="0"/>
          <w:i/>
          <w:iCs/>
          <w:color w:val="0D0D0D"/>
          <w:sz w:val="22"/>
          <w:szCs w:val="22"/>
          <w:lang w:val="en-US" w:eastAsia="en-US"/>
        </w:rPr>
        <w:t>guttman. S</w:t>
      </w:r>
      <w:r w:rsidRPr="00E12862">
        <w:rPr>
          <w:rFonts w:eastAsia="Calibri"/>
          <w:b w:val="0"/>
          <w:bCs w:val="0"/>
          <w:color w:val="0D0D0D"/>
          <w:sz w:val="22"/>
          <w:szCs w:val="22"/>
          <w:lang w:val="en-US" w:eastAsia="en-US"/>
        </w:rPr>
        <w:t xml:space="preserve">kala pengukuran dengan tipe ini akan didapat jawaban yang tegas yaitu ya/tidak, benar/salah, pernah/tidak pernah, positif/negatif. Jawaban dapat dibuat dalam bentuk </w:t>
      </w:r>
      <w:r w:rsidRPr="00E12862">
        <w:rPr>
          <w:rFonts w:eastAsia="Calibri"/>
          <w:b w:val="0"/>
          <w:bCs w:val="0"/>
          <w:i/>
          <w:iCs/>
          <w:color w:val="0D0D0D"/>
          <w:sz w:val="22"/>
          <w:szCs w:val="22"/>
          <w:lang w:val="en-US" w:eastAsia="en-US"/>
        </w:rPr>
        <w:t xml:space="preserve">checklist </w:t>
      </w:r>
      <w:r w:rsidRPr="00E12862">
        <w:rPr>
          <w:rFonts w:eastAsia="Calibri"/>
          <w:b w:val="0"/>
          <w:bCs w:val="0"/>
          <w:color w:val="0D0D0D"/>
          <w:sz w:val="22"/>
          <w:szCs w:val="22"/>
          <w:lang w:val="en-US" w:eastAsia="en-US"/>
        </w:rPr>
        <w:t>dengan skor tinggi satu dan skor rendah nol.</w:t>
      </w:r>
    </w:p>
    <w:p w14:paraId="18DA2A54" w14:textId="6F3D0D10" w:rsidR="00E12862" w:rsidRDefault="00E12862" w:rsidP="00EB62D8">
      <w:pPr>
        <w:pStyle w:val="Heading1"/>
        <w:spacing w:after="120"/>
        <w:ind w:left="0" w:firstLine="425"/>
        <w:rPr>
          <w:rFonts w:eastAsia="Droid Sans Fallback"/>
          <w:b w:val="0"/>
          <w:bCs w:val="0"/>
          <w:color w:val="0D0D0D"/>
          <w:kern w:val="3"/>
          <w:sz w:val="22"/>
          <w:szCs w:val="22"/>
          <w:lang w:val="en-US" w:eastAsia="zh-CN" w:bidi="hi-IN"/>
        </w:rPr>
      </w:pPr>
      <w:r w:rsidRPr="00E12862">
        <w:rPr>
          <w:rFonts w:eastAsia="Droid Sans Fallback"/>
          <w:b w:val="0"/>
          <w:bCs w:val="0"/>
          <w:color w:val="0D0D0D"/>
          <w:kern w:val="3"/>
          <w:sz w:val="22"/>
          <w:szCs w:val="22"/>
          <w:lang w:val="en-US" w:eastAsia="zh-CN" w:bidi="hi-IN"/>
        </w:rPr>
        <w:t>Data yang terkumpul dianalisis dengan teknik analisis deskriptif kualitatif yang diungkapkan dalam distribusi frekuensi dan persentase terhadap kategori skala penilaian yang telah ditentukan dari penyajian dalam bentuk persentase. Selanjutnya, apabila persentase kelayakan sudah didapat, dapat ditarik kesimpulan menjadi data kualitatif dengan menggunak</w:t>
      </w:r>
      <w:r w:rsidR="00C43F0E">
        <w:rPr>
          <w:rFonts w:eastAsia="Droid Sans Fallback"/>
          <w:b w:val="0"/>
          <w:bCs w:val="0"/>
          <w:color w:val="0D0D0D"/>
          <w:kern w:val="3"/>
          <w:sz w:val="22"/>
          <w:szCs w:val="22"/>
          <w:lang w:val="en-US" w:eastAsia="zh-CN" w:bidi="hi-IN"/>
        </w:rPr>
        <w:t>an tabel konversi seperti pada T</w:t>
      </w:r>
      <w:r w:rsidRPr="00E12862">
        <w:rPr>
          <w:rFonts w:eastAsia="Droid Sans Fallback"/>
          <w:b w:val="0"/>
          <w:bCs w:val="0"/>
          <w:color w:val="0D0D0D"/>
          <w:kern w:val="3"/>
          <w:sz w:val="22"/>
          <w:szCs w:val="22"/>
          <w:lang w:val="en-US" w:eastAsia="zh-CN" w:bidi="hi-IN"/>
        </w:rPr>
        <w:t xml:space="preserve">abel </w:t>
      </w:r>
      <w:r w:rsidR="00EB62D8">
        <w:rPr>
          <w:rFonts w:eastAsia="Droid Sans Fallback"/>
          <w:b w:val="0"/>
          <w:bCs w:val="0"/>
          <w:color w:val="0D0D0D"/>
          <w:kern w:val="3"/>
          <w:sz w:val="22"/>
          <w:szCs w:val="22"/>
          <w:lang w:val="en-US" w:eastAsia="zh-CN" w:bidi="hi-IN"/>
        </w:rPr>
        <w:t>1</w:t>
      </w:r>
      <w:r w:rsidRPr="00E12862">
        <w:rPr>
          <w:rFonts w:eastAsia="Droid Sans Fallback"/>
          <w:b w:val="0"/>
          <w:bCs w:val="0"/>
          <w:color w:val="0D0D0D"/>
          <w:kern w:val="3"/>
          <w:sz w:val="22"/>
          <w:szCs w:val="22"/>
          <w:lang w:val="en-US" w:eastAsia="zh-CN" w:bidi="hi-IN"/>
        </w:rPr>
        <w:t>.</w:t>
      </w:r>
    </w:p>
    <w:p w14:paraId="04969D01" w14:textId="3E1CA5C7" w:rsidR="00E12862" w:rsidRPr="00EB62D8" w:rsidRDefault="00EB62D8" w:rsidP="00EB62D8">
      <w:pPr>
        <w:pStyle w:val="Caption"/>
        <w:spacing w:after="0"/>
        <w:rPr>
          <w:rFonts w:eastAsia="Calibri"/>
          <w:bCs/>
          <w:noProof/>
          <w:color w:val="000000"/>
          <w:sz w:val="18"/>
        </w:rPr>
      </w:pPr>
      <w:r w:rsidRPr="00EB62D8">
        <w:rPr>
          <w:sz w:val="18"/>
        </w:rPr>
        <w:t xml:space="preserve">TABEL </w:t>
      </w:r>
      <w:r w:rsidRPr="00EB62D8">
        <w:rPr>
          <w:sz w:val="18"/>
        </w:rPr>
        <w:fldChar w:fldCharType="begin"/>
      </w:r>
      <w:r w:rsidRPr="00EB62D8">
        <w:rPr>
          <w:sz w:val="18"/>
        </w:rPr>
        <w:instrText xml:space="preserve"> SEQ Tabel \* ARABIC </w:instrText>
      </w:r>
      <w:r w:rsidRPr="00EB62D8">
        <w:rPr>
          <w:sz w:val="18"/>
        </w:rPr>
        <w:fldChar w:fldCharType="separate"/>
      </w:r>
      <w:r w:rsidR="00F73520">
        <w:rPr>
          <w:noProof/>
          <w:sz w:val="18"/>
        </w:rPr>
        <w:t>1</w:t>
      </w:r>
      <w:r w:rsidRPr="00EB62D8">
        <w:rPr>
          <w:sz w:val="18"/>
        </w:rPr>
        <w:fldChar w:fldCharType="end"/>
      </w:r>
      <w:r w:rsidRPr="00EB62D8">
        <w:rPr>
          <w:sz w:val="18"/>
        </w:rPr>
        <w:t xml:space="preserve">. </w:t>
      </w:r>
      <w:r w:rsidRPr="00EB62D8">
        <w:rPr>
          <w:rFonts w:eastAsia="Calibri"/>
          <w:bCs/>
          <w:noProof/>
          <w:color w:val="000000"/>
          <w:sz w:val="18"/>
        </w:rPr>
        <w:t xml:space="preserve">KONVERSI KUALITATIF DARI PERSENTASE KELAYAKAN </w:t>
      </w:r>
      <w:r w:rsidR="00C43F0E" w:rsidRPr="00EB62D8">
        <w:rPr>
          <w:rFonts w:eastAsia="Calibri"/>
          <w:bCs/>
          <w:noProof/>
          <w:color w:val="000000"/>
          <w:sz w:val="18"/>
        </w:rPr>
        <w:fldChar w:fldCharType="begin"/>
      </w:r>
      <w:r w:rsidR="00C43F0E" w:rsidRPr="00EB62D8">
        <w:rPr>
          <w:rFonts w:eastAsia="Calibri"/>
          <w:bCs/>
          <w:noProof/>
          <w:color w:val="000000"/>
          <w:sz w:val="18"/>
        </w:rPr>
        <w:instrText xml:space="preserve"> ADDIN ZOTERO_ITEM CSL_CITATION {"citationID":"T5BnulDY","properties":{"formattedCitation":"[6]","plainCitation":"[6]","noteIndex":0},"citationItems":[{"id":17,"uris":["http://zotero.org/users/local/LWteOcS3/items/59NXZJX4"],"uri":["http://zotero.org/users/local/LWteOcS3/items/59NXZJX4"],"itemData":{"id":17,"type":"book","event-place":"Bandung","publisher":"Alfabeta","publisher-place":"Bandung","title":"Metode Penelitian Kuantitatif, Kualitatif dan R&amp;D","author":[{"family":"Sugiono","given":""}],"issued":{"date-parts":[["2017"]]}}}],"schema":"https://github.com/citation-style-language/schema/raw/master/csl-citation.json"} </w:instrText>
      </w:r>
      <w:r w:rsidR="00C43F0E" w:rsidRPr="00EB62D8">
        <w:rPr>
          <w:rFonts w:eastAsia="Calibri"/>
          <w:bCs/>
          <w:noProof/>
          <w:color w:val="000000"/>
          <w:sz w:val="18"/>
        </w:rPr>
        <w:fldChar w:fldCharType="separate"/>
      </w:r>
      <w:r w:rsidRPr="00EB62D8">
        <w:rPr>
          <w:rFonts w:eastAsia="Calibri" w:cs="Times New Roman"/>
          <w:sz w:val="18"/>
        </w:rPr>
        <w:t>[6]</w:t>
      </w:r>
      <w:r w:rsidR="00C43F0E" w:rsidRPr="00EB62D8">
        <w:rPr>
          <w:rFonts w:eastAsia="Calibri"/>
          <w:bCs/>
          <w:noProof/>
          <w:color w:val="000000"/>
          <w:sz w:val="18"/>
        </w:rPr>
        <w:fldChar w:fldCharType="end"/>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286"/>
      </w:tblGrid>
      <w:tr w:rsidR="00EB62D8" w:rsidRPr="00E12862" w14:paraId="41818597" w14:textId="77777777" w:rsidTr="009D2118">
        <w:tc>
          <w:tcPr>
            <w:tcW w:w="3963" w:type="dxa"/>
            <w:tcBorders>
              <w:top w:val="single" w:sz="4" w:space="0" w:color="auto"/>
              <w:bottom w:val="single" w:sz="4" w:space="0" w:color="auto"/>
            </w:tcBorders>
            <w:shd w:val="clear" w:color="auto" w:fill="auto"/>
          </w:tcPr>
          <w:p w14:paraId="2111E397"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Presentase Kelayakan</w:t>
            </w:r>
          </w:p>
        </w:tc>
        <w:tc>
          <w:tcPr>
            <w:tcW w:w="3964" w:type="dxa"/>
            <w:tcBorders>
              <w:top w:val="single" w:sz="4" w:space="0" w:color="auto"/>
              <w:bottom w:val="single" w:sz="4" w:space="0" w:color="auto"/>
            </w:tcBorders>
            <w:shd w:val="clear" w:color="auto" w:fill="auto"/>
          </w:tcPr>
          <w:p w14:paraId="4654E27C"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 xml:space="preserve">Kriteria </w:t>
            </w:r>
          </w:p>
        </w:tc>
      </w:tr>
      <w:tr w:rsidR="00EB62D8" w:rsidRPr="00E12862" w14:paraId="36A1771D" w14:textId="77777777" w:rsidTr="009D2118">
        <w:tc>
          <w:tcPr>
            <w:tcW w:w="3963" w:type="dxa"/>
            <w:tcBorders>
              <w:top w:val="single" w:sz="4" w:space="0" w:color="auto"/>
            </w:tcBorders>
          </w:tcPr>
          <w:p w14:paraId="20EEC3D4"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81% - 100%</w:t>
            </w:r>
          </w:p>
        </w:tc>
        <w:tc>
          <w:tcPr>
            <w:tcW w:w="3964" w:type="dxa"/>
            <w:tcBorders>
              <w:top w:val="single" w:sz="4" w:space="0" w:color="auto"/>
            </w:tcBorders>
          </w:tcPr>
          <w:p w14:paraId="02DB6AEB"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Sangat baik</w:t>
            </w:r>
          </w:p>
        </w:tc>
      </w:tr>
      <w:tr w:rsidR="00EB62D8" w:rsidRPr="00E12862" w14:paraId="2E8247FE" w14:textId="77777777" w:rsidTr="003D13F7">
        <w:tc>
          <w:tcPr>
            <w:tcW w:w="3963" w:type="dxa"/>
          </w:tcPr>
          <w:p w14:paraId="6B6360C9"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61% - 80%</w:t>
            </w:r>
          </w:p>
        </w:tc>
        <w:tc>
          <w:tcPr>
            <w:tcW w:w="3964" w:type="dxa"/>
          </w:tcPr>
          <w:p w14:paraId="5E84FA46"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 xml:space="preserve">Baik </w:t>
            </w:r>
          </w:p>
        </w:tc>
      </w:tr>
      <w:tr w:rsidR="00EB62D8" w:rsidRPr="00E12862" w14:paraId="770D6514" w14:textId="77777777" w:rsidTr="003D13F7">
        <w:tc>
          <w:tcPr>
            <w:tcW w:w="3963" w:type="dxa"/>
          </w:tcPr>
          <w:p w14:paraId="571098B7"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41% - 60%</w:t>
            </w:r>
          </w:p>
        </w:tc>
        <w:tc>
          <w:tcPr>
            <w:tcW w:w="3964" w:type="dxa"/>
          </w:tcPr>
          <w:p w14:paraId="32BF7C39"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 xml:space="preserve">Cukup </w:t>
            </w:r>
          </w:p>
        </w:tc>
      </w:tr>
      <w:tr w:rsidR="00EB62D8" w:rsidRPr="00E12862" w14:paraId="0428BF30" w14:textId="77777777" w:rsidTr="009D2118">
        <w:tc>
          <w:tcPr>
            <w:tcW w:w="3963" w:type="dxa"/>
          </w:tcPr>
          <w:p w14:paraId="57EBB051"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21% - 40%</w:t>
            </w:r>
          </w:p>
        </w:tc>
        <w:tc>
          <w:tcPr>
            <w:tcW w:w="3964" w:type="dxa"/>
          </w:tcPr>
          <w:p w14:paraId="07D7FD9A"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 xml:space="preserve">Kurang </w:t>
            </w:r>
          </w:p>
        </w:tc>
      </w:tr>
      <w:tr w:rsidR="00EB62D8" w:rsidRPr="00E12862" w14:paraId="378AC5A8" w14:textId="77777777" w:rsidTr="009D2118">
        <w:tc>
          <w:tcPr>
            <w:tcW w:w="3963" w:type="dxa"/>
            <w:tcBorders>
              <w:bottom w:val="single" w:sz="4" w:space="0" w:color="auto"/>
            </w:tcBorders>
          </w:tcPr>
          <w:p w14:paraId="2A3B376E"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20%</w:t>
            </w:r>
          </w:p>
        </w:tc>
        <w:tc>
          <w:tcPr>
            <w:tcW w:w="3964" w:type="dxa"/>
            <w:tcBorders>
              <w:bottom w:val="single" w:sz="4" w:space="0" w:color="auto"/>
            </w:tcBorders>
          </w:tcPr>
          <w:p w14:paraId="3CCA4A22" w14:textId="77777777" w:rsidR="00E12862" w:rsidRPr="00E12862" w:rsidRDefault="00E12862" w:rsidP="00E12862">
            <w:pPr>
              <w:tabs>
                <w:tab w:val="left" w:pos="1701"/>
              </w:tabs>
              <w:spacing w:line="360" w:lineRule="auto"/>
              <w:rPr>
                <w:rFonts w:eastAsia="Calibri"/>
                <w:lang w:val="en-US" w:eastAsia="en-US"/>
              </w:rPr>
            </w:pPr>
            <w:r w:rsidRPr="00E12862">
              <w:rPr>
                <w:rFonts w:eastAsia="Calibri"/>
                <w:lang w:val="en-US" w:eastAsia="en-US"/>
              </w:rPr>
              <w:t>Sangat Kurang</w:t>
            </w:r>
          </w:p>
        </w:tc>
      </w:tr>
    </w:tbl>
    <w:p w14:paraId="77080ECD" w14:textId="5ECD29B6" w:rsidR="004131D9" w:rsidRDefault="004131D9" w:rsidP="00E12862">
      <w:pPr>
        <w:widowControl/>
        <w:autoSpaceDE/>
        <w:autoSpaceDN/>
        <w:spacing w:line="360" w:lineRule="auto"/>
        <w:jc w:val="both"/>
        <w:rPr>
          <w:rFonts w:eastAsia="Calibri"/>
          <w:b/>
          <w:bCs/>
          <w:lang w:val="id-ID" w:eastAsia="en-US"/>
        </w:rPr>
      </w:pPr>
    </w:p>
    <w:p w14:paraId="7FC602EE" w14:textId="1DDAE31A" w:rsidR="00EB62D8" w:rsidRDefault="00EB62D8" w:rsidP="00E12862">
      <w:pPr>
        <w:widowControl/>
        <w:autoSpaceDE/>
        <w:autoSpaceDN/>
        <w:spacing w:line="360" w:lineRule="auto"/>
        <w:jc w:val="both"/>
        <w:rPr>
          <w:rFonts w:eastAsia="Calibri"/>
          <w:b/>
          <w:bCs/>
          <w:lang w:val="id-ID" w:eastAsia="en-US"/>
        </w:rPr>
      </w:pPr>
    </w:p>
    <w:p w14:paraId="71472619" w14:textId="77777777" w:rsidR="00EB62D8" w:rsidRDefault="00EB62D8" w:rsidP="00E12862">
      <w:pPr>
        <w:widowControl/>
        <w:autoSpaceDE/>
        <w:autoSpaceDN/>
        <w:spacing w:line="360" w:lineRule="auto"/>
        <w:jc w:val="both"/>
        <w:rPr>
          <w:rFonts w:eastAsia="Calibri"/>
          <w:b/>
          <w:bCs/>
          <w:lang w:val="id-ID" w:eastAsia="en-US"/>
        </w:rPr>
      </w:pPr>
    </w:p>
    <w:p w14:paraId="24B0158F" w14:textId="1B1B07D4" w:rsidR="00E12862" w:rsidRPr="00E12862" w:rsidRDefault="00E12862" w:rsidP="00EB62D8">
      <w:pPr>
        <w:widowControl/>
        <w:autoSpaceDE/>
        <w:autoSpaceDN/>
        <w:spacing w:after="120"/>
        <w:jc w:val="both"/>
        <w:rPr>
          <w:rFonts w:eastAsia="Calibri"/>
          <w:b/>
          <w:bCs/>
          <w:lang w:val="id-ID" w:eastAsia="en-US"/>
        </w:rPr>
      </w:pPr>
      <w:r w:rsidRPr="00E12862">
        <w:rPr>
          <w:rFonts w:eastAsia="Calibri"/>
          <w:b/>
          <w:bCs/>
          <w:lang w:val="id-ID" w:eastAsia="en-US"/>
        </w:rPr>
        <w:lastRenderedPageBreak/>
        <w:t xml:space="preserve">HASIL DAN PEMBAHASAN </w:t>
      </w:r>
    </w:p>
    <w:p w14:paraId="1237E139" w14:textId="2929F412" w:rsidR="00E12862" w:rsidRDefault="0098350A" w:rsidP="00EB62D8">
      <w:pPr>
        <w:widowControl/>
        <w:numPr>
          <w:ilvl w:val="0"/>
          <w:numId w:val="39"/>
        </w:numPr>
        <w:autoSpaceDE/>
        <w:autoSpaceDN/>
        <w:spacing w:after="120"/>
        <w:ind w:left="426" w:hanging="426"/>
        <w:jc w:val="both"/>
        <w:rPr>
          <w:rFonts w:eastAsia="Calibri"/>
          <w:b/>
          <w:bCs/>
          <w:lang w:val="id-ID" w:eastAsia="en-US"/>
        </w:rPr>
      </w:pPr>
      <w:r>
        <w:rPr>
          <w:rFonts w:eastAsia="Calibri"/>
          <w:b/>
          <w:bCs/>
          <w:lang w:val="en-US" w:eastAsia="en-US"/>
        </w:rPr>
        <w:t>Komponen Peralatan</w:t>
      </w:r>
    </w:p>
    <w:p w14:paraId="2741D8C6" w14:textId="5194AC76" w:rsidR="00654799" w:rsidRPr="00EB62D8" w:rsidRDefault="00654799" w:rsidP="00EB62D8">
      <w:pPr>
        <w:pStyle w:val="ListParagraph"/>
        <w:widowControl/>
        <w:numPr>
          <w:ilvl w:val="0"/>
          <w:numId w:val="43"/>
        </w:numPr>
        <w:autoSpaceDE/>
        <w:autoSpaceDN/>
        <w:ind w:left="426" w:hanging="426"/>
        <w:contextualSpacing/>
        <w:rPr>
          <w:rFonts w:eastAsia="Calibri"/>
          <w:b/>
          <w:bCs/>
          <w:lang w:val="en-US" w:eastAsia="en-US"/>
        </w:rPr>
      </w:pPr>
      <w:r w:rsidRPr="00EB62D8">
        <w:rPr>
          <w:rFonts w:eastAsia="Calibri"/>
          <w:b/>
          <w:bCs/>
          <w:iCs/>
          <w:lang w:val="id-ID" w:eastAsia="en-US"/>
        </w:rPr>
        <w:t>Arduino</w:t>
      </w:r>
      <w:r w:rsidRPr="00EB62D8">
        <w:rPr>
          <w:rFonts w:eastAsia="Calibri"/>
          <w:b/>
          <w:bCs/>
          <w:lang w:val="en-US" w:eastAsia="en-US"/>
        </w:rPr>
        <w:t xml:space="preserve"> uno</w:t>
      </w:r>
    </w:p>
    <w:p w14:paraId="3397C32D" w14:textId="7F14053B" w:rsidR="008A4A18" w:rsidRPr="00E12862" w:rsidRDefault="008A4A18" w:rsidP="00EB62D8">
      <w:pPr>
        <w:pStyle w:val="Heading1"/>
        <w:spacing w:after="120"/>
        <w:ind w:left="0" w:firstLine="425"/>
        <w:rPr>
          <w:rFonts w:eastAsia="Calibri"/>
          <w:b w:val="0"/>
          <w:bCs w:val="0"/>
          <w:sz w:val="22"/>
          <w:szCs w:val="22"/>
          <w:lang w:val="en-US" w:eastAsia="en-US"/>
        </w:rPr>
      </w:pPr>
      <w:r w:rsidRPr="00EB62D8">
        <w:rPr>
          <w:rFonts w:eastAsia="Calibri"/>
          <w:b w:val="0"/>
          <w:bCs w:val="0"/>
          <w:iCs/>
          <w:sz w:val="22"/>
          <w:szCs w:val="22"/>
          <w:lang w:val="en-US" w:eastAsia="en-US"/>
        </w:rPr>
        <w:t>Adapun</w:t>
      </w:r>
      <w:r w:rsidRPr="00E12862">
        <w:rPr>
          <w:rFonts w:eastAsia="Calibri"/>
          <w:b w:val="0"/>
          <w:bCs w:val="0"/>
          <w:sz w:val="22"/>
          <w:szCs w:val="22"/>
          <w:lang w:val="en-US" w:eastAsia="en-US"/>
        </w:rPr>
        <w:t xml:space="preserve"> ringksan karakteristik dari Arduino uno dapat dilihat pada </w:t>
      </w:r>
      <w:r w:rsidR="003872DA" w:rsidRPr="00E12862">
        <w:rPr>
          <w:rFonts w:eastAsia="Calibri"/>
          <w:b w:val="0"/>
          <w:bCs w:val="0"/>
          <w:sz w:val="22"/>
          <w:szCs w:val="22"/>
          <w:lang w:val="en-US" w:eastAsia="en-US"/>
        </w:rPr>
        <w:t xml:space="preserve">Tabel </w:t>
      </w:r>
      <w:r w:rsidRPr="00E12862">
        <w:rPr>
          <w:rFonts w:eastAsia="Calibri"/>
          <w:b w:val="0"/>
          <w:bCs w:val="0"/>
          <w:sz w:val="22"/>
          <w:szCs w:val="22"/>
          <w:lang w:val="en-US" w:eastAsia="en-US"/>
        </w:rPr>
        <w:t>berikut:</w:t>
      </w:r>
    </w:p>
    <w:p w14:paraId="602756C2" w14:textId="0E18ECF9" w:rsidR="008A4A18" w:rsidRPr="00EB62D8" w:rsidRDefault="00EB62D8" w:rsidP="00EB62D8">
      <w:pPr>
        <w:pStyle w:val="Caption"/>
        <w:spacing w:after="0"/>
        <w:rPr>
          <w:rFonts w:eastAsia="Calibri"/>
          <w:sz w:val="18"/>
        </w:rPr>
      </w:pPr>
      <w:r w:rsidRPr="00EB62D8">
        <w:rPr>
          <w:sz w:val="18"/>
        </w:rPr>
        <w:t xml:space="preserve">TABEL </w:t>
      </w:r>
      <w:r w:rsidRPr="00EB62D8">
        <w:rPr>
          <w:sz w:val="18"/>
        </w:rPr>
        <w:fldChar w:fldCharType="begin"/>
      </w:r>
      <w:r w:rsidRPr="00EB62D8">
        <w:rPr>
          <w:sz w:val="18"/>
        </w:rPr>
        <w:instrText xml:space="preserve"> SEQ Tabel \* ARABIC </w:instrText>
      </w:r>
      <w:r w:rsidRPr="00EB62D8">
        <w:rPr>
          <w:sz w:val="18"/>
        </w:rPr>
        <w:fldChar w:fldCharType="separate"/>
      </w:r>
      <w:r w:rsidR="00F73520">
        <w:rPr>
          <w:noProof/>
          <w:sz w:val="18"/>
        </w:rPr>
        <w:t>2</w:t>
      </w:r>
      <w:r w:rsidRPr="00EB62D8">
        <w:rPr>
          <w:sz w:val="18"/>
        </w:rPr>
        <w:fldChar w:fldCharType="end"/>
      </w:r>
      <w:r w:rsidRPr="00EB62D8">
        <w:rPr>
          <w:sz w:val="18"/>
        </w:rPr>
        <w:t xml:space="preserve">. </w:t>
      </w:r>
      <w:r w:rsidRPr="00EB62D8">
        <w:rPr>
          <w:rFonts w:eastAsia="Calibri"/>
          <w:sz w:val="18"/>
        </w:rPr>
        <w:t>KARAKTERISTIK ARDUINO UNO</w:t>
      </w:r>
    </w:p>
    <w:tbl>
      <w:tblPr>
        <w:tblStyle w:val="TableGrid4"/>
        <w:tblW w:w="4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1"/>
      </w:tblGrid>
      <w:tr w:rsidR="008A4A18" w:rsidRPr="00EB62D8" w14:paraId="0B702299" w14:textId="77777777" w:rsidTr="00EB62D8">
        <w:trPr>
          <w:trHeight w:val="284"/>
          <w:jc w:val="center"/>
        </w:trPr>
        <w:tc>
          <w:tcPr>
            <w:tcW w:w="1985" w:type="dxa"/>
            <w:tcBorders>
              <w:top w:val="single" w:sz="4" w:space="0" w:color="auto"/>
              <w:bottom w:val="single" w:sz="4" w:space="0" w:color="auto"/>
            </w:tcBorders>
            <w:hideMark/>
          </w:tcPr>
          <w:p w14:paraId="69067134" w14:textId="77777777" w:rsidR="008A4A18" w:rsidRPr="00EB62D8" w:rsidRDefault="008A4A18" w:rsidP="0083001D">
            <w:pPr>
              <w:rPr>
                <w:b/>
                <w:sz w:val="20"/>
                <w:szCs w:val="20"/>
                <w:lang w:val="en-US" w:eastAsia="en-US"/>
              </w:rPr>
            </w:pPr>
            <w:r w:rsidRPr="00EB62D8">
              <w:rPr>
                <w:b/>
                <w:sz w:val="20"/>
                <w:szCs w:val="20"/>
                <w:lang w:val="en-US" w:eastAsia="en-US"/>
              </w:rPr>
              <w:t>Mikrokontroler</w:t>
            </w:r>
          </w:p>
        </w:tc>
        <w:tc>
          <w:tcPr>
            <w:tcW w:w="2411" w:type="dxa"/>
            <w:tcBorders>
              <w:top w:val="single" w:sz="4" w:space="0" w:color="auto"/>
              <w:bottom w:val="single" w:sz="4" w:space="0" w:color="auto"/>
            </w:tcBorders>
            <w:hideMark/>
          </w:tcPr>
          <w:p w14:paraId="3731C570" w14:textId="77777777" w:rsidR="008A4A18" w:rsidRPr="00EB62D8" w:rsidRDefault="008A4A18" w:rsidP="0083001D">
            <w:pPr>
              <w:rPr>
                <w:b/>
                <w:sz w:val="20"/>
                <w:szCs w:val="20"/>
                <w:lang w:val="en-US" w:eastAsia="en-US"/>
              </w:rPr>
            </w:pPr>
            <w:r w:rsidRPr="00EB62D8">
              <w:rPr>
                <w:b/>
                <w:sz w:val="20"/>
                <w:szCs w:val="20"/>
                <w:lang w:val="en-US" w:eastAsia="en-US"/>
              </w:rPr>
              <w:t>ATmega328</w:t>
            </w:r>
          </w:p>
        </w:tc>
      </w:tr>
      <w:tr w:rsidR="008A4A18" w:rsidRPr="00EB62D8" w14:paraId="1A85E76A" w14:textId="77777777" w:rsidTr="00EB62D8">
        <w:trPr>
          <w:trHeight w:val="284"/>
          <w:jc w:val="center"/>
        </w:trPr>
        <w:tc>
          <w:tcPr>
            <w:tcW w:w="1985" w:type="dxa"/>
            <w:tcBorders>
              <w:top w:val="single" w:sz="4" w:space="0" w:color="auto"/>
            </w:tcBorders>
            <w:hideMark/>
          </w:tcPr>
          <w:p w14:paraId="67EBF0F1" w14:textId="77777777" w:rsidR="008A4A18" w:rsidRPr="00EB62D8" w:rsidRDefault="008A4A18" w:rsidP="0083001D">
            <w:pPr>
              <w:rPr>
                <w:sz w:val="20"/>
                <w:szCs w:val="20"/>
                <w:lang w:val="en-US" w:eastAsia="en-US"/>
              </w:rPr>
            </w:pPr>
            <w:r w:rsidRPr="00EB62D8">
              <w:rPr>
                <w:sz w:val="20"/>
                <w:szCs w:val="20"/>
                <w:lang w:val="en-US" w:eastAsia="en-US"/>
              </w:rPr>
              <w:t>Operasi tegangan</w:t>
            </w:r>
          </w:p>
        </w:tc>
        <w:tc>
          <w:tcPr>
            <w:tcW w:w="2411" w:type="dxa"/>
            <w:tcBorders>
              <w:top w:val="single" w:sz="4" w:space="0" w:color="auto"/>
            </w:tcBorders>
            <w:hideMark/>
          </w:tcPr>
          <w:p w14:paraId="61873194" w14:textId="77777777" w:rsidR="008A4A18" w:rsidRPr="00EB62D8" w:rsidRDefault="008A4A18" w:rsidP="0083001D">
            <w:pPr>
              <w:rPr>
                <w:sz w:val="20"/>
                <w:szCs w:val="20"/>
                <w:lang w:val="en-US" w:eastAsia="en-US"/>
              </w:rPr>
            </w:pPr>
            <w:r w:rsidRPr="00EB62D8">
              <w:rPr>
                <w:sz w:val="20"/>
                <w:szCs w:val="20"/>
                <w:lang w:val="en-US" w:eastAsia="en-US"/>
              </w:rPr>
              <w:t>5Volt</w:t>
            </w:r>
          </w:p>
        </w:tc>
      </w:tr>
      <w:tr w:rsidR="008A4A18" w:rsidRPr="00EB62D8" w14:paraId="24771D86" w14:textId="77777777" w:rsidTr="00EB62D8">
        <w:trPr>
          <w:trHeight w:val="284"/>
          <w:jc w:val="center"/>
        </w:trPr>
        <w:tc>
          <w:tcPr>
            <w:tcW w:w="1985" w:type="dxa"/>
            <w:hideMark/>
          </w:tcPr>
          <w:p w14:paraId="1E0B8F86" w14:textId="77777777" w:rsidR="008A4A18" w:rsidRPr="00EB62D8" w:rsidRDefault="008A4A18" w:rsidP="0083001D">
            <w:pPr>
              <w:rPr>
                <w:sz w:val="20"/>
                <w:szCs w:val="20"/>
                <w:lang w:val="en-US" w:eastAsia="en-US"/>
              </w:rPr>
            </w:pPr>
            <w:r w:rsidRPr="00EB62D8">
              <w:rPr>
                <w:sz w:val="20"/>
                <w:szCs w:val="20"/>
                <w:lang w:val="en-US" w:eastAsia="en-US"/>
              </w:rPr>
              <w:t>Input tegangan</w:t>
            </w:r>
          </w:p>
        </w:tc>
        <w:tc>
          <w:tcPr>
            <w:tcW w:w="2411" w:type="dxa"/>
            <w:hideMark/>
          </w:tcPr>
          <w:p w14:paraId="3C8DBC21" w14:textId="77777777" w:rsidR="008A4A18" w:rsidRPr="00EB62D8" w:rsidRDefault="008A4A18" w:rsidP="0083001D">
            <w:pPr>
              <w:rPr>
                <w:sz w:val="20"/>
                <w:szCs w:val="20"/>
                <w:lang w:val="en-US" w:eastAsia="en-US"/>
              </w:rPr>
            </w:pPr>
            <w:r w:rsidRPr="00EB62D8">
              <w:rPr>
                <w:sz w:val="20"/>
                <w:szCs w:val="20"/>
                <w:lang w:val="en-US" w:eastAsia="en-US"/>
              </w:rPr>
              <w:t>Disarankan 7-11Volt</w:t>
            </w:r>
          </w:p>
        </w:tc>
      </w:tr>
      <w:tr w:rsidR="008A4A18" w:rsidRPr="00EB62D8" w14:paraId="25822227" w14:textId="77777777" w:rsidTr="00EB62D8">
        <w:trPr>
          <w:trHeight w:val="284"/>
          <w:jc w:val="center"/>
        </w:trPr>
        <w:tc>
          <w:tcPr>
            <w:tcW w:w="1985" w:type="dxa"/>
            <w:hideMark/>
          </w:tcPr>
          <w:p w14:paraId="08B467DD" w14:textId="77777777" w:rsidR="008A4A18" w:rsidRPr="00EB62D8" w:rsidRDefault="008A4A18" w:rsidP="0083001D">
            <w:pPr>
              <w:rPr>
                <w:sz w:val="20"/>
                <w:szCs w:val="20"/>
                <w:lang w:val="en-US" w:eastAsia="en-US"/>
              </w:rPr>
            </w:pPr>
            <w:r w:rsidRPr="00EB62D8">
              <w:rPr>
                <w:sz w:val="20"/>
                <w:szCs w:val="20"/>
                <w:lang w:val="en-US" w:eastAsia="en-US"/>
              </w:rPr>
              <w:t>Input tegangan batas</w:t>
            </w:r>
          </w:p>
        </w:tc>
        <w:tc>
          <w:tcPr>
            <w:tcW w:w="2411" w:type="dxa"/>
            <w:hideMark/>
          </w:tcPr>
          <w:p w14:paraId="0C013605" w14:textId="77777777" w:rsidR="008A4A18" w:rsidRPr="00EB62D8" w:rsidRDefault="008A4A18" w:rsidP="0083001D">
            <w:pPr>
              <w:rPr>
                <w:sz w:val="20"/>
                <w:szCs w:val="20"/>
                <w:lang w:val="en-US" w:eastAsia="en-US"/>
              </w:rPr>
            </w:pPr>
            <w:r w:rsidRPr="00EB62D8">
              <w:rPr>
                <w:sz w:val="20"/>
                <w:szCs w:val="20"/>
                <w:lang w:val="en-US" w:eastAsia="en-US"/>
              </w:rPr>
              <w:t>6-20Volt</w:t>
            </w:r>
          </w:p>
        </w:tc>
      </w:tr>
      <w:tr w:rsidR="008A4A18" w:rsidRPr="00EB62D8" w14:paraId="5A1DA7B0" w14:textId="77777777" w:rsidTr="00EB62D8">
        <w:trPr>
          <w:trHeight w:val="284"/>
          <w:jc w:val="center"/>
        </w:trPr>
        <w:tc>
          <w:tcPr>
            <w:tcW w:w="1985" w:type="dxa"/>
            <w:hideMark/>
          </w:tcPr>
          <w:p w14:paraId="0C64FED3" w14:textId="77777777" w:rsidR="008A4A18" w:rsidRPr="00EB62D8" w:rsidRDefault="008A4A18" w:rsidP="0083001D">
            <w:pPr>
              <w:rPr>
                <w:sz w:val="20"/>
                <w:szCs w:val="20"/>
                <w:lang w:val="en-US" w:eastAsia="en-US"/>
              </w:rPr>
            </w:pPr>
            <w:r w:rsidRPr="00EB62D8">
              <w:rPr>
                <w:sz w:val="20"/>
                <w:szCs w:val="20"/>
                <w:lang w:val="en-US" w:eastAsia="en-US"/>
              </w:rPr>
              <w:t>Pin I/O digital</w:t>
            </w:r>
          </w:p>
        </w:tc>
        <w:tc>
          <w:tcPr>
            <w:tcW w:w="2411" w:type="dxa"/>
            <w:hideMark/>
          </w:tcPr>
          <w:p w14:paraId="1990912A" w14:textId="77777777" w:rsidR="008A4A18" w:rsidRPr="00EB62D8" w:rsidRDefault="008A4A18" w:rsidP="0083001D">
            <w:pPr>
              <w:rPr>
                <w:sz w:val="20"/>
                <w:szCs w:val="20"/>
                <w:lang w:val="en-US" w:eastAsia="en-US"/>
              </w:rPr>
            </w:pPr>
            <w:r w:rsidRPr="00EB62D8">
              <w:rPr>
                <w:sz w:val="20"/>
                <w:szCs w:val="20"/>
                <w:lang w:val="en-US" w:eastAsia="en-US"/>
              </w:rPr>
              <w:t>14 (6 bisa untuk PWM)</w:t>
            </w:r>
          </w:p>
        </w:tc>
      </w:tr>
      <w:tr w:rsidR="008A4A18" w:rsidRPr="00EB62D8" w14:paraId="70C78B52" w14:textId="77777777" w:rsidTr="00EB62D8">
        <w:trPr>
          <w:trHeight w:val="284"/>
          <w:jc w:val="center"/>
        </w:trPr>
        <w:tc>
          <w:tcPr>
            <w:tcW w:w="1985" w:type="dxa"/>
            <w:hideMark/>
          </w:tcPr>
          <w:p w14:paraId="3EB6E3F4" w14:textId="77777777" w:rsidR="008A4A18" w:rsidRPr="00EB62D8" w:rsidRDefault="008A4A18" w:rsidP="0083001D">
            <w:pPr>
              <w:rPr>
                <w:sz w:val="20"/>
                <w:szCs w:val="20"/>
                <w:lang w:val="en-US" w:eastAsia="en-US"/>
              </w:rPr>
            </w:pPr>
            <w:r w:rsidRPr="00EB62D8">
              <w:rPr>
                <w:sz w:val="20"/>
                <w:szCs w:val="20"/>
                <w:lang w:val="en-US" w:eastAsia="en-US"/>
              </w:rPr>
              <w:t>Pin Analog</w:t>
            </w:r>
          </w:p>
        </w:tc>
        <w:tc>
          <w:tcPr>
            <w:tcW w:w="2411" w:type="dxa"/>
            <w:hideMark/>
          </w:tcPr>
          <w:p w14:paraId="0953D964" w14:textId="77777777" w:rsidR="008A4A18" w:rsidRPr="00EB62D8" w:rsidRDefault="008A4A18" w:rsidP="0083001D">
            <w:pPr>
              <w:rPr>
                <w:sz w:val="20"/>
                <w:szCs w:val="20"/>
                <w:lang w:val="en-US" w:eastAsia="en-US"/>
              </w:rPr>
            </w:pPr>
            <w:r w:rsidRPr="00EB62D8">
              <w:rPr>
                <w:sz w:val="20"/>
                <w:szCs w:val="20"/>
                <w:lang w:val="en-US" w:eastAsia="en-US"/>
              </w:rPr>
              <w:t>6</w:t>
            </w:r>
          </w:p>
        </w:tc>
      </w:tr>
      <w:tr w:rsidR="008A4A18" w:rsidRPr="00EB62D8" w14:paraId="268FE523" w14:textId="77777777" w:rsidTr="00EB62D8">
        <w:trPr>
          <w:trHeight w:val="284"/>
          <w:jc w:val="center"/>
        </w:trPr>
        <w:tc>
          <w:tcPr>
            <w:tcW w:w="1985" w:type="dxa"/>
            <w:hideMark/>
          </w:tcPr>
          <w:p w14:paraId="3238B942" w14:textId="77777777" w:rsidR="008A4A18" w:rsidRPr="00EB62D8" w:rsidRDefault="008A4A18" w:rsidP="0083001D">
            <w:pPr>
              <w:rPr>
                <w:sz w:val="20"/>
                <w:szCs w:val="20"/>
                <w:lang w:val="en-US" w:eastAsia="en-US"/>
              </w:rPr>
            </w:pPr>
            <w:r w:rsidRPr="00EB62D8">
              <w:rPr>
                <w:sz w:val="20"/>
                <w:szCs w:val="20"/>
                <w:lang w:val="en-US" w:eastAsia="en-US"/>
              </w:rPr>
              <w:t>Arus DC tiap pin I/O</w:t>
            </w:r>
          </w:p>
        </w:tc>
        <w:tc>
          <w:tcPr>
            <w:tcW w:w="2411" w:type="dxa"/>
            <w:hideMark/>
          </w:tcPr>
          <w:p w14:paraId="4527E52E" w14:textId="77777777" w:rsidR="008A4A18" w:rsidRPr="00EB62D8" w:rsidRDefault="008A4A18" w:rsidP="0083001D">
            <w:pPr>
              <w:rPr>
                <w:sz w:val="20"/>
                <w:szCs w:val="20"/>
                <w:lang w:val="en-US" w:eastAsia="en-US"/>
              </w:rPr>
            </w:pPr>
            <w:r w:rsidRPr="00EB62D8">
              <w:rPr>
                <w:sz w:val="20"/>
                <w:szCs w:val="20"/>
                <w:lang w:val="en-US" w:eastAsia="en-US"/>
              </w:rPr>
              <w:t>50mA</w:t>
            </w:r>
          </w:p>
        </w:tc>
      </w:tr>
      <w:tr w:rsidR="008A4A18" w:rsidRPr="00EB62D8" w14:paraId="4CEA8552" w14:textId="77777777" w:rsidTr="00EB62D8">
        <w:trPr>
          <w:trHeight w:val="284"/>
          <w:jc w:val="center"/>
        </w:trPr>
        <w:tc>
          <w:tcPr>
            <w:tcW w:w="1985" w:type="dxa"/>
            <w:hideMark/>
          </w:tcPr>
          <w:p w14:paraId="795637DE" w14:textId="77777777" w:rsidR="008A4A18" w:rsidRPr="00EB62D8" w:rsidRDefault="008A4A18" w:rsidP="0083001D">
            <w:pPr>
              <w:rPr>
                <w:sz w:val="20"/>
                <w:szCs w:val="20"/>
                <w:lang w:val="en-US" w:eastAsia="en-US"/>
              </w:rPr>
            </w:pPr>
            <w:r w:rsidRPr="00EB62D8">
              <w:rPr>
                <w:sz w:val="20"/>
                <w:szCs w:val="20"/>
                <w:lang w:val="en-US" w:eastAsia="en-US"/>
              </w:rPr>
              <w:t>Arus DC ketika 3.3V</w:t>
            </w:r>
          </w:p>
        </w:tc>
        <w:tc>
          <w:tcPr>
            <w:tcW w:w="2411" w:type="dxa"/>
            <w:hideMark/>
          </w:tcPr>
          <w:p w14:paraId="7BAA3CC6" w14:textId="77777777" w:rsidR="008A4A18" w:rsidRPr="00EB62D8" w:rsidRDefault="008A4A18" w:rsidP="0083001D">
            <w:pPr>
              <w:rPr>
                <w:sz w:val="20"/>
                <w:szCs w:val="20"/>
                <w:lang w:val="en-US" w:eastAsia="en-US"/>
              </w:rPr>
            </w:pPr>
            <w:r w:rsidRPr="00EB62D8">
              <w:rPr>
                <w:sz w:val="20"/>
                <w:szCs w:val="20"/>
                <w:lang w:val="en-US" w:eastAsia="en-US"/>
              </w:rPr>
              <w:t>50mA</w:t>
            </w:r>
          </w:p>
        </w:tc>
      </w:tr>
      <w:tr w:rsidR="008A4A18" w:rsidRPr="00EB62D8" w14:paraId="535FB1D7" w14:textId="77777777" w:rsidTr="00EB62D8">
        <w:trPr>
          <w:trHeight w:val="284"/>
          <w:jc w:val="center"/>
        </w:trPr>
        <w:tc>
          <w:tcPr>
            <w:tcW w:w="1985" w:type="dxa"/>
            <w:hideMark/>
          </w:tcPr>
          <w:p w14:paraId="5C096B56" w14:textId="77777777" w:rsidR="008A4A18" w:rsidRPr="00EB62D8" w:rsidRDefault="008A4A18" w:rsidP="0083001D">
            <w:pPr>
              <w:rPr>
                <w:sz w:val="20"/>
                <w:szCs w:val="20"/>
                <w:lang w:val="en-US" w:eastAsia="en-US"/>
              </w:rPr>
            </w:pPr>
            <w:r w:rsidRPr="00EB62D8">
              <w:rPr>
                <w:sz w:val="20"/>
                <w:szCs w:val="20"/>
                <w:lang w:val="en-US" w:eastAsia="en-US"/>
              </w:rPr>
              <w:t xml:space="preserve">Memori </w:t>
            </w:r>
            <w:r w:rsidRPr="00EB62D8">
              <w:rPr>
                <w:i/>
                <w:iCs/>
                <w:sz w:val="20"/>
                <w:szCs w:val="20"/>
                <w:lang w:val="en-US" w:eastAsia="en-US"/>
              </w:rPr>
              <w:t>flash</w:t>
            </w:r>
          </w:p>
        </w:tc>
        <w:tc>
          <w:tcPr>
            <w:tcW w:w="2411" w:type="dxa"/>
            <w:hideMark/>
          </w:tcPr>
          <w:p w14:paraId="7067A632" w14:textId="77777777" w:rsidR="008A4A18" w:rsidRPr="00EB62D8" w:rsidRDefault="008A4A18" w:rsidP="0083001D">
            <w:pPr>
              <w:rPr>
                <w:sz w:val="20"/>
                <w:szCs w:val="20"/>
                <w:lang w:val="en-US" w:eastAsia="en-US"/>
              </w:rPr>
            </w:pPr>
            <w:r w:rsidRPr="00EB62D8">
              <w:rPr>
                <w:sz w:val="20"/>
                <w:szCs w:val="20"/>
                <w:lang w:val="en-US" w:eastAsia="en-US"/>
              </w:rPr>
              <w:t>32 KB (ATmega328) dan 0,5 KB digunakan oleh bootloader</w:t>
            </w:r>
          </w:p>
        </w:tc>
      </w:tr>
      <w:tr w:rsidR="008A4A18" w:rsidRPr="00EB62D8" w14:paraId="06EF2B8D" w14:textId="77777777" w:rsidTr="00EB62D8">
        <w:trPr>
          <w:trHeight w:val="284"/>
          <w:jc w:val="center"/>
        </w:trPr>
        <w:tc>
          <w:tcPr>
            <w:tcW w:w="1985" w:type="dxa"/>
            <w:hideMark/>
          </w:tcPr>
          <w:p w14:paraId="193671AE" w14:textId="77777777" w:rsidR="008A4A18" w:rsidRPr="00EB62D8" w:rsidRDefault="008A4A18" w:rsidP="0083001D">
            <w:pPr>
              <w:rPr>
                <w:sz w:val="20"/>
                <w:szCs w:val="20"/>
                <w:lang w:val="en-US" w:eastAsia="en-US"/>
              </w:rPr>
            </w:pPr>
            <w:r w:rsidRPr="00EB62D8">
              <w:rPr>
                <w:sz w:val="20"/>
                <w:szCs w:val="20"/>
                <w:lang w:val="en-US" w:eastAsia="en-US"/>
              </w:rPr>
              <w:t>SRAM</w:t>
            </w:r>
          </w:p>
        </w:tc>
        <w:tc>
          <w:tcPr>
            <w:tcW w:w="2411" w:type="dxa"/>
            <w:hideMark/>
          </w:tcPr>
          <w:p w14:paraId="58B3DB41" w14:textId="77777777" w:rsidR="008A4A18" w:rsidRPr="00EB62D8" w:rsidRDefault="008A4A18" w:rsidP="0083001D">
            <w:pPr>
              <w:rPr>
                <w:sz w:val="20"/>
                <w:szCs w:val="20"/>
                <w:lang w:val="en-US" w:eastAsia="en-US"/>
              </w:rPr>
            </w:pPr>
            <w:r w:rsidRPr="00EB62D8">
              <w:rPr>
                <w:sz w:val="20"/>
                <w:szCs w:val="20"/>
                <w:lang w:val="en-US" w:eastAsia="en-US"/>
              </w:rPr>
              <w:t>2 KB (ATmega328)</w:t>
            </w:r>
          </w:p>
        </w:tc>
      </w:tr>
      <w:tr w:rsidR="008A4A18" w:rsidRPr="00EB62D8" w14:paraId="50C4E9A7" w14:textId="77777777" w:rsidTr="00EB62D8">
        <w:trPr>
          <w:trHeight w:val="284"/>
          <w:jc w:val="center"/>
        </w:trPr>
        <w:tc>
          <w:tcPr>
            <w:tcW w:w="1985" w:type="dxa"/>
            <w:hideMark/>
          </w:tcPr>
          <w:p w14:paraId="20667905" w14:textId="77777777" w:rsidR="008A4A18" w:rsidRPr="00EB62D8" w:rsidRDefault="008A4A18" w:rsidP="0083001D">
            <w:pPr>
              <w:rPr>
                <w:sz w:val="20"/>
                <w:szCs w:val="20"/>
                <w:lang w:val="en-US" w:eastAsia="en-US"/>
              </w:rPr>
            </w:pPr>
            <w:r w:rsidRPr="00EB62D8">
              <w:rPr>
                <w:sz w:val="20"/>
                <w:szCs w:val="20"/>
                <w:lang w:val="en-US" w:eastAsia="en-US"/>
              </w:rPr>
              <w:t>EEPROM</w:t>
            </w:r>
          </w:p>
        </w:tc>
        <w:tc>
          <w:tcPr>
            <w:tcW w:w="2411" w:type="dxa"/>
            <w:hideMark/>
          </w:tcPr>
          <w:p w14:paraId="163D8285" w14:textId="77777777" w:rsidR="008A4A18" w:rsidRPr="00EB62D8" w:rsidRDefault="008A4A18" w:rsidP="0083001D">
            <w:pPr>
              <w:rPr>
                <w:sz w:val="20"/>
                <w:szCs w:val="20"/>
                <w:lang w:val="en-US" w:eastAsia="en-US"/>
              </w:rPr>
            </w:pPr>
            <w:r w:rsidRPr="00EB62D8">
              <w:rPr>
                <w:sz w:val="20"/>
                <w:szCs w:val="20"/>
                <w:lang w:val="en-US" w:eastAsia="en-US"/>
              </w:rPr>
              <w:t>1 KB (ATmega328)</w:t>
            </w:r>
          </w:p>
        </w:tc>
      </w:tr>
      <w:tr w:rsidR="008A4A18" w:rsidRPr="00EB62D8" w14:paraId="44331414" w14:textId="77777777" w:rsidTr="00EB62D8">
        <w:trPr>
          <w:trHeight w:val="284"/>
          <w:jc w:val="center"/>
        </w:trPr>
        <w:tc>
          <w:tcPr>
            <w:tcW w:w="1985" w:type="dxa"/>
            <w:tcBorders>
              <w:bottom w:val="single" w:sz="4" w:space="0" w:color="auto"/>
            </w:tcBorders>
            <w:hideMark/>
          </w:tcPr>
          <w:p w14:paraId="2D44947E" w14:textId="77777777" w:rsidR="008A4A18" w:rsidRPr="00EB62D8" w:rsidRDefault="008A4A18" w:rsidP="0083001D">
            <w:pPr>
              <w:rPr>
                <w:sz w:val="20"/>
                <w:szCs w:val="20"/>
                <w:lang w:val="en-US" w:eastAsia="en-US"/>
              </w:rPr>
            </w:pPr>
            <w:r w:rsidRPr="00EB62D8">
              <w:rPr>
                <w:sz w:val="20"/>
                <w:szCs w:val="20"/>
                <w:lang w:val="en-US" w:eastAsia="en-US"/>
              </w:rPr>
              <w:t xml:space="preserve">Kecepatan </w:t>
            </w:r>
            <w:r w:rsidRPr="00EB62D8">
              <w:rPr>
                <w:i/>
                <w:iCs/>
                <w:sz w:val="20"/>
                <w:szCs w:val="20"/>
                <w:lang w:val="en-US" w:eastAsia="en-US"/>
              </w:rPr>
              <w:t>clock</w:t>
            </w:r>
          </w:p>
        </w:tc>
        <w:tc>
          <w:tcPr>
            <w:tcW w:w="2411" w:type="dxa"/>
            <w:tcBorders>
              <w:bottom w:val="single" w:sz="4" w:space="0" w:color="auto"/>
            </w:tcBorders>
            <w:hideMark/>
          </w:tcPr>
          <w:p w14:paraId="3B018409" w14:textId="77777777" w:rsidR="008A4A18" w:rsidRPr="00EB62D8" w:rsidRDefault="008A4A18" w:rsidP="0083001D">
            <w:pPr>
              <w:rPr>
                <w:sz w:val="20"/>
                <w:szCs w:val="20"/>
                <w:lang w:val="en-US" w:eastAsia="en-US"/>
              </w:rPr>
            </w:pPr>
            <w:r w:rsidRPr="00EB62D8">
              <w:rPr>
                <w:sz w:val="20"/>
                <w:szCs w:val="20"/>
                <w:lang w:val="en-US" w:eastAsia="en-US"/>
              </w:rPr>
              <w:t>16 MHz</w:t>
            </w:r>
          </w:p>
        </w:tc>
      </w:tr>
    </w:tbl>
    <w:p w14:paraId="75E4DDA0" w14:textId="2EF7B208" w:rsidR="008A4A18" w:rsidRPr="00E12862" w:rsidRDefault="008A4A18" w:rsidP="00EB62D8">
      <w:pPr>
        <w:pStyle w:val="ListParagraph"/>
        <w:widowControl/>
        <w:numPr>
          <w:ilvl w:val="0"/>
          <w:numId w:val="43"/>
        </w:numPr>
        <w:autoSpaceDE/>
        <w:autoSpaceDN/>
        <w:spacing w:before="120"/>
        <w:ind w:left="425" w:hanging="425"/>
        <w:contextualSpacing/>
        <w:rPr>
          <w:rFonts w:eastAsia="Calibri"/>
          <w:b/>
          <w:bCs/>
          <w:lang w:val="id-ID" w:eastAsia="en-US"/>
        </w:rPr>
      </w:pPr>
      <w:r w:rsidRPr="00EB62D8">
        <w:rPr>
          <w:rFonts w:eastAsia="Calibri"/>
          <w:b/>
          <w:bCs/>
          <w:iCs/>
          <w:lang w:val="id-ID" w:eastAsia="en-US"/>
        </w:rPr>
        <w:t>K</w:t>
      </w:r>
      <w:r w:rsidR="00654799" w:rsidRPr="00EB62D8">
        <w:rPr>
          <w:rFonts w:eastAsia="Calibri"/>
          <w:b/>
          <w:bCs/>
          <w:iCs/>
          <w:lang w:val="en-US" w:eastAsia="en-US"/>
        </w:rPr>
        <w:t>a</w:t>
      </w:r>
      <w:r w:rsidRPr="00EB62D8">
        <w:rPr>
          <w:rFonts w:eastAsia="Calibri"/>
          <w:b/>
          <w:bCs/>
          <w:iCs/>
          <w:lang w:val="id-ID" w:eastAsia="en-US"/>
        </w:rPr>
        <w:t>eypad</w:t>
      </w:r>
      <w:r w:rsidRPr="00E12862">
        <w:rPr>
          <w:rFonts w:eastAsia="Calibri"/>
          <w:b/>
          <w:bCs/>
          <w:i/>
          <w:iCs/>
          <w:lang w:val="id-ID" w:eastAsia="en-US"/>
        </w:rPr>
        <w:t xml:space="preserve"> </w:t>
      </w:r>
    </w:p>
    <w:p w14:paraId="68174BB8" w14:textId="77777777" w:rsidR="008A4A18" w:rsidRPr="00A233E8" w:rsidRDefault="008A4A18" w:rsidP="00EB62D8">
      <w:pPr>
        <w:pStyle w:val="Heading1"/>
        <w:spacing w:after="120"/>
        <w:ind w:left="0" w:firstLine="425"/>
        <w:rPr>
          <w:rFonts w:eastAsia="Calibri"/>
          <w:b w:val="0"/>
          <w:bCs w:val="0"/>
          <w:color w:val="000000" w:themeColor="text1"/>
          <w:sz w:val="22"/>
          <w:szCs w:val="22"/>
          <w:shd w:val="clear" w:color="auto" w:fill="FFFFFF"/>
          <w:lang w:val="en-US" w:eastAsia="en-US"/>
        </w:rPr>
      </w:pPr>
      <w:r w:rsidRPr="00E12862">
        <w:rPr>
          <w:rFonts w:eastAsia="Calibri"/>
          <w:b w:val="0"/>
          <w:bCs w:val="0"/>
          <w:i/>
          <w:iCs/>
          <w:color w:val="000000" w:themeColor="text1"/>
          <w:sz w:val="22"/>
          <w:szCs w:val="22"/>
          <w:shd w:val="clear" w:color="auto" w:fill="FFFFFF"/>
          <w:lang w:val="en-US" w:eastAsia="en-US"/>
        </w:rPr>
        <w:t>Keypad</w:t>
      </w:r>
      <w:r w:rsidRPr="00E12862">
        <w:rPr>
          <w:rFonts w:eastAsia="Calibri"/>
          <w:b w:val="0"/>
          <w:bCs w:val="0"/>
          <w:color w:val="000000" w:themeColor="text1"/>
          <w:sz w:val="22"/>
          <w:szCs w:val="22"/>
          <w:shd w:val="clear" w:color="auto" w:fill="FFFFFF"/>
          <w:lang w:val="en-US" w:eastAsia="en-US"/>
        </w:rPr>
        <w:t> </w:t>
      </w:r>
      <w:r w:rsidRPr="00EB62D8">
        <w:rPr>
          <w:rFonts w:eastAsia="Calibri"/>
          <w:b w:val="0"/>
          <w:bCs w:val="0"/>
          <w:iCs/>
          <w:sz w:val="22"/>
          <w:szCs w:val="22"/>
          <w:lang w:val="en-US" w:eastAsia="en-US"/>
        </w:rPr>
        <w:t>berarti</w:t>
      </w:r>
      <w:r w:rsidRPr="00E12862">
        <w:rPr>
          <w:rFonts w:eastAsia="Calibri"/>
          <w:b w:val="0"/>
          <w:bCs w:val="0"/>
          <w:color w:val="000000" w:themeColor="text1"/>
          <w:sz w:val="22"/>
          <w:szCs w:val="22"/>
          <w:shd w:val="clear" w:color="auto" w:fill="FFFFFF"/>
          <w:lang w:val="en-US" w:eastAsia="en-US"/>
        </w:rPr>
        <w:t xml:space="preserve"> Sebuah </w:t>
      </w:r>
      <w:r w:rsidRPr="00E12862">
        <w:rPr>
          <w:rFonts w:eastAsia="Calibri"/>
          <w:b w:val="0"/>
          <w:bCs w:val="0"/>
          <w:i/>
          <w:iCs/>
          <w:color w:val="000000" w:themeColor="text1"/>
          <w:sz w:val="22"/>
          <w:szCs w:val="22"/>
          <w:shd w:val="clear" w:color="auto" w:fill="FFFFFF"/>
          <w:lang w:val="en-US" w:eastAsia="en-US"/>
        </w:rPr>
        <w:t>keyboard</w:t>
      </w:r>
      <w:r w:rsidRPr="00E12862">
        <w:rPr>
          <w:rFonts w:eastAsia="Calibri"/>
          <w:b w:val="0"/>
          <w:bCs w:val="0"/>
          <w:color w:val="000000" w:themeColor="text1"/>
          <w:sz w:val="22"/>
          <w:szCs w:val="22"/>
          <w:shd w:val="clear" w:color="auto" w:fill="FFFFFF"/>
          <w:lang w:val="en-US" w:eastAsia="en-US"/>
        </w:rPr>
        <w:t xml:space="preserve"> miniatur atau set tombol untuk operasi </w:t>
      </w:r>
      <w:r w:rsidRPr="00E12862">
        <w:rPr>
          <w:rFonts w:eastAsia="Calibri"/>
          <w:b w:val="0"/>
          <w:bCs w:val="0"/>
          <w:i/>
          <w:iCs/>
          <w:color w:val="000000" w:themeColor="text1"/>
          <w:sz w:val="22"/>
          <w:szCs w:val="22"/>
          <w:shd w:val="clear" w:color="auto" w:fill="FFFFFF"/>
          <w:lang w:val="en-US" w:eastAsia="en-US"/>
        </w:rPr>
        <w:t>portabel</w:t>
      </w:r>
      <w:r w:rsidRPr="00E12862">
        <w:rPr>
          <w:rFonts w:eastAsia="Calibri"/>
          <w:b w:val="0"/>
          <w:bCs w:val="0"/>
          <w:color w:val="000000" w:themeColor="text1"/>
          <w:sz w:val="22"/>
          <w:szCs w:val="22"/>
          <w:shd w:val="clear" w:color="auto" w:fill="FFFFFF"/>
          <w:lang w:val="en-US" w:eastAsia="en-US"/>
        </w:rPr>
        <w:t xml:space="preserve"> perangkat elektronik, telepon, atau peralatan lainnya. </w:t>
      </w:r>
      <w:r w:rsidRPr="00E12862">
        <w:rPr>
          <w:rFonts w:eastAsia="Calibri"/>
          <w:b w:val="0"/>
          <w:bCs w:val="0"/>
          <w:i/>
          <w:iCs/>
          <w:color w:val="000000" w:themeColor="text1"/>
          <w:sz w:val="22"/>
          <w:szCs w:val="22"/>
          <w:shd w:val="clear" w:color="auto" w:fill="FFFFFF"/>
          <w:lang w:val="en-US" w:eastAsia="en-US"/>
        </w:rPr>
        <w:t>Keypad</w:t>
      </w:r>
      <w:r w:rsidRPr="00E12862">
        <w:rPr>
          <w:rFonts w:eastAsia="Calibri"/>
          <w:b w:val="0"/>
          <w:bCs w:val="0"/>
          <w:color w:val="000000" w:themeColor="text1"/>
          <w:sz w:val="22"/>
          <w:szCs w:val="22"/>
          <w:shd w:val="clear" w:color="auto" w:fill="FFFFFF"/>
          <w:lang w:val="en-US" w:eastAsia="en-US"/>
        </w:rPr>
        <w:t xml:space="preserve"> merupakan sebuah rangkaian tombol yang tersusun atau dapat disebut "</w:t>
      </w:r>
      <w:r w:rsidRPr="00E12862">
        <w:rPr>
          <w:rFonts w:eastAsia="Calibri"/>
          <w:b w:val="0"/>
          <w:bCs w:val="0"/>
          <w:i/>
          <w:iCs/>
          <w:color w:val="000000" w:themeColor="text1"/>
          <w:sz w:val="22"/>
          <w:szCs w:val="22"/>
          <w:shd w:val="clear" w:color="auto" w:fill="FFFFFF"/>
          <w:lang w:val="en-US" w:eastAsia="en-US"/>
        </w:rPr>
        <w:t>pad</w:t>
      </w:r>
      <w:r w:rsidRPr="00E12862">
        <w:rPr>
          <w:rFonts w:eastAsia="Calibri"/>
          <w:b w:val="0"/>
          <w:bCs w:val="0"/>
          <w:color w:val="000000" w:themeColor="text1"/>
          <w:sz w:val="22"/>
          <w:szCs w:val="22"/>
          <w:shd w:val="clear" w:color="auto" w:fill="FFFFFF"/>
          <w:lang w:val="en-US" w:eastAsia="en-US"/>
        </w:rPr>
        <w:t>" yang biasanya terdiri dari </w:t>
      </w:r>
      <w:hyperlink r:id="rId12" w:tooltip="Huruf" w:history="1">
        <w:r w:rsidRPr="00E12862">
          <w:rPr>
            <w:rFonts w:eastAsia="Calibri"/>
            <w:b w:val="0"/>
            <w:bCs w:val="0"/>
            <w:color w:val="000000" w:themeColor="text1"/>
            <w:sz w:val="22"/>
            <w:szCs w:val="22"/>
            <w:shd w:val="clear" w:color="auto" w:fill="FFFFFF"/>
            <w:lang w:val="en-US" w:eastAsia="en-US"/>
          </w:rPr>
          <w:t>huruf</w:t>
        </w:r>
      </w:hyperlink>
      <w:r w:rsidRPr="00E12862">
        <w:rPr>
          <w:rFonts w:eastAsia="Calibri"/>
          <w:b w:val="0"/>
          <w:bCs w:val="0"/>
          <w:color w:val="000000" w:themeColor="text1"/>
          <w:sz w:val="22"/>
          <w:szCs w:val="22"/>
          <w:shd w:val="clear" w:color="auto" w:fill="FFFFFF"/>
          <w:lang w:val="en-US" w:eastAsia="en-US"/>
        </w:rPr>
        <w:t> alfabet untuk mengetikkan kalimat, juga terdapat </w:t>
      </w:r>
      <w:hyperlink r:id="rId13" w:tooltip="Angka" w:history="1">
        <w:r w:rsidRPr="00E12862">
          <w:rPr>
            <w:rFonts w:eastAsia="Calibri"/>
            <w:b w:val="0"/>
            <w:bCs w:val="0"/>
            <w:color w:val="000000" w:themeColor="text1"/>
            <w:sz w:val="22"/>
            <w:szCs w:val="22"/>
            <w:shd w:val="clear" w:color="auto" w:fill="FFFFFF"/>
            <w:lang w:val="en-US" w:eastAsia="en-US"/>
          </w:rPr>
          <w:t>angka</w:t>
        </w:r>
      </w:hyperlink>
      <w:r w:rsidRPr="00E12862">
        <w:rPr>
          <w:rFonts w:eastAsia="Calibri"/>
          <w:b w:val="0"/>
          <w:bCs w:val="0"/>
          <w:color w:val="000000" w:themeColor="text1"/>
          <w:sz w:val="22"/>
          <w:szCs w:val="22"/>
          <w:shd w:val="clear" w:color="auto" w:fill="FFFFFF"/>
          <w:lang w:val="en-US" w:eastAsia="en-US"/>
        </w:rPr>
        <w:t xml:space="preserve"> serta simbol-simbol khusus lainnya. </w:t>
      </w:r>
      <w:r w:rsidRPr="00E12862">
        <w:rPr>
          <w:rFonts w:eastAsia="Calibri"/>
          <w:b w:val="0"/>
          <w:bCs w:val="0"/>
          <w:i/>
          <w:iCs/>
          <w:color w:val="000000" w:themeColor="text1"/>
          <w:sz w:val="22"/>
          <w:szCs w:val="22"/>
          <w:shd w:val="clear" w:color="auto" w:fill="FFFFFF"/>
          <w:lang w:val="en-US" w:eastAsia="en-US"/>
        </w:rPr>
        <w:t>Keypad</w:t>
      </w:r>
      <w:r w:rsidRPr="00E12862">
        <w:rPr>
          <w:rFonts w:eastAsia="Calibri"/>
          <w:b w:val="0"/>
          <w:bCs w:val="0"/>
          <w:color w:val="000000" w:themeColor="text1"/>
          <w:sz w:val="22"/>
          <w:szCs w:val="22"/>
          <w:shd w:val="clear" w:color="auto" w:fill="FFFFFF"/>
          <w:lang w:val="en-US" w:eastAsia="en-US"/>
        </w:rPr>
        <w:t xml:space="preserve"> yang tersusun dari angka-angka biasanya disebut sebagai </w:t>
      </w:r>
      <w:r w:rsidRPr="00E12862">
        <w:rPr>
          <w:rFonts w:eastAsia="Calibri"/>
          <w:b w:val="0"/>
          <w:bCs w:val="0"/>
          <w:i/>
          <w:iCs/>
          <w:color w:val="000000" w:themeColor="text1"/>
          <w:sz w:val="22"/>
          <w:szCs w:val="22"/>
          <w:shd w:val="clear" w:color="auto" w:fill="FFFFFF"/>
          <w:lang w:val="en-US" w:eastAsia="en-US"/>
        </w:rPr>
        <w:t>numeric keypad</w:t>
      </w:r>
      <w:r w:rsidRPr="00E12862">
        <w:rPr>
          <w:rFonts w:eastAsia="Calibri"/>
          <w:b w:val="0"/>
          <w:bCs w:val="0"/>
          <w:color w:val="000000" w:themeColor="text1"/>
          <w:sz w:val="22"/>
          <w:szCs w:val="22"/>
          <w:shd w:val="clear" w:color="auto" w:fill="FFFFFF"/>
          <w:lang w:val="en-US" w:eastAsia="en-US"/>
        </w:rPr>
        <w:t xml:space="preserve">. </w:t>
      </w:r>
      <w:r w:rsidRPr="00E12862">
        <w:rPr>
          <w:rFonts w:eastAsia="Calibri"/>
          <w:b w:val="0"/>
          <w:bCs w:val="0"/>
          <w:i/>
          <w:iCs/>
          <w:color w:val="000000" w:themeColor="text1"/>
          <w:sz w:val="22"/>
          <w:szCs w:val="22"/>
          <w:shd w:val="clear" w:color="auto" w:fill="FFFFFF"/>
          <w:lang w:val="en-US" w:eastAsia="en-US"/>
        </w:rPr>
        <w:t xml:space="preserve">Keypad </w:t>
      </w:r>
      <w:r w:rsidRPr="00E12862">
        <w:rPr>
          <w:rFonts w:eastAsia="Calibri"/>
          <w:b w:val="0"/>
          <w:bCs w:val="0"/>
          <w:color w:val="000000" w:themeColor="text1"/>
          <w:sz w:val="22"/>
          <w:szCs w:val="22"/>
          <w:shd w:val="clear" w:color="auto" w:fill="FFFFFF"/>
          <w:lang w:val="en-US" w:eastAsia="en-US"/>
        </w:rPr>
        <w:t xml:space="preserve">juga banyak dijumpai pada </w:t>
      </w:r>
      <w:r w:rsidRPr="00E12862">
        <w:rPr>
          <w:rFonts w:eastAsia="Calibri"/>
          <w:b w:val="0"/>
          <w:bCs w:val="0"/>
          <w:i/>
          <w:iCs/>
          <w:color w:val="000000" w:themeColor="text1"/>
          <w:sz w:val="22"/>
          <w:szCs w:val="22"/>
          <w:shd w:val="clear" w:color="auto" w:fill="FFFFFF"/>
          <w:lang w:val="en-US" w:eastAsia="en-US"/>
        </w:rPr>
        <w:t>alphanumeric keyboard</w:t>
      </w:r>
      <w:r w:rsidRPr="00E12862">
        <w:rPr>
          <w:rFonts w:eastAsia="Calibri"/>
          <w:b w:val="0"/>
          <w:bCs w:val="0"/>
          <w:color w:val="000000" w:themeColor="text1"/>
          <w:sz w:val="22"/>
          <w:szCs w:val="22"/>
          <w:shd w:val="clear" w:color="auto" w:fill="FFFFFF"/>
          <w:lang w:val="en-US" w:eastAsia="en-US"/>
        </w:rPr>
        <w:t xml:space="preserve"> dan alat lainnya seperti kalkulator, </w:t>
      </w:r>
      <w:hyperlink r:id="rId14" w:tooltip="Telepon" w:history="1">
        <w:r w:rsidRPr="00E12862">
          <w:rPr>
            <w:rFonts w:eastAsia="Calibri"/>
            <w:b w:val="0"/>
            <w:bCs w:val="0"/>
            <w:color w:val="000000" w:themeColor="text1"/>
            <w:sz w:val="22"/>
            <w:szCs w:val="22"/>
            <w:shd w:val="clear" w:color="auto" w:fill="FFFFFF"/>
            <w:lang w:val="en-US" w:eastAsia="en-US"/>
          </w:rPr>
          <w:t>telepon</w:t>
        </w:r>
      </w:hyperlink>
      <w:r w:rsidRPr="00E12862">
        <w:rPr>
          <w:rFonts w:eastAsia="Calibri"/>
          <w:b w:val="0"/>
          <w:bCs w:val="0"/>
          <w:color w:val="000000" w:themeColor="text1"/>
          <w:sz w:val="22"/>
          <w:szCs w:val="22"/>
          <w:shd w:val="clear" w:color="auto" w:fill="FFFFFF"/>
          <w:lang w:val="en-US" w:eastAsia="en-US"/>
        </w:rPr>
        <w:t xml:space="preserve">, kunci kombinasi, serta kunci pintu digital, di mana diperlukannya nomor atau kombinasi PIN </w:t>
      </w:r>
      <w:r w:rsidRPr="00E12862">
        <w:rPr>
          <w:rFonts w:eastAsia="Calibri"/>
          <w:b w:val="0"/>
          <w:bCs w:val="0"/>
          <w:color w:val="000000" w:themeColor="text1"/>
          <w:sz w:val="22"/>
          <w:szCs w:val="22"/>
          <w:lang w:val="en-US" w:eastAsia="en-US"/>
        </w:rPr>
        <w:t>(</w:t>
      </w:r>
      <w:r w:rsidRPr="00E12862">
        <w:rPr>
          <w:rFonts w:eastAsia="Calibri"/>
          <w:b w:val="0"/>
          <w:bCs w:val="0"/>
          <w:i/>
          <w:iCs/>
          <w:color w:val="000000" w:themeColor="text1"/>
          <w:sz w:val="22"/>
          <w:szCs w:val="22"/>
          <w:lang w:val="en-US" w:eastAsia="en-US"/>
        </w:rPr>
        <w:t>Pers</w:t>
      </w:r>
      <w:r w:rsidRPr="00E12862">
        <w:rPr>
          <w:rFonts w:eastAsia="Calibri"/>
          <w:b w:val="0"/>
          <w:bCs w:val="0"/>
          <w:color w:val="000000" w:themeColor="text1"/>
          <w:sz w:val="22"/>
          <w:szCs w:val="22"/>
          <w:lang w:val="en-US" w:eastAsia="en-US"/>
        </w:rPr>
        <w:t>on</w:t>
      </w:r>
      <w:r w:rsidRPr="00E12862">
        <w:rPr>
          <w:rFonts w:eastAsia="Calibri"/>
          <w:b w:val="0"/>
          <w:bCs w:val="0"/>
          <w:i/>
          <w:iCs/>
          <w:color w:val="000000" w:themeColor="text1"/>
          <w:sz w:val="22"/>
          <w:szCs w:val="22"/>
          <w:lang w:val="en-US" w:eastAsia="en-US"/>
        </w:rPr>
        <w:t>al Identificati</w:t>
      </w:r>
      <w:r w:rsidRPr="00E12862">
        <w:rPr>
          <w:rFonts w:eastAsia="Calibri"/>
          <w:b w:val="0"/>
          <w:bCs w:val="0"/>
          <w:color w:val="000000" w:themeColor="text1"/>
          <w:sz w:val="22"/>
          <w:szCs w:val="22"/>
          <w:lang w:val="en-US" w:eastAsia="en-US"/>
        </w:rPr>
        <w:t>on</w:t>
      </w:r>
      <w:r w:rsidRPr="00E12862">
        <w:rPr>
          <w:rFonts w:eastAsia="Calibri"/>
          <w:b w:val="0"/>
          <w:bCs w:val="0"/>
          <w:i/>
          <w:iCs/>
          <w:color w:val="000000" w:themeColor="text1"/>
          <w:sz w:val="22"/>
          <w:szCs w:val="22"/>
          <w:lang w:val="en-US" w:eastAsia="en-US"/>
        </w:rPr>
        <w:t xml:space="preserve"> Number</w:t>
      </w:r>
      <w:r w:rsidRPr="00E12862">
        <w:rPr>
          <w:rFonts w:eastAsia="Calibri"/>
          <w:b w:val="0"/>
          <w:bCs w:val="0"/>
          <w:color w:val="000000" w:themeColor="text1"/>
          <w:sz w:val="22"/>
          <w:szCs w:val="22"/>
          <w:lang w:val="en-US" w:eastAsia="en-US"/>
        </w:rPr>
        <w:t xml:space="preserve">) </w:t>
      </w:r>
      <w:r w:rsidRPr="00E12862">
        <w:rPr>
          <w:rFonts w:eastAsia="Calibri"/>
          <w:b w:val="0"/>
          <w:bCs w:val="0"/>
          <w:color w:val="000000" w:themeColor="text1"/>
          <w:sz w:val="22"/>
          <w:szCs w:val="22"/>
          <w:shd w:val="clear" w:color="auto" w:fill="FFFFFF"/>
          <w:lang w:val="en-US" w:eastAsia="en-US"/>
        </w:rPr>
        <w:t>untuk dimasukkan.</w:t>
      </w:r>
    </w:p>
    <w:p w14:paraId="5B4AA173" w14:textId="77777777" w:rsidR="008A4A18" w:rsidRPr="00E12862" w:rsidRDefault="008A4A18" w:rsidP="00EB62D8">
      <w:pPr>
        <w:pStyle w:val="ListParagraph"/>
        <w:widowControl/>
        <w:numPr>
          <w:ilvl w:val="0"/>
          <w:numId w:val="43"/>
        </w:numPr>
        <w:autoSpaceDE/>
        <w:autoSpaceDN/>
        <w:ind w:left="426" w:hanging="426"/>
        <w:contextualSpacing/>
        <w:rPr>
          <w:rFonts w:eastAsia="Calibri"/>
          <w:b/>
          <w:bCs/>
          <w:lang w:val="id-ID" w:eastAsia="en-US"/>
        </w:rPr>
      </w:pPr>
      <w:r w:rsidRPr="00EB62D8">
        <w:rPr>
          <w:rFonts w:eastAsia="Calibri"/>
          <w:b/>
          <w:bCs/>
          <w:iCs/>
          <w:lang w:val="id-ID" w:eastAsia="en-US"/>
        </w:rPr>
        <w:t>Solenoid</w:t>
      </w:r>
    </w:p>
    <w:p w14:paraId="5920ACD7" w14:textId="575CD1CE" w:rsidR="008A4A18" w:rsidRDefault="008A4A18" w:rsidP="00EB62D8">
      <w:pPr>
        <w:pStyle w:val="Heading1"/>
        <w:spacing w:after="120"/>
        <w:ind w:left="0" w:firstLine="425"/>
        <w:rPr>
          <w:rFonts w:eastAsia="Calibri"/>
          <w:b w:val="0"/>
          <w:bCs w:val="0"/>
          <w:sz w:val="22"/>
          <w:szCs w:val="22"/>
          <w:lang w:val="en-US" w:eastAsia="en-US"/>
        </w:rPr>
      </w:pPr>
      <w:r w:rsidRPr="00EB62D8">
        <w:rPr>
          <w:rFonts w:eastAsia="Calibri"/>
          <w:b w:val="0"/>
          <w:bCs w:val="0"/>
          <w:color w:val="000000" w:themeColor="text1"/>
          <w:sz w:val="22"/>
          <w:szCs w:val="22"/>
          <w:shd w:val="clear" w:color="auto" w:fill="FFFFFF"/>
          <w:lang w:val="en-US" w:eastAsia="en-US"/>
        </w:rPr>
        <w:t>Solenoid</w:t>
      </w:r>
      <w:r w:rsidRPr="00E12862">
        <w:rPr>
          <w:rFonts w:eastAsia="Calibri"/>
          <w:b w:val="0"/>
          <w:bCs w:val="0"/>
          <w:sz w:val="22"/>
          <w:szCs w:val="22"/>
          <w:lang w:val="en-US" w:eastAsia="en-US"/>
        </w:rPr>
        <w:t xml:space="preserve"> adalah </w:t>
      </w:r>
      <w:r w:rsidRPr="00E12862">
        <w:rPr>
          <w:rFonts w:eastAsia="Calibri"/>
          <w:b w:val="0"/>
          <w:bCs w:val="0"/>
          <w:i/>
          <w:sz w:val="22"/>
          <w:szCs w:val="22"/>
          <w:lang w:val="en-US" w:eastAsia="en-US"/>
        </w:rPr>
        <w:t>actuator</w:t>
      </w:r>
      <w:r w:rsidRPr="00E12862">
        <w:rPr>
          <w:rFonts w:eastAsia="Calibri"/>
          <w:b w:val="0"/>
          <w:bCs w:val="0"/>
          <w:sz w:val="22"/>
          <w:szCs w:val="22"/>
          <w:lang w:val="en-US" w:eastAsia="en-US"/>
        </w:rPr>
        <w:t xml:space="preserve"> yang mampu melakukan Gerakan linier. Solenoid dapat berupa elektromagnetis (AC/DC) hidrolik atau peneumatik semua operasi berdasar pada prinsip-prinsip dasar yang sama, dengan memberikan sumber tegangan maka solenoid dapat menghasilkan gaya yang linier </w:t>
      </w:r>
      <w:bookmarkStart w:id="2" w:name="_Hlk89171539"/>
      <w:r w:rsidR="00C43F0E" w:rsidRPr="00C43F0E">
        <w:rPr>
          <w:rFonts w:eastAsia="Calibri"/>
          <w:b w:val="0"/>
          <w:bCs w:val="0"/>
          <w:sz w:val="22"/>
          <w:szCs w:val="22"/>
          <w:lang w:val="en-US" w:eastAsia="en-US"/>
        </w:rPr>
        <w:fldChar w:fldCharType="begin"/>
      </w:r>
      <w:r w:rsidR="00C43F0E" w:rsidRPr="00C43F0E">
        <w:rPr>
          <w:rFonts w:eastAsia="Calibri"/>
          <w:b w:val="0"/>
          <w:bCs w:val="0"/>
          <w:sz w:val="22"/>
          <w:szCs w:val="22"/>
          <w:lang w:val="en-US" w:eastAsia="en-US"/>
        </w:rPr>
        <w:instrText xml:space="preserve"> ADDIN ZOTERO_ITEM CSL_CITATION {"citationID":"WLch1mFY","properties":{"formattedCitation":"[7]","plainCitation":"[7]","noteIndex":0},"citationItems":[{"id":19,"uris":["http://zotero.org/users/local/LWteOcS3/items/MGZ9TJZF"],"uri":["http://zotero.org/users/local/LWteOcS3/items/MGZ9TJZF"],"itemData":{"id":19,"type":"book","publisher":"Andi","title":"Robotika Modern","author":[{"family":"Budiharto","given":"W"}],"issued":{"date-parts":[["2013"]]}}}],"schema":"https://github.com/citation-style-language/schema/raw/master/csl-citation.json"} </w:instrText>
      </w:r>
      <w:r w:rsidR="00C43F0E" w:rsidRPr="00C43F0E">
        <w:rPr>
          <w:rFonts w:eastAsia="Calibri"/>
          <w:b w:val="0"/>
          <w:bCs w:val="0"/>
          <w:sz w:val="22"/>
          <w:szCs w:val="22"/>
          <w:lang w:val="en-US" w:eastAsia="en-US"/>
        </w:rPr>
        <w:fldChar w:fldCharType="separate"/>
      </w:r>
      <w:r w:rsidR="00C43F0E" w:rsidRPr="00C43F0E">
        <w:rPr>
          <w:rFonts w:eastAsia="Calibri"/>
          <w:b w:val="0"/>
          <w:sz w:val="22"/>
        </w:rPr>
        <w:t>[7]</w:t>
      </w:r>
      <w:r w:rsidR="00C43F0E" w:rsidRPr="00C43F0E">
        <w:rPr>
          <w:rFonts w:eastAsia="Calibri"/>
          <w:b w:val="0"/>
          <w:bCs w:val="0"/>
          <w:sz w:val="22"/>
          <w:szCs w:val="22"/>
          <w:lang w:val="en-US" w:eastAsia="en-US"/>
        </w:rPr>
        <w:fldChar w:fldCharType="end"/>
      </w:r>
      <w:r w:rsidRPr="00C43F0E">
        <w:rPr>
          <w:rFonts w:eastAsia="Calibri"/>
          <w:b w:val="0"/>
          <w:bCs w:val="0"/>
          <w:sz w:val="22"/>
          <w:szCs w:val="22"/>
          <w:lang w:val="en-US" w:eastAsia="en-US"/>
        </w:rPr>
        <w:t xml:space="preserve">. </w:t>
      </w:r>
      <w:bookmarkEnd w:id="2"/>
      <w:r w:rsidRPr="00C43F0E">
        <w:rPr>
          <w:rFonts w:eastAsia="Calibri"/>
          <w:b w:val="0"/>
          <w:bCs w:val="0"/>
          <w:sz w:val="22"/>
          <w:szCs w:val="22"/>
          <w:lang w:val="en-US" w:eastAsia="en-US"/>
        </w:rPr>
        <w:t>Solenoid DC beroperasi pada prinsip-prinsip seperti motor</w:t>
      </w:r>
      <w:r w:rsidRPr="00E12862">
        <w:rPr>
          <w:rFonts w:eastAsia="Calibri"/>
          <w:b w:val="0"/>
          <w:bCs w:val="0"/>
          <w:sz w:val="22"/>
          <w:szCs w:val="22"/>
          <w:lang w:val="en-US" w:eastAsia="en-US"/>
        </w:rPr>
        <w:t xml:space="preserve"> DC.</w:t>
      </w:r>
    </w:p>
    <w:p w14:paraId="019006D8" w14:textId="77777777" w:rsidR="008A4A18" w:rsidRPr="00E12862" w:rsidRDefault="008A4A18" w:rsidP="00EB62D8">
      <w:pPr>
        <w:pStyle w:val="ListParagraph"/>
        <w:widowControl/>
        <w:numPr>
          <w:ilvl w:val="0"/>
          <w:numId w:val="43"/>
        </w:numPr>
        <w:autoSpaceDE/>
        <w:autoSpaceDN/>
        <w:ind w:left="426" w:hanging="426"/>
        <w:contextualSpacing/>
        <w:rPr>
          <w:rFonts w:eastAsia="Calibri"/>
          <w:b/>
          <w:bCs/>
          <w:lang w:val="id-ID" w:eastAsia="en-US"/>
        </w:rPr>
      </w:pPr>
      <w:r w:rsidRPr="00EB62D8">
        <w:rPr>
          <w:rFonts w:eastAsia="Calibri"/>
          <w:b/>
          <w:bCs/>
          <w:iCs/>
          <w:lang w:val="id-ID" w:eastAsia="en-US"/>
        </w:rPr>
        <w:t>Limit</w:t>
      </w:r>
      <w:r w:rsidRPr="00E12862">
        <w:rPr>
          <w:rFonts w:eastAsia="Calibri"/>
          <w:b/>
          <w:bCs/>
          <w:lang w:val="id-ID" w:eastAsia="en-US"/>
        </w:rPr>
        <w:t xml:space="preserve"> </w:t>
      </w:r>
      <w:r w:rsidRPr="00E12862">
        <w:rPr>
          <w:rFonts w:eastAsia="Calibri"/>
          <w:b/>
          <w:bCs/>
          <w:i/>
          <w:iCs/>
          <w:lang w:val="id-ID" w:eastAsia="en-US"/>
        </w:rPr>
        <w:t xml:space="preserve">Switch </w:t>
      </w:r>
    </w:p>
    <w:p w14:paraId="0D633289" w14:textId="02A56B40" w:rsidR="008A4A18" w:rsidRPr="00E12862" w:rsidRDefault="008A4A18" w:rsidP="008A4A18">
      <w:pPr>
        <w:pStyle w:val="Heading1"/>
        <w:ind w:left="0" w:firstLine="567"/>
        <w:rPr>
          <w:rFonts w:eastAsia="Calibri"/>
          <w:b w:val="0"/>
          <w:bCs w:val="0"/>
          <w:color w:val="C00000"/>
          <w:sz w:val="22"/>
          <w:szCs w:val="22"/>
          <w:lang w:val="en-US" w:eastAsia="en-US"/>
        </w:rPr>
      </w:pPr>
      <w:r w:rsidRPr="00E12862">
        <w:rPr>
          <w:rFonts w:eastAsia="Calibri"/>
          <w:b w:val="0"/>
          <w:bCs w:val="0"/>
          <w:sz w:val="22"/>
          <w:szCs w:val="22"/>
          <w:lang w:val="en-US" w:eastAsia="en-US"/>
        </w:rPr>
        <w:t xml:space="preserve">Limit switch merupakan jenis sakelar dilengkapi kutup yang berfungsi menggantikan tombol, mendeteksi gerakan dari suatu mesin sehingga bisa mengontrol atau memberhentikan </w:t>
      </w:r>
      <w:r w:rsidRPr="00EB62D8">
        <w:rPr>
          <w:rFonts w:eastAsia="Calibri"/>
          <w:b w:val="0"/>
          <w:bCs w:val="0"/>
          <w:sz w:val="22"/>
          <w:szCs w:val="22"/>
          <w:lang w:val="en-US" w:eastAsia="en-US"/>
        </w:rPr>
        <w:t xml:space="preserve">gerakan dari mesin tersebut sehingga dapat </w:t>
      </w:r>
      <w:r w:rsidRPr="00EB62D8">
        <w:rPr>
          <w:rFonts w:eastAsia="Calibri"/>
          <w:b w:val="0"/>
          <w:bCs w:val="0"/>
          <w:sz w:val="22"/>
          <w:szCs w:val="22"/>
          <w:lang w:val="en-US" w:eastAsia="en-US"/>
        </w:rPr>
        <w:t>membatasi gerakan mesin dan tidak sampai melebihi batas</w:t>
      </w:r>
      <w:r w:rsidRPr="00EB62D8">
        <w:rPr>
          <w:rFonts w:eastAsia="Calibri"/>
          <w:b w:val="0"/>
          <w:bCs w:val="0"/>
          <w:sz w:val="22"/>
          <w:szCs w:val="22"/>
          <w:lang w:val="id-ID" w:eastAsia="en-US"/>
        </w:rPr>
        <w:t xml:space="preserve"> </w:t>
      </w:r>
      <w:r w:rsidR="00EB62D8" w:rsidRPr="00EB62D8">
        <w:rPr>
          <w:rFonts w:eastAsia="Calibri"/>
          <w:b w:val="0"/>
          <w:bCs w:val="0"/>
          <w:sz w:val="22"/>
          <w:szCs w:val="22"/>
          <w:lang w:val="id-ID" w:eastAsia="en-US"/>
        </w:rPr>
        <w:fldChar w:fldCharType="begin"/>
      </w:r>
      <w:r w:rsidR="00EB62D8" w:rsidRPr="00EB62D8">
        <w:rPr>
          <w:rFonts w:eastAsia="Calibri"/>
          <w:b w:val="0"/>
          <w:bCs w:val="0"/>
          <w:sz w:val="22"/>
          <w:szCs w:val="22"/>
          <w:lang w:val="id-ID" w:eastAsia="en-US"/>
        </w:rPr>
        <w:instrText xml:space="preserve"> ADDIN ZOTERO_ITEM CSL_CITATION {"citationID":"FLJqsngP","properties":{"formattedCitation":"[8]","plainCitation":"[8]","noteIndex":0},"citationItems":[{"id":20,"uris":["http://zotero.org/users/local/LWteOcS3/items/6GXI4GGF"],"uri":["http://zotero.org/users/local/LWteOcS3/items/6GXI4GGF"],"itemData":{"id":20,"type":"article-journal","container-title":"Jurnal vokasional Teknik elektronika dan informatika","page":"157-161","title":"Perancangan Alat Identifikasi Pakean Didalam Lemari Berbasis Arduino Uno”. Jurnal vokasional Teknik elektronika dan informatika","volume":"7","author":[{"family":"Minsar","given":"N"},{"family":"Edidas","given":""},{"family":"Almasari","given":""}],"issued":{"date-parts":[["2019"]]}}}],"schema":"https://github.com/citation-style-language/schema/raw/master/csl-citation.json"} </w:instrText>
      </w:r>
      <w:r w:rsidR="00EB62D8" w:rsidRPr="00EB62D8">
        <w:rPr>
          <w:rFonts w:eastAsia="Calibri"/>
          <w:b w:val="0"/>
          <w:bCs w:val="0"/>
          <w:sz w:val="22"/>
          <w:szCs w:val="22"/>
          <w:lang w:val="id-ID" w:eastAsia="en-US"/>
        </w:rPr>
        <w:fldChar w:fldCharType="separate"/>
      </w:r>
      <w:r w:rsidR="00EB62D8" w:rsidRPr="00EB62D8">
        <w:rPr>
          <w:rFonts w:eastAsia="Calibri"/>
          <w:b w:val="0"/>
          <w:sz w:val="22"/>
        </w:rPr>
        <w:t>[8]</w:t>
      </w:r>
      <w:r w:rsidR="00EB62D8" w:rsidRPr="00EB62D8">
        <w:rPr>
          <w:rFonts w:eastAsia="Calibri"/>
          <w:b w:val="0"/>
          <w:bCs w:val="0"/>
          <w:sz w:val="22"/>
          <w:szCs w:val="22"/>
          <w:lang w:val="id-ID" w:eastAsia="en-US"/>
        </w:rPr>
        <w:fldChar w:fldCharType="end"/>
      </w:r>
      <w:r w:rsidRPr="00EB62D8">
        <w:rPr>
          <w:rFonts w:eastAsia="Calibri"/>
          <w:b w:val="0"/>
          <w:bCs w:val="0"/>
          <w:sz w:val="22"/>
          <w:szCs w:val="22"/>
          <w:lang w:val="en-US" w:eastAsia="en-US"/>
        </w:rPr>
        <w:t>.</w:t>
      </w:r>
    </w:p>
    <w:p w14:paraId="31966FBD" w14:textId="77777777" w:rsidR="008A4A18" w:rsidRDefault="008A4A18" w:rsidP="00EB62D8">
      <w:pPr>
        <w:pStyle w:val="Heading1"/>
        <w:spacing w:after="120"/>
        <w:ind w:left="0" w:firstLine="425"/>
        <w:rPr>
          <w:rFonts w:eastAsia="Calibri"/>
          <w:b w:val="0"/>
          <w:bCs w:val="0"/>
          <w:sz w:val="22"/>
          <w:szCs w:val="22"/>
          <w:lang w:val="en-US" w:eastAsia="en-US"/>
        </w:rPr>
      </w:pPr>
      <w:r w:rsidRPr="00E12862">
        <w:rPr>
          <w:rFonts w:eastAsia="Calibri"/>
          <w:b w:val="0"/>
          <w:bCs w:val="0"/>
          <w:sz w:val="22"/>
          <w:szCs w:val="22"/>
          <w:lang w:val="en-US" w:eastAsia="en-US"/>
        </w:rPr>
        <w:t xml:space="preserve">Perinsip kerja </w:t>
      </w:r>
      <w:r w:rsidRPr="00E12862">
        <w:rPr>
          <w:rFonts w:eastAsia="Calibri"/>
          <w:b w:val="0"/>
          <w:bCs w:val="0"/>
          <w:i/>
          <w:sz w:val="22"/>
          <w:szCs w:val="22"/>
          <w:lang w:val="en-US" w:eastAsia="en-US"/>
        </w:rPr>
        <w:t>limit switch</w:t>
      </w:r>
      <w:r w:rsidRPr="00E12862">
        <w:rPr>
          <w:rFonts w:eastAsia="Calibri"/>
          <w:b w:val="0"/>
          <w:bCs w:val="0"/>
          <w:sz w:val="22"/>
          <w:szCs w:val="22"/>
          <w:lang w:val="en-US" w:eastAsia="en-US"/>
        </w:rPr>
        <w:t xml:space="preserve"> sama seperti sakelar </w:t>
      </w:r>
      <w:r w:rsidRPr="00E12862">
        <w:rPr>
          <w:rFonts w:eastAsia="Calibri"/>
          <w:b w:val="0"/>
          <w:bCs w:val="0"/>
          <w:i/>
          <w:sz w:val="22"/>
          <w:szCs w:val="22"/>
          <w:lang w:val="en-US" w:eastAsia="en-US"/>
        </w:rPr>
        <w:t xml:space="preserve">push </w:t>
      </w:r>
      <w:r w:rsidRPr="00E12862">
        <w:rPr>
          <w:rFonts w:eastAsia="Calibri"/>
          <w:b w:val="0"/>
          <w:bCs w:val="0"/>
          <w:sz w:val="22"/>
          <w:szCs w:val="22"/>
          <w:lang w:val="en-US" w:eastAsia="en-US"/>
        </w:rPr>
        <w:t>ON yang hanya akan terhubung saat kutupnya ditekan pada batas penekanan tertentu yang telah ditentukan dan akan memutus saat kutuptidak ditekan. Limit switch akan bekerja jika pada bagian aktuator tertekan suatu benda pada batas atau daerah yang ditentukan sebelumnya sehinggaterjadi pemutusan atau penghubungan rangkaian dari alat tersebut.</w:t>
      </w:r>
    </w:p>
    <w:p w14:paraId="62E5B32E" w14:textId="77777777" w:rsidR="008A4A18" w:rsidRPr="00E12862" w:rsidRDefault="008A4A18" w:rsidP="00EB62D8">
      <w:pPr>
        <w:pStyle w:val="ListParagraph"/>
        <w:widowControl/>
        <w:numPr>
          <w:ilvl w:val="0"/>
          <w:numId w:val="43"/>
        </w:numPr>
        <w:autoSpaceDE/>
        <w:autoSpaceDN/>
        <w:spacing w:before="120"/>
        <w:ind w:left="425" w:hanging="425"/>
        <w:contextualSpacing/>
        <w:rPr>
          <w:rFonts w:eastAsia="Calibri"/>
          <w:b/>
          <w:bCs/>
          <w:lang w:val="id-ID" w:eastAsia="en-US"/>
        </w:rPr>
      </w:pPr>
      <w:r w:rsidRPr="00E12862">
        <w:rPr>
          <w:rFonts w:eastAsia="Calibri"/>
          <w:b/>
          <w:bCs/>
          <w:lang w:val="id-ID" w:eastAsia="en-US"/>
        </w:rPr>
        <w:t>LCD 2x16</w:t>
      </w:r>
    </w:p>
    <w:p w14:paraId="2117C88D" w14:textId="77777777" w:rsidR="008A4A18" w:rsidRPr="00F278A7" w:rsidRDefault="008A4A18" w:rsidP="009D2118">
      <w:pPr>
        <w:pStyle w:val="Heading1"/>
        <w:spacing w:after="120"/>
        <w:ind w:left="0" w:firstLine="425"/>
        <w:rPr>
          <w:rFonts w:eastAsia="Calibri"/>
          <w:b w:val="0"/>
          <w:bCs w:val="0"/>
          <w:color w:val="C00000"/>
          <w:sz w:val="22"/>
          <w:szCs w:val="22"/>
          <w:lang w:val="en-US" w:eastAsia="en-US"/>
        </w:rPr>
      </w:pPr>
      <w:r w:rsidRPr="00E12862">
        <w:rPr>
          <w:rFonts w:eastAsia="Calibri"/>
          <w:b w:val="0"/>
          <w:bCs w:val="0"/>
          <w:sz w:val="22"/>
          <w:szCs w:val="22"/>
          <w:lang w:val="en-US" w:eastAsia="en-US"/>
        </w:rPr>
        <w:t xml:space="preserve">LCD </w:t>
      </w:r>
      <w:r w:rsidRPr="00E12862">
        <w:rPr>
          <w:rFonts w:eastAsia="Calibri"/>
          <w:b w:val="0"/>
          <w:bCs w:val="0"/>
          <w:i/>
          <w:sz w:val="22"/>
          <w:szCs w:val="22"/>
          <w:lang w:val="en-US" w:eastAsia="en-US"/>
        </w:rPr>
        <w:t xml:space="preserve">(Liquid Cristal Display) </w:t>
      </w:r>
      <w:r w:rsidRPr="00E12862">
        <w:rPr>
          <w:rFonts w:eastAsia="Calibri"/>
          <w:b w:val="0"/>
          <w:bCs w:val="0"/>
          <w:sz w:val="22"/>
          <w:szCs w:val="22"/>
          <w:lang w:val="en-US" w:eastAsia="en-US"/>
        </w:rPr>
        <w:t xml:space="preserve">berfungsi untuk menampilkan karakter angka, huruf ataupun simbol dengan lebih baik dan dengan konsumsi arus yang rendah. LCD </w:t>
      </w:r>
      <w:r w:rsidRPr="00E12862">
        <w:rPr>
          <w:rFonts w:eastAsia="Calibri"/>
          <w:b w:val="0"/>
          <w:bCs w:val="0"/>
          <w:i/>
          <w:sz w:val="22"/>
          <w:szCs w:val="22"/>
          <w:lang w:val="en-US" w:eastAsia="en-US"/>
        </w:rPr>
        <w:t xml:space="preserve">(Liquid Cristal Display) </w:t>
      </w:r>
      <w:r w:rsidRPr="00E12862">
        <w:rPr>
          <w:rFonts w:eastAsia="Calibri"/>
          <w:b w:val="0"/>
          <w:bCs w:val="0"/>
          <w:i/>
          <w:iCs/>
          <w:sz w:val="22"/>
          <w:szCs w:val="22"/>
          <w:lang w:val="en-US" w:eastAsia="en-US"/>
        </w:rPr>
        <w:t>dot</w:t>
      </w:r>
      <w:r w:rsidRPr="00E12862">
        <w:rPr>
          <w:rFonts w:eastAsia="Calibri"/>
          <w:b w:val="0"/>
          <w:bCs w:val="0"/>
          <w:sz w:val="22"/>
          <w:szCs w:val="22"/>
          <w:lang w:val="en-US" w:eastAsia="en-US"/>
        </w:rPr>
        <w:t xml:space="preserve"> matrik M1632 terdiri dari bagian penampil karakter (LCD) yang berfungsi menampilkan karakter dan bagian sistem prosesor LCD dalam bentuk modul dengan mikrokontroler yang diletakan dibagian belakan LCD tersebut yang berfungsi untuk mengatur tampilan LCD serta mengatur komunikasi antara LCD dengan mikrokontroler yang menggunakan modul LCD tersebut. LCD M1632 merupakan modul LCD dengan tampilan 2×16 (2 baris x 16 kolom) dengan konsumsi daya rendah</w:t>
      </w:r>
    </w:p>
    <w:p w14:paraId="3E8B4D35" w14:textId="77777777" w:rsidR="008A4A18" w:rsidRPr="00E12862" w:rsidRDefault="008A4A18" w:rsidP="009D2118">
      <w:pPr>
        <w:pStyle w:val="ListParagraph"/>
        <w:widowControl/>
        <w:numPr>
          <w:ilvl w:val="0"/>
          <w:numId w:val="43"/>
        </w:numPr>
        <w:autoSpaceDE/>
        <w:autoSpaceDN/>
        <w:ind w:left="425" w:hanging="425"/>
        <w:contextualSpacing/>
        <w:rPr>
          <w:rFonts w:eastAsia="Calibri"/>
          <w:b/>
          <w:bCs/>
          <w:lang w:val="id-ID" w:eastAsia="en-US"/>
        </w:rPr>
      </w:pPr>
      <w:r w:rsidRPr="009D2118">
        <w:rPr>
          <w:rFonts w:eastAsia="Calibri"/>
          <w:b/>
          <w:bCs/>
          <w:iCs/>
          <w:lang w:val="id-ID" w:eastAsia="en-US"/>
        </w:rPr>
        <w:t>Power</w:t>
      </w:r>
      <w:r w:rsidRPr="00E12862">
        <w:rPr>
          <w:rFonts w:eastAsia="Calibri"/>
          <w:b/>
          <w:bCs/>
          <w:i/>
          <w:iCs/>
          <w:lang w:val="id-ID" w:eastAsia="en-US"/>
        </w:rPr>
        <w:t xml:space="preserve"> S</w:t>
      </w:r>
      <w:r w:rsidRPr="009D2118">
        <w:rPr>
          <w:rFonts w:eastAsia="Calibri"/>
          <w:b/>
          <w:bCs/>
          <w:iCs/>
          <w:lang w:val="id-ID" w:eastAsia="en-US"/>
        </w:rPr>
        <w:t xml:space="preserve">upply </w:t>
      </w:r>
    </w:p>
    <w:p w14:paraId="011DC778" w14:textId="77777777" w:rsidR="008A4A18" w:rsidRPr="00E12862" w:rsidRDefault="008A4A18" w:rsidP="009D2118">
      <w:pPr>
        <w:pStyle w:val="Heading1"/>
        <w:spacing w:after="120"/>
        <w:ind w:left="0" w:firstLine="425"/>
        <w:rPr>
          <w:rFonts w:eastAsia="Calibri"/>
          <w:b w:val="0"/>
          <w:bCs w:val="0"/>
          <w:sz w:val="22"/>
          <w:szCs w:val="22"/>
          <w:lang w:val="en-US" w:eastAsia="en-US"/>
        </w:rPr>
      </w:pPr>
      <w:r w:rsidRPr="00E12862">
        <w:rPr>
          <w:rFonts w:eastAsia="Calibri"/>
          <w:b w:val="0"/>
          <w:bCs w:val="0"/>
          <w:i/>
          <w:sz w:val="22"/>
          <w:szCs w:val="22"/>
          <w:lang w:val="en-US" w:eastAsia="en-US"/>
        </w:rPr>
        <w:t xml:space="preserve">Power supply </w:t>
      </w:r>
      <w:r w:rsidRPr="00E12862">
        <w:rPr>
          <w:rFonts w:eastAsia="Calibri"/>
          <w:b w:val="0"/>
          <w:bCs w:val="0"/>
          <w:sz w:val="22"/>
          <w:szCs w:val="22"/>
          <w:lang w:val="en-US" w:eastAsia="en-US"/>
        </w:rPr>
        <w:t xml:space="preserve">adalah suatu hardware komponen elektronika yg mempunyai fungsi sebagai penghantar arus listrik dengan terlebih dahulu merubah tegangannya dari AC jadi DC. Jadi arus listrik PLN yang bersifat </w:t>
      </w:r>
      <w:r w:rsidRPr="00E12862">
        <w:rPr>
          <w:rFonts w:eastAsia="Calibri"/>
          <w:b w:val="0"/>
          <w:bCs w:val="0"/>
          <w:i/>
          <w:sz w:val="22"/>
          <w:szCs w:val="22"/>
          <w:lang w:val="en-US" w:eastAsia="en-US"/>
        </w:rPr>
        <w:t xml:space="preserve">Alternating Current (AC) </w:t>
      </w:r>
      <w:r w:rsidRPr="00E12862">
        <w:rPr>
          <w:rFonts w:eastAsia="Calibri"/>
          <w:b w:val="0"/>
          <w:bCs w:val="0"/>
          <w:sz w:val="22"/>
          <w:szCs w:val="22"/>
          <w:lang w:val="en-US" w:eastAsia="en-US"/>
        </w:rPr>
        <w:t xml:space="preserve">masuk ke </w:t>
      </w:r>
      <w:r w:rsidRPr="00E12862">
        <w:rPr>
          <w:rFonts w:eastAsia="Calibri"/>
          <w:b w:val="0"/>
          <w:bCs w:val="0"/>
          <w:i/>
          <w:iCs/>
          <w:sz w:val="22"/>
          <w:szCs w:val="22"/>
          <w:lang w:val="en-US" w:eastAsia="en-US"/>
        </w:rPr>
        <w:t>power supply</w:t>
      </w:r>
      <w:r w:rsidRPr="00E12862">
        <w:rPr>
          <w:rFonts w:eastAsia="Calibri"/>
          <w:b w:val="0"/>
          <w:bCs w:val="0"/>
          <w:sz w:val="22"/>
          <w:szCs w:val="22"/>
          <w:lang w:val="en-US" w:eastAsia="en-US"/>
        </w:rPr>
        <w:t xml:space="preserve">, dikomponen ini tegangannya diubah menjadi </w:t>
      </w:r>
      <w:r w:rsidRPr="00E12862">
        <w:rPr>
          <w:rFonts w:eastAsia="Calibri"/>
          <w:b w:val="0"/>
          <w:bCs w:val="0"/>
          <w:i/>
          <w:sz w:val="22"/>
          <w:szCs w:val="22"/>
          <w:lang w:val="en-US" w:eastAsia="en-US"/>
        </w:rPr>
        <w:t xml:space="preserve">Direct Current (DC) </w:t>
      </w:r>
      <w:r w:rsidRPr="00E12862">
        <w:rPr>
          <w:rFonts w:eastAsia="Calibri"/>
          <w:b w:val="0"/>
          <w:bCs w:val="0"/>
          <w:sz w:val="22"/>
          <w:szCs w:val="22"/>
          <w:lang w:val="en-US" w:eastAsia="en-US"/>
        </w:rPr>
        <w:t>baru kemudian dialirkan ke komponen lain yang membutuhkan.</w:t>
      </w:r>
    </w:p>
    <w:p w14:paraId="6E79F892" w14:textId="77777777" w:rsidR="008A4A18" w:rsidRPr="00E12862" w:rsidRDefault="008A4A18" w:rsidP="009D2118">
      <w:pPr>
        <w:pStyle w:val="ListParagraph"/>
        <w:widowControl/>
        <w:numPr>
          <w:ilvl w:val="0"/>
          <w:numId w:val="43"/>
        </w:numPr>
        <w:autoSpaceDE/>
        <w:autoSpaceDN/>
        <w:ind w:left="425" w:hanging="425"/>
        <w:contextualSpacing/>
        <w:rPr>
          <w:rFonts w:eastAsia="Calibri"/>
          <w:b/>
          <w:bCs/>
          <w:lang w:val="id-ID" w:eastAsia="en-US"/>
        </w:rPr>
      </w:pPr>
      <w:r w:rsidRPr="009D2118">
        <w:rPr>
          <w:rFonts w:eastAsia="Calibri"/>
          <w:b/>
          <w:bCs/>
          <w:iCs/>
          <w:lang w:val="id-ID" w:eastAsia="en-US"/>
        </w:rPr>
        <w:t>Baterai</w:t>
      </w:r>
    </w:p>
    <w:p w14:paraId="5841D8CC" w14:textId="77777777" w:rsidR="008A4A18" w:rsidRDefault="008A4A18" w:rsidP="009D2118">
      <w:pPr>
        <w:pStyle w:val="Heading1"/>
        <w:spacing w:after="120"/>
        <w:ind w:left="0" w:firstLine="425"/>
        <w:rPr>
          <w:rFonts w:eastAsia="Calibri"/>
          <w:sz w:val="22"/>
          <w:szCs w:val="22"/>
          <w:shd w:val="clear" w:color="auto" w:fill="FFFFFF"/>
          <w:lang w:val="en-US" w:eastAsia="en-US"/>
        </w:rPr>
      </w:pPr>
      <w:r w:rsidRPr="00E12862">
        <w:rPr>
          <w:rFonts w:eastAsia="Calibri"/>
          <w:b w:val="0"/>
          <w:bCs w:val="0"/>
          <w:sz w:val="22"/>
          <w:szCs w:val="22"/>
          <w:shd w:val="clear" w:color="auto" w:fill="FFFFFF"/>
          <w:lang w:val="en-US" w:eastAsia="en-US"/>
        </w:rPr>
        <w:t xml:space="preserve">Baterai adalah </w:t>
      </w:r>
      <w:r w:rsidRPr="009D2118">
        <w:rPr>
          <w:rFonts w:eastAsia="Calibri"/>
          <w:b w:val="0"/>
          <w:bCs w:val="0"/>
          <w:sz w:val="22"/>
          <w:szCs w:val="22"/>
          <w:lang w:val="en-US" w:eastAsia="en-US"/>
        </w:rPr>
        <w:t>perangkat</w:t>
      </w:r>
      <w:r w:rsidRPr="00E12862">
        <w:rPr>
          <w:rFonts w:eastAsia="Calibri"/>
          <w:b w:val="0"/>
          <w:bCs w:val="0"/>
          <w:sz w:val="22"/>
          <w:szCs w:val="22"/>
          <w:shd w:val="clear" w:color="auto" w:fill="FFFFFF"/>
          <w:lang w:val="en-US" w:eastAsia="en-US"/>
        </w:rPr>
        <w:t xml:space="preserve"> yang terdiri dari satu atau lebih </w:t>
      </w:r>
      <w:hyperlink r:id="rId15" w:tooltip="Sel elektrokimia" w:history="1">
        <w:r w:rsidRPr="00E12862">
          <w:rPr>
            <w:rFonts w:eastAsia="Calibri"/>
            <w:b w:val="0"/>
            <w:bCs w:val="0"/>
            <w:sz w:val="22"/>
            <w:szCs w:val="22"/>
            <w:shd w:val="clear" w:color="auto" w:fill="FFFFFF"/>
            <w:lang w:val="en-US" w:eastAsia="en-US"/>
          </w:rPr>
          <w:t>sel elektrokimia</w:t>
        </w:r>
      </w:hyperlink>
      <w:r w:rsidRPr="00E12862">
        <w:rPr>
          <w:rFonts w:eastAsia="Calibri"/>
          <w:b w:val="0"/>
          <w:bCs w:val="0"/>
          <w:sz w:val="22"/>
          <w:szCs w:val="22"/>
          <w:shd w:val="clear" w:color="auto" w:fill="FFFFFF"/>
          <w:lang w:val="en-US" w:eastAsia="en-US"/>
        </w:rPr>
        <w:t> dengan koneksi eksternal yang disediakan untuk memberi daya pada perangkat listrik seperti </w:t>
      </w:r>
      <w:hyperlink r:id="rId16" w:tooltip="Senter" w:history="1">
        <w:r w:rsidRPr="00E12862">
          <w:rPr>
            <w:rFonts w:eastAsia="Calibri"/>
            <w:b w:val="0"/>
            <w:bCs w:val="0"/>
            <w:sz w:val="22"/>
            <w:szCs w:val="22"/>
            <w:shd w:val="clear" w:color="auto" w:fill="FFFFFF"/>
            <w:lang w:val="en-US" w:eastAsia="en-US"/>
          </w:rPr>
          <w:t>senter</w:t>
        </w:r>
      </w:hyperlink>
      <w:r w:rsidRPr="00E12862">
        <w:rPr>
          <w:rFonts w:eastAsia="Calibri"/>
          <w:b w:val="0"/>
          <w:bCs w:val="0"/>
          <w:sz w:val="22"/>
          <w:szCs w:val="22"/>
          <w:shd w:val="clear" w:color="auto" w:fill="FFFFFF"/>
          <w:lang w:val="en-US" w:eastAsia="en-US"/>
        </w:rPr>
        <w:t>, </w:t>
      </w:r>
      <w:hyperlink r:id="rId17" w:tooltip="Ponsel" w:history="1">
        <w:r w:rsidRPr="00E12862">
          <w:rPr>
            <w:rFonts w:eastAsia="Calibri"/>
            <w:b w:val="0"/>
            <w:bCs w:val="0"/>
            <w:sz w:val="22"/>
            <w:szCs w:val="22"/>
            <w:shd w:val="clear" w:color="auto" w:fill="FFFFFF"/>
            <w:lang w:val="en-US" w:eastAsia="en-US"/>
          </w:rPr>
          <w:t>ponsel</w:t>
        </w:r>
      </w:hyperlink>
      <w:r w:rsidRPr="00E12862">
        <w:rPr>
          <w:rFonts w:eastAsia="Calibri"/>
          <w:b w:val="0"/>
          <w:bCs w:val="0"/>
          <w:sz w:val="22"/>
          <w:szCs w:val="22"/>
          <w:shd w:val="clear" w:color="auto" w:fill="FFFFFF"/>
          <w:lang w:val="en-US" w:eastAsia="en-US"/>
        </w:rPr>
        <w:t>, dan</w:t>
      </w:r>
      <w:r>
        <w:rPr>
          <w:rFonts w:eastAsia="Calibri"/>
          <w:b w:val="0"/>
          <w:bCs w:val="0"/>
          <w:sz w:val="22"/>
          <w:szCs w:val="22"/>
          <w:shd w:val="clear" w:color="auto" w:fill="FFFFFF"/>
          <w:lang w:val="en-US" w:eastAsia="en-US"/>
        </w:rPr>
        <w:t xml:space="preserve"> </w:t>
      </w:r>
      <w:r w:rsidRPr="00E12862">
        <w:rPr>
          <w:rFonts w:eastAsia="Calibri"/>
          <w:b w:val="0"/>
          <w:bCs w:val="0"/>
          <w:sz w:val="22"/>
          <w:szCs w:val="22"/>
          <w:shd w:val="clear" w:color="auto" w:fill="FFFFFF"/>
          <w:lang w:val="en-US" w:eastAsia="en-US"/>
        </w:rPr>
        <w:t>sebagainy</w:t>
      </w:r>
      <w:r>
        <w:rPr>
          <w:rFonts w:eastAsia="Calibri"/>
          <w:b w:val="0"/>
          <w:bCs w:val="0"/>
          <w:sz w:val="22"/>
          <w:szCs w:val="22"/>
          <w:shd w:val="clear" w:color="auto" w:fill="FFFFFF"/>
          <w:lang w:val="en-US" w:eastAsia="en-US"/>
        </w:rPr>
        <w:t xml:space="preserve">a. </w:t>
      </w:r>
      <w:r w:rsidRPr="00E12862">
        <w:rPr>
          <w:rFonts w:eastAsia="Calibri"/>
          <w:b w:val="0"/>
          <w:bCs w:val="0"/>
          <w:sz w:val="22"/>
          <w:szCs w:val="22"/>
          <w:shd w:val="clear" w:color="auto" w:fill="FFFFFF"/>
          <w:lang w:val="en-US" w:eastAsia="en-US"/>
        </w:rPr>
        <w:t>Ketika baterai memasok </w:t>
      </w:r>
      <w:hyperlink r:id="rId18" w:tooltip="Daya listrik" w:history="1">
        <w:r w:rsidRPr="00E12862">
          <w:rPr>
            <w:rFonts w:eastAsia="Calibri"/>
            <w:b w:val="0"/>
            <w:bCs w:val="0"/>
            <w:sz w:val="22"/>
            <w:szCs w:val="22"/>
            <w:shd w:val="clear" w:color="auto" w:fill="FFFFFF"/>
            <w:lang w:val="en-US" w:eastAsia="en-US"/>
          </w:rPr>
          <w:t>daya listrik</w:t>
        </w:r>
      </w:hyperlink>
      <w:r w:rsidRPr="00E12862">
        <w:rPr>
          <w:rFonts w:eastAsia="Calibri"/>
          <w:b w:val="0"/>
          <w:bCs w:val="0"/>
          <w:sz w:val="22"/>
          <w:szCs w:val="22"/>
          <w:shd w:val="clear" w:color="auto" w:fill="FFFFFF"/>
          <w:lang w:val="en-US" w:eastAsia="en-US"/>
        </w:rPr>
        <w:t>,</w:t>
      </w:r>
      <w:r w:rsidRPr="001D7382">
        <w:rPr>
          <w:rFonts w:eastAsia="Calibri"/>
          <w:b w:val="0"/>
          <w:bCs w:val="0"/>
          <w:sz w:val="22"/>
          <w:szCs w:val="22"/>
          <w:shd w:val="clear" w:color="auto" w:fill="FFFFFF"/>
          <w:lang w:val="en-US" w:eastAsia="en-US"/>
        </w:rPr>
        <w:t xml:space="preserve"> </w:t>
      </w:r>
      <w:r w:rsidRPr="00E12862">
        <w:rPr>
          <w:rFonts w:eastAsia="Calibri"/>
          <w:b w:val="0"/>
          <w:bCs w:val="0"/>
          <w:sz w:val="22"/>
          <w:szCs w:val="22"/>
          <w:shd w:val="clear" w:color="auto" w:fill="FFFFFF"/>
          <w:lang w:val="en-US" w:eastAsia="en-US"/>
        </w:rPr>
        <w:t>terminal positifnya</w:t>
      </w:r>
      <w:r>
        <w:rPr>
          <w:rFonts w:eastAsia="Calibri"/>
          <w:b w:val="0"/>
          <w:bCs w:val="0"/>
          <w:sz w:val="22"/>
          <w:szCs w:val="22"/>
          <w:shd w:val="clear" w:color="auto" w:fill="FFFFFF"/>
          <w:lang w:val="en-US" w:eastAsia="en-US"/>
        </w:rPr>
        <w:t xml:space="preserve"> </w:t>
      </w:r>
      <w:r w:rsidRPr="00E12862">
        <w:rPr>
          <w:rFonts w:eastAsia="Calibri"/>
          <w:b w:val="0"/>
          <w:bCs w:val="0"/>
          <w:sz w:val="22"/>
          <w:szCs w:val="22"/>
          <w:shd w:val="clear" w:color="auto" w:fill="FFFFFF"/>
          <w:lang w:val="en-US" w:eastAsia="en-US"/>
        </w:rPr>
        <w:t>adalah </w:t>
      </w:r>
      <w:hyperlink r:id="rId19" w:tooltip="Katoda" w:history="1">
        <w:r w:rsidRPr="00E12862">
          <w:rPr>
            <w:rFonts w:eastAsia="Calibri"/>
            <w:b w:val="0"/>
            <w:bCs w:val="0"/>
            <w:sz w:val="22"/>
            <w:szCs w:val="22"/>
            <w:shd w:val="clear" w:color="auto" w:fill="FFFFFF"/>
            <w:lang w:val="en-US" w:eastAsia="en-US"/>
          </w:rPr>
          <w:t>katoda</w:t>
        </w:r>
      </w:hyperlink>
      <w:r w:rsidRPr="00E12862">
        <w:rPr>
          <w:rFonts w:eastAsia="Calibri"/>
          <w:b w:val="0"/>
          <w:bCs w:val="0"/>
          <w:sz w:val="22"/>
          <w:szCs w:val="22"/>
          <w:shd w:val="clear" w:color="auto" w:fill="FFFFFF"/>
          <w:lang w:val="en-US" w:eastAsia="en-US"/>
        </w:rPr>
        <w:t> dan</w:t>
      </w:r>
      <w:r>
        <w:rPr>
          <w:rFonts w:eastAsia="Calibri"/>
          <w:b w:val="0"/>
          <w:bCs w:val="0"/>
          <w:sz w:val="22"/>
          <w:szCs w:val="22"/>
          <w:shd w:val="clear" w:color="auto" w:fill="FFFFFF"/>
          <w:lang w:val="en-US" w:eastAsia="en-US"/>
        </w:rPr>
        <w:t xml:space="preserve"> </w:t>
      </w:r>
      <w:r w:rsidRPr="00E12862">
        <w:rPr>
          <w:rFonts w:eastAsia="Calibri"/>
          <w:b w:val="0"/>
          <w:bCs w:val="0"/>
          <w:sz w:val="22"/>
          <w:szCs w:val="22"/>
          <w:shd w:val="clear" w:color="auto" w:fill="FFFFFF"/>
          <w:lang w:val="en-US" w:eastAsia="en-US"/>
        </w:rPr>
        <w:t>terminal</w:t>
      </w:r>
      <w:r w:rsidRPr="00E12862">
        <w:rPr>
          <w:rFonts w:eastAsia="Calibri"/>
          <w:sz w:val="22"/>
          <w:szCs w:val="22"/>
          <w:shd w:val="clear" w:color="auto" w:fill="FFFFFF"/>
          <w:lang w:val="en-US" w:eastAsia="en-US"/>
        </w:rPr>
        <w:t xml:space="preserve"> </w:t>
      </w:r>
      <w:r w:rsidRPr="001D7382">
        <w:rPr>
          <w:rFonts w:eastAsia="Calibri"/>
          <w:b w:val="0"/>
          <w:bCs w:val="0"/>
          <w:sz w:val="22"/>
          <w:szCs w:val="22"/>
          <w:shd w:val="clear" w:color="auto" w:fill="FFFFFF"/>
          <w:lang w:val="en-US" w:eastAsia="en-US"/>
        </w:rPr>
        <w:t>n</w:t>
      </w:r>
      <w:r w:rsidRPr="00E12862">
        <w:rPr>
          <w:rFonts w:eastAsia="Calibri"/>
          <w:b w:val="0"/>
          <w:bCs w:val="0"/>
          <w:sz w:val="22"/>
          <w:szCs w:val="22"/>
          <w:shd w:val="clear" w:color="auto" w:fill="FFFFFF"/>
          <w:lang w:val="en-US" w:eastAsia="en-US"/>
        </w:rPr>
        <w:t>egatifnya adalah </w:t>
      </w:r>
      <w:hyperlink r:id="rId20" w:tooltip="Anoda" w:history="1">
        <w:r w:rsidRPr="00E12862">
          <w:rPr>
            <w:rFonts w:eastAsia="Calibri"/>
            <w:b w:val="0"/>
            <w:bCs w:val="0"/>
            <w:sz w:val="22"/>
            <w:szCs w:val="22"/>
            <w:shd w:val="clear" w:color="auto" w:fill="FFFFFF"/>
            <w:lang w:val="en-US" w:eastAsia="en-US"/>
          </w:rPr>
          <w:t>anoda</w:t>
        </w:r>
      </w:hyperlink>
      <w:r w:rsidRPr="00E12862">
        <w:rPr>
          <w:rFonts w:eastAsia="Calibri"/>
          <w:b w:val="0"/>
          <w:bCs w:val="0"/>
          <w:sz w:val="22"/>
          <w:szCs w:val="22"/>
          <w:shd w:val="clear" w:color="auto" w:fill="FFFFFF"/>
          <w:lang w:val="en-US" w:eastAsia="en-US"/>
        </w:rPr>
        <w:t>. Terminal bertanda negatif adalah sumber elektron yang akan mengalir melalui rangkaian listrik eksternal ke terminal positif.</w:t>
      </w:r>
    </w:p>
    <w:p w14:paraId="7E8795FA" w14:textId="77777777" w:rsidR="008A4A18" w:rsidRPr="00E12862" w:rsidRDefault="008A4A18" w:rsidP="009D2118">
      <w:pPr>
        <w:pStyle w:val="ListParagraph"/>
        <w:widowControl/>
        <w:numPr>
          <w:ilvl w:val="0"/>
          <w:numId w:val="43"/>
        </w:numPr>
        <w:autoSpaceDE/>
        <w:autoSpaceDN/>
        <w:ind w:left="425" w:hanging="425"/>
        <w:contextualSpacing/>
        <w:rPr>
          <w:rFonts w:eastAsia="Calibri"/>
          <w:b/>
          <w:bCs/>
          <w:lang w:val="id-ID" w:eastAsia="en-US"/>
        </w:rPr>
      </w:pPr>
      <w:r w:rsidRPr="009D2118">
        <w:rPr>
          <w:rFonts w:eastAsia="Calibri"/>
          <w:b/>
          <w:bCs/>
          <w:iCs/>
          <w:lang w:val="id-ID" w:eastAsia="en-US"/>
        </w:rPr>
        <w:t>Remot</w:t>
      </w:r>
      <w:r w:rsidRPr="00E12862">
        <w:rPr>
          <w:rFonts w:eastAsia="Calibri"/>
          <w:b/>
          <w:bCs/>
          <w:lang w:val="id-ID" w:eastAsia="en-US"/>
        </w:rPr>
        <w:t xml:space="preserve"> Kontrol</w:t>
      </w:r>
    </w:p>
    <w:p w14:paraId="32919554" w14:textId="77777777" w:rsidR="008A4A18" w:rsidRDefault="008A4A18" w:rsidP="009D2118">
      <w:pPr>
        <w:pStyle w:val="Heading1"/>
        <w:spacing w:after="120"/>
        <w:ind w:left="0" w:firstLine="425"/>
        <w:rPr>
          <w:rFonts w:eastAsia="Calibri"/>
          <w:b w:val="0"/>
          <w:bCs w:val="0"/>
          <w:sz w:val="22"/>
          <w:szCs w:val="22"/>
          <w:shd w:val="clear" w:color="auto" w:fill="FFFFFF"/>
          <w:lang w:val="en-US" w:eastAsia="en-US"/>
        </w:rPr>
      </w:pPr>
      <w:r w:rsidRPr="00E12862">
        <w:rPr>
          <w:rFonts w:eastAsia="Calibri"/>
          <w:b w:val="0"/>
          <w:bCs w:val="0"/>
          <w:sz w:val="22"/>
          <w:szCs w:val="22"/>
          <w:shd w:val="clear" w:color="auto" w:fill="FFFFFF"/>
          <w:lang w:val="en-US" w:eastAsia="en-US"/>
        </w:rPr>
        <w:t xml:space="preserve">Dikutip dari </w:t>
      </w:r>
      <w:r w:rsidRPr="009D2118">
        <w:rPr>
          <w:rFonts w:eastAsia="Calibri"/>
          <w:b w:val="0"/>
          <w:bCs w:val="0"/>
          <w:sz w:val="22"/>
          <w:szCs w:val="22"/>
          <w:lang w:val="en-US" w:eastAsia="en-US"/>
        </w:rPr>
        <w:t>Wikipedia</w:t>
      </w:r>
      <w:r w:rsidRPr="00E12862">
        <w:rPr>
          <w:rFonts w:eastAsia="Calibri"/>
          <w:b w:val="0"/>
          <w:bCs w:val="0"/>
          <w:sz w:val="22"/>
          <w:szCs w:val="22"/>
          <w:shd w:val="clear" w:color="auto" w:fill="FFFFFF"/>
          <w:lang w:val="en-US" w:eastAsia="en-US"/>
        </w:rPr>
        <w:t xml:space="preserve"> bahasa Indonesia, remot kontrol atau pengendali jarak jauh digunakan untuk memberikan perintah dari kejauhan kepada barang-barang elektronik seperti sistem </w:t>
      </w:r>
      <w:hyperlink r:id="rId21" w:tooltip="Suara stereo" w:history="1">
        <w:r w:rsidRPr="00E12862">
          <w:rPr>
            <w:rFonts w:eastAsia="Calibri"/>
            <w:b w:val="0"/>
            <w:bCs w:val="0"/>
            <w:sz w:val="22"/>
            <w:szCs w:val="22"/>
            <w:shd w:val="clear" w:color="auto" w:fill="FFFFFF"/>
            <w:lang w:val="en-US" w:eastAsia="en-US"/>
          </w:rPr>
          <w:t>stereo</w:t>
        </w:r>
      </w:hyperlink>
      <w:r w:rsidRPr="00E12862">
        <w:rPr>
          <w:rFonts w:eastAsia="Calibri"/>
          <w:b w:val="0"/>
          <w:bCs w:val="0"/>
          <w:sz w:val="22"/>
          <w:szCs w:val="22"/>
          <w:shd w:val="clear" w:color="auto" w:fill="FFFFFF"/>
          <w:lang w:val="en-US" w:eastAsia="en-US"/>
        </w:rPr>
        <w:t xml:space="preserve"> pemutar </w:t>
      </w:r>
      <w:hyperlink r:id="rId22" w:tooltip="DVD" w:history="1">
        <w:r w:rsidRPr="00E12862">
          <w:rPr>
            <w:rFonts w:eastAsia="Calibri"/>
            <w:b w:val="0"/>
            <w:bCs w:val="0"/>
            <w:sz w:val="22"/>
            <w:szCs w:val="22"/>
            <w:shd w:val="clear" w:color="auto" w:fill="FFFFFF"/>
            <w:lang w:val="en-US" w:eastAsia="en-US"/>
          </w:rPr>
          <w:t>DVD</w:t>
        </w:r>
      </w:hyperlink>
      <w:r w:rsidRPr="00E12862">
        <w:rPr>
          <w:rFonts w:eastAsia="Calibri"/>
          <w:b w:val="0"/>
          <w:bCs w:val="0"/>
          <w:sz w:val="22"/>
          <w:szCs w:val="22"/>
          <w:lang w:val="en-US" w:eastAsia="en-US"/>
        </w:rPr>
        <w:t xml:space="preserve"> dan lain sebagainya</w:t>
      </w:r>
      <w:r w:rsidRPr="00E12862">
        <w:rPr>
          <w:rFonts w:eastAsia="Calibri"/>
          <w:b w:val="0"/>
          <w:bCs w:val="0"/>
          <w:sz w:val="22"/>
          <w:szCs w:val="22"/>
          <w:shd w:val="clear" w:color="auto" w:fill="FFFFFF"/>
          <w:lang w:val="en-US" w:eastAsia="en-US"/>
        </w:rPr>
        <w:t xml:space="preserve">. Remote control untuk perangkat-perangkat ini biasanya berupa benda kecil nirkabel yang dipegang dalam tangan dengan sederetan tombol untuk menyesuaikan berbagai setting, seperti </w:t>
      </w:r>
      <w:r w:rsidRPr="00E12862">
        <w:rPr>
          <w:rFonts w:eastAsia="Calibri"/>
          <w:b w:val="0"/>
          <w:bCs w:val="0"/>
          <w:sz w:val="22"/>
          <w:szCs w:val="22"/>
          <w:shd w:val="clear" w:color="auto" w:fill="FFFFFF"/>
          <w:lang w:val="en-US" w:eastAsia="en-US"/>
        </w:rPr>
        <w:lastRenderedPageBreak/>
        <w:t>misalnya </w:t>
      </w:r>
      <w:hyperlink r:id="rId23" w:tooltip="Saluran televisi" w:history="1">
        <w:r w:rsidRPr="00E12862">
          <w:rPr>
            <w:rFonts w:eastAsia="Calibri"/>
            <w:b w:val="0"/>
            <w:bCs w:val="0"/>
            <w:sz w:val="22"/>
            <w:szCs w:val="22"/>
            <w:shd w:val="clear" w:color="auto" w:fill="FFFFFF"/>
            <w:lang w:val="en-US" w:eastAsia="en-US"/>
          </w:rPr>
          <w:t>saluran televisi</w:t>
        </w:r>
      </w:hyperlink>
      <w:r w:rsidRPr="00E12862">
        <w:rPr>
          <w:rFonts w:eastAsia="Calibri"/>
          <w:b w:val="0"/>
          <w:bCs w:val="0"/>
          <w:sz w:val="22"/>
          <w:szCs w:val="22"/>
          <w:shd w:val="clear" w:color="auto" w:fill="FFFFFF"/>
          <w:lang w:val="en-US" w:eastAsia="en-US"/>
        </w:rPr>
        <w:t>, nomor trek, dan </w:t>
      </w:r>
      <w:hyperlink r:id="rId24" w:tooltip="Volume suara (halaman belum tersedia)" w:history="1">
        <w:r w:rsidRPr="00E12862">
          <w:rPr>
            <w:rFonts w:eastAsia="Calibri"/>
            <w:b w:val="0"/>
            <w:bCs w:val="0"/>
            <w:sz w:val="22"/>
            <w:szCs w:val="22"/>
            <w:shd w:val="clear" w:color="auto" w:fill="FFFFFF"/>
            <w:lang w:val="en-US" w:eastAsia="en-US"/>
          </w:rPr>
          <w:t>volume suara</w:t>
        </w:r>
      </w:hyperlink>
      <w:r w:rsidRPr="00E12862">
        <w:rPr>
          <w:rFonts w:eastAsia="Calibri"/>
          <w:b w:val="0"/>
          <w:bCs w:val="0"/>
          <w:sz w:val="22"/>
          <w:szCs w:val="22"/>
          <w:shd w:val="clear" w:color="auto" w:fill="FFFFFF"/>
          <w:lang w:val="en-US" w:eastAsia="en-US"/>
        </w:rPr>
        <w:t>. Malah, pada kebanyakan peranti modern dengan kontrol seperti ini, remote controlnya memiliki segala kontrol fungsi sementara perangkat yang dikendalikan itu sendiri hanya mempunyai sedikit kontrol utama yang mendasar.</w:t>
      </w:r>
    </w:p>
    <w:p w14:paraId="0FF75365" w14:textId="77777777" w:rsidR="008A4A18" w:rsidRPr="00E12862" w:rsidRDefault="008A4A18" w:rsidP="009D2118">
      <w:pPr>
        <w:pStyle w:val="ListParagraph"/>
        <w:widowControl/>
        <w:numPr>
          <w:ilvl w:val="0"/>
          <w:numId w:val="43"/>
        </w:numPr>
        <w:autoSpaceDE/>
        <w:autoSpaceDN/>
        <w:ind w:left="425" w:hanging="425"/>
        <w:contextualSpacing/>
        <w:rPr>
          <w:rFonts w:eastAsia="Calibri"/>
          <w:b/>
          <w:bCs/>
          <w:lang w:val="id-ID" w:eastAsia="en-US"/>
        </w:rPr>
      </w:pPr>
      <w:r w:rsidRPr="009D2118">
        <w:rPr>
          <w:rFonts w:eastAsia="Calibri"/>
          <w:b/>
          <w:bCs/>
          <w:iCs/>
          <w:lang w:val="id-ID" w:eastAsia="en-US"/>
        </w:rPr>
        <w:t>Motor</w:t>
      </w:r>
      <w:r w:rsidRPr="00E12862">
        <w:rPr>
          <w:rFonts w:eastAsia="Calibri"/>
          <w:b/>
          <w:bCs/>
          <w:lang w:val="id-ID" w:eastAsia="en-US"/>
        </w:rPr>
        <w:t xml:space="preserve"> </w:t>
      </w:r>
      <w:r w:rsidRPr="00E12862">
        <w:rPr>
          <w:rFonts w:eastAsia="Calibri"/>
          <w:b/>
          <w:bCs/>
          <w:i/>
          <w:iCs/>
          <w:lang w:val="id-ID" w:eastAsia="en-US"/>
        </w:rPr>
        <w:t xml:space="preserve">DC </w:t>
      </w:r>
    </w:p>
    <w:p w14:paraId="7CB9807B" w14:textId="384DA6D6" w:rsidR="008A4A18" w:rsidRDefault="008A4A18" w:rsidP="009D2118">
      <w:pPr>
        <w:pStyle w:val="Heading1"/>
        <w:spacing w:after="120"/>
        <w:ind w:left="0" w:firstLine="425"/>
        <w:rPr>
          <w:rFonts w:eastAsia="Calibri"/>
          <w:b w:val="0"/>
          <w:bCs w:val="0"/>
          <w:color w:val="000000"/>
          <w:sz w:val="22"/>
          <w:szCs w:val="22"/>
          <w:lang w:val="en-US" w:eastAsia="en-US"/>
        </w:rPr>
      </w:pPr>
      <w:r w:rsidRPr="00E12862">
        <w:rPr>
          <w:rFonts w:eastAsia="Calibri"/>
          <w:b w:val="0"/>
          <w:bCs w:val="0"/>
          <w:color w:val="000000"/>
          <w:sz w:val="22"/>
          <w:szCs w:val="22"/>
          <w:lang w:val="en-US" w:eastAsia="en-US"/>
        </w:rPr>
        <w:t xml:space="preserve">Motor DC </w:t>
      </w:r>
      <w:r w:rsidRPr="009D2118">
        <w:rPr>
          <w:rFonts w:eastAsia="Calibri"/>
          <w:b w:val="0"/>
          <w:bCs w:val="0"/>
          <w:sz w:val="22"/>
          <w:szCs w:val="22"/>
          <w:lang w:val="en-US" w:eastAsia="en-US"/>
        </w:rPr>
        <w:t>adalah</w:t>
      </w:r>
      <w:r w:rsidRPr="00E12862">
        <w:rPr>
          <w:rFonts w:eastAsia="Calibri"/>
          <w:b w:val="0"/>
          <w:bCs w:val="0"/>
          <w:color w:val="000000"/>
          <w:sz w:val="22"/>
          <w:szCs w:val="22"/>
          <w:lang w:val="en-US" w:eastAsia="en-US"/>
        </w:rPr>
        <w:t xml:space="preserve"> motor listrik yang memerlukan suplai tegangan arus searah pada kumparan medan untuk diubah menjadi energi gerak mekanik. Kumparan medan pada motor dc disebut stator (bagian yang tidak berputar) dan kumparan jangkar disebut rotor (bagian yang berputar). Motor arus searah, sebagaimana namanya, menggunakan arus langsung yang tidak langsung/</w:t>
      </w:r>
      <w:r w:rsidRPr="00E12862">
        <w:rPr>
          <w:rFonts w:eastAsia="Calibri"/>
          <w:b w:val="0"/>
          <w:bCs w:val="0"/>
          <w:i/>
          <w:iCs/>
          <w:color w:val="000000"/>
          <w:sz w:val="22"/>
          <w:szCs w:val="22"/>
          <w:lang w:val="en-US" w:eastAsia="en-US"/>
        </w:rPr>
        <w:t>direct-unidirectional</w:t>
      </w:r>
      <w:r w:rsidRPr="00E12862">
        <w:rPr>
          <w:rFonts w:eastAsia="Calibri"/>
          <w:b w:val="0"/>
          <w:bCs w:val="0"/>
          <w:color w:val="000000"/>
          <w:sz w:val="22"/>
          <w:szCs w:val="22"/>
          <w:lang w:val="en-US" w:eastAsia="en-US"/>
        </w:rPr>
        <w:t>. Motor DC adalah piranti elektronik yang mengubah energi listrik menjadi energi mekanik berupa gerak rotasi. Pada motor DC terdapat jangkar dengan satu atau lebih kumparan terpisah.</w:t>
      </w:r>
    </w:p>
    <w:p w14:paraId="04C80C1F" w14:textId="77777777" w:rsidR="00E12862" w:rsidRPr="00E12862" w:rsidRDefault="00E12862" w:rsidP="0098350A">
      <w:pPr>
        <w:widowControl/>
        <w:numPr>
          <w:ilvl w:val="0"/>
          <w:numId w:val="39"/>
        </w:numPr>
        <w:autoSpaceDE/>
        <w:autoSpaceDN/>
        <w:ind w:left="426" w:hanging="426"/>
        <w:jc w:val="both"/>
        <w:rPr>
          <w:rFonts w:eastAsia="Calibri"/>
          <w:b/>
          <w:bCs/>
          <w:lang w:val="id-ID" w:eastAsia="en-US"/>
        </w:rPr>
      </w:pPr>
      <w:r w:rsidRPr="0098350A">
        <w:rPr>
          <w:rFonts w:eastAsia="Calibri"/>
          <w:b/>
          <w:bCs/>
          <w:lang w:val="en-US" w:eastAsia="en-US"/>
        </w:rPr>
        <w:t>Analisis</w:t>
      </w:r>
      <w:r w:rsidRPr="00E12862">
        <w:rPr>
          <w:rFonts w:eastAsia="Calibri"/>
          <w:b/>
          <w:bCs/>
          <w:lang w:val="id-ID" w:eastAsia="en-US"/>
        </w:rPr>
        <w:t xml:space="preserve"> Kebutuhan</w:t>
      </w:r>
    </w:p>
    <w:p w14:paraId="0985AE86" w14:textId="77777777" w:rsidR="00E12862" w:rsidRPr="00E12862" w:rsidRDefault="00E12862" w:rsidP="0098350A">
      <w:pPr>
        <w:pStyle w:val="Heading1"/>
        <w:ind w:left="0" w:firstLine="425"/>
        <w:rPr>
          <w:rFonts w:eastAsia="Calibri"/>
          <w:b w:val="0"/>
          <w:bCs w:val="0"/>
          <w:sz w:val="22"/>
          <w:szCs w:val="22"/>
          <w:lang w:val="en-US" w:eastAsia="en-US"/>
        </w:rPr>
      </w:pPr>
      <w:r w:rsidRPr="00E12862">
        <w:rPr>
          <w:rFonts w:eastAsia="Calibri"/>
          <w:b w:val="0"/>
          <w:bCs w:val="0"/>
          <w:sz w:val="22"/>
          <w:szCs w:val="22"/>
          <w:lang w:val="en-US" w:eastAsia="en-US"/>
        </w:rPr>
        <w:t xml:space="preserve">Pada pembuatan sistem penggerak pagar, langkah </w:t>
      </w:r>
      <w:r w:rsidRPr="0098350A">
        <w:rPr>
          <w:rFonts w:eastAsia="Calibri"/>
          <w:b w:val="0"/>
          <w:bCs w:val="0"/>
          <w:color w:val="000000"/>
          <w:sz w:val="22"/>
          <w:szCs w:val="22"/>
          <w:lang w:val="en-US" w:eastAsia="en-US"/>
        </w:rPr>
        <w:t>pertama</w:t>
      </w:r>
      <w:r w:rsidRPr="00E12862">
        <w:rPr>
          <w:rFonts w:eastAsia="Calibri"/>
          <w:b w:val="0"/>
          <w:bCs w:val="0"/>
          <w:sz w:val="22"/>
          <w:szCs w:val="22"/>
          <w:lang w:val="en-US" w:eastAsia="en-US"/>
        </w:rPr>
        <w:t xml:space="preserve"> yang dilakukan yaitu melakukan analisis permasalahan yang ada, dimana dari permasalahan yang didapat oleh peneliti yaitu maraknya tindak kriminal pencurian karna kurangnya pengamana pada pintu pagar serta keinginan masyarakan untuk lebih mudah dalam membuka dan menutup pagar.</w:t>
      </w:r>
    </w:p>
    <w:p w14:paraId="6884F310" w14:textId="77777777" w:rsidR="00E12862" w:rsidRPr="00E12862" w:rsidRDefault="00E12862" w:rsidP="0098350A">
      <w:pPr>
        <w:pStyle w:val="Heading1"/>
        <w:ind w:left="0" w:firstLine="425"/>
        <w:rPr>
          <w:rFonts w:eastAsia="Calibri"/>
          <w:b w:val="0"/>
          <w:bCs w:val="0"/>
          <w:sz w:val="22"/>
          <w:szCs w:val="22"/>
          <w:lang w:val="en-US" w:eastAsia="en-US"/>
        </w:rPr>
      </w:pPr>
      <w:r w:rsidRPr="00E12862">
        <w:rPr>
          <w:rFonts w:eastAsia="Calibri"/>
          <w:b w:val="0"/>
          <w:bCs w:val="0"/>
          <w:sz w:val="22"/>
          <w:szCs w:val="22"/>
          <w:lang w:val="en-US" w:eastAsia="en-US"/>
        </w:rPr>
        <w:t xml:space="preserve">Setelah menganalisis masalah yang timbul, selanjutnya mengumpulkan informasi atau data yang terkait </w:t>
      </w:r>
      <w:r w:rsidRPr="0098350A">
        <w:rPr>
          <w:rFonts w:eastAsia="Calibri"/>
          <w:b w:val="0"/>
          <w:bCs w:val="0"/>
          <w:color w:val="000000"/>
          <w:sz w:val="22"/>
          <w:szCs w:val="22"/>
          <w:lang w:val="en-US" w:eastAsia="en-US"/>
        </w:rPr>
        <w:t>mengenai</w:t>
      </w:r>
      <w:r w:rsidRPr="00E12862">
        <w:rPr>
          <w:rFonts w:eastAsia="Calibri"/>
          <w:b w:val="0"/>
          <w:bCs w:val="0"/>
          <w:sz w:val="22"/>
          <w:szCs w:val="22"/>
          <w:lang w:val="en-US" w:eastAsia="en-US"/>
        </w:rPr>
        <w:t xml:space="preserve"> sistem penggerak pagar lalu mengumpulkan alat dan bahan yang akan di gunakan seperti Arduino Uno, Remot kontrol,  </w:t>
      </w:r>
      <w:r w:rsidRPr="00E12862">
        <w:rPr>
          <w:rFonts w:eastAsia="Calibri"/>
          <w:b w:val="0"/>
          <w:bCs w:val="0"/>
          <w:i/>
          <w:sz w:val="22"/>
          <w:szCs w:val="22"/>
          <w:lang w:val="en-US" w:eastAsia="en-US"/>
        </w:rPr>
        <w:t>keypad</w:t>
      </w:r>
      <w:r w:rsidRPr="00E12862">
        <w:rPr>
          <w:rFonts w:eastAsia="Calibri"/>
          <w:b w:val="0"/>
          <w:bCs w:val="0"/>
          <w:sz w:val="22"/>
          <w:szCs w:val="22"/>
          <w:lang w:val="en-US" w:eastAsia="en-US"/>
        </w:rPr>
        <w:t>, motor DC, power suplai dan solenoid. Dimana peneiti mengumpulkan data terkait dari beberapa buku, jurnal dan juga dari internet sehingga kebutuhan yang dibutuhkan oleh peneliti dalam pembuatan alat dapat terkumpul dan dapat di kerjakan dengan baik.</w:t>
      </w:r>
    </w:p>
    <w:p w14:paraId="4F6DA958" w14:textId="77777777" w:rsidR="00E12862" w:rsidRPr="00E12862" w:rsidRDefault="00E12862" w:rsidP="0098350A">
      <w:pPr>
        <w:pStyle w:val="Heading1"/>
        <w:ind w:left="0" w:firstLine="425"/>
        <w:rPr>
          <w:rFonts w:eastAsia="Calibri"/>
          <w:b w:val="0"/>
          <w:bCs w:val="0"/>
          <w:sz w:val="22"/>
          <w:szCs w:val="22"/>
          <w:lang w:val="en-US" w:eastAsia="en-US"/>
        </w:rPr>
      </w:pPr>
      <w:r w:rsidRPr="00E12862">
        <w:rPr>
          <w:rFonts w:eastAsia="Droid Sans Fallback"/>
          <w:b w:val="0"/>
          <w:bCs w:val="0"/>
          <w:color w:val="0D0D0D"/>
          <w:kern w:val="3"/>
          <w:sz w:val="22"/>
          <w:szCs w:val="22"/>
          <w:lang w:val="en-US" w:eastAsia="zh-CN" w:bidi="hi-IN"/>
        </w:rPr>
        <w:t>Setelah</w:t>
      </w:r>
      <w:r w:rsidRPr="00E12862">
        <w:rPr>
          <w:rFonts w:eastAsia="Calibri"/>
          <w:b w:val="0"/>
          <w:bCs w:val="0"/>
          <w:sz w:val="22"/>
          <w:szCs w:val="22"/>
          <w:lang w:val="en-US" w:eastAsia="en-US"/>
        </w:rPr>
        <w:t xml:space="preserve"> </w:t>
      </w:r>
      <w:r w:rsidRPr="0098350A">
        <w:rPr>
          <w:rFonts w:eastAsia="Calibri"/>
          <w:b w:val="0"/>
          <w:bCs w:val="0"/>
          <w:color w:val="000000"/>
          <w:sz w:val="22"/>
          <w:szCs w:val="22"/>
          <w:lang w:val="en-US" w:eastAsia="en-US"/>
        </w:rPr>
        <w:t>mengumpulkan</w:t>
      </w:r>
      <w:r w:rsidRPr="00E12862">
        <w:rPr>
          <w:rFonts w:eastAsia="Calibri"/>
          <w:b w:val="0"/>
          <w:bCs w:val="0"/>
          <w:sz w:val="22"/>
          <w:szCs w:val="22"/>
          <w:lang w:val="en-US" w:eastAsia="en-US"/>
        </w:rPr>
        <w:t xml:space="preserve"> alat dan bahan yang akan digunakan selanjutnya memulai mendisain sistem mekanik sistem penggerak saat dipasang di pintu pagar nanti, serta mengevaliasi bagaimana prinsip kerja sistem nantinya sesuai kebutuhan pengguna.</w:t>
      </w:r>
    </w:p>
    <w:p w14:paraId="3D066A76" w14:textId="578F944F" w:rsidR="00E12862" w:rsidRDefault="00E12862" w:rsidP="0098350A">
      <w:pPr>
        <w:pStyle w:val="Heading1"/>
        <w:spacing w:after="120"/>
        <w:ind w:left="0" w:firstLine="425"/>
        <w:rPr>
          <w:rFonts w:eastAsia="Calibri"/>
          <w:b w:val="0"/>
          <w:bCs w:val="0"/>
          <w:sz w:val="22"/>
          <w:szCs w:val="22"/>
          <w:lang w:val="en-US" w:eastAsia="en-US"/>
        </w:rPr>
      </w:pPr>
      <w:r w:rsidRPr="00E12862">
        <w:rPr>
          <w:rFonts w:eastAsia="Droid Sans Fallback"/>
          <w:b w:val="0"/>
          <w:bCs w:val="0"/>
          <w:color w:val="0D0D0D"/>
          <w:kern w:val="3"/>
          <w:sz w:val="22"/>
          <w:szCs w:val="22"/>
          <w:lang w:val="en-US" w:eastAsia="zh-CN" w:bidi="hi-IN"/>
        </w:rPr>
        <w:t>Selanjutnya</w:t>
      </w:r>
      <w:r w:rsidRPr="00E12862">
        <w:rPr>
          <w:rFonts w:eastAsia="Calibri"/>
          <w:b w:val="0"/>
          <w:bCs w:val="0"/>
          <w:sz w:val="22"/>
          <w:szCs w:val="22"/>
          <w:lang w:val="en-US" w:eastAsia="en-US"/>
        </w:rPr>
        <w:t xml:space="preserve"> </w:t>
      </w:r>
      <w:r w:rsidRPr="0098350A">
        <w:rPr>
          <w:rFonts w:eastAsia="Calibri"/>
          <w:b w:val="0"/>
          <w:bCs w:val="0"/>
          <w:color w:val="000000"/>
          <w:sz w:val="22"/>
          <w:szCs w:val="22"/>
          <w:lang w:val="en-US" w:eastAsia="en-US"/>
        </w:rPr>
        <w:t>membuat</w:t>
      </w:r>
      <w:r w:rsidRPr="00E12862">
        <w:rPr>
          <w:rFonts w:eastAsia="Calibri"/>
          <w:b w:val="0"/>
          <w:bCs w:val="0"/>
          <w:sz w:val="22"/>
          <w:szCs w:val="22"/>
          <w:lang w:val="en-US" w:eastAsia="en-US"/>
        </w:rPr>
        <w:t xml:space="preserve"> dan memasukkan program pada sistem kendali seperti apa yang diinginkan pengguna dan mendemonstrasikan sistem kendali tersebut untuk melihat apakah pengendali sudah sesuai dengan keinginan pengguna atau tidak, kemudian setelah pengguna setuju dengan cara kerja sistem kendali barulah peneliti melangkah ke tahap terakhir yaitu </w:t>
      </w:r>
      <w:r w:rsidRPr="00E12862">
        <w:rPr>
          <w:rFonts w:eastAsia="Calibri"/>
          <w:b w:val="0"/>
          <w:bCs w:val="0"/>
          <w:sz w:val="22"/>
          <w:szCs w:val="22"/>
          <w:lang w:val="en-US" w:eastAsia="en-US"/>
        </w:rPr>
        <w:t>pemasangan sistem kendali pintu pagar ke pagar pengguna.</w:t>
      </w:r>
    </w:p>
    <w:p w14:paraId="3A2F145F" w14:textId="77777777" w:rsidR="00E12862" w:rsidRPr="00E12862" w:rsidRDefault="00E12862" w:rsidP="0098350A">
      <w:pPr>
        <w:widowControl/>
        <w:numPr>
          <w:ilvl w:val="0"/>
          <w:numId w:val="39"/>
        </w:numPr>
        <w:autoSpaceDE/>
        <w:autoSpaceDN/>
        <w:ind w:left="426" w:hanging="426"/>
        <w:jc w:val="both"/>
        <w:rPr>
          <w:rFonts w:eastAsia="Calibri"/>
          <w:b/>
          <w:lang w:val="id-ID" w:eastAsia="en-US"/>
        </w:rPr>
      </w:pPr>
      <w:r w:rsidRPr="0098350A">
        <w:rPr>
          <w:rFonts w:eastAsia="Calibri"/>
          <w:b/>
          <w:bCs/>
          <w:lang w:val="en-US" w:eastAsia="en-US"/>
        </w:rPr>
        <w:t>Deskripsi</w:t>
      </w:r>
      <w:r w:rsidRPr="00E12862">
        <w:rPr>
          <w:rFonts w:eastAsia="Calibri"/>
          <w:b/>
          <w:lang w:val="id-ID" w:eastAsia="en-US"/>
        </w:rPr>
        <w:t xml:space="preserve"> Produk</w:t>
      </w:r>
    </w:p>
    <w:p w14:paraId="3B2D62BE" w14:textId="77777777" w:rsidR="00E12862" w:rsidRPr="00E12862" w:rsidRDefault="00E12862" w:rsidP="0098350A">
      <w:pPr>
        <w:pStyle w:val="Heading1"/>
        <w:ind w:left="0" w:firstLine="425"/>
        <w:rPr>
          <w:rFonts w:eastAsia="Calibri"/>
          <w:b w:val="0"/>
          <w:bCs w:val="0"/>
          <w:sz w:val="22"/>
          <w:szCs w:val="22"/>
          <w:lang w:val="en-US" w:eastAsia="en-US"/>
        </w:rPr>
      </w:pPr>
      <w:r w:rsidRPr="00E12862">
        <w:rPr>
          <w:rFonts w:eastAsia="Calibri"/>
          <w:b w:val="0"/>
          <w:bCs w:val="0"/>
          <w:sz w:val="22"/>
          <w:szCs w:val="22"/>
          <w:lang w:val="en-US" w:eastAsia="en-US"/>
        </w:rPr>
        <w:t>Penulis merancang sebuah sistem penggerak pintu pagar</w:t>
      </w:r>
      <w:r w:rsidRPr="00E12862">
        <w:rPr>
          <w:rFonts w:eastAsia="Calibri"/>
          <w:b w:val="0"/>
          <w:bCs w:val="0"/>
          <w:i/>
          <w:sz w:val="22"/>
          <w:szCs w:val="22"/>
          <w:lang w:val="en-US" w:eastAsia="en-US"/>
        </w:rPr>
        <w:t xml:space="preserve"> </w:t>
      </w:r>
      <w:r w:rsidRPr="00E12862">
        <w:rPr>
          <w:rFonts w:eastAsia="Calibri"/>
          <w:b w:val="0"/>
          <w:bCs w:val="0"/>
          <w:sz w:val="22"/>
          <w:szCs w:val="22"/>
          <w:lang w:val="en-US" w:eastAsia="en-US"/>
        </w:rPr>
        <w:t>berbasis mikrokontroler Arduino uno. Sistem ini merupakan sebuah perangkat untuk mengendalikan pagar rumah. Perangkat</w:t>
      </w:r>
      <w:r w:rsidRPr="00E12862">
        <w:rPr>
          <w:rFonts w:eastAsia="Calibri"/>
          <w:b w:val="0"/>
          <w:bCs w:val="0"/>
          <w:spacing w:val="4"/>
          <w:sz w:val="22"/>
          <w:szCs w:val="22"/>
          <w:lang w:val="en-US" w:eastAsia="en-US"/>
        </w:rPr>
        <w:t xml:space="preserve"> </w:t>
      </w:r>
      <w:r w:rsidRPr="00E12862">
        <w:rPr>
          <w:rFonts w:eastAsia="Calibri"/>
          <w:b w:val="0"/>
          <w:bCs w:val="0"/>
          <w:sz w:val="22"/>
          <w:szCs w:val="22"/>
          <w:lang w:val="en-US" w:eastAsia="en-US"/>
        </w:rPr>
        <w:t>ini</w:t>
      </w:r>
      <w:r w:rsidRPr="00E12862">
        <w:rPr>
          <w:rFonts w:eastAsia="Calibri"/>
          <w:b w:val="0"/>
          <w:bCs w:val="0"/>
          <w:spacing w:val="-10"/>
          <w:sz w:val="22"/>
          <w:szCs w:val="22"/>
          <w:lang w:val="en-US" w:eastAsia="en-US"/>
        </w:rPr>
        <w:t xml:space="preserve"> </w:t>
      </w:r>
      <w:r w:rsidRPr="00E12862">
        <w:rPr>
          <w:rFonts w:eastAsia="Calibri"/>
          <w:b w:val="0"/>
          <w:bCs w:val="0"/>
          <w:sz w:val="22"/>
          <w:szCs w:val="22"/>
          <w:lang w:val="en-US" w:eastAsia="en-US"/>
        </w:rPr>
        <w:t>menggunakan</w:t>
      </w:r>
      <w:r w:rsidRPr="00E12862">
        <w:rPr>
          <w:rFonts w:eastAsia="Calibri"/>
          <w:b w:val="0"/>
          <w:bCs w:val="0"/>
          <w:spacing w:val="-10"/>
          <w:sz w:val="22"/>
          <w:szCs w:val="22"/>
          <w:lang w:val="en-US" w:eastAsia="en-US"/>
        </w:rPr>
        <w:t xml:space="preserve"> </w:t>
      </w:r>
      <w:r w:rsidRPr="00E12862">
        <w:rPr>
          <w:rFonts w:eastAsia="Calibri"/>
          <w:b w:val="0"/>
          <w:bCs w:val="0"/>
          <w:sz w:val="22"/>
          <w:szCs w:val="22"/>
          <w:lang w:val="en-US" w:eastAsia="en-US"/>
        </w:rPr>
        <w:t>2</w:t>
      </w:r>
      <w:r w:rsidRPr="00E12862">
        <w:rPr>
          <w:rFonts w:eastAsia="Calibri"/>
          <w:b w:val="0"/>
          <w:bCs w:val="0"/>
          <w:spacing w:val="-1"/>
          <w:sz w:val="22"/>
          <w:szCs w:val="22"/>
          <w:lang w:val="en-US" w:eastAsia="en-US"/>
        </w:rPr>
        <w:t xml:space="preserve"> </w:t>
      </w:r>
      <w:r w:rsidRPr="00E12862">
        <w:rPr>
          <w:rFonts w:eastAsia="Calibri"/>
          <w:b w:val="0"/>
          <w:bCs w:val="0"/>
          <w:sz w:val="22"/>
          <w:szCs w:val="22"/>
          <w:lang w:val="en-US" w:eastAsia="en-US"/>
        </w:rPr>
        <w:t>macam</w:t>
      </w:r>
      <w:r w:rsidRPr="00E12862">
        <w:rPr>
          <w:rFonts w:eastAsia="Calibri"/>
          <w:b w:val="0"/>
          <w:bCs w:val="0"/>
          <w:spacing w:val="-9"/>
          <w:sz w:val="22"/>
          <w:szCs w:val="22"/>
          <w:lang w:val="en-US" w:eastAsia="en-US"/>
        </w:rPr>
        <w:t xml:space="preserve"> </w:t>
      </w:r>
      <w:r w:rsidRPr="00E12862">
        <w:rPr>
          <w:rFonts w:eastAsia="Calibri"/>
          <w:b w:val="0"/>
          <w:bCs w:val="0"/>
          <w:sz w:val="22"/>
          <w:szCs w:val="22"/>
          <w:lang w:val="en-US" w:eastAsia="en-US"/>
        </w:rPr>
        <w:t>kontrol</w:t>
      </w:r>
      <w:r w:rsidRPr="00E12862">
        <w:rPr>
          <w:rFonts w:eastAsia="Calibri"/>
          <w:b w:val="0"/>
          <w:bCs w:val="0"/>
          <w:spacing w:val="-9"/>
          <w:sz w:val="22"/>
          <w:szCs w:val="22"/>
          <w:lang w:val="en-US" w:eastAsia="en-US"/>
        </w:rPr>
        <w:t xml:space="preserve"> </w:t>
      </w:r>
      <w:r w:rsidRPr="00E12862">
        <w:rPr>
          <w:rFonts w:eastAsia="Calibri"/>
          <w:b w:val="0"/>
          <w:bCs w:val="0"/>
          <w:sz w:val="22"/>
          <w:szCs w:val="22"/>
          <w:lang w:val="en-US" w:eastAsia="en-US"/>
        </w:rPr>
        <w:t>yaitu</w:t>
      </w:r>
      <w:r w:rsidRPr="00E12862">
        <w:rPr>
          <w:rFonts w:eastAsia="Calibri"/>
          <w:b w:val="0"/>
          <w:bCs w:val="0"/>
          <w:spacing w:val="3"/>
          <w:sz w:val="22"/>
          <w:szCs w:val="22"/>
          <w:lang w:val="en-US" w:eastAsia="en-US"/>
        </w:rPr>
        <w:t xml:space="preserve"> </w:t>
      </w:r>
      <w:r w:rsidRPr="00E12862">
        <w:rPr>
          <w:rFonts w:eastAsia="Calibri"/>
          <w:b w:val="0"/>
          <w:bCs w:val="0"/>
          <w:sz w:val="22"/>
          <w:szCs w:val="22"/>
          <w:lang w:val="en-US" w:eastAsia="en-US"/>
        </w:rPr>
        <w:t>menggunakan</w:t>
      </w:r>
      <w:r w:rsidRPr="00E12862">
        <w:rPr>
          <w:rFonts w:eastAsia="Calibri"/>
          <w:b w:val="0"/>
          <w:bCs w:val="0"/>
          <w:spacing w:val="-3"/>
          <w:sz w:val="22"/>
          <w:szCs w:val="22"/>
          <w:lang w:val="en-US" w:eastAsia="en-US"/>
        </w:rPr>
        <w:t xml:space="preserve"> </w:t>
      </w:r>
      <w:r w:rsidRPr="00E12862">
        <w:rPr>
          <w:rFonts w:eastAsia="Calibri"/>
          <w:b w:val="0"/>
          <w:bCs w:val="0"/>
          <w:i/>
          <w:sz w:val="22"/>
          <w:szCs w:val="22"/>
          <w:lang w:val="en-US" w:eastAsia="en-US"/>
        </w:rPr>
        <w:t>keypad</w:t>
      </w:r>
      <w:r w:rsidRPr="00E12862">
        <w:rPr>
          <w:rFonts w:eastAsia="Calibri"/>
          <w:b w:val="0"/>
          <w:bCs w:val="0"/>
          <w:i/>
          <w:spacing w:val="-4"/>
          <w:sz w:val="22"/>
          <w:szCs w:val="22"/>
          <w:lang w:val="en-US" w:eastAsia="en-US"/>
        </w:rPr>
        <w:t xml:space="preserve"> </w:t>
      </w:r>
      <w:r w:rsidRPr="00E12862">
        <w:rPr>
          <w:rFonts w:eastAsia="Calibri"/>
          <w:b w:val="0"/>
          <w:bCs w:val="0"/>
          <w:sz w:val="22"/>
          <w:szCs w:val="22"/>
          <w:lang w:val="en-US" w:eastAsia="en-US"/>
        </w:rPr>
        <w:t>dan</w:t>
      </w:r>
      <w:r w:rsidRPr="00E12862">
        <w:rPr>
          <w:rFonts w:eastAsia="Calibri"/>
          <w:b w:val="0"/>
          <w:bCs w:val="0"/>
          <w:spacing w:val="-11"/>
          <w:sz w:val="22"/>
          <w:szCs w:val="22"/>
          <w:lang w:val="en-US" w:eastAsia="en-US"/>
        </w:rPr>
        <w:t xml:space="preserve"> </w:t>
      </w:r>
      <w:r w:rsidRPr="00E12862">
        <w:rPr>
          <w:rFonts w:eastAsia="Calibri"/>
          <w:b w:val="0"/>
          <w:bCs w:val="0"/>
          <w:sz w:val="22"/>
          <w:szCs w:val="22"/>
          <w:lang w:val="en-US" w:eastAsia="en-US"/>
        </w:rPr>
        <w:t xml:space="preserve">Remot. Dimana cara kerja </w:t>
      </w:r>
      <w:r w:rsidRPr="00E12862">
        <w:rPr>
          <w:rFonts w:eastAsia="Calibri"/>
          <w:b w:val="0"/>
          <w:bCs w:val="0"/>
          <w:i/>
          <w:sz w:val="22"/>
          <w:szCs w:val="22"/>
          <w:lang w:val="en-US" w:eastAsia="en-US"/>
        </w:rPr>
        <w:t xml:space="preserve">keypad </w:t>
      </w:r>
      <w:r w:rsidRPr="00E12862">
        <w:rPr>
          <w:rFonts w:eastAsia="Calibri"/>
          <w:b w:val="0"/>
          <w:bCs w:val="0"/>
          <w:sz w:val="22"/>
          <w:szCs w:val="22"/>
          <w:lang w:val="en-US" w:eastAsia="en-US"/>
        </w:rPr>
        <w:t xml:space="preserve">sebagai kontrol untuk membuka/menutup dan mengunci pagar. Disisi lain sistem ini dikontrol dengan jarak jauh menggunakan remot yang terhubung dengan </w:t>
      </w:r>
      <w:r w:rsidRPr="00E12862">
        <w:rPr>
          <w:rFonts w:eastAsia="Calibri"/>
          <w:b w:val="0"/>
          <w:bCs w:val="0"/>
          <w:i/>
          <w:sz w:val="22"/>
          <w:szCs w:val="22"/>
          <w:lang w:val="en-US" w:eastAsia="en-US"/>
        </w:rPr>
        <w:t>receiver</w:t>
      </w:r>
      <w:r w:rsidRPr="00E12862">
        <w:rPr>
          <w:rFonts w:eastAsia="Calibri"/>
          <w:b w:val="0"/>
          <w:bCs w:val="0"/>
          <w:sz w:val="22"/>
          <w:szCs w:val="22"/>
          <w:lang w:val="en-US" w:eastAsia="en-US"/>
        </w:rPr>
        <w:t xml:space="preserve"> pada rangkaian mikrokontroler Arduino uno  sebagai pengendali.</w:t>
      </w:r>
    </w:p>
    <w:p w14:paraId="757771DE" w14:textId="0D74B61F" w:rsidR="009813F0" w:rsidRDefault="00E12862" w:rsidP="0098350A">
      <w:pPr>
        <w:pStyle w:val="Heading1"/>
        <w:spacing w:after="120"/>
        <w:ind w:left="0" w:firstLine="425"/>
        <w:rPr>
          <w:rFonts w:eastAsia="Calibri"/>
          <w:sz w:val="22"/>
          <w:szCs w:val="22"/>
          <w:lang w:val="en-US" w:eastAsia="en-US"/>
        </w:rPr>
      </w:pPr>
      <w:r w:rsidRPr="00E12862">
        <w:rPr>
          <w:rFonts w:eastAsia="Calibri"/>
          <w:b w:val="0"/>
          <w:bCs w:val="0"/>
          <w:sz w:val="22"/>
          <w:szCs w:val="22"/>
          <w:lang w:val="en-US" w:eastAsia="en-US"/>
        </w:rPr>
        <w:t>Spesifikasi</w:t>
      </w:r>
      <w:r w:rsidRPr="00E12862">
        <w:rPr>
          <w:rFonts w:eastAsia="Calibri"/>
          <w:b w:val="0"/>
          <w:bCs w:val="0"/>
          <w:spacing w:val="-19"/>
          <w:sz w:val="22"/>
          <w:szCs w:val="22"/>
          <w:lang w:val="en-US" w:eastAsia="en-US"/>
        </w:rPr>
        <w:t xml:space="preserve"> </w:t>
      </w:r>
      <w:r w:rsidRPr="00E12862">
        <w:rPr>
          <w:rFonts w:eastAsia="Calibri"/>
          <w:b w:val="0"/>
          <w:bCs w:val="0"/>
          <w:sz w:val="22"/>
          <w:szCs w:val="22"/>
          <w:lang w:val="en-US" w:eastAsia="en-US"/>
        </w:rPr>
        <w:t>alat</w:t>
      </w:r>
      <w:r w:rsidRPr="00E12862">
        <w:rPr>
          <w:rFonts w:eastAsia="Calibri"/>
          <w:b w:val="0"/>
          <w:bCs w:val="0"/>
          <w:spacing w:val="-4"/>
          <w:sz w:val="22"/>
          <w:szCs w:val="22"/>
          <w:lang w:val="en-US" w:eastAsia="en-US"/>
        </w:rPr>
        <w:t xml:space="preserve"> </w:t>
      </w:r>
      <w:r w:rsidRPr="0098350A">
        <w:rPr>
          <w:rFonts w:eastAsia="Calibri"/>
          <w:b w:val="0"/>
          <w:bCs w:val="0"/>
          <w:sz w:val="22"/>
          <w:szCs w:val="22"/>
          <w:lang w:val="en-US" w:eastAsia="en-US"/>
        </w:rPr>
        <w:t>yang</w:t>
      </w:r>
      <w:r w:rsidRPr="00E12862">
        <w:rPr>
          <w:rFonts w:eastAsia="Calibri"/>
          <w:b w:val="0"/>
          <w:bCs w:val="0"/>
          <w:spacing w:val="-10"/>
          <w:sz w:val="22"/>
          <w:szCs w:val="22"/>
          <w:lang w:val="en-US" w:eastAsia="en-US"/>
        </w:rPr>
        <w:t xml:space="preserve"> </w:t>
      </w:r>
      <w:r w:rsidRPr="00E12862">
        <w:rPr>
          <w:rFonts w:eastAsia="Calibri"/>
          <w:b w:val="0"/>
          <w:bCs w:val="0"/>
          <w:sz w:val="22"/>
          <w:szCs w:val="22"/>
          <w:lang w:val="en-US" w:eastAsia="en-US"/>
        </w:rPr>
        <w:t>dikembangkan</w:t>
      </w:r>
      <w:r w:rsidRPr="00E12862">
        <w:rPr>
          <w:rFonts w:eastAsia="Calibri"/>
          <w:b w:val="0"/>
          <w:bCs w:val="0"/>
          <w:spacing w:val="-13"/>
          <w:sz w:val="22"/>
          <w:szCs w:val="22"/>
          <w:lang w:val="en-US" w:eastAsia="en-US"/>
        </w:rPr>
        <w:t xml:space="preserve"> </w:t>
      </w:r>
      <w:r w:rsidRPr="00E12862">
        <w:rPr>
          <w:rFonts w:eastAsia="Calibri"/>
          <w:b w:val="0"/>
          <w:bCs w:val="0"/>
          <w:sz w:val="22"/>
          <w:szCs w:val="22"/>
          <w:lang w:val="en-US" w:eastAsia="en-US"/>
        </w:rPr>
        <w:t>terdiri</w:t>
      </w:r>
      <w:r w:rsidRPr="00E12862">
        <w:rPr>
          <w:rFonts w:eastAsia="Calibri"/>
          <w:b w:val="0"/>
          <w:bCs w:val="0"/>
          <w:spacing w:val="-19"/>
          <w:sz w:val="22"/>
          <w:szCs w:val="22"/>
          <w:lang w:val="en-US" w:eastAsia="en-US"/>
        </w:rPr>
        <w:t xml:space="preserve"> </w:t>
      </w:r>
      <w:r w:rsidRPr="00E12862">
        <w:rPr>
          <w:rFonts w:eastAsia="Calibri"/>
          <w:b w:val="0"/>
          <w:bCs w:val="0"/>
          <w:sz w:val="22"/>
          <w:szCs w:val="22"/>
          <w:lang w:val="en-US" w:eastAsia="en-US"/>
        </w:rPr>
        <w:t>dari</w:t>
      </w:r>
      <w:r w:rsidRPr="00E12862">
        <w:rPr>
          <w:rFonts w:eastAsia="Calibri"/>
          <w:b w:val="0"/>
          <w:bCs w:val="0"/>
          <w:spacing w:val="-18"/>
          <w:sz w:val="22"/>
          <w:szCs w:val="22"/>
          <w:lang w:val="en-US" w:eastAsia="en-US"/>
        </w:rPr>
        <w:t xml:space="preserve"> </w:t>
      </w:r>
      <w:r w:rsidRPr="00E12862">
        <w:rPr>
          <w:rFonts w:eastAsia="Calibri"/>
          <w:b w:val="0"/>
          <w:bCs w:val="0"/>
          <w:sz w:val="22"/>
          <w:szCs w:val="22"/>
          <w:lang w:val="en-US" w:eastAsia="en-US"/>
        </w:rPr>
        <w:t>beberapa</w:t>
      </w:r>
      <w:r w:rsidRPr="00E12862">
        <w:rPr>
          <w:rFonts w:eastAsia="Calibri"/>
          <w:b w:val="0"/>
          <w:bCs w:val="0"/>
          <w:spacing w:val="-10"/>
          <w:sz w:val="22"/>
          <w:szCs w:val="22"/>
          <w:lang w:val="en-US" w:eastAsia="en-US"/>
        </w:rPr>
        <w:t xml:space="preserve"> </w:t>
      </w:r>
      <w:r w:rsidRPr="00E12862">
        <w:rPr>
          <w:rFonts w:eastAsia="Calibri"/>
          <w:b w:val="0"/>
          <w:bCs w:val="0"/>
          <w:sz w:val="22"/>
          <w:szCs w:val="22"/>
          <w:lang w:val="en-US" w:eastAsia="en-US"/>
        </w:rPr>
        <w:t>komponen</w:t>
      </w:r>
      <w:r w:rsidRPr="00E12862">
        <w:rPr>
          <w:rFonts w:eastAsia="Calibri"/>
          <w:b w:val="0"/>
          <w:bCs w:val="0"/>
          <w:spacing w:val="-14"/>
          <w:sz w:val="22"/>
          <w:szCs w:val="22"/>
          <w:lang w:val="en-US" w:eastAsia="en-US"/>
        </w:rPr>
        <w:t xml:space="preserve"> </w:t>
      </w:r>
      <w:r w:rsidRPr="00E12862">
        <w:rPr>
          <w:rFonts w:eastAsia="Calibri"/>
          <w:b w:val="0"/>
          <w:bCs w:val="0"/>
          <w:sz w:val="22"/>
          <w:szCs w:val="22"/>
          <w:lang w:val="en-US" w:eastAsia="en-US"/>
        </w:rPr>
        <w:t>seperti</w:t>
      </w:r>
      <w:r w:rsidRPr="00E12862">
        <w:rPr>
          <w:rFonts w:eastAsia="Calibri"/>
          <w:b w:val="0"/>
          <w:bCs w:val="0"/>
          <w:spacing w:val="-18"/>
          <w:sz w:val="22"/>
          <w:szCs w:val="22"/>
          <w:lang w:val="en-US" w:eastAsia="en-US"/>
        </w:rPr>
        <w:t xml:space="preserve"> </w:t>
      </w:r>
      <w:r w:rsidRPr="00E12862">
        <w:rPr>
          <w:rFonts w:eastAsia="Calibri"/>
          <w:b w:val="0"/>
          <w:bCs w:val="0"/>
          <w:sz w:val="22"/>
          <w:szCs w:val="22"/>
          <w:lang w:val="en-US" w:eastAsia="en-US"/>
        </w:rPr>
        <w:t xml:space="preserve">Arduino uno ATMega 328p, </w:t>
      </w:r>
      <w:r w:rsidRPr="00E12862">
        <w:rPr>
          <w:rFonts w:eastAsia="Calibri"/>
          <w:b w:val="0"/>
          <w:bCs w:val="0"/>
          <w:i/>
          <w:sz w:val="22"/>
          <w:szCs w:val="22"/>
          <w:lang w:val="en-US" w:eastAsia="en-US"/>
        </w:rPr>
        <w:t>Keypad</w:t>
      </w:r>
      <w:r w:rsidRPr="00E12862">
        <w:rPr>
          <w:rFonts w:eastAsia="Calibri"/>
          <w:b w:val="0"/>
          <w:bCs w:val="0"/>
          <w:sz w:val="22"/>
          <w:szCs w:val="22"/>
          <w:lang w:val="en-US" w:eastAsia="en-US"/>
        </w:rPr>
        <w:t xml:space="preserve">, Solenoid </w:t>
      </w:r>
      <w:r w:rsidRPr="00E12862">
        <w:rPr>
          <w:rFonts w:eastAsia="Calibri"/>
          <w:b w:val="0"/>
          <w:bCs w:val="0"/>
          <w:i/>
          <w:sz w:val="22"/>
          <w:szCs w:val="22"/>
          <w:lang w:val="en-US" w:eastAsia="en-US"/>
        </w:rPr>
        <w:t>door lock</w:t>
      </w:r>
      <w:r w:rsidRPr="00E12862">
        <w:rPr>
          <w:rFonts w:eastAsia="Calibri"/>
          <w:b w:val="0"/>
          <w:bCs w:val="0"/>
          <w:sz w:val="22"/>
          <w:szCs w:val="22"/>
          <w:lang w:val="en-US" w:eastAsia="en-US"/>
        </w:rPr>
        <w:t xml:space="preserve">, Motor </w:t>
      </w:r>
      <w:r w:rsidRPr="00E12862">
        <w:rPr>
          <w:rFonts w:eastAsia="Calibri"/>
          <w:b w:val="0"/>
          <w:bCs w:val="0"/>
          <w:spacing w:val="-3"/>
          <w:sz w:val="22"/>
          <w:szCs w:val="22"/>
          <w:lang w:val="en-US" w:eastAsia="en-US"/>
        </w:rPr>
        <w:t>DC</w:t>
      </w:r>
      <w:r w:rsidRPr="00E12862">
        <w:rPr>
          <w:rFonts w:eastAsia="Calibri"/>
          <w:b w:val="0"/>
          <w:bCs w:val="0"/>
          <w:sz w:val="22"/>
          <w:szCs w:val="22"/>
          <w:lang w:val="en-US" w:eastAsia="en-US"/>
        </w:rPr>
        <w:t xml:space="preserve">, </w:t>
      </w:r>
      <w:r w:rsidRPr="00E12862">
        <w:rPr>
          <w:rFonts w:eastAsia="Calibri"/>
          <w:b w:val="0"/>
          <w:bCs w:val="0"/>
          <w:i/>
          <w:sz w:val="22"/>
          <w:szCs w:val="22"/>
          <w:lang w:val="en-US" w:eastAsia="en-US"/>
        </w:rPr>
        <w:t>Power Supply</w:t>
      </w:r>
      <w:r w:rsidRPr="00E12862">
        <w:rPr>
          <w:rFonts w:eastAsia="Calibri"/>
          <w:b w:val="0"/>
          <w:bCs w:val="0"/>
          <w:sz w:val="22"/>
          <w:szCs w:val="22"/>
          <w:lang w:val="en-US" w:eastAsia="en-US"/>
        </w:rPr>
        <w:t xml:space="preserve">, Relay, Remot 4 </w:t>
      </w:r>
      <w:r w:rsidRPr="00E12862">
        <w:rPr>
          <w:rFonts w:eastAsia="Calibri"/>
          <w:b w:val="0"/>
          <w:bCs w:val="0"/>
          <w:i/>
          <w:sz w:val="22"/>
          <w:szCs w:val="22"/>
          <w:lang w:val="en-US" w:eastAsia="en-US"/>
        </w:rPr>
        <w:t xml:space="preserve">channel </w:t>
      </w:r>
      <w:r w:rsidRPr="00E12862">
        <w:rPr>
          <w:rFonts w:eastAsia="Calibri"/>
          <w:b w:val="0"/>
          <w:bCs w:val="0"/>
          <w:sz w:val="22"/>
          <w:szCs w:val="22"/>
          <w:lang w:val="en-US" w:eastAsia="en-US"/>
        </w:rPr>
        <w:t xml:space="preserve">motor </w:t>
      </w:r>
      <w:r w:rsidRPr="00E12862">
        <w:rPr>
          <w:rFonts w:eastAsia="Calibri"/>
          <w:b w:val="0"/>
          <w:bCs w:val="0"/>
          <w:i/>
          <w:sz w:val="22"/>
          <w:szCs w:val="22"/>
          <w:lang w:val="en-US" w:eastAsia="en-US"/>
        </w:rPr>
        <w:t>driver</w:t>
      </w:r>
      <w:r w:rsidRPr="00E12862">
        <w:rPr>
          <w:rFonts w:eastAsia="Calibri"/>
          <w:b w:val="0"/>
          <w:bCs w:val="0"/>
          <w:sz w:val="22"/>
          <w:szCs w:val="22"/>
          <w:lang w:val="en-US" w:eastAsia="en-US"/>
        </w:rPr>
        <w:t xml:space="preserve"> </w:t>
      </w:r>
      <w:r w:rsidRPr="00E12862">
        <w:rPr>
          <w:rFonts w:eastAsia="Calibri"/>
          <w:b w:val="0"/>
          <w:bCs w:val="0"/>
          <w:spacing w:val="-3"/>
          <w:sz w:val="22"/>
          <w:szCs w:val="22"/>
          <w:lang w:val="en-US" w:eastAsia="en-US"/>
        </w:rPr>
        <w:t xml:space="preserve">yang </w:t>
      </w:r>
      <w:r w:rsidRPr="00E12862">
        <w:rPr>
          <w:rFonts w:eastAsia="Calibri"/>
          <w:b w:val="0"/>
          <w:bCs w:val="0"/>
          <w:sz w:val="22"/>
          <w:szCs w:val="22"/>
          <w:lang w:val="en-US" w:eastAsia="en-US"/>
        </w:rPr>
        <w:t xml:space="preserve">dirangkai dalam panel </w:t>
      </w:r>
      <w:r w:rsidRPr="00E12862">
        <w:rPr>
          <w:rFonts w:eastAsia="Calibri"/>
          <w:b w:val="0"/>
          <w:bCs w:val="0"/>
          <w:i/>
          <w:sz w:val="22"/>
          <w:szCs w:val="22"/>
          <w:lang w:val="en-US" w:eastAsia="en-US"/>
        </w:rPr>
        <w:t>box</w:t>
      </w:r>
      <w:r w:rsidRPr="00E12862">
        <w:rPr>
          <w:rFonts w:eastAsia="Calibri"/>
          <w:b w:val="0"/>
          <w:bCs w:val="0"/>
          <w:sz w:val="22"/>
          <w:szCs w:val="22"/>
          <w:lang w:val="en-US" w:eastAsia="en-US"/>
        </w:rPr>
        <w:t xml:space="preserve"> dengan ukuran 16,5 x 11,5 x</w:t>
      </w:r>
      <w:r w:rsidRPr="00E12862">
        <w:rPr>
          <w:rFonts w:eastAsia="Calibri"/>
          <w:b w:val="0"/>
          <w:bCs w:val="0"/>
          <w:spacing w:val="-17"/>
          <w:sz w:val="22"/>
          <w:szCs w:val="22"/>
          <w:lang w:val="en-US" w:eastAsia="en-US"/>
        </w:rPr>
        <w:t xml:space="preserve"> </w:t>
      </w:r>
      <w:r w:rsidRPr="00E12862">
        <w:rPr>
          <w:rFonts w:eastAsia="Calibri"/>
          <w:b w:val="0"/>
          <w:bCs w:val="0"/>
          <w:sz w:val="22"/>
          <w:szCs w:val="22"/>
          <w:lang w:val="en-US" w:eastAsia="en-US"/>
        </w:rPr>
        <w:t>6,5cm.</w:t>
      </w:r>
      <w:r w:rsidRPr="00E12862">
        <w:rPr>
          <w:rFonts w:eastAsia="Calibri"/>
          <w:sz w:val="22"/>
          <w:szCs w:val="22"/>
          <w:lang w:val="en-US" w:eastAsia="en-US"/>
        </w:rPr>
        <w:t xml:space="preserve"> </w:t>
      </w:r>
    </w:p>
    <w:p w14:paraId="1ACE3126" w14:textId="6B260C01" w:rsidR="00F278A7" w:rsidRDefault="00E12862" w:rsidP="0098350A">
      <w:pPr>
        <w:widowControl/>
        <w:numPr>
          <w:ilvl w:val="0"/>
          <w:numId w:val="39"/>
        </w:numPr>
        <w:autoSpaceDE/>
        <w:autoSpaceDN/>
        <w:ind w:left="426" w:hanging="426"/>
        <w:jc w:val="both"/>
        <w:rPr>
          <w:rFonts w:eastAsia="Calibri"/>
          <w:b/>
          <w:bCs/>
          <w:lang w:val="id-ID" w:eastAsia="en-US"/>
        </w:rPr>
      </w:pPr>
      <w:r w:rsidRPr="00E12862">
        <w:rPr>
          <w:rFonts w:eastAsia="Calibri"/>
          <w:b/>
          <w:bCs/>
          <w:lang w:val="id-ID" w:eastAsia="en-US"/>
        </w:rPr>
        <w:t xml:space="preserve">Hasil </w:t>
      </w:r>
      <w:r w:rsidRPr="0098350A">
        <w:rPr>
          <w:rFonts w:eastAsia="Calibri"/>
          <w:b/>
          <w:bCs/>
          <w:lang w:val="en-US" w:eastAsia="en-US"/>
        </w:rPr>
        <w:t>Pengujian</w:t>
      </w:r>
    </w:p>
    <w:p w14:paraId="2DA76AE4" w14:textId="4A22E4D8" w:rsidR="00D046BE" w:rsidRPr="0098350A" w:rsidRDefault="00D046BE" w:rsidP="0098350A">
      <w:pPr>
        <w:pStyle w:val="Heading1"/>
        <w:ind w:left="0" w:firstLine="425"/>
        <w:rPr>
          <w:rFonts w:eastAsia="Calibri"/>
          <w:b w:val="0"/>
          <w:sz w:val="22"/>
          <w:szCs w:val="22"/>
          <w:lang w:val="id-ID" w:eastAsia="en-US"/>
        </w:rPr>
      </w:pPr>
      <w:r w:rsidRPr="0098350A">
        <w:rPr>
          <w:rFonts w:eastAsia="Calibri"/>
          <w:b w:val="0"/>
          <w:bCs w:val="0"/>
          <w:sz w:val="22"/>
          <w:szCs w:val="22"/>
          <w:lang w:val="en-US" w:eastAsia="en-US"/>
        </w:rPr>
        <w:t>Mikrokontroler</w:t>
      </w:r>
      <w:r w:rsidRPr="0098350A">
        <w:rPr>
          <w:rFonts w:eastAsia="Calibri"/>
          <w:b w:val="0"/>
          <w:sz w:val="22"/>
          <w:szCs w:val="22"/>
          <w:lang w:val="id-ID" w:eastAsia="en-US"/>
        </w:rPr>
        <w:t xml:space="preserve"> yang digunakan dalam rancangan ini adalah mikrokontroler Arduino Uno ATmega 328p dan berfungsi sebagai perangkat inti yang mengolah perintah. Dalam pengujian ini peneliti melalukan pengujian dengan menggunakan LED sebagai indikator pada setiap pin sebagai media untuk mengetahui fungsi setiap pin pada mikrokontroler Arduino uno berfungsi dengan baik, Pengujian ini dilakukan dengan menghubungkan pin ke resistor 220Ω kemudian di hubungkan dengan kaki anoda pada LED, kaki katoda di hubungkan dengan GND Arduino, pengujian ini di ulang dan dilakukan pada setiap pin Arduino.</w:t>
      </w:r>
      <w:r w:rsidRPr="0098350A">
        <w:rPr>
          <w:rFonts w:eastAsia="Calibri"/>
          <w:b w:val="0"/>
          <w:sz w:val="22"/>
          <w:szCs w:val="22"/>
          <w:lang w:val="en-US" w:eastAsia="en-US"/>
        </w:rPr>
        <w:t xml:space="preserve"> </w:t>
      </w:r>
      <w:r w:rsidRPr="0098350A">
        <w:rPr>
          <w:rFonts w:eastAsia="Calibri"/>
          <w:b w:val="0"/>
          <w:sz w:val="22"/>
          <w:szCs w:val="22"/>
          <w:lang w:val="id-ID" w:eastAsia="en-US"/>
        </w:rPr>
        <w:t>Berikut merupakan gambar dari percobaan yang di lakukan untuk menguji Arduino Uno</w:t>
      </w:r>
    </w:p>
    <w:p w14:paraId="37B2020B" w14:textId="60E1154E" w:rsidR="00D046BE" w:rsidRDefault="00D046BE" w:rsidP="00D046BE">
      <w:pPr>
        <w:jc w:val="center"/>
        <w:rPr>
          <w:rFonts w:eastAsia="Calibri"/>
          <w:lang w:val="id-ID" w:eastAsia="en-US"/>
        </w:rPr>
      </w:pPr>
      <w:r w:rsidRPr="00D046BE">
        <w:rPr>
          <w:rFonts w:eastAsia="Calibri"/>
          <w:noProof/>
          <w:sz w:val="24"/>
          <w:szCs w:val="24"/>
          <w:lang w:val="en-US" w:eastAsia="en-US"/>
        </w:rPr>
        <w:drawing>
          <wp:inline distT="0" distB="0" distL="0" distR="0" wp14:anchorId="412696CD" wp14:editId="0074066D">
            <wp:extent cx="2432649" cy="1928919"/>
            <wp:effectExtent l="76200" t="76200" r="139700" b="128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448520" cy="1941504"/>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5FB2C3A" w14:textId="326C3F40" w:rsidR="00D046BE" w:rsidRDefault="0098350A" w:rsidP="0098350A">
      <w:pPr>
        <w:pStyle w:val="Caption"/>
        <w:rPr>
          <w:rFonts w:eastAsia="Calibri"/>
          <w:lang w:val="id-ID"/>
        </w:rPr>
      </w:pPr>
      <w:r>
        <w:t xml:space="preserve">Gambar </w:t>
      </w:r>
      <w:r>
        <w:fldChar w:fldCharType="begin"/>
      </w:r>
      <w:r>
        <w:instrText xml:space="preserve"> SEQ Gambar \* ARABIC </w:instrText>
      </w:r>
      <w:r>
        <w:fldChar w:fldCharType="separate"/>
      </w:r>
      <w:r w:rsidR="00F73520">
        <w:rPr>
          <w:noProof/>
        </w:rPr>
        <w:t>1</w:t>
      </w:r>
      <w:r>
        <w:fldChar w:fldCharType="end"/>
      </w:r>
      <w:r>
        <w:t xml:space="preserve">. </w:t>
      </w:r>
      <w:r w:rsidR="00D046BE" w:rsidRPr="00D046BE">
        <w:rPr>
          <w:rFonts w:eastAsia="Calibri"/>
          <w:lang w:val="id-ID"/>
        </w:rPr>
        <w:t>Rangkaian Pengujian Arduino ATmega 328P</w:t>
      </w:r>
    </w:p>
    <w:p w14:paraId="2A683818" w14:textId="77777777" w:rsidR="0098350A" w:rsidRPr="0098350A" w:rsidRDefault="0098350A" w:rsidP="0098350A">
      <w:pPr>
        <w:rPr>
          <w:rFonts w:eastAsia="Calibri"/>
          <w:lang w:val="id-ID" w:eastAsia="en-US"/>
        </w:rPr>
      </w:pPr>
    </w:p>
    <w:p w14:paraId="5CEEAAE8" w14:textId="77777777" w:rsidR="00763E1F" w:rsidRDefault="00763E1F" w:rsidP="00D046BE">
      <w:pPr>
        <w:jc w:val="center"/>
        <w:rPr>
          <w:rFonts w:eastAsia="Calibri"/>
          <w:lang w:val="id-ID" w:eastAsia="en-US"/>
        </w:rPr>
      </w:pPr>
    </w:p>
    <w:p w14:paraId="740C0C65" w14:textId="3149990A" w:rsidR="00D046BE" w:rsidRPr="00EB62D8" w:rsidRDefault="00EB62D8" w:rsidP="00EB62D8">
      <w:pPr>
        <w:pStyle w:val="Heading1"/>
        <w:ind w:left="0"/>
        <w:jc w:val="center"/>
        <w:rPr>
          <w:rFonts w:eastAsia="Calibri"/>
          <w:b w:val="0"/>
          <w:bCs w:val="0"/>
          <w:sz w:val="18"/>
          <w:szCs w:val="18"/>
          <w:lang w:val="en-US" w:eastAsia="en-US"/>
        </w:rPr>
      </w:pPr>
      <w:r w:rsidRPr="00EB62D8">
        <w:rPr>
          <w:rFonts w:eastAsia="Calibri"/>
          <w:b w:val="0"/>
          <w:bCs w:val="0"/>
          <w:sz w:val="18"/>
          <w:szCs w:val="18"/>
          <w:lang w:val="en-US" w:eastAsia="en-US"/>
        </w:rPr>
        <w:lastRenderedPageBreak/>
        <w:t>TABEL 3. PENGUJIAN PIN ARDUINO ATMEGA 328P</w:t>
      </w:r>
    </w:p>
    <w:tbl>
      <w:tblPr>
        <w:tblW w:w="5000" w:type="pct"/>
        <w:tblCellMar>
          <w:left w:w="0" w:type="dxa"/>
          <w:right w:w="0" w:type="dxa"/>
        </w:tblCellMar>
        <w:tblLook w:val="01E0" w:firstRow="1" w:lastRow="1" w:firstColumn="1" w:lastColumn="1" w:noHBand="0" w:noVBand="0"/>
      </w:tblPr>
      <w:tblGrid>
        <w:gridCol w:w="451"/>
        <w:gridCol w:w="925"/>
        <w:gridCol w:w="827"/>
        <w:gridCol w:w="795"/>
        <w:gridCol w:w="1327"/>
      </w:tblGrid>
      <w:tr w:rsidR="0053028E" w:rsidRPr="0053028E" w14:paraId="3DD0CE3D" w14:textId="77777777" w:rsidTr="00AF3C8C">
        <w:trPr>
          <w:trHeight w:val="227"/>
        </w:trPr>
        <w:tc>
          <w:tcPr>
            <w:tcW w:w="547" w:type="pct"/>
            <w:tcBorders>
              <w:top w:val="single" w:sz="4" w:space="0" w:color="auto"/>
              <w:bottom w:val="single" w:sz="4" w:space="0" w:color="auto"/>
            </w:tcBorders>
            <w:vAlign w:val="center"/>
          </w:tcPr>
          <w:p w14:paraId="55BAE007" w14:textId="77777777" w:rsidR="00AC7090" w:rsidRPr="0053028E" w:rsidRDefault="00AC7090" w:rsidP="008A0CCC">
            <w:pPr>
              <w:spacing w:line="276" w:lineRule="auto"/>
              <w:ind w:left="109" w:right="109"/>
              <w:jc w:val="center"/>
              <w:rPr>
                <w:rFonts w:eastAsia="Tahoma"/>
                <w:b/>
                <w:sz w:val="18"/>
                <w:szCs w:val="18"/>
                <w:lang w:val="en-US" w:eastAsia="en-US" w:bidi="en-US"/>
              </w:rPr>
            </w:pPr>
            <w:r w:rsidRPr="0053028E">
              <w:rPr>
                <w:rFonts w:eastAsia="Tahoma"/>
                <w:b/>
                <w:sz w:val="18"/>
                <w:szCs w:val="18"/>
                <w:lang w:val="en-US" w:eastAsia="en-US" w:bidi="en-US"/>
              </w:rPr>
              <w:t>No</w:t>
            </w:r>
          </w:p>
        </w:tc>
        <w:tc>
          <w:tcPr>
            <w:tcW w:w="1069" w:type="pct"/>
            <w:tcBorders>
              <w:top w:val="single" w:sz="4" w:space="0" w:color="auto"/>
              <w:bottom w:val="single" w:sz="4" w:space="0" w:color="auto"/>
            </w:tcBorders>
            <w:vAlign w:val="center"/>
          </w:tcPr>
          <w:p w14:paraId="7D315BCF" w14:textId="11A7FA3A" w:rsidR="00AC7090" w:rsidRPr="0053028E" w:rsidRDefault="00AC7090" w:rsidP="008A0CCC">
            <w:pPr>
              <w:spacing w:line="276" w:lineRule="auto"/>
              <w:ind w:left="139" w:right="135"/>
              <w:jc w:val="center"/>
              <w:rPr>
                <w:rFonts w:eastAsia="Tahoma"/>
                <w:b/>
                <w:sz w:val="18"/>
                <w:szCs w:val="18"/>
                <w:lang w:val="en-US" w:eastAsia="en-US" w:bidi="en-US"/>
              </w:rPr>
            </w:pPr>
            <w:r w:rsidRPr="0053028E">
              <w:rPr>
                <w:rFonts w:eastAsia="Tahoma"/>
                <w:b/>
                <w:sz w:val="18"/>
                <w:szCs w:val="18"/>
                <w:lang w:val="en-US" w:eastAsia="en-US" w:bidi="en-US"/>
              </w:rPr>
              <w:t xml:space="preserve">Pin Arduino </w:t>
            </w:r>
          </w:p>
        </w:tc>
        <w:tc>
          <w:tcPr>
            <w:tcW w:w="956" w:type="pct"/>
            <w:tcBorders>
              <w:top w:val="single" w:sz="4" w:space="0" w:color="auto"/>
              <w:bottom w:val="single" w:sz="4" w:space="0" w:color="auto"/>
            </w:tcBorders>
            <w:vAlign w:val="center"/>
          </w:tcPr>
          <w:p w14:paraId="699C0A49" w14:textId="77777777" w:rsidR="00AC7090" w:rsidRPr="0053028E" w:rsidRDefault="00AC7090" w:rsidP="008A0CCC">
            <w:pPr>
              <w:spacing w:line="276" w:lineRule="auto"/>
              <w:ind w:left="97" w:right="97"/>
              <w:jc w:val="center"/>
              <w:rPr>
                <w:rFonts w:eastAsia="Tahoma"/>
                <w:b/>
                <w:sz w:val="18"/>
                <w:szCs w:val="18"/>
                <w:lang w:val="en-US" w:eastAsia="en-US" w:bidi="en-US"/>
              </w:rPr>
            </w:pPr>
            <w:r w:rsidRPr="0053028E">
              <w:rPr>
                <w:rFonts w:eastAsia="Tahoma"/>
                <w:b/>
                <w:sz w:val="18"/>
                <w:szCs w:val="18"/>
                <w:lang w:val="en-US" w:eastAsia="en-US" w:bidi="en-US"/>
              </w:rPr>
              <w:t>LED</w:t>
            </w:r>
          </w:p>
        </w:tc>
        <w:tc>
          <w:tcPr>
            <w:tcW w:w="869" w:type="pct"/>
            <w:tcBorders>
              <w:top w:val="single" w:sz="4" w:space="0" w:color="auto"/>
              <w:bottom w:val="single" w:sz="4" w:space="0" w:color="auto"/>
            </w:tcBorders>
            <w:vAlign w:val="center"/>
          </w:tcPr>
          <w:p w14:paraId="2243768D" w14:textId="77777777" w:rsidR="00AC7090" w:rsidRPr="0053028E" w:rsidRDefault="00AC7090" w:rsidP="008A0CCC">
            <w:pPr>
              <w:spacing w:line="276" w:lineRule="auto"/>
              <w:ind w:left="97" w:right="97"/>
              <w:jc w:val="center"/>
              <w:rPr>
                <w:rFonts w:eastAsia="Tahoma"/>
                <w:b/>
                <w:sz w:val="18"/>
                <w:szCs w:val="18"/>
                <w:lang w:val="en-US" w:eastAsia="en-US" w:bidi="en-US"/>
              </w:rPr>
            </w:pPr>
            <w:r w:rsidRPr="0053028E">
              <w:rPr>
                <w:rFonts w:eastAsia="Tahoma"/>
                <w:b/>
                <w:sz w:val="18"/>
                <w:szCs w:val="18"/>
                <w:lang w:val="en-US" w:eastAsia="en-US" w:bidi="en-US"/>
              </w:rPr>
              <w:t>Kondisi</w:t>
            </w:r>
          </w:p>
        </w:tc>
        <w:tc>
          <w:tcPr>
            <w:tcW w:w="1558" w:type="pct"/>
            <w:tcBorders>
              <w:top w:val="single" w:sz="4" w:space="0" w:color="auto"/>
              <w:bottom w:val="single" w:sz="4" w:space="0" w:color="auto"/>
            </w:tcBorders>
            <w:vAlign w:val="center"/>
          </w:tcPr>
          <w:p w14:paraId="1127C582" w14:textId="277B27A7" w:rsidR="00AC7090" w:rsidRPr="0053028E" w:rsidRDefault="00F73520" w:rsidP="008A0CCC">
            <w:pPr>
              <w:spacing w:line="276" w:lineRule="auto"/>
              <w:ind w:left="97" w:right="97"/>
              <w:jc w:val="center"/>
              <w:rPr>
                <w:rFonts w:eastAsia="Tahoma"/>
                <w:b/>
                <w:sz w:val="18"/>
                <w:szCs w:val="18"/>
                <w:lang w:val="en-US" w:eastAsia="en-US" w:bidi="en-US"/>
              </w:rPr>
            </w:pPr>
            <w:r w:rsidRPr="0053028E">
              <w:rPr>
                <w:rFonts w:eastAsia="Tahoma"/>
                <w:b/>
                <w:sz w:val="18"/>
                <w:szCs w:val="18"/>
                <w:lang w:val="en-US" w:eastAsia="en-US" w:bidi="en-US"/>
              </w:rPr>
              <w:t>Keterangan</w:t>
            </w:r>
          </w:p>
        </w:tc>
      </w:tr>
      <w:tr w:rsidR="0053028E" w:rsidRPr="0053028E" w14:paraId="1F359ECA" w14:textId="77777777" w:rsidTr="00AF3C8C">
        <w:trPr>
          <w:trHeight w:val="227"/>
        </w:trPr>
        <w:tc>
          <w:tcPr>
            <w:tcW w:w="547" w:type="pct"/>
            <w:tcBorders>
              <w:top w:val="single" w:sz="4" w:space="0" w:color="auto"/>
            </w:tcBorders>
          </w:tcPr>
          <w:p w14:paraId="0E84D4FA" w14:textId="77777777" w:rsidR="00AC7090" w:rsidRPr="0053028E" w:rsidRDefault="00AC7090" w:rsidP="008A0CCC">
            <w:pPr>
              <w:spacing w:line="276" w:lineRule="auto"/>
              <w:jc w:val="center"/>
              <w:rPr>
                <w:rFonts w:eastAsia="Tahoma"/>
                <w:sz w:val="18"/>
                <w:szCs w:val="18"/>
                <w:lang w:val="en-US" w:eastAsia="en-US" w:bidi="en-US"/>
              </w:rPr>
            </w:pPr>
            <w:r w:rsidRPr="0053028E">
              <w:rPr>
                <w:rFonts w:eastAsia="Tahoma"/>
                <w:sz w:val="18"/>
                <w:szCs w:val="18"/>
                <w:lang w:val="en-US" w:eastAsia="en-US" w:bidi="en-US"/>
              </w:rPr>
              <w:t>1</w:t>
            </w:r>
          </w:p>
        </w:tc>
        <w:tc>
          <w:tcPr>
            <w:tcW w:w="1069" w:type="pct"/>
            <w:tcBorders>
              <w:top w:val="single" w:sz="4" w:space="0" w:color="auto"/>
            </w:tcBorders>
          </w:tcPr>
          <w:p w14:paraId="18EB33FE" w14:textId="06064118" w:rsidR="00AC7090" w:rsidRPr="0053028E" w:rsidRDefault="00AC7090" w:rsidP="008A0CCC">
            <w:pPr>
              <w:spacing w:line="276" w:lineRule="auto"/>
              <w:ind w:left="134" w:right="135"/>
              <w:jc w:val="center"/>
              <w:rPr>
                <w:rFonts w:eastAsia="Tahoma"/>
                <w:sz w:val="18"/>
                <w:szCs w:val="18"/>
                <w:lang w:val="en-US" w:eastAsia="en-US" w:bidi="en-US"/>
              </w:rPr>
            </w:pPr>
            <w:r w:rsidRPr="0053028E">
              <w:rPr>
                <w:rFonts w:eastAsia="Tahoma"/>
                <w:sz w:val="18"/>
                <w:szCs w:val="18"/>
                <w:lang w:val="en-US" w:eastAsia="en-US" w:bidi="en-US"/>
              </w:rPr>
              <w:t>GND</w:t>
            </w:r>
          </w:p>
        </w:tc>
        <w:tc>
          <w:tcPr>
            <w:tcW w:w="956" w:type="pct"/>
            <w:tcBorders>
              <w:top w:val="single" w:sz="4" w:space="0" w:color="auto"/>
            </w:tcBorders>
          </w:tcPr>
          <w:p w14:paraId="12366175" w14:textId="77777777" w:rsidR="00AC7090" w:rsidRPr="0053028E" w:rsidRDefault="00AC7090" w:rsidP="008A0CCC">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Menyala </w:t>
            </w:r>
          </w:p>
        </w:tc>
        <w:tc>
          <w:tcPr>
            <w:tcW w:w="869" w:type="pct"/>
            <w:tcBorders>
              <w:top w:val="single" w:sz="4" w:space="0" w:color="auto"/>
            </w:tcBorders>
          </w:tcPr>
          <w:p w14:paraId="4B45723C" w14:textId="77E08457" w:rsidR="00AC7090" w:rsidRPr="0053028E" w:rsidRDefault="0053028E" w:rsidP="008A0CCC">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Borders>
              <w:top w:val="single" w:sz="4" w:space="0" w:color="auto"/>
            </w:tcBorders>
          </w:tcPr>
          <w:p w14:paraId="423C527F" w14:textId="77777777" w:rsidR="00AC7090" w:rsidRPr="0053028E" w:rsidRDefault="00AC7090" w:rsidP="008A0CCC">
            <w:pPr>
              <w:spacing w:line="276" w:lineRule="auto"/>
              <w:ind w:left="97" w:right="100"/>
              <w:jc w:val="center"/>
              <w:rPr>
                <w:rFonts w:eastAsia="Tahoma"/>
                <w:i/>
                <w:sz w:val="18"/>
                <w:szCs w:val="18"/>
                <w:lang w:val="en-US" w:eastAsia="en-US" w:bidi="en-US"/>
              </w:rPr>
            </w:pPr>
            <w:r w:rsidRPr="0053028E">
              <w:rPr>
                <w:rFonts w:eastAsia="Tahoma"/>
                <w:i/>
                <w:sz w:val="18"/>
                <w:szCs w:val="18"/>
                <w:lang w:val="en-US" w:eastAsia="en-US" w:bidi="en-US"/>
              </w:rPr>
              <w:t>Grounding</w:t>
            </w:r>
          </w:p>
        </w:tc>
      </w:tr>
      <w:tr w:rsidR="0053028E" w:rsidRPr="0053028E" w14:paraId="4669D87A" w14:textId="77777777" w:rsidTr="00AF3C8C">
        <w:trPr>
          <w:trHeight w:val="227"/>
        </w:trPr>
        <w:tc>
          <w:tcPr>
            <w:tcW w:w="547" w:type="pct"/>
          </w:tcPr>
          <w:p w14:paraId="67197E40" w14:textId="77777777" w:rsidR="0053028E" w:rsidRPr="0053028E" w:rsidRDefault="0053028E" w:rsidP="0053028E">
            <w:pPr>
              <w:spacing w:line="276" w:lineRule="auto"/>
              <w:jc w:val="center"/>
              <w:rPr>
                <w:rFonts w:eastAsia="Tahoma"/>
                <w:sz w:val="18"/>
                <w:szCs w:val="18"/>
                <w:lang w:val="en-US" w:eastAsia="en-US" w:bidi="en-US"/>
              </w:rPr>
            </w:pPr>
            <w:r w:rsidRPr="0053028E">
              <w:rPr>
                <w:rFonts w:eastAsia="Tahoma"/>
                <w:sz w:val="18"/>
                <w:szCs w:val="18"/>
                <w:lang w:val="en-US" w:eastAsia="en-US" w:bidi="en-US"/>
              </w:rPr>
              <w:t>2</w:t>
            </w:r>
          </w:p>
        </w:tc>
        <w:tc>
          <w:tcPr>
            <w:tcW w:w="1069" w:type="pct"/>
          </w:tcPr>
          <w:p w14:paraId="580D5968" w14:textId="34086B02"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3,3 v</w:t>
            </w:r>
          </w:p>
        </w:tc>
        <w:tc>
          <w:tcPr>
            <w:tcW w:w="956" w:type="pct"/>
          </w:tcPr>
          <w:p w14:paraId="132BC3CD"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11033ADC" w14:textId="25FEE3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3F5C3EB"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r>
      <w:tr w:rsidR="0053028E" w:rsidRPr="0053028E" w14:paraId="4DDEF515" w14:textId="77777777" w:rsidTr="00AF3C8C">
        <w:trPr>
          <w:trHeight w:val="227"/>
        </w:trPr>
        <w:tc>
          <w:tcPr>
            <w:tcW w:w="547" w:type="pct"/>
          </w:tcPr>
          <w:p w14:paraId="65A28C72" w14:textId="77777777" w:rsidR="0053028E" w:rsidRPr="0053028E" w:rsidRDefault="0053028E" w:rsidP="0053028E">
            <w:pPr>
              <w:spacing w:line="276" w:lineRule="auto"/>
              <w:jc w:val="center"/>
              <w:rPr>
                <w:rFonts w:eastAsia="Tahoma"/>
                <w:sz w:val="18"/>
                <w:szCs w:val="18"/>
                <w:lang w:val="en-US" w:eastAsia="en-US" w:bidi="en-US"/>
              </w:rPr>
            </w:pPr>
            <w:r w:rsidRPr="0053028E">
              <w:rPr>
                <w:rFonts w:eastAsia="Tahoma"/>
                <w:sz w:val="18"/>
                <w:szCs w:val="18"/>
                <w:lang w:val="en-US" w:eastAsia="en-US" w:bidi="en-US"/>
              </w:rPr>
              <w:t>3</w:t>
            </w:r>
          </w:p>
        </w:tc>
        <w:tc>
          <w:tcPr>
            <w:tcW w:w="1069" w:type="pct"/>
          </w:tcPr>
          <w:p w14:paraId="27F2E03C" w14:textId="4825A8FD"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5 v</w:t>
            </w:r>
          </w:p>
        </w:tc>
        <w:tc>
          <w:tcPr>
            <w:tcW w:w="956" w:type="pct"/>
          </w:tcPr>
          <w:p w14:paraId="2B912A13"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7B07F14B" w14:textId="5DE72BC2"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7AC0B4A4"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VCC</w:t>
            </w:r>
          </w:p>
        </w:tc>
      </w:tr>
      <w:tr w:rsidR="0053028E" w:rsidRPr="0053028E" w14:paraId="0AE79888" w14:textId="77777777" w:rsidTr="00AF3C8C">
        <w:trPr>
          <w:trHeight w:val="227"/>
        </w:trPr>
        <w:tc>
          <w:tcPr>
            <w:tcW w:w="547" w:type="pct"/>
          </w:tcPr>
          <w:p w14:paraId="7D6D0A0E" w14:textId="77777777" w:rsidR="0053028E" w:rsidRPr="0053028E" w:rsidRDefault="0053028E" w:rsidP="0053028E">
            <w:pPr>
              <w:spacing w:line="276" w:lineRule="auto"/>
              <w:jc w:val="center"/>
              <w:rPr>
                <w:rFonts w:eastAsia="Tahoma"/>
                <w:sz w:val="18"/>
                <w:szCs w:val="18"/>
                <w:lang w:val="en-US" w:eastAsia="en-US" w:bidi="en-US"/>
              </w:rPr>
            </w:pPr>
            <w:r w:rsidRPr="0053028E">
              <w:rPr>
                <w:rFonts w:eastAsia="Tahoma"/>
                <w:sz w:val="18"/>
                <w:szCs w:val="18"/>
                <w:lang w:val="en-US" w:eastAsia="en-US" w:bidi="en-US"/>
              </w:rPr>
              <w:t>4</w:t>
            </w:r>
          </w:p>
        </w:tc>
        <w:tc>
          <w:tcPr>
            <w:tcW w:w="1069" w:type="pct"/>
          </w:tcPr>
          <w:p w14:paraId="5B27BCB6" w14:textId="4E2B6D2F"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 xml:space="preserve">Reset </w:t>
            </w:r>
          </w:p>
        </w:tc>
        <w:tc>
          <w:tcPr>
            <w:tcW w:w="956" w:type="pct"/>
          </w:tcPr>
          <w:p w14:paraId="1E7F7540"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1AC1D7A4" w14:textId="31279FB9"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197A7BAF"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r>
      <w:tr w:rsidR="0053028E" w:rsidRPr="0053028E" w14:paraId="47C62EA9" w14:textId="77777777" w:rsidTr="00AF3C8C">
        <w:trPr>
          <w:trHeight w:val="227"/>
        </w:trPr>
        <w:tc>
          <w:tcPr>
            <w:tcW w:w="547" w:type="pct"/>
          </w:tcPr>
          <w:p w14:paraId="71D35678" w14:textId="77777777" w:rsidR="0053028E" w:rsidRPr="0053028E" w:rsidRDefault="0053028E" w:rsidP="0053028E">
            <w:pPr>
              <w:spacing w:line="276" w:lineRule="auto"/>
              <w:jc w:val="center"/>
              <w:rPr>
                <w:rFonts w:eastAsia="Tahoma"/>
                <w:sz w:val="18"/>
                <w:szCs w:val="18"/>
                <w:lang w:val="en-US" w:eastAsia="en-US" w:bidi="en-US"/>
              </w:rPr>
            </w:pPr>
            <w:r w:rsidRPr="0053028E">
              <w:rPr>
                <w:rFonts w:eastAsia="Tahoma"/>
                <w:sz w:val="18"/>
                <w:szCs w:val="18"/>
                <w:lang w:val="en-US" w:eastAsia="en-US" w:bidi="en-US"/>
              </w:rPr>
              <w:t>5</w:t>
            </w:r>
          </w:p>
        </w:tc>
        <w:tc>
          <w:tcPr>
            <w:tcW w:w="1069" w:type="pct"/>
          </w:tcPr>
          <w:p w14:paraId="53A93B38" w14:textId="273812AA"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A0</w:t>
            </w:r>
          </w:p>
        </w:tc>
        <w:tc>
          <w:tcPr>
            <w:tcW w:w="956" w:type="pct"/>
          </w:tcPr>
          <w:p w14:paraId="1E51B67A"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3FD225B6" w14:textId="75231E4D"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7BFD8437" w14:textId="77777777" w:rsidR="0053028E" w:rsidRPr="0053028E" w:rsidRDefault="0053028E" w:rsidP="0053028E">
            <w:pPr>
              <w:spacing w:line="276" w:lineRule="auto"/>
              <w:ind w:left="97" w:right="100"/>
              <w:jc w:val="center"/>
              <w:rPr>
                <w:rFonts w:eastAsia="Tahoma"/>
                <w:i/>
                <w:sz w:val="18"/>
                <w:szCs w:val="18"/>
                <w:lang w:val="en-US" w:eastAsia="en-US" w:bidi="en-US"/>
              </w:rPr>
            </w:pPr>
            <w:r w:rsidRPr="0053028E">
              <w:rPr>
                <w:rFonts w:eastAsia="Tahoma"/>
                <w:i/>
                <w:sz w:val="18"/>
                <w:szCs w:val="18"/>
                <w:lang w:val="en-US" w:eastAsia="en-US" w:bidi="en-US"/>
              </w:rPr>
              <w:t xml:space="preserve">Receiver </w:t>
            </w:r>
          </w:p>
        </w:tc>
      </w:tr>
      <w:tr w:rsidR="0053028E" w:rsidRPr="0053028E" w14:paraId="248FD794" w14:textId="77777777" w:rsidTr="00AF3C8C">
        <w:trPr>
          <w:trHeight w:val="227"/>
        </w:trPr>
        <w:tc>
          <w:tcPr>
            <w:tcW w:w="547" w:type="pct"/>
          </w:tcPr>
          <w:p w14:paraId="18F8ECD4" w14:textId="77777777" w:rsidR="0053028E" w:rsidRPr="0053028E" w:rsidRDefault="0053028E" w:rsidP="0053028E">
            <w:pPr>
              <w:spacing w:line="276" w:lineRule="auto"/>
              <w:jc w:val="center"/>
              <w:rPr>
                <w:rFonts w:eastAsia="Tahoma"/>
                <w:sz w:val="18"/>
                <w:szCs w:val="18"/>
                <w:lang w:val="en-US" w:eastAsia="en-US" w:bidi="en-US"/>
              </w:rPr>
            </w:pPr>
            <w:r w:rsidRPr="0053028E">
              <w:rPr>
                <w:rFonts w:eastAsia="Tahoma"/>
                <w:sz w:val="18"/>
                <w:szCs w:val="18"/>
                <w:lang w:val="en-US" w:eastAsia="en-US" w:bidi="en-US"/>
              </w:rPr>
              <w:t>6</w:t>
            </w:r>
          </w:p>
        </w:tc>
        <w:tc>
          <w:tcPr>
            <w:tcW w:w="1069" w:type="pct"/>
          </w:tcPr>
          <w:p w14:paraId="20A235EB" w14:textId="457B9639"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A1</w:t>
            </w:r>
          </w:p>
        </w:tc>
        <w:tc>
          <w:tcPr>
            <w:tcW w:w="956" w:type="pct"/>
          </w:tcPr>
          <w:p w14:paraId="09FB34FE"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Menyala </w:t>
            </w:r>
          </w:p>
        </w:tc>
        <w:tc>
          <w:tcPr>
            <w:tcW w:w="869" w:type="pct"/>
          </w:tcPr>
          <w:p w14:paraId="052CA5BB" w14:textId="5C10441A"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1CDEA5EB" w14:textId="77777777" w:rsidR="0053028E" w:rsidRPr="0053028E" w:rsidRDefault="0053028E" w:rsidP="0053028E">
            <w:pPr>
              <w:spacing w:line="276" w:lineRule="auto"/>
              <w:ind w:left="97" w:right="100"/>
              <w:jc w:val="center"/>
              <w:rPr>
                <w:rFonts w:eastAsia="Tahoma"/>
                <w:i/>
                <w:sz w:val="18"/>
                <w:szCs w:val="18"/>
                <w:lang w:val="en-US" w:eastAsia="en-US" w:bidi="en-US"/>
              </w:rPr>
            </w:pPr>
            <w:r w:rsidRPr="0053028E">
              <w:rPr>
                <w:rFonts w:eastAsia="Tahoma"/>
                <w:i/>
                <w:sz w:val="18"/>
                <w:szCs w:val="18"/>
                <w:lang w:val="en-US" w:eastAsia="en-US" w:bidi="en-US"/>
              </w:rPr>
              <w:t>Receiver</w:t>
            </w:r>
          </w:p>
        </w:tc>
      </w:tr>
      <w:tr w:rsidR="0053028E" w:rsidRPr="0053028E" w14:paraId="4AE47186" w14:textId="77777777" w:rsidTr="00AF3C8C">
        <w:trPr>
          <w:trHeight w:val="227"/>
        </w:trPr>
        <w:tc>
          <w:tcPr>
            <w:tcW w:w="547" w:type="pct"/>
          </w:tcPr>
          <w:p w14:paraId="3D4E0CE0" w14:textId="77777777" w:rsidR="0053028E" w:rsidRPr="0053028E" w:rsidRDefault="0053028E" w:rsidP="0053028E">
            <w:pPr>
              <w:spacing w:line="276" w:lineRule="auto"/>
              <w:jc w:val="center"/>
              <w:rPr>
                <w:rFonts w:eastAsia="Tahoma"/>
                <w:sz w:val="18"/>
                <w:szCs w:val="18"/>
                <w:lang w:val="en-US" w:eastAsia="en-US" w:bidi="en-US"/>
              </w:rPr>
            </w:pPr>
            <w:r w:rsidRPr="0053028E">
              <w:rPr>
                <w:rFonts w:eastAsia="Tahoma"/>
                <w:sz w:val="18"/>
                <w:szCs w:val="18"/>
                <w:lang w:val="en-US" w:eastAsia="en-US" w:bidi="en-US"/>
              </w:rPr>
              <w:t>7</w:t>
            </w:r>
          </w:p>
        </w:tc>
        <w:tc>
          <w:tcPr>
            <w:tcW w:w="1069" w:type="pct"/>
          </w:tcPr>
          <w:p w14:paraId="7650CB7B" w14:textId="522A41B0"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A2</w:t>
            </w:r>
          </w:p>
        </w:tc>
        <w:tc>
          <w:tcPr>
            <w:tcW w:w="956" w:type="pct"/>
          </w:tcPr>
          <w:p w14:paraId="149B3349"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210B25E7" w14:textId="73442BE8"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3B9D31A" w14:textId="77777777" w:rsidR="0053028E" w:rsidRPr="0053028E" w:rsidRDefault="0053028E" w:rsidP="0053028E">
            <w:pPr>
              <w:spacing w:line="276" w:lineRule="auto"/>
              <w:ind w:left="97" w:right="100"/>
              <w:jc w:val="center"/>
              <w:rPr>
                <w:rFonts w:eastAsia="Tahoma"/>
                <w:i/>
                <w:sz w:val="18"/>
                <w:szCs w:val="18"/>
                <w:lang w:val="en-US" w:eastAsia="en-US" w:bidi="en-US"/>
              </w:rPr>
            </w:pPr>
            <w:r w:rsidRPr="0053028E">
              <w:rPr>
                <w:rFonts w:eastAsia="Tahoma"/>
                <w:i/>
                <w:sz w:val="18"/>
                <w:szCs w:val="18"/>
                <w:lang w:val="en-US" w:eastAsia="en-US" w:bidi="en-US"/>
              </w:rPr>
              <w:t>Receiver</w:t>
            </w:r>
          </w:p>
        </w:tc>
      </w:tr>
      <w:tr w:rsidR="0053028E" w:rsidRPr="0053028E" w14:paraId="7D51EC8A" w14:textId="77777777" w:rsidTr="00AF3C8C">
        <w:trPr>
          <w:trHeight w:val="227"/>
        </w:trPr>
        <w:tc>
          <w:tcPr>
            <w:tcW w:w="547" w:type="pct"/>
          </w:tcPr>
          <w:p w14:paraId="38E3FCCB"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8</w:t>
            </w:r>
          </w:p>
        </w:tc>
        <w:tc>
          <w:tcPr>
            <w:tcW w:w="1069" w:type="pct"/>
          </w:tcPr>
          <w:p w14:paraId="1D65CCCB" w14:textId="022F3DC2" w:rsidR="0053028E" w:rsidRPr="0053028E" w:rsidRDefault="0053028E" w:rsidP="0053028E">
            <w:pPr>
              <w:spacing w:line="276" w:lineRule="auto"/>
              <w:ind w:left="134" w:right="135"/>
              <w:jc w:val="center"/>
              <w:rPr>
                <w:rFonts w:eastAsia="Tahoma"/>
                <w:sz w:val="18"/>
                <w:szCs w:val="18"/>
                <w:lang w:val="en-US" w:eastAsia="en-US" w:bidi="en-US"/>
              </w:rPr>
            </w:pPr>
            <w:r w:rsidRPr="0053028E">
              <w:rPr>
                <w:rFonts w:eastAsia="Tahoma"/>
                <w:sz w:val="18"/>
                <w:szCs w:val="18"/>
                <w:lang w:val="en-US" w:eastAsia="en-US" w:bidi="en-US"/>
              </w:rPr>
              <w:t>Pin A3</w:t>
            </w:r>
          </w:p>
        </w:tc>
        <w:tc>
          <w:tcPr>
            <w:tcW w:w="956" w:type="pct"/>
          </w:tcPr>
          <w:p w14:paraId="656E4170"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51D160A5" w14:textId="7780CFB6"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6875768D" w14:textId="77777777" w:rsidR="0053028E" w:rsidRPr="0053028E" w:rsidRDefault="0053028E" w:rsidP="0053028E">
            <w:pPr>
              <w:spacing w:line="276" w:lineRule="auto"/>
              <w:ind w:left="97" w:right="100"/>
              <w:jc w:val="center"/>
              <w:rPr>
                <w:rFonts w:eastAsia="Tahoma"/>
                <w:i/>
                <w:sz w:val="18"/>
                <w:szCs w:val="18"/>
                <w:lang w:val="en-US" w:eastAsia="en-US" w:bidi="en-US"/>
              </w:rPr>
            </w:pPr>
            <w:r w:rsidRPr="0053028E">
              <w:rPr>
                <w:rFonts w:eastAsia="Tahoma"/>
                <w:i/>
                <w:sz w:val="18"/>
                <w:szCs w:val="18"/>
                <w:lang w:val="en-US" w:eastAsia="en-US" w:bidi="en-US"/>
              </w:rPr>
              <w:t>Receiver</w:t>
            </w:r>
          </w:p>
        </w:tc>
      </w:tr>
      <w:tr w:rsidR="0053028E" w:rsidRPr="0053028E" w14:paraId="595FE57C" w14:textId="77777777" w:rsidTr="00AF3C8C">
        <w:trPr>
          <w:trHeight w:val="227"/>
        </w:trPr>
        <w:tc>
          <w:tcPr>
            <w:tcW w:w="547" w:type="pct"/>
          </w:tcPr>
          <w:p w14:paraId="4AEC6ADC"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9</w:t>
            </w:r>
          </w:p>
        </w:tc>
        <w:tc>
          <w:tcPr>
            <w:tcW w:w="1069" w:type="pct"/>
          </w:tcPr>
          <w:p w14:paraId="6ACC5628" w14:textId="46379E44"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A4</w:t>
            </w:r>
          </w:p>
        </w:tc>
        <w:tc>
          <w:tcPr>
            <w:tcW w:w="956" w:type="pct"/>
          </w:tcPr>
          <w:p w14:paraId="3C122D60"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206384A2" w14:textId="4EFA88A5"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24E3FCA4"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LCD</w:t>
            </w:r>
          </w:p>
        </w:tc>
      </w:tr>
      <w:tr w:rsidR="0053028E" w:rsidRPr="0053028E" w14:paraId="326D7E64" w14:textId="77777777" w:rsidTr="00AF3C8C">
        <w:trPr>
          <w:trHeight w:val="227"/>
        </w:trPr>
        <w:tc>
          <w:tcPr>
            <w:tcW w:w="547" w:type="pct"/>
          </w:tcPr>
          <w:p w14:paraId="4EF3B1F1"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10</w:t>
            </w:r>
          </w:p>
        </w:tc>
        <w:tc>
          <w:tcPr>
            <w:tcW w:w="1069" w:type="pct"/>
          </w:tcPr>
          <w:p w14:paraId="75FE59F7" w14:textId="6E989555"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A5</w:t>
            </w:r>
          </w:p>
        </w:tc>
        <w:tc>
          <w:tcPr>
            <w:tcW w:w="956" w:type="pct"/>
          </w:tcPr>
          <w:p w14:paraId="39CE5CC1"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3CC9340D" w14:textId="7D301448"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0DDEABB2"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LCD</w:t>
            </w:r>
          </w:p>
        </w:tc>
      </w:tr>
      <w:tr w:rsidR="0053028E" w:rsidRPr="0053028E" w14:paraId="7EB63137" w14:textId="77777777" w:rsidTr="00AF3C8C">
        <w:trPr>
          <w:trHeight w:val="227"/>
        </w:trPr>
        <w:tc>
          <w:tcPr>
            <w:tcW w:w="547" w:type="pct"/>
          </w:tcPr>
          <w:p w14:paraId="2D969B0B"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11</w:t>
            </w:r>
          </w:p>
        </w:tc>
        <w:tc>
          <w:tcPr>
            <w:tcW w:w="1069" w:type="pct"/>
          </w:tcPr>
          <w:p w14:paraId="05C6D13D" w14:textId="6B908572" w:rsidR="0053028E" w:rsidRPr="0053028E" w:rsidRDefault="0053028E" w:rsidP="0053028E">
            <w:pPr>
              <w:spacing w:line="276" w:lineRule="auto"/>
              <w:ind w:left="134" w:right="135"/>
              <w:jc w:val="center"/>
              <w:rPr>
                <w:rFonts w:eastAsia="Tahoma"/>
                <w:sz w:val="18"/>
                <w:szCs w:val="18"/>
                <w:lang w:val="en-US" w:eastAsia="en-US" w:bidi="en-US"/>
              </w:rPr>
            </w:pPr>
            <w:r w:rsidRPr="0053028E">
              <w:rPr>
                <w:rFonts w:eastAsia="Tahoma"/>
                <w:sz w:val="18"/>
                <w:szCs w:val="18"/>
                <w:lang w:val="en-US" w:eastAsia="en-US" w:bidi="en-US"/>
              </w:rPr>
              <w:t>Pin 0</w:t>
            </w:r>
          </w:p>
        </w:tc>
        <w:tc>
          <w:tcPr>
            <w:tcW w:w="956" w:type="pct"/>
          </w:tcPr>
          <w:p w14:paraId="3755B547"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Menyala </w:t>
            </w:r>
          </w:p>
        </w:tc>
        <w:tc>
          <w:tcPr>
            <w:tcW w:w="869" w:type="pct"/>
          </w:tcPr>
          <w:p w14:paraId="6E182D65" w14:textId="2F197E5C"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30927C45"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r>
      <w:tr w:rsidR="0053028E" w:rsidRPr="0053028E" w14:paraId="2E40118C" w14:textId="77777777" w:rsidTr="00AF3C8C">
        <w:trPr>
          <w:trHeight w:val="227"/>
        </w:trPr>
        <w:tc>
          <w:tcPr>
            <w:tcW w:w="547" w:type="pct"/>
          </w:tcPr>
          <w:p w14:paraId="2E8AF621"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12</w:t>
            </w:r>
          </w:p>
        </w:tc>
        <w:tc>
          <w:tcPr>
            <w:tcW w:w="1069" w:type="pct"/>
          </w:tcPr>
          <w:p w14:paraId="2411203D" w14:textId="4C751D2E" w:rsidR="0053028E" w:rsidRPr="0053028E" w:rsidRDefault="0053028E" w:rsidP="0053028E">
            <w:pPr>
              <w:spacing w:line="276" w:lineRule="auto"/>
              <w:ind w:left="134" w:right="135"/>
              <w:jc w:val="center"/>
              <w:rPr>
                <w:rFonts w:eastAsia="Tahoma"/>
                <w:sz w:val="18"/>
                <w:szCs w:val="18"/>
                <w:lang w:val="en-US" w:eastAsia="en-US" w:bidi="en-US"/>
              </w:rPr>
            </w:pPr>
            <w:r w:rsidRPr="0053028E">
              <w:rPr>
                <w:rFonts w:eastAsia="Tahoma"/>
                <w:sz w:val="18"/>
                <w:szCs w:val="18"/>
                <w:lang w:val="en-US" w:eastAsia="en-US" w:bidi="en-US"/>
              </w:rPr>
              <w:t>Pin 1</w:t>
            </w:r>
          </w:p>
        </w:tc>
        <w:tc>
          <w:tcPr>
            <w:tcW w:w="956" w:type="pct"/>
          </w:tcPr>
          <w:p w14:paraId="400E8C3E"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0926F653" w14:textId="37BAD89B"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36C492CA"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r>
      <w:tr w:rsidR="0053028E" w:rsidRPr="0053028E" w14:paraId="3DE17E35" w14:textId="77777777" w:rsidTr="00AF3C8C">
        <w:trPr>
          <w:trHeight w:val="227"/>
        </w:trPr>
        <w:tc>
          <w:tcPr>
            <w:tcW w:w="547" w:type="pct"/>
          </w:tcPr>
          <w:p w14:paraId="6AEDEA3E"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13</w:t>
            </w:r>
          </w:p>
        </w:tc>
        <w:tc>
          <w:tcPr>
            <w:tcW w:w="1069" w:type="pct"/>
          </w:tcPr>
          <w:p w14:paraId="44404A2E" w14:textId="03B03D70" w:rsidR="0053028E" w:rsidRPr="0053028E" w:rsidRDefault="0053028E" w:rsidP="0053028E">
            <w:pPr>
              <w:spacing w:line="276" w:lineRule="auto"/>
              <w:ind w:left="134" w:right="135"/>
              <w:jc w:val="center"/>
              <w:rPr>
                <w:rFonts w:eastAsia="Tahoma"/>
                <w:sz w:val="18"/>
                <w:szCs w:val="18"/>
                <w:lang w:val="en-US" w:eastAsia="en-US" w:bidi="en-US"/>
              </w:rPr>
            </w:pPr>
            <w:r w:rsidRPr="0053028E">
              <w:rPr>
                <w:rFonts w:eastAsia="Tahoma"/>
                <w:sz w:val="18"/>
                <w:szCs w:val="18"/>
                <w:lang w:val="en-US" w:eastAsia="en-US" w:bidi="en-US"/>
              </w:rPr>
              <w:t>Pin 2</w:t>
            </w:r>
          </w:p>
        </w:tc>
        <w:tc>
          <w:tcPr>
            <w:tcW w:w="956" w:type="pct"/>
          </w:tcPr>
          <w:p w14:paraId="716A91B6"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2064EC81" w14:textId="2D5A0CBA"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5AD1CE3A" w14:textId="77777777" w:rsidR="0053028E" w:rsidRPr="0053028E" w:rsidRDefault="0053028E" w:rsidP="0053028E">
            <w:pPr>
              <w:spacing w:line="276" w:lineRule="auto"/>
              <w:ind w:left="97" w:right="100"/>
              <w:jc w:val="center"/>
              <w:rPr>
                <w:rFonts w:eastAsia="Tahoma"/>
                <w:i/>
                <w:sz w:val="18"/>
                <w:szCs w:val="18"/>
                <w:lang w:val="en-US" w:eastAsia="en-US" w:bidi="en-US"/>
              </w:rPr>
            </w:pPr>
            <w:r w:rsidRPr="0053028E">
              <w:rPr>
                <w:rFonts w:eastAsia="Tahoma"/>
                <w:i/>
                <w:sz w:val="18"/>
                <w:szCs w:val="18"/>
                <w:lang w:val="en-US" w:eastAsia="en-US" w:bidi="en-US"/>
              </w:rPr>
              <w:t>Keypad</w:t>
            </w:r>
          </w:p>
        </w:tc>
      </w:tr>
      <w:tr w:rsidR="0053028E" w:rsidRPr="0053028E" w14:paraId="57570B22" w14:textId="77777777" w:rsidTr="00AF3C8C">
        <w:trPr>
          <w:trHeight w:val="227"/>
        </w:trPr>
        <w:tc>
          <w:tcPr>
            <w:tcW w:w="547" w:type="pct"/>
          </w:tcPr>
          <w:p w14:paraId="0EB389C1"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14</w:t>
            </w:r>
          </w:p>
        </w:tc>
        <w:tc>
          <w:tcPr>
            <w:tcW w:w="1069" w:type="pct"/>
          </w:tcPr>
          <w:p w14:paraId="18B86411" w14:textId="5ABF6C3F"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3</w:t>
            </w:r>
          </w:p>
        </w:tc>
        <w:tc>
          <w:tcPr>
            <w:tcW w:w="956" w:type="pct"/>
          </w:tcPr>
          <w:p w14:paraId="74E3A76E"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5C9B1D32" w14:textId="0D57E10E"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5BBF948"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i/>
                <w:sz w:val="18"/>
                <w:szCs w:val="18"/>
                <w:lang w:val="en-US" w:eastAsia="en-US" w:bidi="en-US"/>
              </w:rPr>
              <w:t>Keypad</w:t>
            </w:r>
          </w:p>
        </w:tc>
      </w:tr>
      <w:tr w:rsidR="0053028E" w:rsidRPr="0053028E" w14:paraId="361FCC93" w14:textId="77777777" w:rsidTr="00AF3C8C">
        <w:trPr>
          <w:trHeight w:val="227"/>
        </w:trPr>
        <w:tc>
          <w:tcPr>
            <w:tcW w:w="547" w:type="pct"/>
          </w:tcPr>
          <w:p w14:paraId="4152F83C"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15</w:t>
            </w:r>
          </w:p>
        </w:tc>
        <w:tc>
          <w:tcPr>
            <w:tcW w:w="1069" w:type="pct"/>
          </w:tcPr>
          <w:p w14:paraId="2709EA51" w14:textId="6BAC580E"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4</w:t>
            </w:r>
          </w:p>
        </w:tc>
        <w:tc>
          <w:tcPr>
            <w:tcW w:w="956" w:type="pct"/>
          </w:tcPr>
          <w:p w14:paraId="426EFB12"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36A2AC9E" w14:textId="202E8019"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19C50364"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i/>
                <w:sz w:val="18"/>
                <w:szCs w:val="18"/>
                <w:lang w:val="en-US" w:eastAsia="en-US" w:bidi="en-US"/>
              </w:rPr>
              <w:t>Keypad</w:t>
            </w:r>
          </w:p>
        </w:tc>
      </w:tr>
      <w:tr w:rsidR="0053028E" w:rsidRPr="0053028E" w14:paraId="43513EA9" w14:textId="77777777" w:rsidTr="00AF3C8C">
        <w:trPr>
          <w:trHeight w:val="227"/>
        </w:trPr>
        <w:tc>
          <w:tcPr>
            <w:tcW w:w="547" w:type="pct"/>
          </w:tcPr>
          <w:p w14:paraId="7CF7F48C"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16</w:t>
            </w:r>
          </w:p>
        </w:tc>
        <w:tc>
          <w:tcPr>
            <w:tcW w:w="1069" w:type="pct"/>
          </w:tcPr>
          <w:p w14:paraId="4F6D9432" w14:textId="195CFA9F"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5</w:t>
            </w:r>
          </w:p>
        </w:tc>
        <w:tc>
          <w:tcPr>
            <w:tcW w:w="956" w:type="pct"/>
          </w:tcPr>
          <w:p w14:paraId="39DB2D63"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28690609" w14:textId="7D9C407E"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60193D4B"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i/>
                <w:sz w:val="18"/>
                <w:szCs w:val="18"/>
                <w:lang w:val="en-US" w:eastAsia="en-US" w:bidi="en-US"/>
              </w:rPr>
              <w:t>Keypad</w:t>
            </w:r>
          </w:p>
        </w:tc>
      </w:tr>
      <w:tr w:rsidR="0053028E" w:rsidRPr="0053028E" w14:paraId="73B7E775" w14:textId="77777777" w:rsidTr="00AF3C8C">
        <w:trPr>
          <w:trHeight w:val="227"/>
        </w:trPr>
        <w:tc>
          <w:tcPr>
            <w:tcW w:w="547" w:type="pct"/>
          </w:tcPr>
          <w:p w14:paraId="1EDDC020"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17</w:t>
            </w:r>
          </w:p>
        </w:tc>
        <w:tc>
          <w:tcPr>
            <w:tcW w:w="1069" w:type="pct"/>
          </w:tcPr>
          <w:p w14:paraId="3C20403A" w14:textId="775931F1"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6</w:t>
            </w:r>
          </w:p>
        </w:tc>
        <w:tc>
          <w:tcPr>
            <w:tcW w:w="956" w:type="pct"/>
          </w:tcPr>
          <w:p w14:paraId="3C4CB82E"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66427EA5" w14:textId="6B1E50F2"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20017A27"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i/>
                <w:sz w:val="18"/>
                <w:szCs w:val="18"/>
                <w:lang w:val="en-US" w:eastAsia="en-US" w:bidi="en-US"/>
              </w:rPr>
              <w:t>Keypad</w:t>
            </w:r>
          </w:p>
        </w:tc>
      </w:tr>
      <w:tr w:rsidR="0053028E" w:rsidRPr="0053028E" w14:paraId="7368A30D" w14:textId="77777777" w:rsidTr="00AF3C8C">
        <w:trPr>
          <w:trHeight w:val="227"/>
        </w:trPr>
        <w:tc>
          <w:tcPr>
            <w:tcW w:w="547" w:type="pct"/>
          </w:tcPr>
          <w:p w14:paraId="713763AB"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18</w:t>
            </w:r>
          </w:p>
        </w:tc>
        <w:tc>
          <w:tcPr>
            <w:tcW w:w="1069" w:type="pct"/>
          </w:tcPr>
          <w:p w14:paraId="74F7942C" w14:textId="62EB66CA"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7</w:t>
            </w:r>
          </w:p>
        </w:tc>
        <w:tc>
          <w:tcPr>
            <w:tcW w:w="956" w:type="pct"/>
          </w:tcPr>
          <w:p w14:paraId="58FC6254"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65552494" w14:textId="75C3ED79"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0E692978"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i/>
                <w:sz w:val="18"/>
                <w:szCs w:val="18"/>
                <w:lang w:val="en-US" w:eastAsia="en-US" w:bidi="en-US"/>
              </w:rPr>
              <w:t>Keypad</w:t>
            </w:r>
          </w:p>
        </w:tc>
      </w:tr>
      <w:tr w:rsidR="0053028E" w:rsidRPr="0053028E" w14:paraId="6429EBA2" w14:textId="77777777" w:rsidTr="00AF3C8C">
        <w:trPr>
          <w:trHeight w:val="227"/>
        </w:trPr>
        <w:tc>
          <w:tcPr>
            <w:tcW w:w="547" w:type="pct"/>
          </w:tcPr>
          <w:p w14:paraId="10442E59"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19</w:t>
            </w:r>
          </w:p>
        </w:tc>
        <w:tc>
          <w:tcPr>
            <w:tcW w:w="1069" w:type="pct"/>
          </w:tcPr>
          <w:p w14:paraId="22B2D34B" w14:textId="6FBCD267"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8</w:t>
            </w:r>
          </w:p>
        </w:tc>
        <w:tc>
          <w:tcPr>
            <w:tcW w:w="956" w:type="pct"/>
          </w:tcPr>
          <w:p w14:paraId="4160983F"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31BD84FA" w14:textId="030E934D"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EA3275D"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i/>
                <w:sz w:val="18"/>
                <w:szCs w:val="18"/>
                <w:lang w:val="en-US" w:eastAsia="en-US" w:bidi="en-US"/>
              </w:rPr>
              <w:t>Keypad</w:t>
            </w:r>
          </w:p>
        </w:tc>
      </w:tr>
      <w:tr w:rsidR="0053028E" w:rsidRPr="0053028E" w14:paraId="7013D955" w14:textId="77777777" w:rsidTr="00AF3C8C">
        <w:trPr>
          <w:trHeight w:val="227"/>
        </w:trPr>
        <w:tc>
          <w:tcPr>
            <w:tcW w:w="547" w:type="pct"/>
          </w:tcPr>
          <w:p w14:paraId="37417F51"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20</w:t>
            </w:r>
          </w:p>
        </w:tc>
        <w:tc>
          <w:tcPr>
            <w:tcW w:w="1069" w:type="pct"/>
          </w:tcPr>
          <w:p w14:paraId="66BE1B9E" w14:textId="7A7ABA52"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9</w:t>
            </w:r>
          </w:p>
        </w:tc>
        <w:tc>
          <w:tcPr>
            <w:tcW w:w="956" w:type="pct"/>
          </w:tcPr>
          <w:p w14:paraId="26366A65"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109C710C" w14:textId="5FD639C3"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5CA9905B"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Motor </w:t>
            </w:r>
            <w:r w:rsidRPr="0053028E">
              <w:rPr>
                <w:rFonts w:eastAsia="Tahoma"/>
                <w:i/>
                <w:sz w:val="18"/>
                <w:szCs w:val="18"/>
                <w:lang w:val="en-US" w:eastAsia="en-US" w:bidi="en-US"/>
              </w:rPr>
              <w:t>driver</w:t>
            </w:r>
          </w:p>
        </w:tc>
      </w:tr>
      <w:tr w:rsidR="0053028E" w:rsidRPr="0053028E" w14:paraId="3F2F8459" w14:textId="77777777" w:rsidTr="00AF3C8C">
        <w:trPr>
          <w:trHeight w:val="227"/>
        </w:trPr>
        <w:tc>
          <w:tcPr>
            <w:tcW w:w="547" w:type="pct"/>
          </w:tcPr>
          <w:p w14:paraId="44858FC2"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21</w:t>
            </w:r>
          </w:p>
        </w:tc>
        <w:tc>
          <w:tcPr>
            <w:tcW w:w="1069" w:type="pct"/>
          </w:tcPr>
          <w:p w14:paraId="52E8E54F" w14:textId="3D936BB7"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10</w:t>
            </w:r>
          </w:p>
        </w:tc>
        <w:tc>
          <w:tcPr>
            <w:tcW w:w="956" w:type="pct"/>
          </w:tcPr>
          <w:p w14:paraId="4BB1EDC0"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03FAC7BB" w14:textId="2AE3DC06"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6CCF067"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Motor </w:t>
            </w:r>
            <w:r w:rsidRPr="0053028E">
              <w:rPr>
                <w:rFonts w:eastAsia="Tahoma"/>
                <w:i/>
                <w:sz w:val="18"/>
                <w:szCs w:val="18"/>
                <w:lang w:val="en-US" w:eastAsia="en-US" w:bidi="en-US"/>
              </w:rPr>
              <w:t>driver</w:t>
            </w:r>
          </w:p>
        </w:tc>
      </w:tr>
      <w:tr w:rsidR="0053028E" w:rsidRPr="0053028E" w14:paraId="2AFDD2B3" w14:textId="77777777" w:rsidTr="00AF3C8C">
        <w:trPr>
          <w:trHeight w:val="227"/>
        </w:trPr>
        <w:tc>
          <w:tcPr>
            <w:tcW w:w="547" w:type="pct"/>
          </w:tcPr>
          <w:p w14:paraId="1CF51783"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22</w:t>
            </w:r>
          </w:p>
        </w:tc>
        <w:tc>
          <w:tcPr>
            <w:tcW w:w="1069" w:type="pct"/>
          </w:tcPr>
          <w:p w14:paraId="0193B384" w14:textId="78271D96"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11</w:t>
            </w:r>
          </w:p>
        </w:tc>
        <w:tc>
          <w:tcPr>
            <w:tcW w:w="956" w:type="pct"/>
          </w:tcPr>
          <w:p w14:paraId="1A5A87E7"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1E1C5E32" w14:textId="035EB350"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15668C3"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Motor </w:t>
            </w:r>
            <w:r w:rsidRPr="0053028E">
              <w:rPr>
                <w:rFonts w:eastAsia="Tahoma"/>
                <w:i/>
                <w:sz w:val="18"/>
                <w:szCs w:val="18"/>
                <w:lang w:val="en-US" w:eastAsia="en-US" w:bidi="en-US"/>
              </w:rPr>
              <w:t>driver</w:t>
            </w:r>
          </w:p>
        </w:tc>
      </w:tr>
      <w:tr w:rsidR="0053028E" w:rsidRPr="0053028E" w14:paraId="54C4D41C" w14:textId="77777777" w:rsidTr="00AF3C8C">
        <w:trPr>
          <w:trHeight w:val="227"/>
        </w:trPr>
        <w:tc>
          <w:tcPr>
            <w:tcW w:w="547" w:type="pct"/>
          </w:tcPr>
          <w:p w14:paraId="6688F4B1"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23</w:t>
            </w:r>
          </w:p>
        </w:tc>
        <w:tc>
          <w:tcPr>
            <w:tcW w:w="1069" w:type="pct"/>
          </w:tcPr>
          <w:p w14:paraId="2F201812" w14:textId="132C0D86"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12</w:t>
            </w:r>
          </w:p>
        </w:tc>
        <w:tc>
          <w:tcPr>
            <w:tcW w:w="956" w:type="pct"/>
          </w:tcPr>
          <w:p w14:paraId="7D484859"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Pr>
          <w:p w14:paraId="590C680E" w14:textId="38B57D91"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Pr>
          <w:p w14:paraId="4C00C650"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 xml:space="preserve">Motor </w:t>
            </w:r>
            <w:r w:rsidRPr="0053028E">
              <w:rPr>
                <w:rFonts w:eastAsia="Tahoma"/>
                <w:i/>
                <w:sz w:val="18"/>
                <w:szCs w:val="18"/>
                <w:lang w:val="en-US" w:eastAsia="en-US" w:bidi="en-US"/>
              </w:rPr>
              <w:t>driver</w:t>
            </w:r>
          </w:p>
        </w:tc>
      </w:tr>
      <w:tr w:rsidR="0053028E" w:rsidRPr="0053028E" w14:paraId="4C8311FA" w14:textId="77777777" w:rsidTr="00AF3C8C">
        <w:trPr>
          <w:trHeight w:val="227"/>
        </w:trPr>
        <w:tc>
          <w:tcPr>
            <w:tcW w:w="547" w:type="pct"/>
            <w:tcBorders>
              <w:bottom w:val="single" w:sz="4" w:space="0" w:color="auto"/>
            </w:tcBorders>
          </w:tcPr>
          <w:p w14:paraId="1E0A2957" w14:textId="77777777" w:rsidR="0053028E" w:rsidRPr="0053028E" w:rsidRDefault="0053028E" w:rsidP="0053028E">
            <w:pPr>
              <w:spacing w:line="276" w:lineRule="auto"/>
              <w:ind w:left="109" w:right="105"/>
              <w:jc w:val="center"/>
              <w:rPr>
                <w:rFonts w:eastAsia="Tahoma"/>
                <w:sz w:val="18"/>
                <w:szCs w:val="18"/>
                <w:lang w:val="en-US" w:eastAsia="en-US" w:bidi="en-US"/>
              </w:rPr>
            </w:pPr>
            <w:r w:rsidRPr="0053028E">
              <w:rPr>
                <w:rFonts w:eastAsia="Tahoma"/>
                <w:sz w:val="18"/>
                <w:szCs w:val="18"/>
                <w:lang w:val="en-US" w:eastAsia="en-US" w:bidi="en-US"/>
              </w:rPr>
              <w:t>24</w:t>
            </w:r>
          </w:p>
        </w:tc>
        <w:tc>
          <w:tcPr>
            <w:tcW w:w="1069" w:type="pct"/>
            <w:tcBorders>
              <w:bottom w:val="single" w:sz="4" w:space="0" w:color="auto"/>
            </w:tcBorders>
          </w:tcPr>
          <w:p w14:paraId="06E0A90E" w14:textId="1A4AC829" w:rsidR="0053028E" w:rsidRPr="0053028E" w:rsidRDefault="0053028E" w:rsidP="0053028E">
            <w:pPr>
              <w:spacing w:line="276" w:lineRule="auto"/>
              <w:ind w:left="137" w:right="135"/>
              <w:jc w:val="center"/>
              <w:rPr>
                <w:rFonts w:eastAsia="Tahoma"/>
                <w:sz w:val="18"/>
                <w:szCs w:val="18"/>
                <w:lang w:val="en-US" w:eastAsia="en-US" w:bidi="en-US"/>
              </w:rPr>
            </w:pPr>
            <w:r w:rsidRPr="0053028E">
              <w:rPr>
                <w:rFonts w:eastAsia="Tahoma"/>
                <w:sz w:val="18"/>
                <w:szCs w:val="18"/>
                <w:lang w:val="en-US" w:eastAsia="en-US" w:bidi="en-US"/>
              </w:rPr>
              <w:t>Pin 13</w:t>
            </w:r>
          </w:p>
        </w:tc>
        <w:tc>
          <w:tcPr>
            <w:tcW w:w="956" w:type="pct"/>
            <w:tcBorders>
              <w:bottom w:val="single" w:sz="4" w:space="0" w:color="auto"/>
            </w:tcBorders>
          </w:tcPr>
          <w:p w14:paraId="73C22545"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Menyala</w:t>
            </w:r>
          </w:p>
        </w:tc>
        <w:tc>
          <w:tcPr>
            <w:tcW w:w="869" w:type="pct"/>
            <w:tcBorders>
              <w:bottom w:val="single" w:sz="4" w:space="0" w:color="auto"/>
            </w:tcBorders>
          </w:tcPr>
          <w:p w14:paraId="7A1CC831" w14:textId="602E3A16"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w:t>
            </w:r>
          </w:p>
        </w:tc>
        <w:tc>
          <w:tcPr>
            <w:tcW w:w="1558" w:type="pct"/>
            <w:tcBorders>
              <w:bottom w:val="single" w:sz="4" w:space="0" w:color="auto"/>
            </w:tcBorders>
          </w:tcPr>
          <w:p w14:paraId="3D38F105" w14:textId="77777777" w:rsidR="0053028E" w:rsidRPr="0053028E" w:rsidRDefault="0053028E" w:rsidP="0053028E">
            <w:pPr>
              <w:spacing w:line="276" w:lineRule="auto"/>
              <w:ind w:left="97" w:right="100"/>
              <w:jc w:val="center"/>
              <w:rPr>
                <w:rFonts w:eastAsia="Tahoma"/>
                <w:sz w:val="18"/>
                <w:szCs w:val="18"/>
                <w:lang w:val="en-US" w:eastAsia="en-US" w:bidi="en-US"/>
              </w:rPr>
            </w:pPr>
            <w:r w:rsidRPr="0053028E">
              <w:rPr>
                <w:rFonts w:eastAsia="Tahoma"/>
                <w:sz w:val="18"/>
                <w:szCs w:val="18"/>
                <w:lang w:val="en-US" w:eastAsia="en-US" w:bidi="en-US"/>
              </w:rPr>
              <w:t>Relay</w:t>
            </w:r>
          </w:p>
        </w:tc>
      </w:tr>
    </w:tbl>
    <w:p w14:paraId="418DC3B4" w14:textId="77777777" w:rsidR="008A0CCC" w:rsidRPr="00AF3C8C" w:rsidRDefault="008A0CCC" w:rsidP="00AF3C8C">
      <w:pPr>
        <w:pStyle w:val="Heading1"/>
        <w:ind w:left="0" w:firstLine="425"/>
        <w:rPr>
          <w:rFonts w:eastAsia="Calibri"/>
          <w:b w:val="0"/>
          <w:sz w:val="22"/>
          <w:szCs w:val="22"/>
          <w:lang w:val="id-ID" w:eastAsia="en-US"/>
        </w:rPr>
      </w:pPr>
      <w:r w:rsidRPr="00AF3C8C">
        <w:rPr>
          <w:rFonts w:eastAsia="Calibri"/>
          <w:b w:val="0"/>
          <w:sz w:val="22"/>
          <w:szCs w:val="22"/>
          <w:lang w:val="id-ID" w:eastAsia="en-US"/>
        </w:rPr>
        <w:t>Pada sistem mengontrol keamanan pagar rumah menggunakan daya PLN 220 volt yang terhubung dengan power supply 12 volt DC, dimana tegangan 12 volt DC dari power supply ini digunakan untuk menyalakan sistem pengendali utama yaitu Arduino uno, solenoid dan motor DC.</w:t>
      </w:r>
    </w:p>
    <w:p w14:paraId="39F8DEE2" w14:textId="77D7EEBE" w:rsidR="00D046BE" w:rsidRPr="00AF3C8C" w:rsidRDefault="008A0CCC" w:rsidP="00AF3C8C">
      <w:pPr>
        <w:pStyle w:val="Heading1"/>
        <w:spacing w:after="200"/>
        <w:ind w:left="0" w:firstLine="425"/>
        <w:rPr>
          <w:rFonts w:eastAsia="Calibri"/>
          <w:b w:val="0"/>
          <w:sz w:val="22"/>
          <w:szCs w:val="22"/>
          <w:lang w:val="id-ID" w:eastAsia="en-US"/>
        </w:rPr>
      </w:pPr>
      <w:r w:rsidRPr="00AF3C8C">
        <w:rPr>
          <w:rFonts w:eastAsia="Calibri"/>
          <w:b w:val="0"/>
          <w:sz w:val="22"/>
          <w:szCs w:val="22"/>
          <w:lang w:val="id-ID" w:eastAsia="en-US"/>
        </w:rPr>
        <w:t>Berdasarkan pengembangan sistem control pagar rumah yang telah dilakukan pengujian. Dalam hal ini pengujian dilakukan dengan mengukur Arus, Tegangan, waktu dan Rpm atau kecepatan putaran motor DC, hasil pengukuran kecepatan motor DC yang dilakukan dengan lima kali percobaan berbeban dan tanpa beban dengan didapat rata-rata tanpa beban dengan rpm 120 dan berbeban dengan rpm 94,8. Jadi waktu yang dibutuhkan untuk membuka pagar dan menutup pagar yaitu kecepatan rpm 94,8 dengan waktu 12 detik.</w:t>
      </w:r>
    </w:p>
    <w:p w14:paraId="649BF7D8" w14:textId="25200890" w:rsidR="00E12862" w:rsidRDefault="00E12862" w:rsidP="0012320E">
      <w:pPr>
        <w:pStyle w:val="Heading1"/>
        <w:spacing w:after="120"/>
        <w:ind w:left="0"/>
        <w:rPr>
          <w:rFonts w:eastAsia="Calibri"/>
          <w:lang w:val="id-ID" w:eastAsia="en-US"/>
        </w:rPr>
      </w:pPr>
      <w:r w:rsidRPr="009D0C85">
        <w:rPr>
          <w:rFonts w:eastAsia="Calibri"/>
          <w:lang w:val="id-ID" w:eastAsia="en-US"/>
        </w:rPr>
        <w:t>KESIMPULAN DAN SARAN</w:t>
      </w:r>
    </w:p>
    <w:p w14:paraId="4E800C7C" w14:textId="77777777" w:rsidR="00E12862" w:rsidRPr="00E12862" w:rsidRDefault="00E12862" w:rsidP="00AF3C8C">
      <w:pPr>
        <w:widowControl/>
        <w:numPr>
          <w:ilvl w:val="0"/>
          <w:numId w:val="42"/>
        </w:numPr>
        <w:tabs>
          <w:tab w:val="left" w:pos="851"/>
          <w:tab w:val="left" w:pos="2552"/>
        </w:tabs>
        <w:autoSpaceDE/>
        <w:autoSpaceDN/>
        <w:ind w:left="284" w:hanging="284"/>
        <w:contextualSpacing/>
        <w:jc w:val="both"/>
        <w:rPr>
          <w:rFonts w:eastAsia="Calibri"/>
          <w:b/>
          <w:bCs/>
          <w:lang w:val="en-US" w:eastAsia="en-US"/>
        </w:rPr>
      </w:pPr>
      <w:r w:rsidRPr="00E12862">
        <w:rPr>
          <w:rFonts w:eastAsia="Calibri"/>
          <w:b/>
          <w:bCs/>
          <w:lang w:val="id-ID" w:eastAsia="en-US"/>
        </w:rPr>
        <w:t>Kesimpulan</w:t>
      </w:r>
    </w:p>
    <w:p w14:paraId="216BC3EB" w14:textId="77777777" w:rsidR="00E12862" w:rsidRPr="00AF3C8C" w:rsidRDefault="00E12862" w:rsidP="00AF3C8C">
      <w:pPr>
        <w:pStyle w:val="Heading1"/>
        <w:spacing w:after="200"/>
        <w:ind w:left="0" w:firstLine="425"/>
        <w:rPr>
          <w:rFonts w:eastAsia="Calibri"/>
          <w:b w:val="0"/>
          <w:bCs w:val="0"/>
          <w:sz w:val="22"/>
          <w:szCs w:val="22"/>
          <w:lang w:val="en-US" w:eastAsia="en-US"/>
        </w:rPr>
      </w:pPr>
      <w:r w:rsidRPr="00E12862">
        <w:rPr>
          <w:rFonts w:eastAsia="Calibri"/>
          <w:lang w:val="en-US" w:eastAsia="en-US"/>
        </w:rPr>
        <w:tab/>
      </w:r>
      <w:bookmarkStart w:id="3" w:name="_Hlk89171825"/>
      <w:r w:rsidRPr="00AF3C8C">
        <w:rPr>
          <w:rFonts w:eastAsia="Calibri"/>
          <w:b w:val="0"/>
          <w:bCs w:val="0"/>
          <w:color w:val="000000"/>
          <w:sz w:val="22"/>
          <w:szCs w:val="22"/>
          <w:lang w:val="en-US" w:eastAsia="en-US"/>
        </w:rPr>
        <w:t>Berdasarkan</w:t>
      </w:r>
      <w:r w:rsidRPr="00AF3C8C">
        <w:rPr>
          <w:rFonts w:eastAsia="Calibri"/>
          <w:b w:val="0"/>
          <w:sz w:val="22"/>
          <w:szCs w:val="22"/>
          <w:lang w:val="en-US" w:eastAsia="en-US"/>
        </w:rPr>
        <w:t xml:space="preserve"> hasil </w:t>
      </w:r>
      <w:r w:rsidRPr="00AF3C8C">
        <w:rPr>
          <w:rFonts w:eastAsia="Calibri"/>
          <w:b w:val="0"/>
          <w:sz w:val="22"/>
          <w:szCs w:val="22"/>
          <w:lang w:val="id-ID" w:eastAsia="en-US"/>
        </w:rPr>
        <w:t xml:space="preserve">penelitian yang </w:t>
      </w:r>
      <w:r w:rsidRPr="00AF3C8C">
        <w:rPr>
          <w:rFonts w:eastAsia="Calibri"/>
          <w:b w:val="0"/>
          <w:sz w:val="22"/>
          <w:szCs w:val="22"/>
          <w:lang w:val="en-US" w:eastAsia="en-US"/>
        </w:rPr>
        <w:t xml:space="preserve">telah dilakukan maka dapat disimpulkan bahwa pengembangan penggerak pintu pagar otomatis berbasis mikrokontroler Arduino uno ATMega 328P bekerja dengan baik dan tiap-tiap komponen dapat berfungsi sesuai dengan spesifikasi dan tujuan yang diharapkan yakni mampu mengendalikan motor DC yang terhubung dengan </w:t>
      </w:r>
      <w:r w:rsidRPr="00AF3C8C">
        <w:rPr>
          <w:rFonts w:eastAsia="Calibri"/>
          <w:b w:val="0"/>
          <w:sz w:val="22"/>
          <w:szCs w:val="22"/>
          <w:lang w:val="en-US" w:eastAsia="en-US"/>
        </w:rPr>
        <w:t xml:space="preserve">sistem kendali untuk membuka dan menutup pagar.  Dalam hal ini pengujian dilakukan dengan mengukur Arus, Tegangan, waktu dan Rpm atau kecepatan putaran motor DC, hasil pengukuran kecepatan motor DC yang dilakukan dengan lima kali percobaan berbeban dan tanpa beban </w:t>
      </w:r>
      <w:r w:rsidRPr="00AF3C8C">
        <w:rPr>
          <w:rFonts w:eastAsia="Calibri"/>
          <w:b w:val="0"/>
          <w:sz w:val="22"/>
          <w:szCs w:val="22"/>
          <w:lang w:val="id-ID" w:eastAsia="en-US"/>
        </w:rPr>
        <w:t xml:space="preserve">dengan </w:t>
      </w:r>
      <w:r w:rsidRPr="00AF3C8C">
        <w:rPr>
          <w:rFonts w:eastAsia="Calibri"/>
          <w:b w:val="0"/>
          <w:sz w:val="22"/>
          <w:szCs w:val="22"/>
          <w:lang w:val="en-US" w:eastAsia="en-US"/>
        </w:rPr>
        <w:t>waktu yang dibutuhkan untuk membuka pagar dan menutup pagar yaitu kecepatan rpm 94,8 dengan waktu 12 detik.</w:t>
      </w:r>
      <w:r w:rsidRPr="00AF3C8C">
        <w:rPr>
          <w:rFonts w:eastAsia="Calibri"/>
          <w:b w:val="0"/>
          <w:sz w:val="22"/>
          <w:szCs w:val="22"/>
          <w:lang w:val="id-ID" w:eastAsia="en-US"/>
        </w:rPr>
        <w:t xml:space="preserve"> </w:t>
      </w:r>
      <w:r w:rsidRPr="00AF3C8C">
        <w:rPr>
          <w:rFonts w:eastAsia="Calibri"/>
          <w:b w:val="0"/>
          <w:sz w:val="22"/>
          <w:szCs w:val="22"/>
          <w:lang w:val="en-US" w:eastAsia="en-US"/>
        </w:rPr>
        <w:t xml:space="preserve">Selain </w:t>
      </w:r>
      <w:r w:rsidRPr="00AF3C8C">
        <w:rPr>
          <w:rFonts w:eastAsia="Calibri"/>
          <w:b w:val="0"/>
          <w:sz w:val="22"/>
          <w:szCs w:val="22"/>
          <w:lang w:val="id-ID" w:eastAsia="en-US"/>
        </w:rPr>
        <w:t xml:space="preserve">itu uji </w:t>
      </w:r>
      <w:r w:rsidRPr="00AF3C8C">
        <w:rPr>
          <w:rFonts w:eastAsia="Calibri"/>
          <w:b w:val="0"/>
          <w:i/>
          <w:sz w:val="22"/>
          <w:szCs w:val="22"/>
          <w:lang w:val="en-US" w:eastAsia="en-US"/>
        </w:rPr>
        <w:t>functionality</w:t>
      </w:r>
      <w:r w:rsidRPr="00AF3C8C">
        <w:rPr>
          <w:rFonts w:eastAsia="Calibri"/>
          <w:b w:val="0"/>
          <w:i/>
          <w:sz w:val="22"/>
          <w:szCs w:val="22"/>
          <w:lang w:val="id-ID" w:eastAsia="en-US"/>
        </w:rPr>
        <w:t xml:space="preserve"> </w:t>
      </w:r>
      <w:r w:rsidRPr="00AF3C8C">
        <w:rPr>
          <w:rFonts w:eastAsia="Calibri"/>
          <w:b w:val="0"/>
          <w:sz w:val="22"/>
          <w:szCs w:val="22"/>
          <w:lang w:val="id-ID" w:eastAsia="en-US"/>
        </w:rPr>
        <w:t xml:space="preserve">dengan </w:t>
      </w:r>
      <w:r w:rsidRPr="00AF3C8C">
        <w:rPr>
          <w:rFonts w:eastAsia="Calibri"/>
          <w:b w:val="0"/>
          <w:sz w:val="22"/>
          <w:szCs w:val="22"/>
          <w:lang w:val="en-US" w:eastAsia="en-US"/>
        </w:rPr>
        <w:t xml:space="preserve"> persentase kelayakan alat dari sisi karakteristik </w:t>
      </w:r>
      <w:r w:rsidRPr="00AF3C8C">
        <w:rPr>
          <w:rFonts w:eastAsia="Calibri"/>
          <w:b w:val="0"/>
          <w:i/>
          <w:sz w:val="22"/>
          <w:szCs w:val="22"/>
          <w:lang w:val="en-US" w:eastAsia="en-US"/>
        </w:rPr>
        <w:t>functionality</w:t>
      </w:r>
      <w:r w:rsidRPr="00AF3C8C">
        <w:rPr>
          <w:rFonts w:eastAsia="Calibri"/>
          <w:b w:val="0"/>
          <w:sz w:val="22"/>
          <w:szCs w:val="22"/>
          <w:lang w:val="en-US" w:eastAsia="en-US"/>
        </w:rPr>
        <w:t xml:space="preserve"> bernilai 100% dan memiliki interprestasi sangat baik.</w:t>
      </w:r>
      <w:bookmarkEnd w:id="3"/>
    </w:p>
    <w:p w14:paraId="3BF0FD7B" w14:textId="404A7160" w:rsidR="00EA1F7D" w:rsidRDefault="00910ACA" w:rsidP="00AF3C8C">
      <w:pPr>
        <w:spacing w:after="120"/>
        <w:rPr>
          <w:b/>
          <w:lang w:val="fi-FI"/>
        </w:rPr>
      </w:pPr>
      <w:r w:rsidRPr="0070510F">
        <w:rPr>
          <w:b/>
          <w:lang w:val="fi-FI"/>
        </w:rPr>
        <w:t>DAFTAR PUSTAKA</w:t>
      </w:r>
    </w:p>
    <w:bookmarkStart w:id="4" w:name="_GoBack"/>
    <w:p w14:paraId="338E8E1B" w14:textId="744C339B" w:rsidR="00EB62D8" w:rsidRPr="00EB62D8" w:rsidRDefault="00EB62D8" w:rsidP="00AF3C8C">
      <w:pPr>
        <w:pStyle w:val="Bibliography"/>
        <w:jc w:val="both"/>
      </w:pPr>
      <w:r>
        <w:rPr>
          <w:rFonts w:eastAsia="Calibri"/>
          <w:i/>
          <w:iCs/>
          <w:lang w:val="en-US" w:eastAsia="en-US"/>
        </w:rPr>
        <w:fldChar w:fldCharType="begin"/>
      </w:r>
      <w:r>
        <w:rPr>
          <w:rFonts w:eastAsia="Calibri"/>
          <w:i/>
          <w:iCs/>
          <w:lang w:val="en-US" w:eastAsia="en-US"/>
        </w:rPr>
        <w:instrText xml:space="preserve"> ADDIN ZOTERO_BIBL {"uncited":[],"omitted":[],"custom":[]} CSL_BIBLIOGRAPHY </w:instrText>
      </w:r>
      <w:r>
        <w:rPr>
          <w:rFonts w:eastAsia="Calibri"/>
          <w:i/>
          <w:iCs/>
          <w:lang w:val="en-US" w:eastAsia="en-US"/>
        </w:rPr>
        <w:fldChar w:fldCharType="separate"/>
      </w:r>
      <w:r w:rsidRPr="00EB62D8">
        <w:t>[1]</w:t>
      </w:r>
      <w:r w:rsidRPr="00EB62D8">
        <w:tab/>
        <w:t xml:space="preserve">M. R. Asad, O. D. Nurhayati, and E. D. Widianto, “Sistem Pengamanan Pintu Rumah Otomatis via SMS Berbasis Mikrokontroller ATMega328P,” </w:t>
      </w:r>
      <w:r w:rsidRPr="00EB62D8">
        <w:rPr>
          <w:i/>
          <w:iCs/>
        </w:rPr>
        <w:t>Jurnal Teknologi dan Sistem Komputer</w:t>
      </w:r>
      <w:r w:rsidRPr="00EB62D8">
        <w:t>, vol. 3, no. 1, pp. 1–7, 2015.</w:t>
      </w:r>
    </w:p>
    <w:p w14:paraId="7EEE7C2B" w14:textId="77777777" w:rsidR="00EB62D8" w:rsidRPr="00EB62D8" w:rsidRDefault="00EB62D8" w:rsidP="00AF3C8C">
      <w:pPr>
        <w:pStyle w:val="Bibliography"/>
        <w:jc w:val="both"/>
      </w:pPr>
      <w:r w:rsidRPr="00EB62D8">
        <w:t>[2]</w:t>
      </w:r>
      <w:r w:rsidRPr="00EB62D8">
        <w:tab/>
        <w:t xml:space="preserve">Sugiono, </w:t>
      </w:r>
      <w:r w:rsidRPr="00EB62D8">
        <w:rPr>
          <w:i/>
          <w:iCs/>
        </w:rPr>
        <w:t>Metode Penelitian Kuantitatif, Kualitatif dan R&amp;D</w:t>
      </w:r>
      <w:r w:rsidRPr="00EB62D8">
        <w:t>. Bandung: Alfabeta, 2014.</w:t>
      </w:r>
    </w:p>
    <w:p w14:paraId="1E1E8013" w14:textId="77777777" w:rsidR="00EB62D8" w:rsidRPr="00EB62D8" w:rsidRDefault="00EB62D8" w:rsidP="00AF3C8C">
      <w:pPr>
        <w:pStyle w:val="Bibliography"/>
        <w:jc w:val="both"/>
      </w:pPr>
      <w:r w:rsidRPr="00EB62D8">
        <w:t>[3]</w:t>
      </w:r>
      <w:r w:rsidRPr="00EB62D8">
        <w:tab/>
        <w:t xml:space="preserve">A. Kadir, “From zero to a pro Arduino,” </w:t>
      </w:r>
      <w:r w:rsidRPr="00EB62D8">
        <w:rPr>
          <w:i/>
          <w:iCs/>
        </w:rPr>
        <w:t>Yogyakarta: Andi</w:t>
      </w:r>
      <w:r w:rsidRPr="00EB62D8">
        <w:t>, 2015.</w:t>
      </w:r>
    </w:p>
    <w:p w14:paraId="13241586" w14:textId="77777777" w:rsidR="00EB62D8" w:rsidRPr="00EB62D8" w:rsidRDefault="00EB62D8" w:rsidP="00AF3C8C">
      <w:pPr>
        <w:pStyle w:val="Bibliography"/>
        <w:jc w:val="both"/>
      </w:pPr>
      <w:r w:rsidRPr="00EB62D8">
        <w:t>[4]</w:t>
      </w:r>
      <w:r w:rsidRPr="00EB62D8">
        <w:tab/>
        <w:t xml:space="preserve">A. Kadir, “Panduan Praktis Mempelajari Aplikasi Pemrograman Menggunakan Arduino,” </w:t>
      </w:r>
      <w:r w:rsidRPr="00EB62D8">
        <w:rPr>
          <w:i/>
          <w:iCs/>
        </w:rPr>
        <w:t>Yogyakarta: Andi Offset</w:t>
      </w:r>
      <w:r w:rsidRPr="00EB62D8">
        <w:t>, 2012.</w:t>
      </w:r>
    </w:p>
    <w:p w14:paraId="6A5A6721" w14:textId="77777777" w:rsidR="00EB62D8" w:rsidRPr="00EB62D8" w:rsidRDefault="00EB62D8" w:rsidP="00AF3C8C">
      <w:pPr>
        <w:pStyle w:val="Bibliography"/>
        <w:jc w:val="both"/>
      </w:pPr>
      <w:r w:rsidRPr="00EB62D8">
        <w:t>[5]</w:t>
      </w:r>
      <w:r w:rsidRPr="00EB62D8">
        <w:tab/>
        <w:t xml:space="preserve">A. F. Silvia, E. Haritman, and Y. Mulyadi, “Rancang bangun akses kontrol pintu gerbang berbasis arduino dan android,” </w:t>
      </w:r>
      <w:r w:rsidRPr="00EB62D8">
        <w:rPr>
          <w:i/>
          <w:iCs/>
        </w:rPr>
        <w:t>Electrans</w:t>
      </w:r>
      <w:r w:rsidRPr="00EB62D8">
        <w:t>, vol. 13, no. 1, pp. 1–10, 2014.</w:t>
      </w:r>
    </w:p>
    <w:p w14:paraId="293358B2" w14:textId="77777777" w:rsidR="00EB62D8" w:rsidRPr="00EB62D8" w:rsidRDefault="00EB62D8" w:rsidP="00AF3C8C">
      <w:pPr>
        <w:pStyle w:val="Bibliography"/>
        <w:jc w:val="both"/>
      </w:pPr>
      <w:r w:rsidRPr="00EB62D8">
        <w:t>[6]</w:t>
      </w:r>
      <w:r w:rsidRPr="00EB62D8">
        <w:tab/>
        <w:t xml:space="preserve">Sugiono, </w:t>
      </w:r>
      <w:r w:rsidRPr="00EB62D8">
        <w:rPr>
          <w:i/>
          <w:iCs/>
        </w:rPr>
        <w:t>Metode Penelitian Kuantitatif, Kualitatif dan R&amp;D</w:t>
      </w:r>
      <w:r w:rsidRPr="00EB62D8">
        <w:t>. Bandung: Alfabeta, 2017.</w:t>
      </w:r>
    </w:p>
    <w:p w14:paraId="31DE7A3C" w14:textId="77777777" w:rsidR="00EB62D8" w:rsidRPr="00EB62D8" w:rsidRDefault="00EB62D8" w:rsidP="00AF3C8C">
      <w:pPr>
        <w:pStyle w:val="Bibliography"/>
        <w:jc w:val="both"/>
      </w:pPr>
      <w:r w:rsidRPr="00EB62D8">
        <w:t>[7]</w:t>
      </w:r>
      <w:r w:rsidRPr="00EB62D8">
        <w:tab/>
        <w:t xml:space="preserve">W. Budiharto, </w:t>
      </w:r>
      <w:r w:rsidRPr="00EB62D8">
        <w:rPr>
          <w:i/>
          <w:iCs/>
        </w:rPr>
        <w:t>Robotika Modern</w:t>
      </w:r>
      <w:r w:rsidRPr="00EB62D8">
        <w:t>. Andi, 2013.</w:t>
      </w:r>
    </w:p>
    <w:p w14:paraId="3F0413E8" w14:textId="77777777" w:rsidR="00EB62D8" w:rsidRPr="00EB62D8" w:rsidRDefault="00EB62D8" w:rsidP="00AF3C8C">
      <w:pPr>
        <w:pStyle w:val="Bibliography"/>
        <w:jc w:val="both"/>
      </w:pPr>
      <w:r w:rsidRPr="00EB62D8">
        <w:t>[8]</w:t>
      </w:r>
      <w:r w:rsidRPr="00EB62D8">
        <w:tab/>
        <w:t xml:space="preserve">N. Minsar, Edidas, and Almasari, “Perancangan Alat Identifikasi Pakean Didalam Lemari Berbasis Arduino Uno”. Jurnal vokasional Teknik elektronika dan informatika,” </w:t>
      </w:r>
      <w:r w:rsidRPr="00EB62D8">
        <w:rPr>
          <w:i/>
          <w:iCs/>
        </w:rPr>
        <w:t>Jurnal vokasional Teknik elektronika dan informatika</w:t>
      </w:r>
      <w:r w:rsidRPr="00EB62D8">
        <w:t>, vol. 7, pp. 157–161, 2019.</w:t>
      </w:r>
    </w:p>
    <w:p w14:paraId="79C00DAE" w14:textId="4D3CDC5F" w:rsidR="00763E1F" w:rsidRPr="00E372C2" w:rsidRDefault="00EB62D8" w:rsidP="00AF3C8C">
      <w:pPr>
        <w:ind w:left="709" w:hanging="709"/>
        <w:jc w:val="both"/>
        <w:rPr>
          <w:bCs/>
          <w:sz w:val="20"/>
          <w:szCs w:val="20"/>
          <w:lang w:val="fi-FI"/>
        </w:rPr>
      </w:pPr>
      <w:r>
        <w:rPr>
          <w:rFonts w:eastAsia="Calibri"/>
          <w:i/>
          <w:iCs/>
          <w:lang w:val="en-US" w:eastAsia="en-US"/>
        </w:rPr>
        <w:fldChar w:fldCharType="end"/>
      </w:r>
      <w:bookmarkEnd w:id="4"/>
    </w:p>
    <w:p w14:paraId="70141F49" w14:textId="78A7318B" w:rsidR="00E372C2" w:rsidRPr="00E372C2" w:rsidRDefault="00E372C2" w:rsidP="00E372C2">
      <w:pPr>
        <w:spacing w:after="120"/>
        <w:jc w:val="both"/>
        <w:rPr>
          <w:bCs/>
          <w:sz w:val="20"/>
          <w:szCs w:val="20"/>
          <w:lang w:val="fi-FI"/>
        </w:rPr>
      </w:pPr>
    </w:p>
    <w:p w14:paraId="44416EEB" w14:textId="540C3722" w:rsidR="00E372C2" w:rsidRPr="00026C11" w:rsidRDefault="00E372C2" w:rsidP="00E372C2">
      <w:pPr>
        <w:pStyle w:val="Bibliography"/>
        <w:tabs>
          <w:tab w:val="clear" w:pos="384"/>
        </w:tabs>
        <w:ind w:left="709" w:hanging="709"/>
        <w:jc w:val="both"/>
      </w:pPr>
    </w:p>
    <w:p w14:paraId="1D48FB60" w14:textId="25DC13D0" w:rsidR="00F02B18" w:rsidRPr="00026C11" w:rsidRDefault="00F02B18" w:rsidP="00026C11">
      <w:pPr>
        <w:pStyle w:val="Bibliography"/>
        <w:tabs>
          <w:tab w:val="clear" w:pos="384"/>
        </w:tabs>
        <w:ind w:left="709" w:hanging="709"/>
        <w:jc w:val="both"/>
      </w:pPr>
    </w:p>
    <w:p w14:paraId="61CE9303" w14:textId="583C1F66" w:rsidR="00F02B18" w:rsidRPr="00026C11" w:rsidRDefault="00F02B18" w:rsidP="00E372C2">
      <w:pPr>
        <w:pStyle w:val="Bibliography"/>
        <w:tabs>
          <w:tab w:val="clear" w:pos="384"/>
        </w:tabs>
        <w:ind w:left="709" w:hanging="709"/>
        <w:jc w:val="both"/>
      </w:pPr>
    </w:p>
    <w:p w14:paraId="673E5281" w14:textId="47932158" w:rsidR="00F02B18" w:rsidRPr="00330CE6" w:rsidRDefault="00F02B18" w:rsidP="00026C11">
      <w:pPr>
        <w:pStyle w:val="Bibliography"/>
        <w:tabs>
          <w:tab w:val="clear" w:pos="384"/>
        </w:tabs>
        <w:ind w:left="709" w:hanging="709"/>
        <w:jc w:val="both"/>
        <w:rPr>
          <w:sz w:val="24"/>
          <w:szCs w:val="24"/>
        </w:rPr>
      </w:pPr>
    </w:p>
    <w:p w14:paraId="38F9A75A" w14:textId="30D770B9" w:rsidR="00E3568B" w:rsidRPr="00431F5A" w:rsidRDefault="00E3568B" w:rsidP="00330CE6">
      <w:pPr>
        <w:spacing w:after="120"/>
        <w:jc w:val="both"/>
        <w:rPr>
          <w:b/>
          <w:sz w:val="20"/>
          <w:szCs w:val="20"/>
          <w:lang w:val="fi-FI"/>
        </w:rPr>
      </w:pPr>
    </w:p>
    <w:p w14:paraId="2335E1BC" w14:textId="6C993233" w:rsidR="007D0F6D" w:rsidRPr="00213999" w:rsidRDefault="007D0F6D" w:rsidP="00213999">
      <w:pPr>
        <w:rPr>
          <w:rStyle w:val="longtext"/>
          <w:shd w:val="clear" w:color="auto" w:fill="FFFFFF"/>
        </w:rPr>
      </w:pPr>
    </w:p>
    <w:sectPr w:rsidR="007D0F6D" w:rsidRPr="00213999">
      <w:footerReference w:type="even" r:id="rId26"/>
      <w:footerReference w:type="default" r:id="rId27"/>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A368" w14:textId="77777777" w:rsidR="00F51A8D" w:rsidRDefault="00F51A8D">
      <w:r>
        <w:separator/>
      </w:r>
    </w:p>
  </w:endnote>
  <w:endnote w:type="continuationSeparator" w:id="0">
    <w:p w14:paraId="28F357E8" w14:textId="77777777" w:rsidR="00F51A8D" w:rsidRDefault="00F5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Droid Sans Fallback">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12561"/>
      <w:docPartObj>
        <w:docPartGallery w:val="Page Numbers (Bottom of Page)"/>
        <w:docPartUnique/>
      </w:docPartObj>
    </w:sdtPr>
    <w:sdtEndPr>
      <w:rPr>
        <w:noProof/>
      </w:rPr>
    </w:sdtEndPr>
    <w:sdtContent>
      <w:p w14:paraId="15F54DCD" w14:textId="37F7DCAE" w:rsidR="007B0B64" w:rsidRDefault="007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4345"/>
      <w:docPartObj>
        <w:docPartGallery w:val="Page Numbers (Bottom of Page)"/>
        <w:docPartUnique/>
      </w:docPartObj>
    </w:sdtPr>
    <w:sdtEndPr>
      <w:rPr>
        <w:noProof/>
      </w:rPr>
    </w:sdtEndPr>
    <w:sdtContent>
      <w:p w14:paraId="6A5E0856" w14:textId="7237FAD3" w:rsidR="0070510F" w:rsidRDefault="0070510F">
        <w:pPr>
          <w:pStyle w:val="Footer"/>
          <w:jc w:val="right"/>
        </w:pPr>
        <w:r>
          <w:fldChar w:fldCharType="begin"/>
        </w:r>
        <w:r>
          <w:instrText xml:space="preserve"> PAGE   \* MERGEFORMAT </w:instrText>
        </w:r>
        <w:r>
          <w:fldChar w:fldCharType="separate"/>
        </w:r>
        <w:r w:rsidR="000550C0">
          <w:rPr>
            <w:noProof/>
          </w:rPr>
          <w:t>43</w:t>
        </w:r>
        <w:r>
          <w:rPr>
            <w:noProof/>
          </w:rPr>
          <w:fldChar w:fldCharType="end"/>
        </w:r>
      </w:p>
    </w:sdtContent>
  </w:sdt>
  <w:p w14:paraId="5D17BCA2" w14:textId="26173496"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EE7FA6">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33063"/>
      <w:docPartObj>
        <w:docPartGallery w:val="Page Numbers (Bottom of Page)"/>
        <w:docPartUnique/>
      </w:docPartObj>
    </w:sdtPr>
    <w:sdtEndPr>
      <w:rPr>
        <w:noProof/>
      </w:rPr>
    </w:sdtEndPr>
    <w:sdtContent>
      <w:p w14:paraId="55940692" w14:textId="1B2C677E" w:rsidR="0070510F" w:rsidRDefault="0070510F">
        <w:pPr>
          <w:pStyle w:val="Footer"/>
          <w:jc w:val="right"/>
        </w:pPr>
        <w:r>
          <w:fldChar w:fldCharType="begin"/>
        </w:r>
        <w:r>
          <w:instrText xml:space="preserve"> PAGE   \* MERGEFORMAT </w:instrText>
        </w:r>
        <w:r>
          <w:fldChar w:fldCharType="separate"/>
        </w:r>
        <w:r w:rsidR="000E7B29">
          <w:rPr>
            <w:noProof/>
          </w:rPr>
          <w:t>48</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B838" w14:textId="77777777" w:rsidR="00F51A8D" w:rsidRDefault="00F51A8D">
      <w:r>
        <w:separator/>
      </w:r>
    </w:p>
  </w:footnote>
  <w:footnote w:type="continuationSeparator" w:id="0">
    <w:p w14:paraId="7D8F5A3A" w14:textId="77777777" w:rsidR="00F51A8D" w:rsidRDefault="00F5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4925" w14:textId="77777777" w:rsidR="00A567AB" w:rsidRPr="00B23335" w:rsidRDefault="00A567AB" w:rsidP="00A567AB">
    <w:pPr>
      <w:pStyle w:val="Header"/>
      <w:jc w:val="center"/>
      <w:rPr>
        <w:sz w:val="20"/>
        <w:szCs w:val="20"/>
        <w:lang w:val="en-US"/>
      </w:rPr>
    </w:pPr>
    <w:r w:rsidRPr="00B23335">
      <w:rPr>
        <w:sz w:val="20"/>
        <w:szCs w:val="20"/>
        <w:lang w:val="en-US"/>
      </w:rPr>
      <w:t>Jurnal MEDIA ELEKTRIK, Vol. 17</w:t>
    </w:r>
    <w:r>
      <w:rPr>
        <w:sz w:val="20"/>
        <w:szCs w:val="20"/>
        <w:lang w:val="en-US"/>
      </w:rPr>
      <w:t xml:space="preserve">, </w:t>
    </w:r>
    <w:r w:rsidRPr="00B23335">
      <w:rPr>
        <w:sz w:val="20"/>
        <w:szCs w:val="20"/>
        <w:lang w:val="en-US"/>
      </w:rPr>
      <w:t>No. 2, April 2020</w:t>
    </w:r>
  </w:p>
  <w:p w14:paraId="48951B90" w14:textId="4BB5BE26" w:rsidR="00A567AB" w:rsidRPr="00B23335" w:rsidRDefault="00A567AB" w:rsidP="00A567AB">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6EBE06CE" w14:textId="348251D6" w:rsidR="00FA21CC" w:rsidRDefault="00A567AB" w:rsidP="00A567AB">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8D5B" w14:textId="231D3B60" w:rsidR="00464EF3" w:rsidRPr="00B23335" w:rsidRDefault="00464EF3" w:rsidP="00464EF3">
    <w:pPr>
      <w:pStyle w:val="Header"/>
      <w:jc w:val="center"/>
      <w:rPr>
        <w:sz w:val="20"/>
        <w:szCs w:val="20"/>
      </w:rPr>
    </w:pPr>
    <w:bookmarkStart w:id="1" w:name="_Hlk64994693"/>
    <w:r w:rsidRPr="00B23335">
      <w:rPr>
        <w:sz w:val="20"/>
        <w:szCs w:val="20"/>
      </w:rPr>
      <w:t>Jurnal MEDIA ELEKTRIK, Vol. 1</w:t>
    </w:r>
    <w:r w:rsidR="009920CA">
      <w:rPr>
        <w:sz w:val="20"/>
        <w:szCs w:val="20"/>
        <w:lang w:val="en-US"/>
      </w:rPr>
      <w:t>8</w:t>
    </w:r>
    <w:r>
      <w:rPr>
        <w:sz w:val="20"/>
        <w:szCs w:val="20"/>
      </w:rPr>
      <w:t xml:space="preserve">, </w:t>
    </w:r>
    <w:r w:rsidRPr="00B23335">
      <w:rPr>
        <w:sz w:val="20"/>
        <w:szCs w:val="20"/>
      </w:rPr>
      <w:t xml:space="preserve">No. </w:t>
    </w:r>
    <w:r w:rsidR="0058148E">
      <w:rPr>
        <w:sz w:val="20"/>
        <w:szCs w:val="20"/>
        <w:lang w:val="en-US"/>
      </w:rPr>
      <w:t>3</w:t>
    </w:r>
    <w:r w:rsidRPr="00B23335">
      <w:rPr>
        <w:sz w:val="20"/>
        <w:szCs w:val="20"/>
      </w:rPr>
      <w:t xml:space="preserve">, </w:t>
    </w:r>
    <w:r w:rsidR="0058148E">
      <w:rPr>
        <w:sz w:val="20"/>
        <w:szCs w:val="20"/>
        <w:lang w:val="en-US"/>
      </w:rPr>
      <w:t xml:space="preserve">Agustus </w:t>
    </w:r>
    <w:r w:rsidR="0058148E">
      <w:rPr>
        <w:sz w:val="20"/>
        <w:szCs w:val="20"/>
      </w:rPr>
      <w:t>2021</w:t>
    </w:r>
  </w:p>
  <w:p w14:paraId="15C8D05A" w14:textId="77777777" w:rsidR="00464EF3" w:rsidRDefault="00464EF3" w:rsidP="00464EF3">
    <w:pPr>
      <w:pStyle w:val="Header"/>
      <w:jc w:val="center"/>
      <w:rPr>
        <w:sz w:val="20"/>
      </w:rPr>
    </w:pPr>
    <w:r w:rsidRPr="00B23335">
      <w:rPr>
        <w:i/>
        <w:sz w:val="20"/>
        <w:szCs w:val="20"/>
      </w:rPr>
      <w:t>p-ISSN:1907-1728,</w:t>
    </w:r>
    <w:r>
      <w:rPr>
        <w:i/>
        <w:sz w:val="20"/>
        <w:szCs w:val="20"/>
      </w:rPr>
      <w:t xml:space="preserve"> </w:t>
    </w:r>
    <w:r w:rsidRPr="00B23335">
      <w:rPr>
        <w:i/>
        <w:sz w:val="20"/>
        <w:szCs w:val="20"/>
      </w:rPr>
      <w:t>e-ISSN:2721-9100</w:t>
    </w:r>
  </w:p>
  <w:bookmarkEnd w:id="1"/>
  <w:p w14:paraId="41940ED9" w14:textId="77777777" w:rsidR="00464EF3" w:rsidRDefault="0046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122C5D"/>
    <w:multiLevelType w:val="hybridMultilevel"/>
    <w:tmpl w:val="D222EEF6"/>
    <w:lvl w:ilvl="0" w:tplc="1D18A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5"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15:restartNumberingAfterBreak="0">
    <w:nsid w:val="19574883"/>
    <w:multiLevelType w:val="hybridMultilevel"/>
    <w:tmpl w:val="180CD7AA"/>
    <w:lvl w:ilvl="0" w:tplc="0B7A8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4519D"/>
    <w:multiLevelType w:val="hybridMultilevel"/>
    <w:tmpl w:val="37A2CA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69B9"/>
    <w:multiLevelType w:val="hybridMultilevel"/>
    <w:tmpl w:val="3FF6152C"/>
    <w:lvl w:ilvl="0" w:tplc="3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2"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3"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744101"/>
    <w:multiLevelType w:val="hybridMultilevel"/>
    <w:tmpl w:val="7BB0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55D222C"/>
    <w:multiLevelType w:val="hybridMultilevel"/>
    <w:tmpl w:val="38101D8C"/>
    <w:lvl w:ilvl="0" w:tplc="D4D8DFD6">
      <w:start w:val="1"/>
      <w:numFmt w:val="decimal"/>
      <w:lvlText w:val="%1."/>
      <w:lvlJc w:val="left"/>
      <w:pPr>
        <w:ind w:left="738" w:hanging="360"/>
      </w:pPr>
      <w:rPr>
        <w:rFonts w:hint="default"/>
        <w:b/>
        <w:bCs/>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A930823"/>
    <w:multiLevelType w:val="hybridMultilevel"/>
    <w:tmpl w:val="894EEFBE"/>
    <w:lvl w:ilvl="0" w:tplc="666E1C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0" w15:restartNumberingAfterBreak="0">
    <w:nsid w:val="328273D7"/>
    <w:multiLevelType w:val="multilevel"/>
    <w:tmpl w:val="9C8E938C"/>
    <w:numStyleLink w:val="IEEEBullet1"/>
  </w:abstractNum>
  <w:abstractNum w:abstractNumId="21" w15:restartNumberingAfterBreak="0">
    <w:nsid w:val="348809D6"/>
    <w:multiLevelType w:val="hybridMultilevel"/>
    <w:tmpl w:val="066A88A8"/>
    <w:lvl w:ilvl="0" w:tplc="40C64D6E">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C2500822">
      <w:numFmt w:val="bullet"/>
      <w:lvlText w:val="•"/>
      <w:lvlJc w:val="left"/>
      <w:pPr>
        <w:ind w:left="1227" w:hanging="281"/>
      </w:pPr>
      <w:rPr>
        <w:rFonts w:hint="default"/>
        <w:lang w:val="id" w:eastAsia="id" w:bidi="id"/>
      </w:rPr>
    </w:lvl>
    <w:lvl w:ilvl="2" w:tplc="66BCACCA">
      <w:numFmt w:val="bullet"/>
      <w:lvlText w:val="•"/>
      <w:lvlJc w:val="left"/>
      <w:pPr>
        <w:ind w:left="1614" w:hanging="281"/>
      </w:pPr>
      <w:rPr>
        <w:rFonts w:hint="default"/>
        <w:lang w:val="id" w:eastAsia="id" w:bidi="id"/>
      </w:rPr>
    </w:lvl>
    <w:lvl w:ilvl="3" w:tplc="4288B664">
      <w:numFmt w:val="bullet"/>
      <w:lvlText w:val="•"/>
      <w:lvlJc w:val="left"/>
      <w:pPr>
        <w:ind w:left="2001" w:hanging="281"/>
      </w:pPr>
      <w:rPr>
        <w:rFonts w:hint="default"/>
        <w:lang w:val="id" w:eastAsia="id" w:bidi="id"/>
      </w:rPr>
    </w:lvl>
    <w:lvl w:ilvl="4" w:tplc="9CEC76EE">
      <w:numFmt w:val="bullet"/>
      <w:lvlText w:val="•"/>
      <w:lvlJc w:val="left"/>
      <w:pPr>
        <w:ind w:left="2388" w:hanging="281"/>
      </w:pPr>
      <w:rPr>
        <w:rFonts w:hint="default"/>
        <w:lang w:val="id" w:eastAsia="id" w:bidi="id"/>
      </w:rPr>
    </w:lvl>
    <w:lvl w:ilvl="5" w:tplc="0D745A62">
      <w:numFmt w:val="bullet"/>
      <w:lvlText w:val="•"/>
      <w:lvlJc w:val="left"/>
      <w:pPr>
        <w:ind w:left="2775" w:hanging="281"/>
      </w:pPr>
      <w:rPr>
        <w:rFonts w:hint="default"/>
        <w:lang w:val="id" w:eastAsia="id" w:bidi="id"/>
      </w:rPr>
    </w:lvl>
    <w:lvl w:ilvl="6" w:tplc="DF289E80">
      <w:numFmt w:val="bullet"/>
      <w:lvlText w:val="•"/>
      <w:lvlJc w:val="left"/>
      <w:pPr>
        <w:ind w:left="3162" w:hanging="281"/>
      </w:pPr>
      <w:rPr>
        <w:rFonts w:hint="default"/>
        <w:lang w:val="id" w:eastAsia="id" w:bidi="id"/>
      </w:rPr>
    </w:lvl>
    <w:lvl w:ilvl="7" w:tplc="01E2A612">
      <w:numFmt w:val="bullet"/>
      <w:lvlText w:val="•"/>
      <w:lvlJc w:val="left"/>
      <w:pPr>
        <w:ind w:left="3549" w:hanging="281"/>
      </w:pPr>
      <w:rPr>
        <w:rFonts w:hint="default"/>
        <w:lang w:val="id" w:eastAsia="id" w:bidi="id"/>
      </w:rPr>
    </w:lvl>
    <w:lvl w:ilvl="8" w:tplc="98E2A99A">
      <w:numFmt w:val="bullet"/>
      <w:lvlText w:val="•"/>
      <w:lvlJc w:val="left"/>
      <w:pPr>
        <w:ind w:left="3936" w:hanging="281"/>
      </w:pPr>
      <w:rPr>
        <w:rFonts w:hint="default"/>
        <w:lang w:val="id" w:eastAsia="id" w:bidi="id"/>
      </w:rPr>
    </w:lvl>
  </w:abstractNum>
  <w:abstractNum w:abstractNumId="22"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3" w15:restartNumberingAfterBreak="0">
    <w:nsid w:val="3B3822C9"/>
    <w:multiLevelType w:val="hybridMultilevel"/>
    <w:tmpl w:val="A00451CC"/>
    <w:lvl w:ilvl="0" w:tplc="97B8F8C0">
      <w:start w:val="1"/>
      <w:numFmt w:val="upperLetter"/>
      <w:lvlText w:val="%1."/>
      <w:lvlJc w:val="left"/>
      <w:pPr>
        <w:ind w:left="378" w:hanging="360"/>
      </w:pPr>
      <w:rPr>
        <w:rFonts w:hint="default"/>
      </w:rPr>
    </w:lvl>
    <w:lvl w:ilvl="1" w:tplc="04210019" w:tentative="1">
      <w:start w:val="1"/>
      <w:numFmt w:val="lowerLetter"/>
      <w:lvlText w:val="%2."/>
      <w:lvlJc w:val="left"/>
      <w:pPr>
        <w:ind w:left="1098" w:hanging="360"/>
      </w:pPr>
    </w:lvl>
    <w:lvl w:ilvl="2" w:tplc="0421001B" w:tentative="1">
      <w:start w:val="1"/>
      <w:numFmt w:val="lowerRoman"/>
      <w:lvlText w:val="%3."/>
      <w:lvlJc w:val="right"/>
      <w:pPr>
        <w:ind w:left="1818" w:hanging="180"/>
      </w:pPr>
    </w:lvl>
    <w:lvl w:ilvl="3" w:tplc="0421000F" w:tentative="1">
      <w:start w:val="1"/>
      <w:numFmt w:val="decimal"/>
      <w:lvlText w:val="%4."/>
      <w:lvlJc w:val="left"/>
      <w:pPr>
        <w:ind w:left="2538" w:hanging="360"/>
      </w:pPr>
    </w:lvl>
    <w:lvl w:ilvl="4" w:tplc="04210019" w:tentative="1">
      <w:start w:val="1"/>
      <w:numFmt w:val="lowerLetter"/>
      <w:lvlText w:val="%5."/>
      <w:lvlJc w:val="left"/>
      <w:pPr>
        <w:ind w:left="3258" w:hanging="360"/>
      </w:pPr>
    </w:lvl>
    <w:lvl w:ilvl="5" w:tplc="0421001B" w:tentative="1">
      <w:start w:val="1"/>
      <w:numFmt w:val="lowerRoman"/>
      <w:lvlText w:val="%6."/>
      <w:lvlJc w:val="right"/>
      <w:pPr>
        <w:ind w:left="3978" w:hanging="180"/>
      </w:pPr>
    </w:lvl>
    <w:lvl w:ilvl="6" w:tplc="0421000F" w:tentative="1">
      <w:start w:val="1"/>
      <w:numFmt w:val="decimal"/>
      <w:lvlText w:val="%7."/>
      <w:lvlJc w:val="left"/>
      <w:pPr>
        <w:ind w:left="4698" w:hanging="360"/>
      </w:pPr>
    </w:lvl>
    <w:lvl w:ilvl="7" w:tplc="04210019" w:tentative="1">
      <w:start w:val="1"/>
      <w:numFmt w:val="lowerLetter"/>
      <w:lvlText w:val="%8."/>
      <w:lvlJc w:val="left"/>
      <w:pPr>
        <w:ind w:left="5418" w:hanging="360"/>
      </w:pPr>
    </w:lvl>
    <w:lvl w:ilvl="8" w:tplc="0421001B" w:tentative="1">
      <w:start w:val="1"/>
      <w:numFmt w:val="lowerRoman"/>
      <w:lvlText w:val="%9."/>
      <w:lvlJc w:val="right"/>
      <w:pPr>
        <w:ind w:left="6138" w:hanging="180"/>
      </w:pPr>
    </w:lvl>
  </w:abstractNum>
  <w:abstractNum w:abstractNumId="24" w15:restartNumberingAfterBreak="0">
    <w:nsid w:val="3C123D33"/>
    <w:multiLevelType w:val="hybridMultilevel"/>
    <w:tmpl w:val="42DA1A3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41E3677D"/>
    <w:multiLevelType w:val="hybridMultilevel"/>
    <w:tmpl w:val="AE36EC6C"/>
    <w:lvl w:ilvl="0" w:tplc="A56472A6">
      <w:start w:val="1"/>
      <w:numFmt w:val="upp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6"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7" w15:restartNumberingAfterBreak="0">
    <w:nsid w:val="4A206C82"/>
    <w:multiLevelType w:val="hybridMultilevel"/>
    <w:tmpl w:val="BB8682E6"/>
    <w:lvl w:ilvl="0" w:tplc="009E1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A9A37B5"/>
    <w:multiLevelType w:val="hybridMultilevel"/>
    <w:tmpl w:val="5F2EC6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DA5686F"/>
    <w:multiLevelType w:val="hybridMultilevel"/>
    <w:tmpl w:val="EE1E7BB6"/>
    <w:lvl w:ilvl="0" w:tplc="EBE2C99C">
      <w:start w:val="1"/>
      <w:numFmt w:val="decimal"/>
      <w:lvlText w:val="%1."/>
      <w:lvlJc w:val="left"/>
      <w:pPr>
        <w:ind w:left="786" w:hanging="360"/>
      </w:pPr>
      <w:rPr>
        <w:rFonts w:hint="default"/>
      </w:rPr>
    </w:lvl>
    <w:lvl w:ilvl="1" w:tplc="F676BB02" w:tentative="1">
      <w:start w:val="1"/>
      <w:numFmt w:val="lowerLetter"/>
      <w:lvlText w:val="%2."/>
      <w:lvlJc w:val="left"/>
      <w:pPr>
        <w:ind w:left="1506" w:hanging="360"/>
      </w:pPr>
    </w:lvl>
    <w:lvl w:ilvl="2" w:tplc="E968EDF4" w:tentative="1">
      <w:start w:val="1"/>
      <w:numFmt w:val="lowerRoman"/>
      <w:lvlText w:val="%3."/>
      <w:lvlJc w:val="right"/>
      <w:pPr>
        <w:ind w:left="2226" w:hanging="180"/>
      </w:pPr>
    </w:lvl>
    <w:lvl w:ilvl="3" w:tplc="3CF2A0BE" w:tentative="1">
      <w:start w:val="1"/>
      <w:numFmt w:val="decimal"/>
      <w:lvlText w:val="%4."/>
      <w:lvlJc w:val="left"/>
      <w:pPr>
        <w:ind w:left="2946" w:hanging="360"/>
      </w:pPr>
    </w:lvl>
    <w:lvl w:ilvl="4" w:tplc="3E360412" w:tentative="1">
      <w:start w:val="1"/>
      <w:numFmt w:val="lowerLetter"/>
      <w:lvlText w:val="%5."/>
      <w:lvlJc w:val="left"/>
      <w:pPr>
        <w:ind w:left="3666" w:hanging="360"/>
      </w:pPr>
    </w:lvl>
    <w:lvl w:ilvl="5" w:tplc="9414671E" w:tentative="1">
      <w:start w:val="1"/>
      <w:numFmt w:val="lowerRoman"/>
      <w:lvlText w:val="%6."/>
      <w:lvlJc w:val="right"/>
      <w:pPr>
        <w:ind w:left="4386" w:hanging="180"/>
      </w:pPr>
    </w:lvl>
    <w:lvl w:ilvl="6" w:tplc="880A4A3C" w:tentative="1">
      <w:start w:val="1"/>
      <w:numFmt w:val="decimal"/>
      <w:lvlText w:val="%7."/>
      <w:lvlJc w:val="left"/>
      <w:pPr>
        <w:ind w:left="5106" w:hanging="360"/>
      </w:pPr>
    </w:lvl>
    <w:lvl w:ilvl="7" w:tplc="51E65D4E" w:tentative="1">
      <w:start w:val="1"/>
      <w:numFmt w:val="lowerLetter"/>
      <w:lvlText w:val="%8."/>
      <w:lvlJc w:val="left"/>
      <w:pPr>
        <w:ind w:left="5826" w:hanging="360"/>
      </w:pPr>
    </w:lvl>
    <w:lvl w:ilvl="8" w:tplc="D3748902" w:tentative="1">
      <w:start w:val="1"/>
      <w:numFmt w:val="lowerRoman"/>
      <w:lvlText w:val="%9."/>
      <w:lvlJc w:val="right"/>
      <w:pPr>
        <w:ind w:left="6546" w:hanging="180"/>
      </w:pPr>
    </w:lvl>
  </w:abstractNum>
  <w:abstractNum w:abstractNumId="31" w15:restartNumberingAfterBreak="0">
    <w:nsid w:val="4DB842EB"/>
    <w:multiLevelType w:val="hybridMultilevel"/>
    <w:tmpl w:val="ABA0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82365"/>
    <w:multiLevelType w:val="hybridMultilevel"/>
    <w:tmpl w:val="A65EDD1E"/>
    <w:lvl w:ilvl="0" w:tplc="E624914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AEF4198"/>
    <w:multiLevelType w:val="hybridMultilevel"/>
    <w:tmpl w:val="3542845E"/>
    <w:lvl w:ilvl="0" w:tplc="967ED5B4">
      <w:start w:val="1"/>
      <w:numFmt w:val="lowerLetter"/>
      <w:lvlText w:val="%1."/>
      <w:lvlJc w:val="left"/>
      <w:pPr>
        <w:ind w:left="720" w:hanging="360"/>
      </w:pPr>
      <w:rPr>
        <w:rFonts w:hint="default"/>
      </w:rPr>
    </w:lvl>
    <w:lvl w:ilvl="1" w:tplc="086EA62E" w:tentative="1">
      <w:start w:val="1"/>
      <w:numFmt w:val="lowerLetter"/>
      <w:lvlText w:val="%2."/>
      <w:lvlJc w:val="left"/>
      <w:pPr>
        <w:ind w:left="1440" w:hanging="360"/>
      </w:pPr>
    </w:lvl>
    <w:lvl w:ilvl="2" w:tplc="E45AD87E" w:tentative="1">
      <w:start w:val="1"/>
      <w:numFmt w:val="lowerRoman"/>
      <w:lvlText w:val="%3."/>
      <w:lvlJc w:val="right"/>
      <w:pPr>
        <w:ind w:left="2160" w:hanging="180"/>
      </w:pPr>
    </w:lvl>
    <w:lvl w:ilvl="3" w:tplc="01E28966" w:tentative="1">
      <w:start w:val="1"/>
      <w:numFmt w:val="decimal"/>
      <w:lvlText w:val="%4."/>
      <w:lvlJc w:val="left"/>
      <w:pPr>
        <w:ind w:left="2880" w:hanging="360"/>
      </w:pPr>
    </w:lvl>
    <w:lvl w:ilvl="4" w:tplc="9A02D690" w:tentative="1">
      <w:start w:val="1"/>
      <w:numFmt w:val="lowerLetter"/>
      <w:lvlText w:val="%5."/>
      <w:lvlJc w:val="left"/>
      <w:pPr>
        <w:ind w:left="3600" w:hanging="360"/>
      </w:pPr>
    </w:lvl>
    <w:lvl w:ilvl="5" w:tplc="DE7245FC" w:tentative="1">
      <w:start w:val="1"/>
      <w:numFmt w:val="lowerRoman"/>
      <w:lvlText w:val="%6."/>
      <w:lvlJc w:val="right"/>
      <w:pPr>
        <w:ind w:left="4320" w:hanging="180"/>
      </w:pPr>
    </w:lvl>
    <w:lvl w:ilvl="6" w:tplc="4836C3BA" w:tentative="1">
      <w:start w:val="1"/>
      <w:numFmt w:val="decimal"/>
      <w:lvlText w:val="%7."/>
      <w:lvlJc w:val="left"/>
      <w:pPr>
        <w:ind w:left="5040" w:hanging="360"/>
      </w:pPr>
    </w:lvl>
    <w:lvl w:ilvl="7" w:tplc="275A0C2E" w:tentative="1">
      <w:start w:val="1"/>
      <w:numFmt w:val="lowerLetter"/>
      <w:lvlText w:val="%8."/>
      <w:lvlJc w:val="left"/>
      <w:pPr>
        <w:ind w:left="5760" w:hanging="360"/>
      </w:pPr>
    </w:lvl>
    <w:lvl w:ilvl="8" w:tplc="7FE8810A" w:tentative="1">
      <w:start w:val="1"/>
      <w:numFmt w:val="lowerRoman"/>
      <w:lvlText w:val="%9."/>
      <w:lvlJc w:val="right"/>
      <w:pPr>
        <w:ind w:left="6480" w:hanging="180"/>
      </w:pPr>
    </w:lvl>
  </w:abstractNum>
  <w:abstractNum w:abstractNumId="35" w15:restartNumberingAfterBreak="0">
    <w:nsid w:val="65722096"/>
    <w:multiLevelType w:val="hybridMultilevel"/>
    <w:tmpl w:val="ED1C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51BB6"/>
    <w:multiLevelType w:val="hybridMultilevel"/>
    <w:tmpl w:val="00700102"/>
    <w:lvl w:ilvl="0" w:tplc="2544F40A">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63D6C"/>
    <w:multiLevelType w:val="hybridMultilevel"/>
    <w:tmpl w:val="D812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07146"/>
    <w:multiLevelType w:val="hybridMultilevel"/>
    <w:tmpl w:val="986A8214"/>
    <w:lvl w:ilvl="0" w:tplc="A49C83F8">
      <w:start w:val="1"/>
      <w:numFmt w:val="upperLetter"/>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C70D2"/>
    <w:multiLevelType w:val="hybridMultilevel"/>
    <w:tmpl w:val="79565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41" w15:restartNumberingAfterBreak="0">
    <w:nsid w:val="78011246"/>
    <w:multiLevelType w:val="hybridMultilevel"/>
    <w:tmpl w:val="A8903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05139"/>
    <w:multiLevelType w:val="hybridMultilevel"/>
    <w:tmpl w:val="8332A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40"/>
  </w:num>
  <w:num w:numId="4">
    <w:abstractNumId w:val="7"/>
  </w:num>
  <w:num w:numId="5">
    <w:abstractNumId w:val="1"/>
  </w:num>
  <w:num w:numId="6">
    <w:abstractNumId w:val="4"/>
  </w:num>
  <w:num w:numId="7">
    <w:abstractNumId w:val="12"/>
  </w:num>
  <w:num w:numId="8">
    <w:abstractNumId w:val="33"/>
  </w:num>
  <w:num w:numId="9">
    <w:abstractNumId w:val="11"/>
  </w:num>
  <w:num w:numId="10">
    <w:abstractNumId w:val="28"/>
  </w:num>
  <w:num w:numId="11">
    <w:abstractNumId w:val="13"/>
  </w:num>
  <w:num w:numId="12">
    <w:abstractNumId w:val="15"/>
  </w:num>
  <w:num w:numId="13">
    <w:abstractNumId w:val="0"/>
  </w:num>
  <w:num w:numId="14">
    <w:abstractNumId w:val="22"/>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4"/>
  </w:num>
  <w:num w:numId="20">
    <w:abstractNumId w:val="30"/>
  </w:num>
  <w:num w:numId="21">
    <w:abstractNumId w:val="8"/>
  </w:num>
  <w:num w:numId="22">
    <w:abstractNumId w:val="5"/>
  </w:num>
  <w:num w:numId="23">
    <w:abstractNumId w:val="23"/>
  </w:num>
  <w:num w:numId="24">
    <w:abstractNumId w:val="39"/>
  </w:num>
  <w:num w:numId="25">
    <w:abstractNumId w:val="18"/>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6"/>
  </w:num>
  <w:num w:numId="30">
    <w:abstractNumId w:val="38"/>
  </w:num>
  <w:num w:numId="31">
    <w:abstractNumId w:val="16"/>
  </w:num>
  <w:num w:numId="32">
    <w:abstractNumId w:val="24"/>
  </w:num>
  <w:num w:numId="33">
    <w:abstractNumId w:val="41"/>
  </w:num>
  <w:num w:numId="34">
    <w:abstractNumId w:val="2"/>
  </w:num>
  <w:num w:numId="3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1"/>
  </w:num>
  <w:num w:numId="38">
    <w:abstractNumId w:val="27"/>
  </w:num>
  <w:num w:numId="39">
    <w:abstractNumId w:val="14"/>
  </w:num>
  <w:num w:numId="40">
    <w:abstractNumId w:val="35"/>
  </w:num>
  <w:num w:numId="41">
    <w:abstractNumId w:val="9"/>
  </w:num>
  <w:num w:numId="42">
    <w:abstractNumId w:val="37"/>
  </w:num>
  <w:num w:numId="43">
    <w:abstractNumId w:val="4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8B"/>
    <w:rsid w:val="00023FBC"/>
    <w:rsid w:val="00026C11"/>
    <w:rsid w:val="00045A01"/>
    <w:rsid w:val="000550C0"/>
    <w:rsid w:val="0006271E"/>
    <w:rsid w:val="00067624"/>
    <w:rsid w:val="00075050"/>
    <w:rsid w:val="00075254"/>
    <w:rsid w:val="00077D54"/>
    <w:rsid w:val="000941A3"/>
    <w:rsid w:val="00096AAE"/>
    <w:rsid w:val="000A04D6"/>
    <w:rsid w:val="000A2BCB"/>
    <w:rsid w:val="000A68B3"/>
    <w:rsid w:val="000B4758"/>
    <w:rsid w:val="000C2C74"/>
    <w:rsid w:val="000D1845"/>
    <w:rsid w:val="000E7B29"/>
    <w:rsid w:val="000F1817"/>
    <w:rsid w:val="000F1C58"/>
    <w:rsid w:val="00115C0B"/>
    <w:rsid w:val="00117441"/>
    <w:rsid w:val="00117862"/>
    <w:rsid w:val="00117C23"/>
    <w:rsid w:val="0012320E"/>
    <w:rsid w:val="0013478B"/>
    <w:rsid w:val="00142393"/>
    <w:rsid w:val="00145C74"/>
    <w:rsid w:val="00152838"/>
    <w:rsid w:val="00157093"/>
    <w:rsid w:val="0015738D"/>
    <w:rsid w:val="0017385A"/>
    <w:rsid w:val="00176CE5"/>
    <w:rsid w:val="001824AC"/>
    <w:rsid w:val="00187D26"/>
    <w:rsid w:val="00196600"/>
    <w:rsid w:val="001A793F"/>
    <w:rsid w:val="001C3438"/>
    <w:rsid w:val="001C4943"/>
    <w:rsid w:val="001D342B"/>
    <w:rsid w:val="001D7382"/>
    <w:rsid w:val="001E1DE4"/>
    <w:rsid w:val="001E5CD4"/>
    <w:rsid w:val="001E6361"/>
    <w:rsid w:val="001E78FC"/>
    <w:rsid w:val="00202087"/>
    <w:rsid w:val="00206CEB"/>
    <w:rsid w:val="002104A6"/>
    <w:rsid w:val="00210CFE"/>
    <w:rsid w:val="00213860"/>
    <w:rsid w:val="00213999"/>
    <w:rsid w:val="00221AC4"/>
    <w:rsid w:val="00225696"/>
    <w:rsid w:val="002257A5"/>
    <w:rsid w:val="00243D14"/>
    <w:rsid w:val="00244348"/>
    <w:rsid w:val="00246A9A"/>
    <w:rsid w:val="00257A33"/>
    <w:rsid w:val="00266B62"/>
    <w:rsid w:val="0027658E"/>
    <w:rsid w:val="00281B65"/>
    <w:rsid w:val="0028366E"/>
    <w:rsid w:val="002A4D08"/>
    <w:rsid w:val="002A6C16"/>
    <w:rsid w:val="002B130C"/>
    <w:rsid w:val="002C0823"/>
    <w:rsid w:val="002C2611"/>
    <w:rsid w:val="002C317A"/>
    <w:rsid w:val="002D16E7"/>
    <w:rsid w:val="002F47E0"/>
    <w:rsid w:val="00312465"/>
    <w:rsid w:val="003252D6"/>
    <w:rsid w:val="00330CE6"/>
    <w:rsid w:val="00335357"/>
    <w:rsid w:val="00350892"/>
    <w:rsid w:val="003549B6"/>
    <w:rsid w:val="00373486"/>
    <w:rsid w:val="00376B78"/>
    <w:rsid w:val="00380C9F"/>
    <w:rsid w:val="00383A0A"/>
    <w:rsid w:val="003872DA"/>
    <w:rsid w:val="003C01B2"/>
    <w:rsid w:val="003C5355"/>
    <w:rsid w:val="003E39DA"/>
    <w:rsid w:val="003E3D20"/>
    <w:rsid w:val="003E75B5"/>
    <w:rsid w:val="00401E2C"/>
    <w:rsid w:val="004075E2"/>
    <w:rsid w:val="00413003"/>
    <w:rsid w:val="004131D9"/>
    <w:rsid w:val="00413735"/>
    <w:rsid w:val="0041525C"/>
    <w:rsid w:val="00416249"/>
    <w:rsid w:val="00417AFE"/>
    <w:rsid w:val="00431F5A"/>
    <w:rsid w:val="00450F3C"/>
    <w:rsid w:val="0045554E"/>
    <w:rsid w:val="00457345"/>
    <w:rsid w:val="00464EF3"/>
    <w:rsid w:val="004744C4"/>
    <w:rsid w:val="00475F39"/>
    <w:rsid w:val="00482669"/>
    <w:rsid w:val="00487317"/>
    <w:rsid w:val="004873E0"/>
    <w:rsid w:val="00491089"/>
    <w:rsid w:val="004A3C01"/>
    <w:rsid w:val="004B0F47"/>
    <w:rsid w:val="004B609E"/>
    <w:rsid w:val="004C06EA"/>
    <w:rsid w:val="004C1387"/>
    <w:rsid w:val="004C2BCF"/>
    <w:rsid w:val="004C3C61"/>
    <w:rsid w:val="004C5577"/>
    <w:rsid w:val="004C5BF2"/>
    <w:rsid w:val="004D0D85"/>
    <w:rsid w:val="004D5E89"/>
    <w:rsid w:val="004E53F7"/>
    <w:rsid w:val="0050296A"/>
    <w:rsid w:val="00504849"/>
    <w:rsid w:val="0053028E"/>
    <w:rsid w:val="0053287C"/>
    <w:rsid w:val="0053422A"/>
    <w:rsid w:val="00553B1D"/>
    <w:rsid w:val="00555421"/>
    <w:rsid w:val="00563A9B"/>
    <w:rsid w:val="005706E7"/>
    <w:rsid w:val="00570AB0"/>
    <w:rsid w:val="00575B78"/>
    <w:rsid w:val="0058148E"/>
    <w:rsid w:val="005B0340"/>
    <w:rsid w:val="005B4F39"/>
    <w:rsid w:val="005C0837"/>
    <w:rsid w:val="005C2063"/>
    <w:rsid w:val="005C50C1"/>
    <w:rsid w:val="005D2189"/>
    <w:rsid w:val="0062243B"/>
    <w:rsid w:val="0062588E"/>
    <w:rsid w:val="0063520B"/>
    <w:rsid w:val="00644E7F"/>
    <w:rsid w:val="00654799"/>
    <w:rsid w:val="00657828"/>
    <w:rsid w:val="00673747"/>
    <w:rsid w:val="00677102"/>
    <w:rsid w:val="00680F30"/>
    <w:rsid w:val="006B1F52"/>
    <w:rsid w:val="006E22C3"/>
    <w:rsid w:val="006F2C1C"/>
    <w:rsid w:val="006F6B78"/>
    <w:rsid w:val="006F7D79"/>
    <w:rsid w:val="0070510F"/>
    <w:rsid w:val="007063E5"/>
    <w:rsid w:val="00712497"/>
    <w:rsid w:val="00716A1A"/>
    <w:rsid w:val="00720EB6"/>
    <w:rsid w:val="0072242E"/>
    <w:rsid w:val="00736398"/>
    <w:rsid w:val="00737610"/>
    <w:rsid w:val="00742499"/>
    <w:rsid w:val="0074553A"/>
    <w:rsid w:val="00751C4B"/>
    <w:rsid w:val="00753C44"/>
    <w:rsid w:val="00763E1F"/>
    <w:rsid w:val="00767214"/>
    <w:rsid w:val="00776F2B"/>
    <w:rsid w:val="00780355"/>
    <w:rsid w:val="00793B52"/>
    <w:rsid w:val="007A10CF"/>
    <w:rsid w:val="007B0B64"/>
    <w:rsid w:val="007B614E"/>
    <w:rsid w:val="007C262A"/>
    <w:rsid w:val="007C3936"/>
    <w:rsid w:val="007D0F6D"/>
    <w:rsid w:val="008008D6"/>
    <w:rsid w:val="00802751"/>
    <w:rsid w:val="00805853"/>
    <w:rsid w:val="008117EB"/>
    <w:rsid w:val="00812C77"/>
    <w:rsid w:val="00843498"/>
    <w:rsid w:val="008443F2"/>
    <w:rsid w:val="0086580F"/>
    <w:rsid w:val="00870F6D"/>
    <w:rsid w:val="00872BA3"/>
    <w:rsid w:val="008A0CCC"/>
    <w:rsid w:val="008A4A18"/>
    <w:rsid w:val="008B040D"/>
    <w:rsid w:val="008B1851"/>
    <w:rsid w:val="008B321C"/>
    <w:rsid w:val="008B3526"/>
    <w:rsid w:val="008B44AB"/>
    <w:rsid w:val="008C0430"/>
    <w:rsid w:val="008C0D2B"/>
    <w:rsid w:val="008C2173"/>
    <w:rsid w:val="008C7E88"/>
    <w:rsid w:val="008D38A7"/>
    <w:rsid w:val="008D78C9"/>
    <w:rsid w:val="008E4861"/>
    <w:rsid w:val="008F1FB9"/>
    <w:rsid w:val="008F3293"/>
    <w:rsid w:val="008F6479"/>
    <w:rsid w:val="00910ACA"/>
    <w:rsid w:val="00912312"/>
    <w:rsid w:val="0091254A"/>
    <w:rsid w:val="00927464"/>
    <w:rsid w:val="00932723"/>
    <w:rsid w:val="00932F20"/>
    <w:rsid w:val="00934D33"/>
    <w:rsid w:val="00940A7C"/>
    <w:rsid w:val="009813F0"/>
    <w:rsid w:val="0098350A"/>
    <w:rsid w:val="00986D9F"/>
    <w:rsid w:val="009920CA"/>
    <w:rsid w:val="00993CA5"/>
    <w:rsid w:val="009B1447"/>
    <w:rsid w:val="009B5884"/>
    <w:rsid w:val="009D0C85"/>
    <w:rsid w:val="009D0EA1"/>
    <w:rsid w:val="009D2118"/>
    <w:rsid w:val="009F1CAA"/>
    <w:rsid w:val="009F3BA8"/>
    <w:rsid w:val="00A10F9F"/>
    <w:rsid w:val="00A15BB8"/>
    <w:rsid w:val="00A233E8"/>
    <w:rsid w:val="00A3026C"/>
    <w:rsid w:val="00A35B86"/>
    <w:rsid w:val="00A437F4"/>
    <w:rsid w:val="00A502B7"/>
    <w:rsid w:val="00A567AB"/>
    <w:rsid w:val="00A74D64"/>
    <w:rsid w:val="00A76489"/>
    <w:rsid w:val="00A803E0"/>
    <w:rsid w:val="00A81454"/>
    <w:rsid w:val="00A87EBB"/>
    <w:rsid w:val="00A92516"/>
    <w:rsid w:val="00A97134"/>
    <w:rsid w:val="00AB3071"/>
    <w:rsid w:val="00AC0D7E"/>
    <w:rsid w:val="00AC4145"/>
    <w:rsid w:val="00AC5FA7"/>
    <w:rsid w:val="00AC7090"/>
    <w:rsid w:val="00AE1F1C"/>
    <w:rsid w:val="00AE3B8B"/>
    <w:rsid w:val="00AF1CF4"/>
    <w:rsid w:val="00AF3C8C"/>
    <w:rsid w:val="00AF53AC"/>
    <w:rsid w:val="00AF7055"/>
    <w:rsid w:val="00AF764B"/>
    <w:rsid w:val="00B00749"/>
    <w:rsid w:val="00B01169"/>
    <w:rsid w:val="00B1178C"/>
    <w:rsid w:val="00B128A4"/>
    <w:rsid w:val="00B244BF"/>
    <w:rsid w:val="00B254DA"/>
    <w:rsid w:val="00B43DC9"/>
    <w:rsid w:val="00B61EB2"/>
    <w:rsid w:val="00B741BF"/>
    <w:rsid w:val="00B74E57"/>
    <w:rsid w:val="00B752E8"/>
    <w:rsid w:val="00B76D7E"/>
    <w:rsid w:val="00B77B5D"/>
    <w:rsid w:val="00BA3E44"/>
    <w:rsid w:val="00BA6AC7"/>
    <w:rsid w:val="00BB034C"/>
    <w:rsid w:val="00BC1002"/>
    <w:rsid w:val="00BD516A"/>
    <w:rsid w:val="00BE55CD"/>
    <w:rsid w:val="00C0271D"/>
    <w:rsid w:val="00C15302"/>
    <w:rsid w:val="00C22DCA"/>
    <w:rsid w:val="00C278D2"/>
    <w:rsid w:val="00C42C89"/>
    <w:rsid w:val="00C43F0E"/>
    <w:rsid w:val="00C51E9F"/>
    <w:rsid w:val="00C87D7C"/>
    <w:rsid w:val="00C918CC"/>
    <w:rsid w:val="00C92ECF"/>
    <w:rsid w:val="00CC5566"/>
    <w:rsid w:val="00CC674B"/>
    <w:rsid w:val="00CC6A74"/>
    <w:rsid w:val="00CD1F4B"/>
    <w:rsid w:val="00CD2A8B"/>
    <w:rsid w:val="00CD3594"/>
    <w:rsid w:val="00CE3445"/>
    <w:rsid w:val="00CE3972"/>
    <w:rsid w:val="00CE3FB0"/>
    <w:rsid w:val="00CF11C6"/>
    <w:rsid w:val="00CF298A"/>
    <w:rsid w:val="00CF3A01"/>
    <w:rsid w:val="00CF586A"/>
    <w:rsid w:val="00D046BE"/>
    <w:rsid w:val="00D129E4"/>
    <w:rsid w:val="00D12E06"/>
    <w:rsid w:val="00D157D8"/>
    <w:rsid w:val="00D17317"/>
    <w:rsid w:val="00D215FD"/>
    <w:rsid w:val="00D22BBD"/>
    <w:rsid w:val="00D252CB"/>
    <w:rsid w:val="00D3707F"/>
    <w:rsid w:val="00D40529"/>
    <w:rsid w:val="00D41C40"/>
    <w:rsid w:val="00D432E8"/>
    <w:rsid w:val="00D500FA"/>
    <w:rsid w:val="00D54DEF"/>
    <w:rsid w:val="00D55FCF"/>
    <w:rsid w:val="00D576DA"/>
    <w:rsid w:val="00D93A2E"/>
    <w:rsid w:val="00DA0B64"/>
    <w:rsid w:val="00DA31AD"/>
    <w:rsid w:val="00DA5D6F"/>
    <w:rsid w:val="00DB19D0"/>
    <w:rsid w:val="00DB663C"/>
    <w:rsid w:val="00DC16FD"/>
    <w:rsid w:val="00DC50F9"/>
    <w:rsid w:val="00DC5944"/>
    <w:rsid w:val="00DC66F4"/>
    <w:rsid w:val="00DD3777"/>
    <w:rsid w:val="00DE07D3"/>
    <w:rsid w:val="00E062CF"/>
    <w:rsid w:val="00E10BA7"/>
    <w:rsid w:val="00E12862"/>
    <w:rsid w:val="00E172F5"/>
    <w:rsid w:val="00E242C6"/>
    <w:rsid w:val="00E3568B"/>
    <w:rsid w:val="00E372C2"/>
    <w:rsid w:val="00E4011B"/>
    <w:rsid w:val="00E41220"/>
    <w:rsid w:val="00E42D4D"/>
    <w:rsid w:val="00E51451"/>
    <w:rsid w:val="00E609E8"/>
    <w:rsid w:val="00E66C64"/>
    <w:rsid w:val="00E77760"/>
    <w:rsid w:val="00E93465"/>
    <w:rsid w:val="00EA01B6"/>
    <w:rsid w:val="00EA1F7D"/>
    <w:rsid w:val="00EA2AA4"/>
    <w:rsid w:val="00EB3614"/>
    <w:rsid w:val="00EB62D8"/>
    <w:rsid w:val="00EC080A"/>
    <w:rsid w:val="00EC6323"/>
    <w:rsid w:val="00EC65D4"/>
    <w:rsid w:val="00ED4218"/>
    <w:rsid w:val="00EE7FA6"/>
    <w:rsid w:val="00EF33E9"/>
    <w:rsid w:val="00F02B18"/>
    <w:rsid w:val="00F03EA4"/>
    <w:rsid w:val="00F07A8A"/>
    <w:rsid w:val="00F12741"/>
    <w:rsid w:val="00F24611"/>
    <w:rsid w:val="00F278A7"/>
    <w:rsid w:val="00F27C56"/>
    <w:rsid w:val="00F40DCC"/>
    <w:rsid w:val="00F45087"/>
    <w:rsid w:val="00F463F5"/>
    <w:rsid w:val="00F47EB1"/>
    <w:rsid w:val="00F50545"/>
    <w:rsid w:val="00F51A8D"/>
    <w:rsid w:val="00F64F5D"/>
    <w:rsid w:val="00F73520"/>
    <w:rsid w:val="00F764C6"/>
    <w:rsid w:val="00F84998"/>
    <w:rsid w:val="00F9213C"/>
    <w:rsid w:val="00F93853"/>
    <w:rsid w:val="00FA21CC"/>
    <w:rsid w:val="00FB2A86"/>
    <w:rsid w:val="00FB65F7"/>
    <w:rsid w:val="00FC1C0A"/>
    <w:rsid w:val="00FC33C5"/>
    <w:rsid w:val="00FD29A1"/>
    <w:rsid w:val="00FD4BE6"/>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Body of text+2"/>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Body of text+2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6D7E"/>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table" w:customStyle="1" w:styleId="TableGrid4">
    <w:name w:val="Table Grid4"/>
    <w:basedOn w:val="TableNormal"/>
    <w:next w:val="TableGrid"/>
    <w:uiPriority w:val="39"/>
    <w:rsid w:val="00E1286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Angka" TargetMode="External"/><Relationship Id="rId18" Type="http://schemas.openxmlformats.org/officeDocument/2006/relationships/hyperlink" Target="https://id.wikipedia.org/wiki/Daya_listri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d.wikipedia.org/wiki/Suara_stereo" TargetMode="External"/><Relationship Id="rId7" Type="http://schemas.openxmlformats.org/officeDocument/2006/relationships/endnotes" Target="endnotes.xml"/><Relationship Id="rId12" Type="http://schemas.openxmlformats.org/officeDocument/2006/relationships/hyperlink" Target="https://id.wikipedia.org/wiki/Huruf" TargetMode="External"/><Relationship Id="rId17" Type="http://schemas.openxmlformats.org/officeDocument/2006/relationships/hyperlink" Target="https://id.wikipedia.org/wiki/Ponse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id.wikipedia.org/wiki/Senter" TargetMode="External"/><Relationship Id="rId20" Type="http://schemas.openxmlformats.org/officeDocument/2006/relationships/hyperlink" Target="https://id.wikipedia.org/wiki/Anod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wikipedia.org/w/index.php?title=Volume_suara&amp;action=edit&amp;redlink=1" TargetMode="External"/><Relationship Id="rId5" Type="http://schemas.openxmlformats.org/officeDocument/2006/relationships/webSettings" Target="webSettings.xml"/><Relationship Id="rId15" Type="http://schemas.openxmlformats.org/officeDocument/2006/relationships/hyperlink" Target="https://id.wikipedia.org/wiki/Sel_elektrokimia" TargetMode="External"/><Relationship Id="rId23" Type="http://schemas.openxmlformats.org/officeDocument/2006/relationships/hyperlink" Target="https://id.wikipedia.org/wiki/Saluran_televis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d.wikipedia.org/wiki/Katod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d.wikipedia.org/wiki/Telepon" TargetMode="External"/><Relationship Id="rId22" Type="http://schemas.openxmlformats.org/officeDocument/2006/relationships/hyperlink" Target="https://id.wikipedia.org/wiki/DVD"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0A6B82-C842-469A-A184-1B89015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Elektro</cp:lastModifiedBy>
  <cp:revision>2</cp:revision>
  <cp:lastPrinted>2021-02-23T09:43:00Z</cp:lastPrinted>
  <dcterms:created xsi:type="dcterms:W3CDTF">2021-12-03T08:11:00Z</dcterms:created>
  <dcterms:modified xsi:type="dcterms:W3CDTF">2021-12-03T08:11:00Z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zotero-version="5.0.96.3"&gt;&lt;session id="G1FCFz6R"/&gt;&lt;style id="http://www.zotero.org/styles/ieee" locale="en-US" hasBibliography="1" bibliographyStyleHasBeenSet="1"/&gt;&lt;prefs&gt;&lt;pref name="fieldType" value="Field"/&gt;&lt;/prefs&gt;&lt;/data&gt;</vt:lpwstr>
  </property>
</Properties>
</file>