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9D981" w14:textId="5772E7CE" w:rsidR="001C3438" w:rsidRPr="001C3438" w:rsidRDefault="005A1002" w:rsidP="007A10CF">
      <w:pPr>
        <w:pStyle w:val="Heading1"/>
        <w:spacing w:before="90" w:line="278" w:lineRule="auto"/>
        <w:ind w:left="0" w:right="14" w:firstLine="7"/>
        <w:jc w:val="center"/>
        <w:rPr>
          <w:lang w:val="en-US"/>
        </w:rPr>
      </w:pPr>
      <w:r>
        <w:rPr>
          <w:lang w:val="en-US"/>
        </w:rPr>
        <w:t xml:space="preserve">PERANCANGAN </w:t>
      </w:r>
      <w:r w:rsidR="00944DB1" w:rsidRPr="00C97202">
        <w:rPr>
          <w:i/>
          <w:iCs/>
        </w:rPr>
        <w:t>E-KATALOG</w:t>
      </w:r>
      <w:r w:rsidR="00944DB1">
        <w:t xml:space="preserve"> OBJEK WISATA MAMMINASATA</w:t>
      </w:r>
    </w:p>
    <w:p w14:paraId="4490F868" w14:textId="77777777" w:rsidR="00FA21CC" w:rsidRDefault="00FA21CC" w:rsidP="00FA21CC">
      <w:pPr>
        <w:pStyle w:val="BodyText"/>
        <w:spacing w:before="3"/>
        <w:rPr>
          <w:b/>
          <w:sz w:val="23"/>
        </w:rPr>
      </w:pPr>
    </w:p>
    <w:p w14:paraId="08968839" w14:textId="31F86651" w:rsidR="00FA21CC" w:rsidRPr="00570AB0" w:rsidRDefault="00944DB1" w:rsidP="00F12741">
      <w:pPr>
        <w:ind w:left="1117" w:right="1349"/>
        <w:jc w:val="center"/>
        <w:rPr>
          <w:b/>
          <w:lang w:val="id-ID"/>
        </w:rPr>
      </w:pPr>
      <w:proofErr w:type="spellStart"/>
      <w:r>
        <w:rPr>
          <w:b/>
          <w:bCs/>
          <w:lang w:val="en-US"/>
        </w:rPr>
        <w:t>Alifya</w:t>
      </w:r>
      <w:proofErr w:type="spellEnd"/>
      <w:r>
        <w:rPr>
          <w:b/>
          <w:bCs/>
          <w:lang w:val="en-US"/>
        </w:rPr>
        <w:t xml:space="preserve"> NFH</w:t>
      </w:r>
      <w:r w:rsidR="00FA21CC" w:rsidRPr="00570AB0">
        <w:rPr>
          <w:b/>
          <w:bCs/>
          <w:vertAlign w:val="superscript"/>
          <w:lang w:val="id-ID"/>
        </w:rPr>
        <w:t>1</w:t>
      </w:r>
      <w:r w:rsidR="00FA21CC" w:rsidRPr="00570AB0">
        <w:rPr>
          <w:b/>
          <w:lang w:val="id-ID"/>
        </w:rPr>
        <w:t xml:space="preserve">, </w:t>
      </w:r>
      <w:r>
        <w:rPr>
          <w:b/>
          <w:bCs/>
          <w:lang w:val="en-US"/>
        </w:rPr>
        <w:t>Edi Suhardi Rahman</w:t>
      </w:r>
      <w:r w:rsidR="00FA21CC" w:rsidRPr="00570AB0">
        <w:rPr>
          <w:b/>
          <w:bCs/>
          <w:vertAlign w:val="superscript"/>
          <w:lang w:val="id-ID"/>
        </w:rPr>
        <w:t>2</w:t>
      </w:r>
    </w:p>
    <w:p w14:paraId="11F4AF67" w14:textId="2C54C860" w:rsidR="00FA21CC" w:rsidRPr="00570AB0" w:rsidRDefault="00FA21CC" w:rsidP="005C0837">
      <w:pPr>
        <w:pStyle w:val="BodyText"/>
        <w:ind w:right="156"/>
        <w:jc w:val="center"/>
        <w:rPr>
          <w:sz w:val="22"/>
          <w:szCs w:val="22"/>
          <w:lang w:val="en-US"/>
        </w:rPr>
      </w:pPr>
      <w:r w:rsidRPr="00570AB0">
        <w:rPr>
          <w:sz w:val="22"/>
          <w:szCs w:val="22"/>
          <w:vertAlign w:val="superscript"/>
          <w:lang w:val="id-ID"/>
        </w:rPr>
        <w:t>1</w:t>
      </w:r>
      <w:bookmarkStart w:id="0" w:name="_Hlk64994817"/>
      <w:r w:rsidR="00C0271D" w:rsidRPr="00570AB0">
        <w:rPr>
          <w:sz w:val="22"/>
          <w:szCs w:val="22"/>
          <w:lang w:val="en-US"/>
        </w:rPr>
        <w:t xml:space="preserve">Program </w:t>
      </w:r>
      <w:proofErr w:type="spellStart"/>
      <w:r w:rsidR="00C0271D" w:rsidRPr="00570AB0">
        <w:rPr>
          <w:sz w:val="22"/>
          <w:szCs w:val="22"/>
          <w:lang w:val="en-US"/>
        </w:rPr>
        <w:t>Studi</w:t>
      </w:r>
      <w:proofErr w:type="spellEnd"/>
      <w:r w:rsidR="00C0271D" w:rsidRPr="00570AB0">
        <w:rPr>
          <w:sz w:val="22"/>
          <w:szCs w:val="22"/>
          <w:lang w:val="en-US"/>
        </w:rPr>
        <w:t xml:space="preserve"> </w:t>
      </w:r>
      <w:bookmarkEnd w:id="0"/>
      <w:r w:rsidR="00944DB1">
        <w:rPr>
          <w:sz w:val="22"/>
          <w:szCs w:val="22"/>
          <w:lang w:val="en-US"/>
        </w:rPr>
        <w:t xml:space="preserve">Pendidikan Teknik </w:t>
      </w:r>
      <w:proofErr w:type="spellStart"/>
      <w:r w:rsidR="00944DB1">
        <w:rPr>
          <w:sz w:val="22"/>
          <w:szCs w:val="22"/>
          <w:lang w:val="en-US"/>
        </w:rPr>
        <w:t>Informatika</w:t>
      </w:r>
      <w:proofErr w:type="spellEnd"/>
      <w:r w:rsidR="00944DB1">
        <w:rPr>
          <w:sz w:val="22"/>
          <w:szCs w:val="22"/>
          <w:lang w:val="en-US"/>
        </w:rPr>
        <w:t xml:space="preserve"> dan </w:t>
      </w:r>
      <w:proofErr w:type="spellStart"/>
      <w:r w:rsidR="00944DB1">
        <w:rPr>
          <w:sz w:val="22"/>
          <w:szCs w:val="22"/>
          <w:lang w:val="en-US"/>
        </w:rPr>
        <w:t>Komputer</w:t>
      </w:r>
      <w:proofErr w:type="spellEnd"/>
    </w:p>
    <w:p w14:paraId="3B6590C9" w14:textId="180ED445" w:rsidR="0053422A" w:rsidRPr="00570AB0" w:rsidRDefault="00185253" w:rsidP="005C0837">
      <w:pPr>
        <w:pStyle w:val="BodyText"/>
        <w:ind w:right="156"/>
        <w:jc w:val="center"/>
        <w:rPr>
          <w:rStyle w:val="Hyperlink"/>
          <w:color w:val="auto"/>
          <w:sz w:val="22"/>
          <w:szCs w:val="22"/>
          <w:u w:val="none"/>
          <w:lang w:val="en-US"/>
        </w:rPr>
      </w:pPr>
      <w:r w:rsidRPr="00185253">
        <w:rPr>
          <w:sz w:val="22"/>
          <w:szCs w:val="22"/>
          <w:lang w:val="en-US"/>
        </w:rPr>
        <w:t>alifya.nfh@unm.ac.id</w:t>
      </w:r>
    </w:p>
    <w:p w14:paraId="7012F130" w14:textId="1B22137A" w:rsidR="005C0837" w:rsidRPr="00570AB0" w:rsidRDefault="005C0837" w:rsidP="005C0837">
      <w:pPr>
        <w:pStyle w:val="BodyText"/>
        <w:ind w:left="142" w:right="156"/>
        <w:jc w:val="center"/>
        <w:rPr>
          <w:sz w:val="22"/>
          <w:szCs w:val="22"/>
          <w:lang w:val="en-US"/>
        </w:rPr>
      </w:pPr>
      <w:r w:rsidRPr="00570AB0">
        <w:rPr>
          <w:sz w:val="22"/>
          <w:szCs w:val="22"/>
          <w:vertAlign w:val="superscript"/>
          <w:lang w:val="id-ID"/>
        </w:rPr>
        <w:t>2</w:t>
      </w:r>
      <w:r w:rsidR="00944DB1">
        <w:rPr>
          <w:sz w:val="22"/>
          <w:szCs w:val="22"/>
          <w:lang w:val="en-US"/>
        </w:rPr>
        <w:t xml:space="preserve">Program </w:t>
      </w:r>
      <w:proofErr w:type="spellStart"/>
      <w:r w:rsidR="00944DB1">
        <w:rPr>
          <w:sz w:val="22"/>
          <w:szCs w:val="22"/>
          <w:lang w:val="en-US"/>
        </w:rPr>
        <w:t>Studi</w:t>
      </w:r>
      <w:proofErr w:type="spellEnd"/>
      <w:r w:rsidR="00944DB1">
        <w:rPr>
          <w:sz w:val="22"/>
          <w:szCs w:val="22"/>
          <w:lang w:val="en-US"/>
        </w:rPr>
        <w:t xml:space="preserve"> Pendidikan Teknik </w:t>
      </w:r>
      <w:proofErr w:type="spellStart"/>
      <w:r w:rsidR="00944DB1">
        <w:rPr>
          <w:sz w:val="22"/>
          <w:szCs w:val="22"/>
          <w:lang w:val="en-US"/>
        </w:rPr>
        <w:t>Elektro</w:t>
      </w:r>
      <w:proofErr w:type="spellEnd"/>
    </w:p>
    <w:p w14:paraId="52FB57E1" w14:textId="15F53C69" w:rsidR="00FA21CC" w:rsidRPr="00570AB0" w:rsidRDefault="00944DB1" w:rsidP="005C0837">
      <w:pPr>
        <w:pStyle w:val="BodyText"/>
        <w:ind w:left="142" w:right="156"/>
        <w:jc w:val="center"/>
        <w:rPr>
          <w:sz w:val="22"/>
          <w:szCs w:val="22"/>
          <w:lang w:val="en-US"/>
        </w:rPr>
      </w:pPr>
      <w:r>
        <w:rPr>
          <w:sz w:val="22"/>
          <w:szCs w:val="22"/>
          <w:lang w:val="en-US"/>
        </w:rPr>
        <w:t>edisuhardi@unm.ac.id</w:t>
      </w:r>
    </w:p>
    <w:p w14:paraId="402CA0B5" w14:textId="7C50B340" w:rsidR="008C7E88" w:rsidRDefault="008C7E88" w:rsidP="00FA21CC">
      <w:pPr>
        <w:pStyle w:val="BodyText"/>
        <w:ind w:left="1116" w:right="1350"/>
        <w:jc w:val="center"/>
      </w:pPr>
    </w:p>
    <w:p w14:paraId="3EF98BA5" w14:textId="77777777" w:rsidR="00E449FA" w:rsidRDefault="00E449FA" w:rsidP="00FA21CC">
      <w:pPr>
        <w:pStyle w:val="BodyText"/>
        <w:ind w:left="1116" w:right="1350"/>
        <w:jc w:val="center"/>
      </w:pPr>
    </w:p>
    <w:p w14:paraId="049EB602" w14:textId="77777777" w:rsidR="00FA21CC" w:rsidRPr="00202087" w:rsidRDefault="00FA21CC" w:rsidP="00FA21CC">
      <w:pPr>
        <w:pStyle w:val="BodyText"/>
        <w:ind w:left="1116" w:right="1350"/>
        <w:jc w:val="center"/>
        <w:rPr>
          <w:b/>
          <w:bCs/>
          <w:sz w:val="22"/>
          <w:szCs w:val="22"/>
          <w:lang w:val="id-ID"/>
        </w:rPr>
      </w:pPr>
      <w:r w:rsidRPr="00202087">
        <w:rPr>
          <w:b/>
          <w:bCs/>
          <w:sz w:val="22"/>
          <w:szCs w:val="22"/>
          <w:lang w:val="id-ID"/>
        </w:rPr>
        <w:t>ABSTRAK</w:t>
      </w:r>
    </w:p>
    <w:p w14:paraId="57B9307C" w14:textId="641FD515" w:rsidR="00FA21CC" w:rsidRPr="0056133F" w:rsidRDefault="005A1002" w:rsidP="00644E7F">
      <w:pPr>
        <w:pStyle w:val="BodyText"/>
        <w:spacing w:before="1"/>
        <w:jc w:val="both"/>
        <w:rPr>
          <w:sz w:val="22"/>
          <w:szCs w:val="22"/>
          <w:lang w:val="en-US"/>
        </w:rPr>
      </w:pPr>
      <w:r w:rsidRPr="0056133F">
        <w:rPr>
          <w:sz w:val="22"/>
          <w:szCs w:val="22"/>
          <w:lang w:eastAsia="id-ID"/>
        </w:rPr>
        <w:t xml:space="preserve">Promosi di media massa berupa pamflet dan majalah telah banyak dilakukan oleh pemerintah. Metode promosi tersebut belum mampu membantu masyarakat dalam </w:t>
      </w:r>
      <w:proofErr w:type="spellStart"/>
      <w:r w:rsidR="00513439">
        <w:rPr>
          <w:sz w:val="22"/>
          <w:szCs w:val="22"/>
          <w:lang w:val="en-US" w:eastAsia="id-ID"/>
        </w:rPr>
        <w:t>malakukan</w:t>
      </w:r>
      <w:proofErr w:type="spellEnd"/>
      <w:r w:rsidR="00513439">
        <w:rPr>
          <w:sz w:val="22"/>
          <w:szCs w:val="22"/>
          <w:lang w:val="en-US" w:eastAsia="id-ID"/>
        </w:rPr>
        <w:t xml:space="preserve"> </w:t>
      </w:r>
      <w:r w:rsidRPr="0056133F">
        <w:rPr>
          <w:sz w:val="22"/>
          <w:szCs w:val="22"/>
          <w:lang w:eastAsia="id-ID"/>
        </w:rPr>
        <w:t xml:space="preserve">visualisasi tempat dan lingkungan sekitar objek wisata. </w:t>
      </w:r>
      <w:r w:rsidRPr="0056133F">
        <w:rPr>
          <w:sz w:val="22"/>
          <w:szCs w:val="22"/>
        </w:rPr>
        <w:t>Media promosi obyek wisata berbasis E- Katalog sangat dibutuhkan guna mengatasi masalah-masalah tersebut.</w:t>
      </w:r>
      <w:r w:rsidRPr="0056133F">
        <w:rPr>
          <w:sz w:val="22"/>
          <w:szCs w:val="22"/>
          <w:lang w:val="en-US"/>
        </w:rPr>
        <w:t xml:space="preserve"> </w:t>
      </w:r>
      <w:proofErr w:type="spellStart"/>
      <w:r w:rsidRPr="0056133F">
        <w:rPr>
          <w:sz w:val="22"/>
          <w:szCs w:val="22"/>
          <w:lang w:val="en-US"/>
        </w:rPr>
        <w:t>Penelitian</w:t>
      </w:r>
      <w:proofErr w:type="spellEnd"/>
      <w:r w:rsidRPr="0056133F">
        <w:rPr>
          <w:sz w:val="22"/>
          <w:szCs w:val="22"/>
          <w:lang w:val="en-US"/>
        </w:rPr>
        <w:t xml:space="preserve"> </w:t>
      </w:r>
      <w:proofErr w:type="spellStart"/>
      <w:r w:rsidRPr="0056133F">
        <w:rPr>
          <w:sz w:val="22"/>
          <w:szCs w:val="22"/>
          <w:lang w:val="en-US"/>
        </w:rPr>
        <w:t>ini</w:t>
      </w:r>
      <w:proofErr w:type="spellEnd"/>
      <w:r w:rsidRPr="0056133F">
        <w:rPr>
          <w:sz w:val="22"/>
          <w:szCs w:val="22"/>
          <w:lang w:val="en-US"/>
        </w:rPr>
        <w:t xml:space="preserve"> </w:t>
      </w:r>
      <w:proofErr w:type="spellStart"/>
      <w:r w:rsidRPr="0056133F">
        <w:rPr>
          <w:sz w:val="22"/>
          <w:szCs w:val="22"/>
          <w:lang w:val="en-US"/>
        </w:rPr>
        <w:t>bertujuan</w:t>
      </w:r>
      <w:proofErr w:type="spellEnd"/>
      <w:r w:rsidRPr="0056133F">
        <w:rPr>
          <w:sz w:val="22"/>
          <w:szCs w:val="22"/>
          <w:lang w:val="en-US"/>
        </w:rPr>
        <w:t xml:space="preserve"> </w:t>
      </w:r>
      <w:proofErr w:type="spellStart"/>
      <w:r w:rsidRPr="0056133F">
        <w:rPr>
          <w:sz w:val="22"/>
          <w:szCs w:val="22"/>
          <w:lang w:val="en-US"/>
        </w:rPr>
        <w:t>untuk</w:t>
      </w:r>
      <w:proofErr w:type="spellEnd"/>
      <w:r w:rsidRPr="0056133F">
        <w:rPr>
          <w:sz w:val="22"/>
          <w:szCs w:val="22"/>
          <w:lang w:val="en-US"/>
        </w:rPr>
        <w:t xml:space="preserve"> </w:t>
      </w:r>
      <w:proofErr w:type="spellStart"/>
      <w:r w:rsidR="000A63A1" w:rsidRPr="0056133F">
        <w:rPr>
          <w:sz w:val="22"/>
          <w:szCs w:val="22"/>
          <w:lang w:val="en-US"/>
        </w:rPr>
        <w:t>menghasilkan</w:t>
      </w:r>
      <w:proofErr w:type="spellEnd"/>
      <w:r w:rsidR="000A63A1" w:rsidRPr="0056133F">
        <w:rPr>
          <w:sz w:val="22"/>
          <w:szCs w:val="22"/>
          <w:lang w:val="en-US"/>
        </w:rPr>
        <w:t xml:space="preserve"> </w:t>
      </w:r>
      <w:proofErr w:type="spellStart"/>
      <w:r w:rsidR="000A63A1" w:rsidRPr="0056133F">
        <w:rPr>
          <w:sz w:val="22"/>
          <w:szCs w:val="22"/>
          <w:lang w:val="en-US"/>
        </w:rPr>
        <w:t>sebuah</w:t>
      </w:r>
      <w:proofErr w:type="spellEnd"/>
      <w:r w:rsidR="000A63A1" w:rsidRPr="0056133F">
        <w:rPr>
          <w:sz w:val="22"/>
          <w:szCs w:val="22"/>
          <w:lang w:val="en-US"/>
        </w:rPr>
        <w:t xml:space="preserve"> e-</w:t>
      </w:r>
      <w:proofErr w:type="spellStart"/>
      <w:r w:rsidR="000A63A1" w:rsidRPr="0056133F">
        <w:rPr>
          <w:sz w:val="22"/>
          <w:szCs w:val="22"/>
          <w:lang w:val="en-US"/>
        </w:rPr>
        <w:t>katalog</w:t>
      </w:r>
      <w:proofErr w:type="spellEnd"/>
      <w:r w:rsidR="000A63A1" w:rsidRPr="0056133F">
        <w:rPr>
          <w:sz w:val="22"/>
          <w:szCs w:val="22"/>
          <w:lang w:val="en-US"/>
        </w:rPr>
        <w:t xml:space="preserve"> pada </w:t>
      </w:r>
      <w:proofErr w:type="spellStart"/>
      <w:r w:rsidR="000A63A1" w:rsidRPr="0056133F">
        <w:rPr>
          <w:sz w:val="22"/>
          <w:szCs w:val="22"/>
          <w:lang w:val="en-US"/>
        </w:rPr>
        <w:t>objek</w:t>
      </w:r>
      <w:proofErr w:type="spellEnd"/>
      <w:r w:rsidR="000A63A1" w:rsidRPr="0056133F">
        <w:rPr>
          <w:sz w:val="22"/>
          <w:szCs w:val="22"/>
          <w:lang w:val="en-US"/>
        </w:rPr>
        <w:t xml:space="preserve"> </w:t>
      </w:r>
      <w:proofErr w:type="spellStart"/>
      <w:proofErr w:type="gramStart"/>
      <w:r w:rsidR="000A63A1" w:rsidRPr="0056133F">
        <w:rPr>
          <w:sz w:val="22"/>
          <w:szCs w:val="22"/>
          <w:lang w:val="en-US"/>
        </w:rPr>
        <w:t>wisata</w:t>
      </w:r>
      <w:proofErr w:type="spellEnd"/>
      <w:r w:rsidR="000A63A1" w:rsidRPr="0056133F">
        <w:rPr>
          <w:sz w:val="22"/>
          <w:szCs w:val="22"/>
          <w:lang w:val="en-US"/>
        </w:rPr>
        <w:t xml:space="preserve"> ”</w:t>
      </w:r>
      <w:proofErr w:type="spellStart"/>
      <w:r w:rsidR="000A63A1" w:rsidRPr="0056133F">
        <w:rPr>
          <w:sz w:val="22"/>
          <w:szCs w:val="22"/>
          <w:lang w:val="en-US"/>
        </w:rPr>
        <w:t>mamminasata</w:t>
      </w:r>
      <w:proofErr w:type="spellEnd"/>
      <w:proofErr w:type="gramEnd"/>
      <w:r w:rsidR="000A63A1" w:rsidRPr="0056133F">
        <w:rPr>
          <w:sz w:val="22"/>
          <w:szCs w:val="22"/>
          <w:lang w:val="en-US"/>
        </w:rPr>
        <w:t xml:space="preserve">” </w:t>
      </w:r>
      <w:proofErr w:type="spellStart"/>
      <w:r w:rsidR="000A63A1" w:rsidRPr="0056133F">
        <w:rPr>
          <w:sz w:val="22"/>
          <w:szCs w:val="22"/>
          <w:lang w:val="en-US"/>
        </w:rPr>
        <w:t>sebagai</w:t>
      </w:r>
      <w:proofErr w:type="spellEnd"/>
      <w:r w:rsidR="000A63A1" w:rsidRPr="0056133F">
        <w:rPr>
          <w:sz w:val="22"/>
          <w:szCs w:val="22"/>
          <w:lang w:val="en-US"/>
        </w:rPr>
        <w:t xml:space="preserve"> </w:t>
      </w:r>
      <w:proofErr w:type="spellStart"/>
      <w:r w:rsidR="000A63A1" w:rsidRPr="0056133F">
        <w:rPr>
          <w:sz w:val="22"/>
          <w:szCs w:val="22"/>
          <w:lang w:val="en-US"/>
        </w:rPr>
        <w:t>solusi</w:t>
      </w:r>
      <w:proofErr w:type="spellEnd"/>
      <w:r w:rsidR="000A63A1" w:rsidRPr="0056133F">
        <w:rPr>
          <w:sz w:val="22"/>
          <w:szCs w:val="22"/>
          <w:lang w:val="en-US"/>
        </w:rPr>
        <w:t xml:space="preserve"> </w:t>
      </w:r>
      <w:proofErr w:type="spellStart"/>
      <w:r w:rsidR="000A63A1" w:rsidRPr="0056133F">
        <w:rPr>
          <w:sz w:val="22"/>
          <w:szCs w:val="22"/>
          <w:lang w:val="en-US"/>
        </w:rPr>
        <w:t>untuk</w:t>
      </w:r>
      <w:proofErr w:type="spellEnd"/>
      <w:r w:rsidR="000A63A1" w:rsidRPr="0056133F">
        <w:rPr>
          <w:sz w:val="22"/>
          <w:szCs w:val="22"/>
          <w:lang w:val="en-US"/>
        </w:rPr>
        <w:t xml:space="preserve"> </w:t>
      </w:r>
      <w:proofErr w:type="spellStart"/>
      <w:r w:rsidR="000A63A1" w:rsidRPr="0056133F">
        <w:rPr>
          <w:sz w:val="22"/>
          <w:szCs w:val="22"/>
          <w:lang w:val="en-US"/>
        </w:rPr>
        <w:t>melakukan</w:t>
      </w:r>
      <w:proofErr w:type="spellEnd"/>
      <w:r w:rsidR="000A63A1" w:rsidRPr="0056133F">
        <w:rPr>
          <w:sz w:val="22"/>
          <w:szCs w:val="22"/>
          <w:lang w:val="en-US"/>
        </w:rPr>
        <w:t xml:space="preserve"> </w:t>
      </w:r>
      <w:proofErr w:type="spellStart"/>
      <w:r w:rsidR="000A63A1" w:rsidRPr="0056133F">
        <w:rPr>
          <w:sz w:val="22"/>
          <w:szCs w:val="22"/>
          <w:lang w:val="en-US"/>
        </w:rPr>
        <w:t>promosi</w:t>
      </w:r>
      <w:proofErr w:type="spellEnd"/>
      <w:r w:rsidR="000A63A1" w:rsidRPr="0056133F">
        <w:rPr>
          <w:sz w:val="22"/>
          <w:szCs w:val="22"/>
          <w:lang w:val="en-US"/>
        </w:rPr>
        <w:t xml:space="preserve"> </w:t>
      </w:r>
      <w:proofErr w:type="spellStart"/>
      <w:r w:rsidR="000A63A1" w:rsidRPr="0056133F">
        <w:rPr>
          <w:sz w:val="22"/>
          <w:szCs w:val="22"/>
          <w:lang w:val="en-US"/>
        </w:rPr>
        <w:t>wisata</w:t>
      </w:r>
      <w:proofErr w:type="spellEnd"/>
      <w:r w:rsidR="000A63A1" w:rsidRPr="0056133F">
        <w:rPr>
          <w:sz w:val="22"/>
          <w:szCs w:val="22"/>
          <w:lang w:val="en-US"/>
        </w:rPr>
        <w:t xml:space="preserve"> </w:t>
      </w:r>
      <w:proofErr w:type="spellStart"/>
      <w:r w:rsidR="000A63A1" w:rsidRPr="0056133F">
        <w:rPr>
          <w:sz w:val="22"/>
          <w:szCs w:val="22"/>
          <w:lang w:val="en-US"/>
        </w:rPr>
        <w:t>dalam</w:t>
      </w:r>
      <w:proofErr w:type="spellEnd"/>
      <w:r w:rsidR="000A63A1" w:rsidRPr="0056133F">
        <w:rPr>
          <w:sz w:val="22"/>
          <w:szCs w:val="22"/>
          <w:lang w:val="en-US"/>
        </w:rPr>
        <w:t xml:space="preserve"> </w:t>
      </w:r>
      <w:proofErr w:type="spellStart"/>
      <w:r w:rsidR="000A63A1" w:rsidRPr="0056133F">
        <w:rPr>
          <w:sz w:val="22"/>
          <w:szCs w:val="22"/>
          <w:lang w:val="en-US"/>
        </w:rPr>
        <w:t>skala</w:t>
      </w:r>
      <w:proofErr w:type="spellEnd"/>
      <w:r w:rsidR="000A63A1" w:rsidRPr="0056133F">
        <w:rPr>
          <w:sz w:val="22"/>
          <w:szCs w:val="22"/>
          <w:lang w:val="en-US"/>
        </w:rPr>
        <w:t xml:space="preserve"> </w:t>
      </w:r>
      <w:proofErr w:type="spellStart"/>
      <w:r w:rsidR="000A63A1" w:rsidRPr="0056133F">
        <w:rPr>
          <w:sz w:val="22"/>
          <w:szCs w:val="22"/>
          <w:lang w:val="en-US"/>
        </w:rPr>
        <w:t>besar</w:t>
      </w:r>
      <w:proofErr w:type="spellEnd"/>
      <w:r w:rsidR="00513439">
        <w:rPr>
          <w:sz w:val="22"/>
          <w:szCs w:val="22"/>
          <w:lang w:val="en-US"/>
        </w:rPr>
        <w:t xml:space="preserve"> oleh </w:t>
      </w:r>
      <w:proofErr w:type="spellStart"/>
      <w:r w:rsidR="00513439">
        <w:rPr>
          <w:sz w:val="22"/>
          <w:szCs w:val="22"/>
          <w:lang w:val="en-US"/>
        </w:rPr>
        <w:t>pemerintah</w:t>
      </w:r>
      <w:proofErr w:type="spellEnd"/>
      <w:r w:rsidR="000A63A1" w:rsidRPr="0056133F">
        <w:rPr>
          <w:sz w:val="22"/>
          <w:szCs w:val="22"/>
          <w:lang w:val="en-US"/>
        </w:rPr>
        <w:t xml:space="preserve">. </w:t>
      </w:r>
      <w:proofErr w:type="spellStart"/>
      <w:r w:rsidR="000A63A1" w:rsidRPr="0056133F">
        <w:rPr>
          <w:sz w:val="22"/>
          <w:szCs w:val="22"/>
          <w:lang w:val="en-US"/>
        </w:rPr>
        <w:t>Metode</w:t>
      </w:r>
      <w:proofErr w:type="spellEnd"/>
      <w:r w:rsidR="000A63A1" w:rsidRPr="0056133F">
        <w:rPr>
          <w:sz w:val="22"/>
          <w:szCs w:val="22"/>
          <w:lang w:val="en-US"/>
        </w:rPr>
        <w:t xml:space="preserve"> </w:t>
      </w:r>
      <w:proofErr w:type="spellStart"/>
      <w:r w:rsidR="000A63A1" w:rsidRPr="0056133F">
        <w:rPr>
          <w:sz w:val="22"/>
          <w:szCs w:val="22"/>
          <w:lang w:val="en-US"/>
        </w:rPr>
        <w:t>penelitian</w:t>
      </w:r>
      <w:proofErr w:type="spellEnd"/>
      <w:r w:rsidR="000A63A1" w:rsidRPr="0056133F">
        <w:rPr>
          <w:sz w:val="22"/>
          <w:szCs w:val="22"/>
          <w:lang w:val="en-US"/>
        </w:rPr>
        <w:t xml:space="preserve"> yang </w:t>
      </w:r>
      <w:proofErr w:type="spellStart"/>
      <w:r w:rsidR="000A63A1" w:rsidRPr="0056133F">
        <w:rPr>
          <w:sz w:val="22"/>
          <w:szCs w:val="22"/>
          <w:lang w:val="en-US"/>
        </w:rPr>
        <w:t>digunakan</w:t>
      </w:r>
      <w:proofErr w:type="spellEnd"/>
      <w:r w:rsidR="000A63A1" w:rsidRPr="0056133F">
        <w:rPr>
          <w:sz w:val="22"/>
          <w:szCs w:val="22"/>
          <w:lang w:val="en-US"/>
        </w:rPr>
        <w:t xml:space="preserve"> </w:t>
      </w:r>
      <w:proofErr w:type="spellStart"/>
      <w:r w:rsidR="000A63A1" w:rsidRPr="0056133F">
        <w:rPr>
          <w:sz w:val="22"/>
          <w:szCs w:val="22"/>
          <w:lang w:val="en-US"/>
        </w:rPr>
        <w:t>adalah</w:t>
      </w:r>
      <w:proofErr w:type="spellEnd"/>
      <w:r w:rsidR="000A63A1" w:rsidRPr="0056133F">
        <w:rPr>
          <w:sz w:val="22"/>
          <w:szCs w:val="22"/>
          <w:lang w:val="en-US"/>
        </w:rPr>
        <w:t xml:space="preserve"> </w:t>
      </w:r>
      <w:proofErr w:type="spellStart"/>
      <w:r w:rsidR="000A63A1" w:rsidRPr="0056133F">
        <w:rPr>
          <w:sz w:val="22"/>
          <w:szCs w:val="22"/>
          <w:lang w:val="en-US"/>
        </w:rPr>
        <w:t>penelitaian</w:t>
      </w:r>
      <w:proofErr w:type="spellEnd"/>
      <w:r w:rsidR="000A63A1" w:rsidRPr="0056133F">
        <w:rPr>
          <w:sz w:val="22"/>
          <w:szCs w:val="22"/>
          <w:lang w:val="en-US"/>
        </w:rPr>
        <w:t xml:space="preserve"> </w:t>
      </w:r>
      <w:r w:rsidR="000A63A1" w:rsidRPr="0056133F">
        <w:rPr>
          <w:i/>
          <w:sz w:val="22"/>
          <w:szCs w:val="22"/>
        </w:rPr>
        <w:t>Research and Development</w:t>
      </w:r>
      <w:r w:rsidR="000A63A1" w:rsidRPr="0056133F">
        <w:rPr>
          <w:sz w:val="22"/>
          <w:szCs w:val="22"/>
        </w:rPr>
        <w:t xml:space="preserve"> (R&amp;D)</w:t>
      </w:r>
      <w:r w:rsidR="000A63A1" w:rsidRPr="0056133F">
        <w:rPr>
          <w:sz w:val="22"/>
          <w:szCs w:val="22"/>
          <w:lang w:val="en-US"/>
        </w:rPr>
        <w:t xml:space="preserve"> </w:t>
      </w:r>
      <w:proofErr w:type="spellStart"/>
      <w:r w:rsidR="000A63A1" w:rsidRPr="0056133F">
        <w:rPr>
          <w:sz w:val="22"/>
          <w:szCs w:val="22"/>
          <w:lang w:val="en-US"/>
        </w:rPr>
        <w:t>dengan</w:t>
      </w:r>
      <w:proofErr w:type="spellEnd"/>
      <w:r w:rsidR="000A63A1" w:rsidRPr="0056133F">
        <w:rPr>
          <w:sz w:val="22"/>
          <w:szCs w:val="22"/>
          <w:lang w:val="en-US"/>
        </w:rPr>
        <w:t xml:space="preserve"> masa </w:t>
      </w:r>
      <w:proofErr w:type="spellStart"/>
      <w:r w:rsidR="000A63A1" w:rsidRPr="0056133F">
        <w:rPr>
          <w:sz w:val="22"/>
          <w:szCs w:val="22"/>
          <w:lang w:val="en-US"/>
        </w:rPr>
        <w:t>penelitian</w:t>
      </w:r>
      <w:proofErr w:type="spellEnd"/>
      <w:r w:rsidR="000A63A1" w:rsidRPr="0056133F">
        <w:rPr>
          <w:sz w:val="22"/>
          <w:szCs w:val="22"/>
          <w:lang w:val="en-US"/>
        </w:rPr>
        <w:t xml:space="preserve"> </w:t>
      </w:r>
      <w:proofErr w:type="spellStart"/>
      <w:r w:rsidR="000A63A1" w:rsidRPr="0056133F">
        <w:rPr>
          <w:sz w:val="22"/>
          <w:szCs w:val="22"/>
          <w:lang w:val="en-US"/>
        </w:rPr>
        <w:t>enam</w:t>
      </w:r>
      <w:proofErr w:type="spellEnd"/>
      <w:r w:rsidR="000A63A1" w:rsidRPr="0056133F">
        <w:rPr>
          <w:sz w:val="22"/>
          <w:szCs w:val="22"/>
          <w:lang w:val="en-US"/>
        </w:rPr>
        <w:t xml:space="preserve"> </w:t>
      </w:r>
      <w:proofErr w:type="spellStart"/>
      <w:r w:rsidR="000A63A1" w:rsidRPr="0056133F">
        <w:rPr>
          <w:sz w:val="22"/>
          <w:szCs w:val="22"/>
          <w:lang w:val="en-US"/>
        </w:rPr>
        <w:t>bulan</w:t>
      </w:r>
      <w:proofErr w:type="spellEnd"/>
      <w:r w:rsidR="000A63A1" w:rsidRPr="0056133F">
        <w:rPr>
          <w:sz w:val="22"/>
          <w:szCs w:val="22"/>
          <w:lang w:val="en-US"/>
        </w:rPr>
        <w:t xml:space="preserve">. </w:t>
      </w:r>
      <w:proofErr w:type="spellStart"/>
      <w:r w:rsidR="000A63A1" w:rsidRPr="0056133F">
        <w:rPr>
          <w:sz w:val="22"/>
          <w:szCs w:val="22"/>
          <w:lang w:val="en-US"/>
        </w:rPr>
        <w:t>Melalui</w:t>
      </w:r>
      <w:proofErr w:type="spellEnd"/>
      <w:r w:rsidR="000A63A1" w:rsidRPr="0056133F">
        <w:rPr>
          <w:sz w:val="22"/>
          <w:szCs w:val="22"/>
          <w:lang w:val="en-US"/>
        </w:rPr>
        <w:t xml:space="preserve"> </w:t>
      </w:r>
      <w:proofErr w:type="spellStart"/>
      <w:r w:rsidR="000A63A1" w:rsidRPr="0056133F">
        <w:rPr>
          <w:sz w:val="22"/>
          <w:szCs w:val="22"/>
          <w:lang w:val="en-US"/>
        </w:rPr>
        <w:t>aplikasi</w:t>
      </w:r>
      <w:proofErr w:type="spellEnd"/>
      <w:r w:rsidR="000A63A1" w:rsidRPr="0056133F">
        <w:rPr>
          <w:sz w:val="22"/>
          <w:szCs w:val="22"/>
          <w:lang w:val="en-US"/>
        </w:rPr>
        <w:t xml:space="preserve"> </w:t>
      </w:r>
      <w:proofErr w:type="spellStart"/>
      <w:r w:rsidR="000A63A1" w:rsidRPr="0056133F">
        <w:rPr>
          <w:sz w:val="22"/>
          <w:szCs w:val="22"/>
          <w:lang w:val="en-US"/>
        </w:rPr>
        <w:t>ini</w:t>
      </w:r>
      <w:proofErr w:type="spellEnd"/>
      <w:r w:rsidR="000A63A1" w:rsidRPr="0056133F">
        <w:rPr>
          <w:sz w:val="22"/>
          <w:szCs w:val="22"/>
          <w:lang w:val="en-US"/>
        </w:rPr>
        <w:t xml:space="preserve"> </w:t>
      </w:r>
      <w:proofErr w:type="spellStart"/>
      <w:r w:rsidR="000A63A1" w:rsidRPr="0056133F">
        <w:rPr>
          <w:sz w:val="22"/>
          <w:szCs w:val="22"/>
          <w:lang w:val="en-US"/>
        </w:rPr>
        <w:t>diharapkan</w:t>
      </w:r>
      <w:proofErr w:type="spellEnd"/>
      <w:r w:rsidR="000A63A1" w:rsidRPr="0056133F">
        <w:rPr>
          <w:sz w:val="22"/>
          <w:szCs w:val="22"/>
          <w:lang w:val="en-US"/>
        </w:rPr>
        <w:t xml:space="preserve"> (1) Masyarakat </w:t>
      </w:r>
      <w:proofErr w:type="spellStart"/>
      <w:r w:rsidR="000A63A1" w:rsidRPr="0056133F">
        <w:rPr>
          <w:sz w:val="22"/>
          <w:szCs w:val="22"/>
          <w:lang w:val="en-US"/>
        </w:rPr>
        <w:t>luas</w:t>
      </w:r>
      <w:proofErr w:type="spellEnd"/>
      <w:r w:rsidR="000A63A1" w:rsidRPr="0056133F">
        <w:rPr>
          <w:sz w:val="22"/>
          <w:szCs w:val="22"/>
          <w:lang w:val="en-US"/>
        </w:rPr>
        <w:t xml:space="preserve"> </w:t>
      </w:r>
      <w:proofErr w:type="spellStart"/>
      <w:r w:rsidR="000A63A1" w:rsidRPr="0056133F">
        <w:rPr>
          <w:sz w:val="22"/>
          <w:szCs w:val="22"/>
          <w:lang w:val="en-US"/>
        </w:rPr>
        <w:t>mampu</w:t>
      </w:r>
      <w:proofErr w:type="spellEnd"/>
      <w:r w:rsidR="000A63A1" w:rsidRPr="0056133F">
        <w:rPr>
          <w:sz w:val="22"/>
          <w:szCs w:val="22"/>
          <w:lang w:val="en-US"/>
        </w:rPr>
        <w:t xml:space="preserve"> </w:t>
      </w:r>
      <w:proofErr w:type="spellStart"/>
      <w:r w:rsidR="000A63A1" w:rsidRPr="0056133F">
        <w:rPr>
          <w:sz w:val="22"/>
          <w:szCs w:val="22"/>
          <w:lang w:val="en-US"/>
        </w:rPr>
        <w:t>mengetahui</w:t>
      </w:r>
      <w:proofErr w:type="spellEnd"/>
      <w:r w:rsidR="000A63A1" w:rsidRPr="0056133F">
        <w:rPr>
          <w:sz w:val="22"/>
          <w:szCs w:val="22"/>
          <w:lang w:val="en-US"/>
        </w:rPr>
        <w:t xml:space="preserve"> </w:t>
      </w:r>
      <w:proofErr w:type="spellStart"/>
      <w:r w:rsidR="000A63A1" w:rsidRPr="0056133F">
        <w:rPr>
          <w:sz w:val="22"/>
          <w:szCs w:val="22"/>
          <w:lang w:val="en-US"/>
        </w:rPr>
        <w:t>obyek</w:t>
      </w:r>
      <w:proofErr w:type="spellEnd"/>
      <w:r w:rsidR="000A63A1" w:rsidRPr="0056133F">
        <w:rPr>
          <w:sz w:val="22"/>
          <w:szCs w:val="22"/>
          <w:lang w:val="en-US"/>
        </w:rPr>
        <w:t xml:space="preserve"> </w:t>
      </w:r>
      <w:proofErr w:type="spellStart"/>
      <w:r w:rsidR="000A63A1" w:rsidRPr="0056133F">
        <w:rPr>
          <w:sz w:val="22"/>
          <w:szCs w:val="22"/>
          <w:lang w:val="en-US"/>
        </w:rPr>
        <w:t>wisata</w:t>
      </w:r>
      <w:proofErr w:type="spellEnd"/>
      <w:r w:rsidR="000A63A1" w:rsidRPr="0056133F">
        <w:rPr>
          <w:sz w:val="22"/>
          <w:szCs w:val="22"/>
          <w:lang w:val="en-US"/>
        </w:rPr>
        <w:t xml:space="preserve"> yang </w:t>
      </w:r>
      <w:proofErr w:type="spellStart"/>
      <w:r w:rsidR="000A63A1" w:rsidRPr="0056133F">
        <w:rPr>
          <w:sz w:val="22"/>
          <w:szCs w:val="22"/>
          <w:lang w:val="en-US"/>
        </w:rPr>
        <w:t>ada</w:t>
      </w:r>
      <w:proofErr w:type="spellEnd"/>
      <w:r w:rsidR="000A63A1" w:rsidRPr="0056133F">
        <w:rPr>
          <w:sz w:val="22"/>
          <w:szCs w:val="22"/>
          <w:lang w:val="en-US"/>
        </w:rPr>
        <w:t xml:space="preserve"> pada wilayah “</w:t>
      </w:r>
      <w:proofErr w:type="spellStart"/>
      <w:r w:rsidR="000A63A1" w:rsidRPr="0056133F">
        <w:rPr>
          <w:sz w:val="22"/>
          <w:szCs w:val="22"/>
          <w:lang w:val="en-US"/>
        </w:rPr>
        <w:t>mamminasata</w:t>
      </w:r>
      <w:proofErr w:type="spellEnd"/>
      <w:r w:rsidR="000A63A1" w:rsidRPr="0056133F">
        <w:rPr>
          <w:sz w:val="22"/>
          <w:szCs w:val="22"/>
          <w:lang w:val="en-US"/>
        </w:rPr>
        <w:t xml:space="preserve">”, (2) </w:t>
      </w:r>
      <w:proofErr w:type="spellStart"/>
      <w:r w:rsidR="000A63A1" w:rsidRPr="0056133F">
        <w:rPr>
          <w:sz w:val="22"/>
          <w:szCs w:val="22"/>
          <w:lang w:val="en-US"/>
        </w:rPr>
        <w:t>Pemerintah</w:t>
      </w:r>
      <w:proofErr w:type="spellEnd"/>
      <w:r w:rsidR="000A63A1" w:rsidRPr="0056133F">
        <w:rPr>
          <w:sz w:val="22"/>
          <w:szCs w:val="22"/>
          <w:lang w:val="en-US"/>
        </w:rPr>
        <w:t xml:space="preserve"> </w:t>
      </w:r>
      <w:proofErr w:type="spellStart"/>
      <w:r w:rsidR="000A63A1" w:rsidRPr="0056133F">
        <w:rPr>
          <w:sz w:val="22"/>
          <w:szCs w:val="22"/>
          <w:lang w:val="en-US"/>
        </w:rPr>
        <w:t>kabupaten</w:t>
      </w:r>
      <w:proofErr w:type="spellEnd"/>
      <w:r w:rsidR="000A63A1" w:rsidRPr="0056133F">
        <w:rPr>
          <w:sz w:val="22"/>
          <w:szCs w:val="22"/>
          <w:lang w:val="en-US"/>
        </w:rPr>
        <w:t xml:space="preserve"> </w:t>
      </w:r>
      <w:proofErr w:type="spellStart"/>
      <w:r w:rsidR="000A63A1" w:rsidRPr="0056133F">
        <w:rPr>
          <w:sz w:val="22"/>
          <w:szCs w:val="22"/>
          <w:lang w:val="en-US"/>
        </w:rPr>
        <w:t>mampu</w:t>
      </w:r>
      <w:proofErr w:type="spellEnd"/>
      <w:r w:rsidR="000A63A1" w:rsidRPr="0056133F">
        <w:rPr>
          <w:sz w:val="22"/>
          <w:szCs w:val="22"/>
          <w:lang w:val="en-US"/>
        </w:rPr>
        <w:t xml:space="preserve"> </w:t>
      </w:r>
      <w:proofErr w:type="spellStart"/>
      <w:r w:rsidR="000A63A1" w:rsidRPr="0056133F">
        <w:rPr>
          <w:sz w:val="22"/>
          <w:szCs w:val="22"/>
          <w:lang w:val="en-US"/>
        </w:rPr>
        <w:t>melakukan</w:t>
      </w:r>
      <w:proofErr w:type="spellEnd"/>
      <w:r w:rsidR="000A63A1" w:rsidRPr="0056133F">
        <w:rPr>
          <w:sz w:val="22"/>
          <w:szCs w:val="22"/>
          <w:lang w:val="en-US"/>
        </w:rPr>
        <w:t xml:space="preserve"> </w:t>
      </w:r>
      <w:proofErr w:type="spellStart"/>
      <w:r w:rsidR="000A63A1" w:rsidRPr="0056133F">
        <w:rPr>
          <w:sz w:val="22"/>
          <w:szCs w:val="22"/>
          <w:lang w:val="en-US"/>
        </w:rPr>
        <w:t>promosi</w:t>
      </w:r>
      <w:proofErr w:type="spellEnd"/>
      <w:r w:rsidR="000A63A1" w:rsidRPr="0056133F">
        <w:rPr>
          <w:sz w:val="22"/>
          <w:szCs w:val="22"/>
          <w:lang w:val="en-US"/>
        </w:rPr>
        <w:t xml:space="preserve"> </w:t>
      </w:r>
      <w:proofErr w:type="spellStart"/>
      <w:r w:rsidR="000A63A1" w:rsidRPr="0056133F">
        <w:rPr>
          <w:sz w:val="22"/>
          <w:szCs w:val="22"/>
          <w:lang w:val="en-US"/>
        </w:rPr>
        <w:t>dengan</w:t>
      </w:r>
      <w:proofErr w:type="spellEnd"/>
      <w:r w:rsidR="000A63A1" w:rsidRPr="0056133F">
        <w:rPr>
          <w:sz w:val="22"/>
          <w:szCs w:val="22"/>
          <w:lang w:val="en-US"/>
        </w:rPr>
        <w:t xml:space="preserve"> </w:t>
      </w:r>
      <w:proofErr w:type="spellStart"/>
      <w:r w:rsidR="000A63A1" w:rsidRPr="0056133F">
        <w:rPr>
          <w:sz w:val="22"/>
          <w:szCs w:val="22"/>
          <w:lang w:val="en-US"/>
        </w:rPr>
        <w:t>jaringan</w:t>
      </w:r>
      <w:proofErr w:type="spellEnd"/>
      <w:r w:rsidR="000A63A1" w:rsidRPr="0056133F">
        <w:rPr>
          <w:sz w:val="22"/>
          <w:szCs w:val="22"/>
          <w:lang w:val="en-US"/>
        </w:rPr>
        <w:t xml:space="preserve"> </w:t>
      </w:r>
      <w:proofErr w:type="spellStart"/>
      <w:r w:rsidR="000A63A1" w:rsidRPr="0056133F">
        <w:rPr>
          <w:sz w:val="22"/>
          <w:szCs w:val="22"/>
          <w:lang w:val="en-US"/>
        </w:rPr>
        <w:t>informasi</w:t>
      </w:r>
      <w:proofErr w:type="spellEnd"/>
      <w:r w:rsidR="000A63A1" w:rsidRPr="0056133F">
        <w:rPr>
          <w:sz w:val="22"/>
          <w:szCs w:val="22"/>
          <w:lang w:val="en-US"/>
        </w:rPr>
        <w:t xml:space="preserve"> </w:t>
      </w:r>
      <w:proofErr w:type="spellStart"/>
      <w:r w:rsidR="000A63A1" w:rsidRPr="0056133F">
        <w:rPr>
          <w:sz w:val="22"/>
          <w:szCs w:val="22"/>
          <w:lang w:val="en-US"/>
        </w:rPr>
        <w:t>melalui</w:t>
      </w:r>
      <w:proofErr w:type="spellEnd"/>
      <w:r w:rsidR="000A63A1" w:rsidRPr="0056133F">
        <w:rPr>
          <w:sz w:val="22"/>
          <w:szCs w:val="22"/>
          <w:lang w:val="en-US"/>
        </w:rPr>
        <w:t xml:space="preserve"> e-</w:t>
      </w:r>
      <w:proofErr w:type="spellStart"/>
      <w:r w:rsidR="000A63A1" w:rsidRPr="0056133F">
        <w:rPr>
          <w:sz w:val="22"/>
          <w:szCs w:val="22"/>
          <w:lang w:val="en-US"/>
        </w:rPr>
        <w:t>kalatolg</w:t>
      </w:r>
      <w:proofErr w:type="spellEnd"/>
      <w:r w:rsidR="005B3CEE">
        <w:rPr>
          <w:sz w:val="22"/>
          <w:szCs w:val="22"/>
          <w:lang w:val="en-US"/>
        </w:rPr>
        <w:t>.</w:t>
      </w:r>
      <w:r w:rsidR="00D370BC">
        <w:rPr>
          <w:sz w:val="22"/>
          <w:szCs w:val="22"/>
          <w:lang w:val="en-US"/>
        </w:rPr>
        <w:t xml:space="preserve"> Hasil </w:t>
      </w:r>
      <w:proofErr w:type="spellStart"/>
      <w:r w:rsidR="00D370BC">
        <w:rPr>
          <w:sz w:val="22"/>
          <w:szCs w:val="22"/>
          <w:lang w:val="en-US"/>
        </w:rPr>
        <w:t>penelitaian</w:t>
      </w:r>
      <w:proofErr w:type="spellEnd"/>
      <w:r w:rsidR="00D370BC">
        <w:rPr>
          <w:sz w:val="22"/>
          <w:szCs w:val="22"/>
          <w:lang w:val="en-US"/>
        </w:rPr>
        <w:t xml:space="preserve"> yang </w:t>
      </w:r>
      <w:proofErr w:type="spellStart"/>
      <w:r w:rsidR="00D370BC">
        <w:rPr>
          <w:sz w:val="22"/>
          <w:szCs w:val="22"/>
          <w:lang w:val="en-US"/>
        </w:rPr>
        <w:t>diperoleh</w:t>
      </w:r>
      <w:proofErr w:type="spellEnd"/>
      <w:r w:rsidR="00D370BC">
        <w:rPr>
          <w:sz w:val="22"/>
          <w:szCs w:val="22"/>
          <w:lang w:val="en-US"/>
        </w:rPr>
        <w:t xml:space="preserve"> </w:t>
      </w:r>
      <w:proofErr w:type="spellStart"/>
      <w:r w:rsidR="00D370BC">
        <w:rPr>
          <w:sz w:val="22"/>
          <w:szCs w:val="22"/>
          <w:lang w:val="en-US"/>
        </w:rPr>
        <w:t>menunjukkan</w:t>
      </w:r>
      <w:proofErr w:type="spellEnd"/>
      <w:r w:rsidR="00D370BC">
        <w:rPr>
          <w:sz w:val="22"/>
          <w:szCs w:val="22"/>
          <w:lang w:val="en-US"/>
        </w:rPr>
        <w:t xml:space="preserve"> </w:t>
      </w:r>
      <w:proofErr w:type="spellStart"/>
      <w:r w:rsidR="00D370BC">
        <w:rPr>
          <w:sz w:val="22"/>
          <w:szCs w:val="22"/>
          <w:lang w:val="en-US"/>
        </w:rPr>
        <w:t>bahwa</w:t>
      </w:r>
      <w:proofErr w:type="spellEnd"/>
      <w:r w:rsidR="00D370BC">
        <w:rPr>
          <w:sz w:val="22"/>
          <w:szCs w:val="22"/>
          <w:lang w:val="en-US"/>
        </w:rPr>
        <w:t xml:space="preserve"> e-</w:t>
      </w:r>
      <w:proofErr w:type="spellStart"/>
      <w:r w:rsidR="00D370BC">
        <w:rPr>
          <w:sz w:val="22"/>
          <w:szCs w:val="22"/>
          <w:lang w:val="en-US"/>
        </w:rPr>
        <w:t>katalog</w:t>
      </w:r>
      <w:proofErr w:type="spellEnd"/>
      <w:r w:rsidR="00D370BC">
        <w:rPr>
          <w:sz w:val="22"/>
          <w:szCs w:val="22"/>
          <w:lang w:val="en-US"/>
        </w:rPr>
        <w:t xml:space="preserve"> yang </w:t>
      </w:r>
      <w:proofErr w:type="spellStart"/>
      <w:r w:rsidR="00D370BC">
        <w:rPr>
          <w:sz w:val="22"/>
          <w:szCs w:val="22"/>
          <w:lang w:val="en-US"/>
        </w:rPr>
        <w:t>telah</w:t>
      </w:r>
      <w:proofErr w:type="spellEnd"/>
      <w:r w:rsidR="00D370BC">
        <w:rPr>
          <w:sz w:val="22"/>
          <w:szCs w:val="22"/>
          <w:lang w:val="en-US"/>
        </w:rPr>
        <w:t xml:space="preserve"> </w:t>
      </w:r>
      <w:proofErr w:type="spellStart"/>
      <w:r w:rsidR="00D370BC">
        <w:rPr>
          <w:sz w:val="22"/>
          <w:szCs w:val="22"/>
          <w:lang w:val="en-US"/>
        </w:rPr>
        <w:t>dirancang</w:t>
      </w:r>
      <w:proofErr w:type="spellEnd"/>
      <w:r w:rsidR="00D370BC">
        <w:rPr>
          <w:sz w:val="22"/>
          <w:szCs w:val="22"/>
          <w:lang w:val="en-US"/>
        </w:rPr>
        <w:t xml:space="preserve"> </w:t>
      </w:r>
      <w:proofErr w:type="spellStart"/>
      <w:r w:rsidR="00D370BC">
        <w:rPr>
          <w:sz w:val="22"/>
          <w:szCs w:val="22"/>
          <w:lang w:val="en-US"/>
        </w:rPr>
        <w:t>siap</w:t>
      </w:r>
      <w:proofErr w:type="spellEnd"/>
      <w:r w:rsidR="00D370BC">
        <w:rPr>
          <w:sz w:val="22"/>
          <w:szCs w:val="22"/>
          <w:lang w:val="en-US"/>
        </w:rPr>
        <w:t xml:space="preserve"> </w:t>
      </w:r>
      <w:proofErr w:type="spellStart"/>
      <w:r w:rsidR="00D370BC">
        <w:rPr>
          <w:sz w:val="22"/>
          <w:szCs w:val="22"/>
          <w:lang w:val="en-US"/>
        </w:rPr>
        <w:t>untuk</w:t>
      </w:r>
      <w:proofErr w:type="spellEnd"/>
      <w:r w:rsidR="00D370BC">
        <w:rPr>
          <w:sz w:val="22"/>
          <w:szCs w:val="22"/>
          <w:lang w:val="en-US"/>
        </w:rPr>
        <w:t xml:space="preserve"> </w:t>
      </w:r>
      <w:proofErr w:type="spellStart"/>
      <w:r w:rsidR="00D370BC">
        <w:rPr>
          <w:sz w:val="22"/>
          <w:szCs w:val="22"/>
          <w:lang w:val="en-US"/>
        </w:rPr>
        <w:t>digunakan</w:t>
      </w:r>
      <w:proofErr w:type="spellEnd"/>
      <w:r w:rsidR="00D370BC">
        <w:rPr>
          <w:sz w:val="22"/>
          <w:szCs w:val="22"/>
          <w:lang w:val="en-US"/>
        </w:rPr>
        <w:t xml:space="preserve"> </w:t>
      </w:r>
      <w:proofErr w:type="spellStart"/>
      <w:r w:rsidR="00D370BC">
        <w:rPr>
          <w:sz w:val="22"/>
          <w:szCs w:val="22"/>
          <w:lang w:val="en-US"/>
        </w:rPr>
        <w:t>berdasarkan</w:t>
      </w:r>
      <w:proofErr w:type="spellEnd"/>
      <w:r w:rsidR="00D370BC">
        <w:rPr>
          <w:sz w:val="22"/>
          <w:szCs w:val="22"/>
          <w:lang w:val="en-US"/>
        </w:rPr>
        <w:t xml:space="preserve"> </w:t>
      </w:r>
      <w:proofErr w:type="spellStart"/>
      <w:r w:rsidR="00D370BC">
        <w:rPr>
          <w:sz w:val="22"/>
          <w:szCs w:val="22"/>
          <w:lang w:val="en-US"/>
        </w:rPr>
        <w:t>hasil</w:t>
      </w:r>
      <w:proofErr w:type="spellEnd"/>
      <w:r w:rsidR="00D370BC">
        <w:rPr>
          <w:sz w:val="22"/>
          <w:szCs w:val="22"/>
          <w:lang w:val="en-US"/>
        </w:rPr>
        <w:t xml:space="preserve"> </w:t>
      </w:r>
      <w:proofErr w:type="spellStart"/>
      <w:r w:rsidR="00D370BC">
        <w:rPr>
          <w:sz w:val="22"/>
          <w:szCs w:val="22"/>
          <w:lang w:val="en-US"/>
        </w:rPr>
        <w:t>validasi</w:t>
      </w:r>
      <w:proofErr w:type="spellEnd"/>
      <w:r w:rsidR="00D370BC">
        <w:rPr>
          <w:sz w:val="22"/>
          <w:szCs w:val="22"/>
          <w:lang w:val="en-US"/>
        </w:rPr>
        <w:t xml:space="preserve"> </w:t>
      </w:r>
      <w:proofErr w:type="spellStart"/>
      <w:r w:rsidR="00D370BC">
        <w:rPr>
          <w:sz w:val="22"/>
          <w:szCs w:val="22"/>
          <w:lang w:val="en-US"/>
        </w:rPr>
        <w:t>produk</w:t>
      </w:r>
      <w:proofErr w:type="spellEnd"/>
      <w:r w:rsidR="00D370BC">
        <w:rPr>
          <w:sz w:val="22"/>
          <w:szCs w:val="22"/>
          <w:lang w:val="en-US"/>
        </w:rPr>
        <w:t xml:space="preserve"> dan uji </w:t>
      </w:r>
      <w:proofErr w:type="spellStart"/>
      <w:r w:rsidR="00D370BC">
        <w:rPr>
          <w:sz w:val="22"/>
          <w:szCs w:val="22"/>
          <w:lang w:val="en-US"/>
        </w:rPr>
        <w:t>coba</w:t>
      </w:r>
      <w:proofErr w:type="spellEnd"/>
      <w:r w:rsidR="00D370BC">
        <w:rPr>
          <w:sz w:val="22"/>
          <w:szCs w:val="22"/>
          <w:lang w:val="en-US"/>
        </w:rPr>
        <w:t xml:space="preserve">. </w:t>
      </w:r>
    </w:p>
    <w:p w14:paraId="7685E301" w14:textId="320939EE" w:rsidR="00FA21CC" w:rsidRPr="000A63A1" w:rsidRDefault="00FA21CC" w:rsidP="00A567AB">
      <w:pPr>
        <w:pStyle w:val="BodyText"/>
        <w:ind w:left="124" w:right="156" w:firstLine="536"/>
        <w:jc w:val="both"/>
        <w:rPr>
          <w:sz w:val="22"/>
          <w:szCs w:val="22"/>
          <w:lang w:val="en-US"/>
        </w:rPr>
      </w:pPr>
    </w:p>
    <w:p w14:paraId="09629507" w14:textId="77777777" w:rsidR="00FA21CC" w:rsidRDefault="00FA21CC" w:rsidP="00FA21CC">
      <w:pPr>
        <w:pStyle w:val="BodyText"/>
        <w:spacing w:before="1"/>
      </w:pPr>
    </w:p>
    <w:p w14:paraId="25FBE42B" w14:textId="449C8059" w:rsidR="00FA21CC" w:rsidRPr="000A63A1" w:rsidRDefault="00FA21CC" w:rsidP="000A63A1">
      <w:pPr>
        <w:rPr>
          <w:lang w:val="en-US"/>
        </w:rPr>
      </w:pPr>
      <w:r w:rsidRPr="00202087">
        <w:rPr>
          <w:b/>
        </w:rPr>
        <w:t>Kata Kunci:</w:t>
      </w:r>
      <w:r w:rsidRPr="00202087">
        <w:t xml:space="preserve"> </w:t>
      </w:r>
      <w:proofErr w:type="spellStart"/>
      <w:r w:rsidR="000A63A1">
        <w:rPr>
          <w:lang w:val="en-US"/>
        </w:rPr>
        <w:t>Promosi</w:t>
      </w:r>
      <w:proofErr w:type="spellEnd"/>
      <w:r w:rsidR="000A63A1">
        <w:rPr>
          <w:lang w:val="en-US"/>
        </w:rPr>
        <w:t>, E-</w:t>
      </w:r>
      <w:proofErr w:type="spellStart"/>
      <w:r w:rsidR="000A63A1">
        <w:rPr>
          <w:lang w:val="en-US"/>
        </w:rPr>
        <w:t>Katalog</w:t>
      </w:r>
      <w:proofErr w:type="spellEnd"/>
      <w:r w:rsidR="000A63A1">
        <w:rPr>
          <w:lang w:val="en-US"/>
        </w:rPr>
        <w:t xml:space="preserve">, </w:t>
      </w:r>
      <w:proofErr w:type="spellStart"/>
      <w:r w:rsidR="000A63A1">
        <w:rPr>
          <w:lang w:val="en-US"/>
        </w:rPr>
        <w:t>Mamminasata</w:t>
      </w:r>
      <w:proofErr w:type="spellEnd"/>
    </w:p>
    <w:p w14:paraId="50838151" w14:textId="6004EAE6" w:rsidR="00570AB0" w:rsidRDefault="00570AB0" w:rsidP="00FA21CC">
      <w:pPr>
        <w:ind w:left="124"/>
        <w:rPr>
          <w:lang w:val="id-ID"/>
        </w:rPr>
      </w:pPr>
    </w:p>
    <w:p w14:paraId="37B457AA" w14:textId="0216A022" w:rsidR="00570AB0" w:rsidRDefault="00570AB0" w:rsidP="00FA21CC">
      <w:pPr>
        <w:ind w:left="124"/>
        <w:rPr>
          <w:lang w:val="id-ID"/>
        </w:rPr>
      </w:pPr>
    </w:p>
    <w:p w14:paraId="3909FB43" w14:textId="4EF91B0C" w:rsidR="00570AB0" w:rsidRDefault="00570AB0" w:rsidP="00FA21CC">
      <w:pPr>
        <w:ind w:left="124"/>
        <w:rPr>
          <w:lang w:val="id-ID"/>
        </w:rPr>
      </w:pPr>
    </w:p>
    <w:p w14:paraId="458F86CE" w14:textId="2E3378CF" w:rsidR="00570AB0" w:rsidRDefault="00570AB0" w:rsidP="00FA21CC">
      <w:pPr>
        <w:ind w:left="124"/>
        <w:rPr>
          <w:lang w:val="id-ID"/>
        </w:rPr>
      </w:pPr>
    </w:p>
    <w:p w14:paraId="07AE6D3A" w14:textId="49A0FD3F" w:rsidR="00570AB0" w:rsidRDefault="00570AB0" w:rsidP="00FA21CC">
      <w:pPr>
        <w:ind w:left="124"/>
        <w:rPr>
          <w:lang w:val="id-ID"/>
        </w:rPr>
      </w:pPr>
    </w:p>
    <w:p w14:paraId="2638318E" w14:textId="77777777" w:rsidR="00751C4B" w:rsidRDefault="00751C4B" w:rsidP="00751C4B">
      <w:pPr>
        <w:pStyle w:val="Heading1"/>
        <w:ind w:left="0"/>
        <w:jc w:val="left"/>
        <w:sectPr w:rsidR="00751C4B" w:rsidSect="00E449FA">
          <w:headerReference w:type="even" r:id="rId8"/>
          <w:headerReference w:type="default" r:id="rId9"/>
          <w:footerReference w:type="even" r:id="rId10"/>
          <w:footerReference w:type="default" r:id="rId11"/>
          <w:type w:val="continuous"/>
          <w:pgSz w:w="11910" w:h="16840"/>
          <w:pgMar w:top="1480" w:right="1080" w:bottom="1220" w:left="1460" w:header="724" w:footer="1032" w:gutter="0"/>
          <w:pgNumType w:start="6"/>
          <w:cols w:space="720"/>
        </w:sectPr>
      </w:pPr>
    </w:p>
    <w:p w14:paraId="1529CAC1" w14:textId="7EDB80D2" w:rsidR="00751C4B" w:rsidRPr="00570AB0" w:rsidRDefault="00751C4B" w:rsidP="00A92516">
      <w:pPr>
        <w:pStyle w:val="Heading1"/>
        <w:ind w:left="0"/>
        <w:jc w:val="left"/>
        <w:rPr>
          <w:sz w:val="20"/>
          <w:szCs w:val="20"/>
        </w:rPr>
      </w:pPr>
      <w:r w:rsidRPr="00570AB0">
        <w:rPr>
          <w:sz w:val="22"/>
          <w:szCs w:val="22"/>
        </w:rPr>
        <w:lastRenderedPageBreak/>
        <w:t>PENDAHULUAN</w:t>
      </w:r>
    </w:p>
    <w:p w14:paraId="4C0553CD" w14:textId="25882B49" w:rsidR="0015738D" w:rsidRDefault="00185253" w:rsidP="00185253">
      <w:pPr>
        <w:pStyle w:val="Heading1"/>
        <w:ind w:left="0" w:firstLine="720"/>
        <w:rPr>
          <w:b w:val="0"/>
          <w:bCs w:val="0"/>
        </w:rPr>
      </w:pPr>
      <w:r w:rsidRPr="00185253">
        <w:rPr>
          <w:b w:val="0"/>
          <w:bCs w:val="0"/>
        </w:rPr>
        <w:t xml:space="preserve">Berkembangnya teknologi informasi yang demikian pesat di millennial sekarang ini sudah mencapai taraf sebagai kebutuhan, sehingga semua lapisan masyarakat tergerak untuk maju dan menggunakannya. Komputer dan </w:t>
      </w:r>
      <w:r w:rsidRPr="00185253">
        <w:rPr>
          <w:b w:val="0"/>
          <w:bCs w:val="0"/>
          <w:i/>
          <w:iCs/>
        </w:rPr>
        <w:t>smartphone</w:t>
      </w:r>
      <w:r w:rsidRPr="00185253">
        <w:rPr>
          <w:b w:val="0"/>
          <w:bCs w:val="0"/>
        </w:rPr>
        <w:t xml:space="preserve"> merupakan contoh dari teknologi informasi yang digunakan hampir disetiap kegiatan masyarakat. Penggunaan teknologi informasi dapat mempermudah masyarakat dalam memperoleh sebuah informasi, ini juga berlalu untuk objek wisata.</w:t>
      </w:r>
    </w:p>
    <w:p w14:paraId="73F164C9" w14:textId="0DDF122E" w:rsidR="00185253" w:rsidRDefault="00185253" w:rsidP="00185253">
      <w:pPr>
        <w:pStyle w:val="Heading1"/>
        <w:ind w:left="0" w:firstLine="720"/>
        <w:rPr>
          <w:b w:val="0"/>
          <w:bCs w:val="0"/>
          <w:lang w:eastAsia="id-ID"/>
        </w:rPr>
      </w:pPr>
      <w:r w:rsidRPr="00185253">
        <w:rPr>
          <w:b w:val="0"/>
          <w:bCs w:val="0"/>
          <w:lang w:eastAsia="id-ID"/>
        </w:rPr>
        <w:t>Kota</w:t>
      </w:r>
      <w:r>
        <w:rPr>
          <w:b w:val="0"/>
          <w:bCs w:val="0"/>
          <w:lang w:val="en-US" w:eastAsia="id-ID"/>
        </w:rPr>
        <w:t xml:space="preserve"> </w:t>
      </w:r>
      <w:r w:rsidRPr="00185253">
        <w:rPr>
          <w:b w:val="0"/>
          <w:bCs w:val="0"/>
          <w:lang w:eastAsia="id-ID"/>
        </w:rPr>
        <w:t>Metropolitan</w:t>
      </w:r>
      <w:r>
        <w:rPr>
          <w:b w:val="0"/>
          <w:bCs w:val="0"/>
          <w:lang w:val="en-US" w:eastAsia="id-ID"/>
        </w:rPr>
        <w:t xml:space="preserve"> “</w:t>
      </w:r>
      <w:r w:rsidRPr="00185253">
        <w:rPr>
          <w:b w:val="0"/>
          <w:bCs w:val="0"/>
          <w:lang w:eastAsia="id-ID"/>
        </w:rPr>
        <w:t>Mamminasata</w:t>
      </w:r>
      <w:r>
        <w:rPr>
          <w:b w:val="0"/>
          <w:bCs w:val="0"/>
          <w:lang w:val="en-US" w:eastAsia="id-ID"/>
        </w:rPr>
        <w:t>”</w:t>
      </w:r>
      <w:r w:rsidRPr="00185253">
        <w:rPr>
          <w:b w:val="0"/>
          <w:bCs w:val="0"/>
          <w:lang w:eastAsia="id-ID"/>
        </w:rPr>
        <w:t xml:space="preserve"> adalah mega project kota modern yang menggabungkan 4 daerah utama  yaitu Makassar, Maros, Gowa dan Takalar. Kawasan Perkotaan Mamminasata mencakup 46 kecamatan dan memiliki banyak objek wisata. Obyek wisata yang ada Kota Makassar adalah pantai losari, benteng routerdam, benteng sumba opu, wahana permainan air bugis water park, pulau lae-lae, pulau samalona dan pulau kodingareng keke.</w:t>
      </w:r>
    </w:p>
    <w:p w14:paraId="41C92E2D" w14:textId="742677A5" w:rsidR="00185253" w:rsidRPr="000A285F" w:rsidRDefault="00185253" w:rsidP="00185253">
      <w:pPr>
        <w:pStyle w:val="Heading1"/>
        <w:ind w:left="0" w:firstLine="720"/>
        <w:rPr>
          <w:b w:val="0"/>
          <w:bCs w:val="0"/>
          <w:lang w:eastAsia="id-ID"/>
        </w:rPr>
      </w:pPr>
      <w:r w:rsidRPr="000A285F">
        <w:rPr>
          <w:b w:val="0"/>
          <w:bCs w:val="0"/>
          <w:lang w:eastAsia="id-ID"/>
        </w:rPr>
        <w:t>Selanjutnya objek wisata yang menjadi primadona wisatawan di Kabupaten Maros adalah air terjun Bantimurung dimana selain air terjun wisatawan juga dapat menikmati fasilitas – fasilitas lain seperti : wisma dan penginapan, restoran, kolam renang dan water boom dan toko cinderamata. Selain fasilitas-fasilitas yang menarik wisatawan juga dapat menikmati keindahan Gua Batu dan beraneka ragam jenis kupu-kupu. Contoh objek wisata lainnya yang terdapat di Kabupaten Maros adalah Hutan Karst Rammang-Rammang, Goa Pattunuang, taman bersejarah Leang-Leang, Taman Safari Pucak dan Pantai Kuri.</w:t>
      </w:r>
    </w:p>
    <w:p w14:paraId="02C8DF0B" w14:textId="75670C6A" w:rsidR="00185253" w:rsidRDefault="00185253" w:rsidP="00185253">
      <w:pPr>
        <w:pStyle w:val="Heading1"/>
        <w:ind w:left="0" w:firstLine="720"/>
        <w:rPr>
          <w:b w:val="0"/>
          <w:bCs w:val="0"/>
          <w:lang w:eastAsia="id-ID"/>
        </w:rPr>
      </w:pPr>
      <w:r w:rsidRPr="000A285F">
        <w:rPr>
          <w:b w:val="0"/>
          <w:bCs w:val="0"/>
          <w:lang w:eastAsia="id-ID"/>
        </w:rPr>
        <w:t>Kabupaten gowa memiliki obeyek wisata berupa wisata kebun, dimana tempat wisata ini cocok untuk menjadi tempat wisata untuk keluarga. Selain wisata kebun ada juga Gowa Discovery Park, yang menyediakan wahana bermain air, dan, kebun binatang. Malino juga menjadi salah satu objek wisata yang paling populer yang berada di Kabupaten Gowa. Pantai galesong, pantai tope jawa, pantai punnaga dan pantai putondo merupakan objek wisata yang ada di Kabupaten Takalar.</w:t>
      </w:r>
    </w:p>
    <w:p w14:paraId="0D543679" w14:textId="77777777" w:rsidR="000A285F" w:rsidRPr="000A285F" w:rsidRDefault="000A285F" w:rsidP="00185253">
      <w:pPr>
        <w:pStyle w:val="Heading1"/>
        <w:ind w:left="0" w:firstLine="720"/>
        <w:rPr>
          <w:b w:val="0"/>
          <w:bCs w:val="0"/>
          <w:lang w:eastAsia="id-ID"/>
        </w:rPr>
      </w:pPr>
    </w:p>
    <w:p w14:paraId="1551DDFB" w14:textId="6C087C7F" w:rsidR="00185253" w:rsidRPr="000A285F" w:rsidRDefault="00185253" w:rsidP="00185253">
      <w:pPr>
        <w:pStyle w:val="Heading1"/>
        <w:ind w:left="0" w:firstLine="720"/>
        <w:rPr>
          <w:b w:val="0"/>
          <w:bCs w:val="0"/>
        </w:rPr>
      </w:pPr>
      <w:r w:rsidRPr="000A285F">
        <w:rPr>
          <w:b w:val="0"/>
          <w:bCs w:val="0"/>
        </w:rPr>
        <w:t>Keunikan setiap objek wisata yang disertai dengan sarana prasarana yang mendukung dapat menarik minat wisatawan baik lokal maupun macanegara sehingga menjadi pundi</w:t>
      </w:r>
      <w:r w:rsidR="00054CC8">
        <w:rPr>
          <w:b w:val="0"/>
          <w:bCs w:val="0"/>
          <w:lang w:val="en-US"/>
        </w:rPr>
        <w:t>-</w:t>
      </w:r>
      <w:r w:rsidRPr="000A285F">
        <w:rPr>
          <w:b w:val="0"/>
          <w:bCs w:val="0"/>
        </w:rPr>
        <w:t>pundi sumber pemasukkan daerah yang tinggi</w:t>
      </w:r>
      <w:r w:rsidRPr="000A285F">
        <w:rPr>
          <w:b w:val="0"/>
          <w:bCs w:val="0"/>
          <w:lang w:val="en-US"/>
        </w:rPr>
        <w:t xml:space="preserve"> </w:t>
      </w:r>
      <w:r w:rsidRPr="000A285F">
        <w:rPr>
          <w:b w:val="0"/>
          <w:bCs w:val="0"/>
          <w:lang w:val="en-US"/>
        </w:rPr>
        <w:fldChar w:fldCharType="begin"/>
      </w:r>
      <w:r w:rsidRPr="000A285F">
        <w:rPr>
          <w:b w:val="0"/>
          <w:bCs w:val="0"/>
          <w:lang w:val="en-US"/>
        </w:rPr>
        <w:instrText xml:space="preserve"> ADDIN ZOTERO_ITEM CSL_CITATION {"citationID":"iI6JHOUr","properties":{"formattedCitation":"[1]","plainCitation":"[1]","noteIndex":0},"citationItems":[{"id":59,"uris":["http://zotero.org/users/local/9DgDOVsJ/items/2DA9N585"],"uri":["http://zotero.org/users/local/9DgDOVsJ/items/2DA9N585"],"itemData":{"id":59,"type":"article-journal","container-title":"Jurnal Pariwisata","issue":"1","note":"ISBN: 2528-2220","page":"22-31","title":"Pengembangan Sarana Prasarana Destinasi Pariwisata Berbasis Budaya di Jawa Barat","volume":"4","author":[{"family":"Ghani","given":"Yosef Abdul"}],"issued":{"date-parts":[["2017"]]}}}],"schema":"https://github.com/citation-style-language/schema/raw/master/csl-citation.json"} </w:instrText>
      </w:r>
      <w:r w:rsidRPr="000A285F">
        <w:rPr>
          <w:b w:val="0"/>
          <w:bCs w:val="0"/>
          <w:lang w:val="en-US"/>
        </w:rPr>
        <w:fldChar w:fldCharType="separate"/>
      </w:r>
      <w:r w:rsidRPr="000A285F">
        <w:rPr>
          <w:b w:val="0"/>
          <w:bCs w:val="0"/>
        </w:rPr>
        <w:t>[1]</w:t>
      </w:r>
      <w:r w:rsidRPr="000A285F">
        <w:rPr>
          <w:b w:val="0"/>
          <w:bCs w:val="0"/>
          <w:lang w:val="en-US"/>
        </w:rPr>
        <w:fldChar w:fldCharType="end"/>
      </w:r>
      <w:r w:rsidRPr="000A285F">
        <w:rPr>
          <w:b w:val="0"/>
          <w:bCs w:val="0"/>
        </w:rPr>
        <w:t>.</w:t>
      </w:r>
    </w:p>
    <w:p w14:paraId="36C10625" w14:textId="3B6186AC" w:rsidR="00185253" w:rsidRPr="000A285F" w:rsidRDefault="00185253" w:rsidP="00185253">
      <w:pPr>
        <w:pStyle w:val="Heading1"/>
        <w:ind w:left="0" w:firstLine="720"/>
        <w:rPr>
          <w:b w:val="0"/>
          <w:bCs w:val="0"/>
          <w:lang w:eastAsia="id-ID"/>
        </w:rPr>
      </w:pPr>
      <w:r w:rsidRPr="000A285F">
        <w:rPr>
          <w:b w:val="0"/>
          <w:bCs w:val="0"/>
        </w:rPr>
        <w:t xml:space="preserve">Informasi yang minim mengenai sebuah objek wisata atau terlalu banyaknya informasi bisa membingungkan wisatawan dalam dalam menemukan daerah wisata tersebut. Selain itu di informasi dari mulut ke mulut juga dapat membuat wisatawan kecewa karena tidak sesuai dengan keadaan di objek wisata tersebut. Masalah-masalah ini terjadi akibat keterbatasan </w:t>
      </w:r>
      <w:r w:rsidRPr="000A285F">
        <w:rPr>
          <w:b w:val="0"/>
          <w:bCs w:val="0"/>
          <w:lang w:eastAsia="id-ID"/>
        </w:rPr>
        <w:t>dalam mempromosikan obyek wisata.</w:t>
      </w:r>
    </w:p>
    <w:p w14:paraId="27783F57" w14:textId="619922C7" w:rsidR="00185253" w:rsidRPr="000A285F" w:rsidRDefault="00185253" w:rsidP="00185253">
      <w:pPr>
        <w:pStyle w:val="Heading1"/>
        <w:ind w:left="0" w:firstLine="720"/>
        <w:rPr>
          <w:b w:val="0"/>
          <w:bCs w:val="0"/>
          <w:lang w:eastAsia="id-ID"/>
        </w:rPr>
      </w:pPr>
      <w:r w:rsidRPr="000A285F">
        <w:rPr>
          <w:b w:val="0"/>
          <w:bCs w:val="0"/>
          <w:lang w:eastAsia="id-ID"/>
        </w:rPr>
        <w:t>Penggunaan peta konvensional dalam menemukan objek wisata masih menjadi pilihan masyarakat, namun penggunaan peta konvensional tidak dapat membantu wisatawan dalam menentukan rute terdekat. Peta konvensional juga tidak dapat mengefisienkan jalur wisata yang akan dikunjungi jika ingin mengunjungi beberapa objek wisata yang berdekatan.</w:t>
      </w:r>
    </w:p>
    <w:p w14:paraId="4AD81F15" w14:textId="618F4076" w:rsidR="00185253" w:rsidRPr="000A285F" w:rsidRDefault="00185253" w:rsidP="00185253">
      <w:pPr>
        <w:pStyle w:val="Heading1"/>
        <w:ind w:left="0" w:firstLine="720"/>
        <w:rPr>
          <w:b w:val="0"/>
          <w:bCs w:val="0"/>
        </w:rPr>
      </w:pPr>
      <w:r w:rsidRPr="000A285F">
        <w:rPr>
          <w:b w:val="0"/>
          <w:bCs w:val="0"/>
          <w:lang w:eastAsia="id-ID"/>
        </w:rPr>
        <w:t xml:space="preserve">Promosi di media massa berupa pamflet dan majalah telah banyak dilakukan oleh pemerintah. Metode promosi tersebut belum mampu membantu masyarakat dalam mengvisualisasi tempat dan lingkungan sekitar objek wisata. </w:t>
      </w:r>
      <w:r w:rsidRPr="000A285F">
        <w:rPr>
          <w:b w:val="0"/>
          <w:bCs w:val="0"/>
        </w:rPr>
        <w:t>Media promosi obyek wisata berbasis E- Katalog sangat dibutuhkan guna mengatasi masalah-masalah tersebut.</w:t>
      </w:r>
    </w:p>
    <w:p w14:paraId="4FA8E7CD" w14:textId="18124503" w:rsidR="00185253" w:rsidRPr="000A285F" w:rsidRDefault="00185253" w:rsidP="00185253">
      <w:pPr>
        <w:pStyle w:val="Heading1"/>
        <w:ind w:left="0" w:firstLine="720"/>
        <w:rPr>
          <w:b w:val="0"/>
          <w:bCs w:val="0"/>
          <w:lang w:val="en-US" w:eastAsia="id-ID"/>
        </w:rPr>
      </w:pPr>
      <w:r w:rsidRPr="000A285F">
        <w:rPr>
          <w:b w:val="0"/>
          <w:bCs w:val="0"/>
          <w:lang w:eastAsia="id-ID"/>
        </w:rPr>
        <w:t>E-Katalog adalah sebuah media eletronik yang di buat dengan maksud memberikan informasi sekaligus promosi secara efektif dalam layout menarik serta menyajikan informasi yang lebih mendetail dari media lainnya</w:t>
      </w:r>
      <w:r w:rsidRPr="000A285F">
        <w:rPr>
          <w:b w:val="0"/>
          <w:bCs w:val="0"/>
          <w:lang w:eastAsia="id-ID"/>
        </w:rPr>
        <w:fldChar w:fldCharType="begin"/>
      </w:r>
      <w:r w:rsidRPr="000A285F">
        <w:rPr>
          <w:b w:val="0"/>
          <w:bCs w:val="0"/>
          <w:lang w:eastAsia="id-ID"/>
        </w:rPr>
        <w:instrText xml:space="preserve"> ADDIN ZOTERO_ITEM CSL_CITATION {"citationID":"Y0Lf63QG","properties":{"formattedCitation":"[2]","plainCitation":"[2]","noteIndex":0},"citationItems":[{"id":60,"uris":["http://zotero.org/users/local/9DgDOVsJ/items/JA235F9P"],"uri":["http://zotero.org/users/local/9DgDOVsJ/items/JA235F9P"],"itemData":{"id":60,"type":"article-journal","container-title":"DEKAVE: Jurnal Desain Komunikasi Visual","issue":"3","note":"ISBN: 2302-3228","title":"PERANCANGAN KATALOG PANDUAN WISATA SERIBU RUMAH GADANG DI KABUPATEN SOLOK SELATAN","volume":"8","author":[{"family":"REVIL HUDRIANI","given":"Hendra Ariwan"},{"family":"Ariusmedi","given":"M. Sn Drs"}],"issued":{"date-parts":[["2019"]]}}}],"schema":"https://github.com/citation-style-language/schema/raw/master/csl-citation.json"} </w:instrText>
      </w:r>
      <w:r w:rsidRPr="000A285F">
        <w:rPr>
          <w:b w:val="0"/>
          <w:bCs w:val="0"/>
          <w:lang w:eastAsia="id-ID"/>
        </w:rPr>
        <w:fldChar w:fldCharType="separate"/>
      </w:r>
      <w:r w:rsidRPr="000A285F">
        <w:rPr>
          <w:b w:val="0"/>
          <w:bCs w:val="0"/>
        </w:rPr>
        <w:t>[2]</w:t>
      </w:r>
      <w:r w:rsidRPr="000A285F">
        <w:rPr>
          <w:b w:val="0"/>
          <w:bCs w:val="0"/>
          <w:lang w:eastAsia="id-ID"/>
        </w:rPr>
        <w:fldChar w:fldCharType="end"/>
      </w:r>
      <w:r w:rsidRPr="000A285F">
        <w:rPr>
          <w:b w:val="0"/>
          <w:bCs w:val="0"/>
          <w:lang w:eastAsia="id-ID"/>
        </w:rPr>
        <w:t xml:space="preserve">. </w:t>
      </w:r>
      <w:proofErr w:type="spellStart"/>
      <w:r w:rsidRPr="000A285F">
        <w:rPr>
          <w:b w:val="0"/>
          <w:bCs w:val="0"/>
          <w:lang w:val="en-US" w:eastAsia="id-ID"/>
        </w:rPr>
        <w:t>Menurut</w:t>
      </w:r>
      <w:proofErr w:type="spellEnd"/>
      <w:r w:rsidRPr="000A285F">
        <w:rPr>
          <w:b w:val="0"/>
          <w:bCs w:val="0"/>
          <w:lang w:val="en-US" w:eastAsia="id-ID"/>
        </w:rPr>
        <w:t xml:space="preserve"> </w:t>
      </w:r>
      <w:r w:rsidRPr="000A285F">
        <w:rPr>
          <w:b w:val="0"/>
          <w:bCs w:val="0"/>
          <w:lang w:val="en-US" w:eastAsia="id-ID"/>
        </w:rPr>
        <w:fldChar w:fldCharType="begin"/>
      </w:r>
      <w:r w:rsidRPr="000A285F">
        <w:rPr>
          <w:b w:val="0"/>
          <w:bCs w:val="0"/>
          <w:lang w:val="en-US" w:eastAsia="id-ID"/>
        </w:rPr>
        <w:instrText xml:space="preserve"> ADDIN ZOTERO_ITEM CSL_CITATION {"citationID":"wUm6unBq","properties":{"formattedCitation":"[3]","plainCitation":"[3]","noteIndex":0},"citationItems":[{"id":61,"uris":["http://zotero.org/users/local/9DgDOVsJ/items/LZX5W29G"],"uri":["http://zotero.org/users/local/9DgDOVsJ/items/LZX5W29G"],"itemData":{"id":61,"type":"article-journal","title":"DEVELOPING INDICATORS TO MEASURE SUSTAINABLE MARINE TOURISM DEVELOPMENT STUDY CASE: IN SELONG BELANAK VILLAGE, WEST PRAYA, CENTRAL LOMBOK PROVINCE","author":[{"family":"Rumiati","given":"Agnes Tuti"},{"family":"Gunawan","given":"Janti"},{"family":"Ekasari","given":"Nazihah"}],"issued":{"date-parts":[["2019"]]}}}],"schema":"https://github.com/citation-style-language/schema/raw/master/csl-citation.json"} </w:instrText>
      </w:r>
      <w:r w:rsidRPr="000A285F">
        <w:rPr>
          <w:b w:val="0"/>
          <w:bCs w:val="0"/>
          <w:lang w:val="en-US" w:eastAsia="id-ID"/>
        </w:rPr>
        <w:fldChar w:fldCharType="separate"/>
      </w:r>
      <w:r w:rsidRPr="000A285F">
        <w:rPr>
          <w:b w:val="0"/>
          <w:bCs w:val="0"/>
        </w:rPr>
        <w:t>[3]</w:t>
      </w:r>
      <w:r w:rsidRPr="000A285F">
        <w:rPr>
          <w:b w:val="0"/>
          <w:bCs w:val="0"/>
          <w:lang w:val="en-US" w:eastAsia="id-ID"/>
        </w:rPr>
        <w:fldChar w:fldCharType="end"/>
      </w:r>
      <w:r w:rsidRPr="000A285F">
        <w:rPr>
          <w:b w:val="0"/>
          <w:bCs w:val="0"/>
          <w:lang w:val="en-US" w:eastAsia="id-ID"/>
        </w:rPr>
        <w:t xml:space="preserve"> </w:t>
      </w:r>
      <w:r w:rsidRPr="000A285F">
        <w:rPr>
          <w:b w:val="0"/>
          <w:bCs w:val="0"/>
          <w:lang w:eastAsia="id-ID"/>
        </w:rPr>
        <w:t>bahwa</w:t>
      </w:r>
      <w:r w:rsidR="00F27ED0">
        <w:rPr>
          <w:b w:val="0"/>
          <w:bCs w:val="0"/>
          <w:lang w:val="en-US" w:eastAsia="id-ID"/>
        </w:rPr>
        <w:t xml:space="preserve"> </w:t>
      </w:r>
      <w:r w:rsidRPr="000A285F">
        <w:rPr>
          <w:b w:val="0"/>
          <w:bCs w:val="0"/>
          <w:lang w:eastAsia="id-ID"/>
        </w:rPr>
        <w:t>E-Katalog pariwisata dengan informasi spesifik yang mencakup komponen produk pariwisata di sebuah kawasan wisata dapat memfasilitasi</w:t>
      </w:r>
      <w:r w:rsidRPr="000A285F">
        <w:rPr>
          <w:b w:val="0"/>
          <w:bCs w:val="0"/>
          <w:lang w:val="en-US" w:eastAsia="id-ID"/>
        </w:rPr>
        <w:t xml:space="preserve"> </w:t>
      </w:r>
      <w:r w:rsidRPr="000A285F">
        <w:rPr>
          <w:b w:val="0"/>
          <w:bCs w:val="0"/>
          <w:lang w:eastAsia="id-ID"/>
        </w:rPr>
        <w:t>masyarakat dalam memperkenalkan destinasi wisata ke ranah internasional melalui media sosial, web dan sebagainya.</w:t>
      </w:r>
      <w:r w:rsidRPr="000A285F">
        <w:rPr>
          <w:b w:val="0"/>
          <w:bCs w:val="0"/>
          <w:lang w:val="en-US" w:eastAsia="id-ID"/>
        </w:rPr>
        <w:t xml:space="preserve"> </w:t>
      </w:r>
    </w:p>
    <w:p w14:paraId="42770EB2" w14:textId="729C429D" w:rsidR="00185253" w:rsidRPr="000A285F" w:rsidRDefault="00185253" w:rsidP="00185253">
      <w:pPr>
        <w:pStyle w:val="Heading1"/>
        <w:ind w:left="0" w:firstLine="720"/>
        <w:rPr>
          <w:b w:val="0"/>
          <w:bCs w:val="0"/>
        </w:rPr>
      </w:pPr>
      <w:r w:rsidRPr="000A285F">
        <w:rPr>
          <w:b w:val="0"/>
          <w:bCs w:val="0"/>
        </w:rPr>
        <w:t>Media promosi obyek wisata berbasis E- Katalog dapat mengvisualisasikan obyek wisata dalam bentuk album photo dan video dan peta objek wisata. E- Katalog juga akan  menampilan informasi seputar obyek wisata dan peta bagaimana cara menuju kesana.</w:t>
      </w:r>
    </w:p>
    <w:p w14:paraId="6FB47A7E" w14:textId="79CC1E8B" w:rsidR="00185253" w:rsidRPr="000A285F" w:rsidRDefault="00185253" w:rsidP="00185253">
      <w:pPr>
        <w:pStyle w:val="Heading1"/>
        <w:ind w:left="0" w:firstLine="720"/>
        <w:rPr>
          <w:b w:val="0"/>
          <w:bCs w:val="0"/>
          <w:lang w:val="en-US" w:eastAsia="id-ID"/>
        </w:rPr>
      </w:pPr>
      <w:r w:rsidRPr="000A285F">
        <w:rPr>
          <w:b w:val="0"/>
          <w:bCs w:val="0"/>
        </w:rPr>
        <w:lastRenderedPageBreak/>
        <w:t>Obyek wisata yang akan penulis maksukkan ke dalam E-Katalog ini hanya 4 obyek wisata. Mewakili satu tempat obyek wisata yang ada di MAMMINASATA. Obyek wisata yang dipilih merupakan obyek wisata yang ramai di datangi wisatawan, sehingga sangat penting untuk di promosikan. Adapun obyek wisata yang akan dimasukan ke dalam E-katalog adalah pulau kodingareng keke yang berada di Kota Makassar, Hutan karst rammang-rammang di Kabupaten Maros, Kebun wisata di Kabupaten Gowa, dan pantai punnaga di Kabupaten Takalar.</w:t>
      </w:r>
    </w:p>
    <w:p w14:paraId="3DF75343" w14:textId="77777777" w:rsidR="00185253" w:rsidRPr="00185253" w:rsidRDefault="00185253" w:rsidP="00185253">
      <w:pPr>
        <w:pStyle w:val="Heading1"/>
        <w:ind w:left="0" w:firstLine="720"/>
        <w:rPr>
          <w:sz w:val="22"/>
          <w:szCs w:val="22"/>
          <w:lang w:val="id-ID"/>
        </w:rPr>
      </w:pPr>
    </w:p>
    <w:p w14:paraId="0B6B0CDD" w14:textId="6320E7CD" w:rsidR="00213999" w:rsidRPr="0070510F" w:rsidRDefault="00213999" w:rsidP="00213999">
      <w:pPr>
        <w:pStyle w:val="Heading1"/>
        <w:ind w:left="0"/>
        <w:jc w:val="left"/>
        <w:rPr>
          <w:sz w:val="22"/>
          <w:szCs w:val="22"/>
        </w:rPr>
      </w:pPr>
      <w:r w:rsidRPr="0070510F">
        <w:rPr>
          <w:sz w:val="22"/>
          <w:szCs w:val="22"/>
        </w:rPr>
        <w:t>METODE PENELITIAN</w:t>
      </w:r>
    </w:p>
    <w:p w14:paraId="3A00F94C" w14:textId="39374B54" w:rsidR="006F2C1C" w:rsidRDefault="007D55C5" w:rsidP="00AF7055">
      <w:pPr>
        <w:pStyle w:val="BodyText"/>
        <w:spacing w:after="120"/>
        <w:ind w:right="40" w:firstLine="17"/>
        <w:jc w:val="both"/>
      </w:pPr>
      <w:r>
        <w:t xml:space="preserve">Penelitian ini merupakan penelitan </w:t>
      </w:r>
      <w:r w:rsidRPr="00231EF0">
        <w:rPr>
          <w:i/>
        </w:rPr>
        <w:t>Research and Development</w:t>
      </w:r>
      <w:r w:rsidRPr="00231EF0">
        <w:t xml:space="preserve"> (R&amp;D)</w:t>
      </w:r>
      <w:r>
        <w:rPr>
          <w:lang w:val="en-US"/>
        </w:rPr>
        <w:t xml:space="preserve"> yang </w:t>
      </w:r>
      <w:proofErr w:type="spellStart"/>
      <w:r>
        <w:rPr>
          <w:lang w:val="en-US"/>
        </w:rPr>
        <w:t>telah</w:t>
      </w:r>
      <w:proofErr w:type="spellEnd"/>
      <w:r>
        <w:rPr>
          <w:lang w:val="en-US"/>
        </w:rPr>
        <w:t xml:space="preserve"> </w:t>
      </w:r>
      <w:proofErr w:type="spellStart"/>
      <w:r>
        <w:rPr>
          <w:lang w:val="en-US"/>
        </w:rPr>
        <w:t>dimodifikasi</w:t>
      </w:r>
      <w:proofErr w:type="spellEnd"/>
      <w:r>
        <w:rPr>
          <w:lang w:val="en-US"/>
        </w:rPr>
        <w:t xml:space="preserve"> </w:t>
      </w:r>
      <w:r>
        <w:rPr>
          <w:lang w:val="en-US"/>
        </w:rPr>
        <w:fldChar w:fldCharType="begin"/>
      </w:r>
      <w:r>
        <w:rPr>
          <w:lang w:val="en-US"/>
        </w:rPr>
        <w:instrText xml:space="preserve"> ADDIN ZOTERO_ITEM CSL_CITATION {"citationID":"42uRwcnl","properties":{"formattedCitation":"[4]","plainCitation":"[4]","noteIndex":0},"citationItems":[{"id":62,"uris":["http://zotero.org/users/local/9DgDOVsJ/items/PAR6ACUC"],"uri":["http://zotero.org/users/local/9DgDOVsJ/items/PAR6ACUC"],"itemData":{"id":62,"type":"article-journal","container-title":"ISBN-10","page":"18","title":"Software engineering 9th Edition","volume":"137035152","author":[{"family":"Sommerville","given":"Ian"}],"issued":{"date-parts":[["2011"]]}}}],"schema":"https://github.com/citation-style-language/schema/raw/master/csl-citation.json"} </w:instrText>
      </w:r>
      <w:r>
        <w:rPr>
          <w:lang w:val="en-US"/>
        </w:rPr>
        <w:fldChar w:fldCharType="separate"/>
      </w:r>
      <w:r w:rsidRPr="007D55C5">
        <w:t>[4]</w:t>
      </w:r>
      <w:r>
        <w:rPr>
          <w:lang w:val="en-US"/>
        </w:rPr>
        <w:fldChar w:fldCharType="end"/>
      </w:r>
      <w:r>
        <w:t xml:space="preserve">. Pengembangan </w:t>
      </w:r>
      <w:r w:rsidRPr="00D03FB7">
        <w:rPr>
          <w:i/>
          <w:iCs/>
        </w:rPr>
        <w:t>E-katalog</w:t>
      </w:r>
      <w:r>
        <w:t xml:space="preserve"> objek wisata MAMMINASATA menggunkan model </w:t>
      </w:r>
      <w:r w:rsidRPr="00D03FB7">
        <w:rPr>
          <w:i/>
          <w:iCs/>
        </w:rPr>
        <w:t>waterfall</w:t>
      </w:r>
      <w:r>
        <w:t xml:space="preserve"> yang telah dimodifikasi.</w:t>
      </w:r>
    </w:p>
    <w:p w14:paraId="18021827" w14:textId="4AD09F35" w:rsidR="007D55C5" w:rsidRDefault="007D55C5" w:rsidP="00AF7055">
      <w:pPr>
        <w:pStyle w:val="BodyText"/>
        <w:spacing w:after="120"/>
        <w:ind w:right="40" w:firstLine="17"/>
        <w:jc w:val="both"/>
        <w:rPr>
          <w:bCs/>
          <w:sz w:val="22"/>
          <w:szCs w:val="22"/>
          <w:lang w:val="en-US"/>
        </w:rPr>
      </w:pPr>
      <w:r w:rsidRPr="00B52861">
        <w:rPr>
          <w:noProof/>
        </w:rPr>
        <mc:AlternateContent>
          <mc:Choice Requires="wpg">
            <w:drawing>
              <wp:anchor distT="0" distB="0" distL="114300" distR="114300" simplePos="0" relativeHeight="251663360" behindDoc="0" locked="0" layoutInCell="1" allowOverlap="1" wp14:anchorId="26D6A764" wp14:editId="5F774248">
                <wp:simplePos x="0" y="0"/>
                <wp:positionH relativeFrom="column">
                  <wp:posOffset>296545</wp:posOffset>
                </wp:positionH>
                <wp:positionV relativeFrom="paragraph">
                  <wp:posOffset>100519</wp:posOffset>
                </wp:positionV>
                <wp:extent cx="2089150" cy="1631950"/>
                <wp:effectExtent l="0" t="0" r="25400" b="25400"/>
                <wp:wrapNone/>
                <wp:docPr id="33" name="Group 17"/>
                <wp:cNvGraphicFramePr/>
                <a:graphic xmlns:a="http://schemas.openxmlformats.org/drawingml/2006/main">
                  <a:graphicData uri="http://schemas.microsoft.com/office/word/2010/wordprocessingGroup">
                    <wpg:wgp>
                      <wpg:cNvGrpSpPr/>
                      <wpg:grpSpPr>
                        <a:xfrm>
                          <a:off x="0" y="0"/>
                          <a:ext cx="2089150" cy="1631950"/>
                          <a:chOff x="0" y="0"/>
                          <a:chExt cx="4419600" cy="2819400"/>
                        </a:xfrm>
                      </wpg:grpSpPr>
                      <wps:wsp>
                        <wps:cNvPr id="34" name="Rectangle 34"/>
                        <wps:cNvSpPr/>
                        <wps:spPr>
                          <a:xfrm>
                            <a:off x="0" y="0"/>
                            <a:ext cx="1600200" cy="5334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14DC6AF" w14:textId="77777777" w:rsidR="007D55C5" w:rsidRPr="00D03FB7" w:rsidRDefault="007D55C5" w:rsidP="007D55C5">
                              <w:pPr>
                                <w:pStyle w:val="NormalWeb"/>
                                <w:spacing w:before="0" w:beforeAutospacing="0" w:after="0" w:afterAutospacing="0"/>
                                <w:jc w:val="center"/>
                                <w:rPr>
                                  <w:sz w:val="20"/>
                                  <w:szCs w:val="20"/>
                                </w:rPr>
                              </w:pPr>
                              <w:proofErr w:type="spellStart"/>
                              <w:r w:rsidRPr="00D03FB7">
                                <w:rPr>
                                  <w:rFonts w:asciiTheme="minorHAnsi" w:hAnsi="Calibri" w:cstheme="minorBidi"/>
                                  <w:color w:val="FFFFFF" w:themeColor="light1"/>
                                  <w:kern w:val="24"/>
                                  <w:sz w:val="20"/>
                                  <w:szCs w:val="20"/>
                                </w:rPr>
                                <w:t>Analisis</w:t>
                              </w:r>
                              <w:proofErr w:type="spellEnd"/>
                            </w:p>
                          </w:txbxContent>
                        </wps:txbx>
                        <wps:bodyPr rtlCol="0" anchor="ctr"/>
                      </wps:wsp>
                      <wps:wsp>
                        <wps:cNvPr id="41" name="Rectangle 41"/>
                        <wps:cNvSpPr/>
                        <wps:spPr>
                          <a:xfrm>
                            <a:off x="838200" y="838200"/>
                            <a:ext cx="1600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3219F" w14:textId="77777777" w:rsidR="007D55C5" w:rsidRPr="00D03FB7" w:rsidRDefault="007D55C5" w:rsidP="007D55C5">
                              <w:pPr>
                                <w:pStyle w:val="NormalWeb"/>
                                <w:spacing w:before="0" w:beforeAutospacing="0" w:after="0" w:afterAutospacing="0"/>
                                <w:jc w:val="center"/>
                                <w:rPr>
                                  <w:sz w:val="20"/>
                                  <w:szCs w:val="20"/>
                                </w:rPr>
                              </w:pPr>
                              <w:r w:rsidRPr="00D03FB7">
                                <w:rPr>
                                  <w:rFonts w:asciiTheme="minorHAnsi" w:hAnsi="Calibri" w:cstheme="minorBidi"/>
                                  <w:color w:val="FFFFFF" w:themeColor="light1"/>
                                  <w:kern w:val="24"/>
                                  <w:sz w:val="20"/>
                                  <w:szCs w:val="20"/>
                                </w:rPr>
                                <w:t>Desain</w:t>
                              </w:r>
                            </w:p>
                          </w:txbxContent>
                        </wps:txbx>
                        <wps:bodyPr rtlCol="0" anchor="ctr"/>
                      </wps:wsp>
                      <wps:wsp>
                        <wps:cNvPr id="44" name="Rectangle 44"/>
                        <wps:cNvSpPr/>
                        <wps:spPr>
                          <a:xfrm>
                            <a:off x="1477678" y="1600200"/>
                            <a:ext cx="2082182" cy="457201"/>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6F070BC" w14:textId="77777777" w:rsidR="007D55C5" w:rsidRPr="00D03FB7" w:rsidRDefault="007D55C5" w:rsidP="007D55C5">
                              <w:pPr>
                                <w:pStyle w:val="NormalWeb"/>
                                <w:spacing w:before="0" w:beforeAutospacing="0" w:after="0" w:afterAutospacing="0"/>
                                <w:jc w:val="center"/>
                                <w:rPr>
                                  <w:sz w:val="20"/>
                                  <w:szCs w:val="20"/>
                                </w:rPr>
                              </w:pPr>
                              <w:proofErr w:type="spellStart"/>
                              <w:r w:rsidRPr="00D03FB7">
                                <w:rPr>
                                  <w:rFonts w:asciiTheme="minorHAnsi" w:hAnsi="Calibri" w:cstheme="minorBidi"/>
                                  <w:color w:val="FFFFFF" w:themeColor="light1"/>
                                  <w:kern w:val="24"/>
                                  <w:sz w:val="20"/>
                                  <w:szCs w:val="20"/>
                                </w:rPr>
                                <w:t>Implementasi</w:t>
                              </w:r>
                              <w:proofErr w:type="spellEnd"/>
                            </w:p>
                          </w:txbxContent>
                        </wps:txbx>
                        <wps:bodyPr rtlCol="0" anchor="ctr"/>
                      </wps:wsp>
                      <wps:wsp>
                        <wps:cNvPr id="45" name="Rectangle 45"/>
                        <wps:cNvSpPr/>
                        <wps:spPr>
                          <a:xfrm>
                            <a:off x="2819400" y="2362200"/>
                            <a:ext cx="1600200" cy="457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73DD87B" w14:textId="77777777" w:rsidR="007D55C5" w:rsidRPr="00D03FB7" w:rsidRDefault="007D55C5" w:rsidP="007D55C5">
                              <w:pPr>
                                <w:pStyle w:val="NormalWeb"/>
                                <w:spacing w:before="0" w:beforeAutospacing="0" w:after="0" w:afterAutospacing="0"/>
                                <w:jc w:val="center"/>
                                <w:rPr>
                                  <w:sz w:val="20"/>
                                  <w:szCs w:val="20"/>
                                </w:rPr>
                              </w:pPr>
                              <w:r w:rsidRPr="00D03FB7">
                                <w:rPr>
                                  <w:rFonts w:asciiTheme="minorHAnsi" w:hAnsi="Calibri" w:cstheme="minorBidi"/>
                                  <w:color w:val="FFFFFF" w:themeColor="light1"/>
                                  <w:kern w:val="24"/>
                                  <w:sz w:val="20"/>
                                  <w:szCs w:val="20"/>
                                </w:rPr>
                                <w:t>Uji Coba</w:t>
                              </w:r>
                            </w:p>
                          </w:txbxContent>
                        </wps:txbx>
                        <wps:bodyPr rtlCol="0" anchor="ctr"/>
                      </wps:wsp>
                      <wps:wsp>
                        <wps:cNvPr id="46" name="Straight Arrow Connector 46"/>
                        <wps:cNvCnPr/>
                        <wps:spPr>
                          <a:xfrm>
                            <a:off x="1981200" y="381000"/>
                            <a:ext cx="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743200" y="1143000"/>
                            <a:ext cx="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854702" y="1905000"/>
                            <a:ext cx="0" cy="4572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1600200" y="38100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2438400" y="114300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3527434" y="190500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228600" y="609600"/>
                            <a:ext cx="0" cy="2066925"/>
                          </a:xfrm>
                          <a:prstGeom prst="line">
                            <a:avLst/>
                          </a:prstGeom>
                          <a:ln>
                            <a:prstDash val="lg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1104900" y="1295402"/>
                            <a:ext cx="0" cy="1419223"/>
                          </a:xfrm>
                          <a:prstGeom prst="line">
                            <a:avLst/>
                          </a:prstGeom>
                          <a:ln>
                            <a:prstDash val="lg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228600" y="2676525"/>
                            <a:ext cx="25527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1943100" y="2057400"/>
                            <a:ext cx="0" cy="619125"/>
                          </a:xfrm>
                          <a:prstGeom prst="line">
                            <a:avLst/>
                          </a:prstGeom>
                          <a:ln>
                            <a:prstDash val="lg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a:off x="190500" y="1905000"/>
                            <a:ext cx="14097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228600" y="1066800"/>
                            <a:ext cx="6096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D6A764" id="Group 17" o:spid="_x0000_s1026" style="position:absolute;left:0;text-align:left;margin-left:23.35pt;margin-top:7.9pt;width:164.5pt;height:128.5pt;z-index:251663360;mso-width-relative:margin;mso-height-relative:margin" coordsize="44196,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">
                <v:rect id="Rectangle 34" o:spid="_x0000_s1027" style="position:absolute;width:1600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" fillcolor="#8064a2 [3207]" strokecolor="#3f3151 [1607]" strokeweight="2pt">
                  <v:textbox>
                    <w:txbxContent>
                      <w:p w14:paraId="014DC6AF" w14:textId="77777777" w:rsidR="007D55C5" w:rsidRPr="00D03FB7" w:rsidRDefault="007D55C5" w:rsidP="007D55C5">
                        <w:pPr>
                          <w:pStyle w:val="NormalWeb"/>
                          <w:spacing w:before="0" w:beforeAutospacing="0" w:after="0" w:afterAutospacing="0"/>
                          <w:jc w:val="center"/>
                          <w:rPr>
                            <w:sz w:val="20"/>
                            <w:szCs w:val="20"/>
                          </w:rPr>
                        </w:pPr>
                        <w:proofErr w:type="spellStart"/>
                        <w:r w:rsidRPr="00D03FB7">
                          <w:rPr>
                            <w:rFonts w:asciiTheme="minorHAnsi" w:hAnsi="Calibri" w:cstheme="minorBidi"/>
                            <w:color w:val="FFFFFF" w:themeColor="light1"/>
                            <w:kern w:val="24"/>
                            <w:sz w:val="20"/>
                            <w:szCs w:val="20"/>
                          </w:rPr>
                          <w:t>Analisis</w:t>
                        </w:r>
                        <w:proofErr w:type="spellEnd"/>
                      </w:p>
                    </w:txbxContent>
                  </v:textbox>
                </v:rect>
                <v:rect id="Rectangle 41" o:spid="_x0000_s1028" style="position:absolute;left:8382;top:8382;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" fillcolor="#4f81bd [3204]" strokecolor="#243f60 [1604]" strokeweight="2pt">
                  <v:textbox>
                    <w:txbxContent>
                      <w:p w14:paraId="6963219F" w14:textId="77777777" w:rsidR="007D55C5" w:rsidRPr="00D03FB7" w:rsidRDefault="007D55C5" w:rsidP="007D55C5">
                        <w:pPr>
                          <w:pStyle w:val="NormalWeb"/>
                          <w:spacing w:before="0" w:beforeAutospacing="0" w:after="0" w:afterAutospacing="0"/>
                          <w:jc w:val="center"/>
                          <w:rPr>
                            <w:sz w:val="20"/>
                            <w:szCs w:val="20"/>
                          </w:rPr>
                        </w:pPr>
                        <w:r w:rsidRPr="00D03FB7">
                          <w:rPr>
                            <w:rFonts w:asciiTheme="minorHAnsi" w:hAnsi="Calibri" w:cstheme="minorBidi"/>
                            <w:color w:val="FFFFFF" w:themeColor="light1"/>
                            <w:kern w:val="24"/>
                            <w:sz w:val="20"/>
                            <w:szCs w:val="20"/>
                          </w:rPr>
                          <w:t>Desain</w:t>
                        </w:r>
                      </w:p>
                    </w:txbxContent>
                  </v:textbox>
                </v:rect>
                <v:rect id="Rectangle 44" o:spid="_x0000_s1029" style="position:absolute;left:14776;top:16002;width:2082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" fillcolor="#4bacc6 [3208]" strokecolor="#205867 [1608]" strokeweight="2pt">
                  <v:textbox>
                    <w:txbxContent>
                      <w:p w14:paraId="76F070BC" w14:textId="77777777" w:rsidR="007D55C5" w:rsidRPr="00D03FB7" w:rsidRDefault="007D55C5" w:rsidP="007D55C5">
                        <w:pPr>
                          <w:pStyle w:val="NormalWeb"/>
                          <w:spacing w:before="0" w:beforeAutospacing="0" w:after="0" w:afterAutospacing="0"/>
                          <w:jc w:val="center"/>
                          <w:rPr>
                            <w:sz w:val="20"/>
                            <w:szCs w:val="20"/>
                          </w:rPr>
                        </w:pPr>
                        <w:proofErr w:type="spellStart"/>
                        <w:r w:rsidRPr="00D03FB7">
                          <w:rPr>
                            <w:rFonts w:asciiTheme="minorHAnsi" w:hAnsi="Calibri" w:cstheme="minorBidi"/>
                            <w:color w:val="FFFFFF" w:themeColor="light1"/>
                            <w:kern w:val="24"/>
                            <w:sz w:val="20"/>
                            <w:szCs w:val="20"/>
                          </w:rPr>
                          <w:t>Implementasi</w:t>
                        </w:r>
                        <w:proofErr w:type="spellEnd"/>
                      </w:p>
                    </w:txbxContent>
                  </v:textbox>
                </v:rect>
                <v:rect id="Rectangle 45" o:spid="_x0000_s1030" style="position:absolute;left:28194;top:23622;width:160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" fillcolor="#c0504d [3205]" strokecolor="#622423 [1605]" strokeweight="2pt">
                  <v:textbox>
                    <w:txbxContent>
                      <w:p w14:paraId="073DD87B" w14:textId="77777777" w:rsidR="007D55C5" w:rsidRPr="00D03FB7" w:rsidRDefault="007D55C5" w:rsidP="007D55C5">
                        <w:pPr>
                          <w:pStyle w:val="NormalWeb"/>
                          <w:spacing w:before="0" w:beforeAutospacing="0" w:after="0" w:afterAutospacing="0"/>
                          <w:jc w:val="center"/>
                          <w:rPr>
                            <w:sz w:val="20"/>
                            <w:szCs w:val="20"/>
                          </w:rPr>
                        </w:pPr>
                        <w:r w:rsidRPr="00D03FB7">
                          <w:rPr>
                            <w:rFonts w:asciiTheme="minorHAnsi" w:hAnsi="Calibri" w:cstheme="minorBidi"/>
                            <w:color w:val="FFFFFF" w:themeColor="light1"/>
                            <w:kern w:val="24"/>
                            <w:sz w:val="20"/>
                            <w:szCs w:val="20"/>
                          </w:rPr>
                          <w:t>Uji Coba</w:t>
                        </w:r>
                      </w:p>
                    </w:txbxContent>
                  </v:textbox>
                </v:rect>
                <v:shapetype id="_x0000_t32" coordsize="21600,21600" o:spt="32" o:oned="t" path="m,l21600,21600e" filled="f">
                  <v:path arrowok="t" fillok="f" o:connecttype="none"/>
                  <o:lock v:ext="edit" shapetype="t"/>
                </v:shapetype>
                <v:shape id="Straight Arrow Connector 46" o:spid="_x0000_s1031" type="#_x0000_t32" style="position:absolute;left:19812;top:3810;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" strokecolor="#4579b8 [3044]">
                  <v:stroke endarrow="open"/>
                </v:shape>
                <v:shape id="Straight Arrow Connector 47" o:spid="_x0000_s1032" type="#_x0000_t32" style="position:absolute;left:27432;top:11430;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" strokecolor="#4579b8 [3044]">
                  <v:stroke endarrow="open"/>
                </v:shape>
                <v:shape id="Straight Arrow Connector 48" o:spid="_x0000_s1033" type="#_x0000_t32" style="position:absolute;left:38547;top:19050;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" strokecolor="#4579b8 [3044]">
                  <v:stroke endarrow="open"/>
                </v:shape>
                <v:line id="Straight Connector 49" o:spid="_x0000_s1034" style="position:absolute;flip:x;visibility:visible;mso-wrap-style:square" from="16002,3810" to="1981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" strokecolor="#4579b8 [3044]"/>
                <v:line id="Straight Connector 50" o:spid="_x0000_s1035" style="position:absolute;flip:x;visibility:visible;mso-wrap-style:square" from="24384,11430" to="2743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" strokecolor="#4579b8 [3044]"/>
                <v:line id="Straight Connector 51" o:spid="_x0000_s1036" style="position:absolute;flip:x;visibility:visible;mso-wrap-style:square" from="35274,19050" to="39084,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" strokecolor="#4579b8 [3044]"/>
                <v:line id="Straight Connector 52" o:spid="_x0000_s1037" style="position:absolute;flip:y;visibility:visible;mso-wrap-style:square" from="2286,6096" to="228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" strokecolor="#4579b8 [3044]">
                  <v:stroke dashstyle="longDash" endarrow="open"/>
                </v:line>
                <v:line id="Straight Connector 53" o:spid="_x0000_s1038" style="position:absolute;flip:y;visibility:visible;mso-wrap-style:square" from="11049,12954" to="11049,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" strokecolor="#4579b8 [3044]">
                  <v:stroke dashstyle="longDash" endarrow="open"/>
                </v:line>
                <v:line id="Straight Connector 54" o:spid="_x0000_s1039" style="position:absolute;flip:x;visibility:visible;mso-wrap-style:square" from="2286,26765" to="27813,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" strokecolor="#4579b8 [3044]">
                  <v:stroke dashstyle="longDash"/>
                </v:line>
                <v:line id="Straight Connector 55" o:spid="_x0000_s1040" style="position:absolute;flip:y;visibility:visible;mso-wrap-style:square" from="19431,20574" to="19431,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" strokecolor="#4579b8 [3044]">
                  <v:stroke dashstyle="longDash" endarrow="open"/>
                </v:line>
                <v:line id="Straight Connector 56" o:spid="_x0000_s1041" style="position:absolute;flip:x;visibility:visible;mso-wrap-style:square" from="1905,19050" to="16002,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" strokecolor="#4579b8 [3044]">
                  <v:stroke dashstyle="longDash"/>
                </v:line>
                <v:line id="Straight Connector 57" o:spid="_x0000_s1042" style="position:absolute;visibility:visible;mso-wrap-style:square" from="2286,10668" to="8382,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" strokecolor="#4579b8 [3044]">
                  <v:stroke dashstyle="longDash"/>
                </v:line>
              </v:group>
            </w:pict>
          </mc:Fallback>
        </mc:AlternateContent>
      </w:r>
    </w:p>
    <w:p w14:paraId="69F18B63" w14:textId="0C62EC14" w:rsidR="007D55C5" w:rsidRDefault="007D55C5" w:rsidP="00AF7055">
      <w:pPr>
        <w:pStyle w:val="BodyText"/>
        <w:spacing w:after="120"/>
        <w:ind w:right="40" w:firstLine="17"/>
        <w:jc w:val="both"/>
        <w:rPr>
          <w:bCs/>
          <w:sz w:val="22"/>
          <w:szCs w:val="22"/>
          <w:lang w:val="en-US"/>
        </w:rPr>
      </w:pPr>
    </w:p>
    <w:p w14:paraId="4A0773FC" w14:textId="1AF977A5" w:rsidR="007D55C5" w:rsidRDefault="007D55C5" w:rsidP="00AF7055">
      <w:pPr>
        <w:pStyle w:val="BodyText"/>
        <w:spacing w:after="120"/>
        <w:ind w:right="40" w:firstLine="17"/>
        <w:jc w:val="both"/>
        <w:rPr>
          <w:bCs/>
          <w:sz w:val="22"/>
          <w:szCs w:val="22"/>
          <w:lang w:val="en-US"/>
        </w:rPr>
      </w:pPr>
    </w:p>
    <w:p w14:paraId="6F6FBA66" w14:textId="2C4EC382" w:rsidR="007D55C5" w:rsidRDefault="007D55C5" w:rsidP="00AF7055">
      <w:pPr>
        <w:pStyle w:val="BodyText"/>
        <w:spacing w:after="120"/>
        <w:ind w:right="40" w:firstLine="17"/>
        <w:jc w:val="both"/>
        <w:rPr>
          <w:bCs/>
          <w:sz w:val="22"/>
          <w:szCs w:val="22"/>
          <w:lang w:val="en-US"/>
        </w:rPr>
      </w:pPr>
    </w:p>
    <w:p w14:paraId="64AF0DCB" w14:textId="2AB10E19" w:rsidR="007D55C5" w:rsidRDefault="007D55C5" w:rsidP="00AF7055">
      <w:pPr>
        <w:pStyle w:val="BodyText"/>
        <w:spacing w:after="120"/>
        <w:ind w:right="40" w:firstLine="17"/>
        <w:jc w:val="both"/>
        <w:rPr>
          <w:bCs/>
          <w:sz w:val="22"/>
          <w:szCs w:val="22"/>
          <w:lang w:val="en-US"/>
        </w:rPr>
      </w:pPr>
    </w:p>
    <w:p w14:paraId="65769764" w14:textId="119ACE05" w:rsidR="007D55C5" w:rsidRDefault="007D55C5" w:rsidP="00AF7055">
      <w:pPr>
        <w:pStyle w:val="BodyText"/>
        <w:spacing w:after="120"/>
        <w:ind w:right="40" w:firstLine="17"/>
        <w:jc w:val="both"/>
        <w:rPr>
          <w:bCs/>
          <w:sz w:val="22"/>
          <w:szCs w:val="22"/>
          <w:lang w:val="en-US"/>
        </w:rPr>
      </w:pPr>
    </w:p>
    <w:p w14:paraId="7ADE3E80" w14:textId="3B10A68B" w:rsidR="007D55C5" w:rsidRDefault="007D55C5" w:rsidP="00AF7055">
      <w:pPr>
        <w:pStyle w:val="BodyText"/>
        <w:spacing w:after="120"/>
        <w:ind w:right="40" w:firstLine="17"/>
        <w:jc w:val="both"/>
        <w:rPr>
          <w:bCs/>
          <w:sz w:val="22"/>
          <w:szCs w:val="22"/>
          <w:lang w:val="en-US"/>
        </w:rPr>
      </w:pPr>
    </w:p>
    <w:p w14:paraId="08D1E7A9" w14:textId="77777777" w:rsidR="007D55C5" w:rsidRPr="0070510F" w:rsidRDefault="007D55C5" w:rsidP="00AF7055">
      <w:pPr>
        <w:pStyle w:val="BodyText"/>
        <w:spacing w:after="120"/>
        <w:ind w:right="40" w:firstLine="17"/>
        <w:jc w:val="both"/>
        <w:rPr>
          <w:bCs/>
          <w:sz w:val="22"/>
          <w:szCs w:val="22"/>
          <w:lang w:val="en-US"/>
        </w:rPr>
      </w:pPr>
    </w:p>
    <w:p w14:paraId="40131024" w14:textId="3554C5B6" w:rsidR="00F27ED0" w:rsidRDefault="007D55C5" w:rsidP="00F27ED0">
      <w:pPr>
        <w:pStyle w:val="Caption"/>
        <w:spacing w:after="0"/>
        <w:rPr>
          <w:rFonts w:cs="Times New Roman"/>
          <w:noProof/>
          <w:sz w:val="24"/>
          <w:szCs w:val="24"/>
        </w:rPr>
      </w:pPr>
      <w:r>
        <w:t xml:space="preserve">Gambar </w:t>
      </w:r>
      <w:r>
        <w:fldChar w:fldCharType="begin"/>
      </w:r>
      <w:r>
        <w:instrText xml:space="preserve"> SEQ Gambar \* ARABIC </w:instrText>
      </w:r>
      <w:r>
        <w:fldChar w:fldCharType="separate"/>
      </w:r>
      <w:r w:rsidR="00B63810">
        <w:rPr>
          <w:noProof/>
        </w:rPr>
        <w:t>1</w:t>
      </w:r>
      <w:r>
        <w:fldChar w:fldCharType="end"/>
      </w:r>
      <w:r>
        <w:t xml:space="preserve">. </w:t>
      </w:r>
      <w:r w:rsidRPr="00B52861">
        <w:rPr>
          <w:rFonts w:cs="Times New Roman"/>
          <w:noProof/>
          <w:sz w:val="24"/>
          <w:szCs w:val="24"/>
        </w:rPr>
        <w:t xml:space="preserve">Model pengembangan </w:t>
      </w:r>
      <w:r w:rsidRPr="00B52861">
        <w:rPr>
          <w:rFonts w:cs="Times New Roman"/>
          <w:i/>
          <w:noProof/>
          <w:sz w:val="24"/>
          <w:szCs w:val="24"/>
        </w:rPr>
        <w:t xml:space="preserve">Waterfall </w:t>
      </w:r>
      <w:r w:rsidRPr="00B52861">
        <w:rPr>
          <w:rFonts w:cs="Times New Roman"/>
          <w:noProof/>
          <w:sz w:val="24"/>
          <w:szCs w:val="24"/>
        </w:rPr>
        <w:t xml:space="preserve"> </w:t>
      </w:r>
    </w:p>
    <w:p w14:paraId="7A87537B" w14:textId="0FEE3279" w:rsidR="006F2C1C" w:rsidRDefault="007D55C5" w:rsidP="007D55C5">
      <w:pPr>
        <w:pStyle w:val="Caption"/>
        <w:rPr>
          <w:rFonts w:cs="Times New Roman"/>
          <w:sz w:val="24"/>
          <w:szCs w:val="24"/>
        </w:rPr>
      </w:pPr>
      <w:r w:rsidRPr="00B52861">
        <w:rPr>
          <w:rFonts w:cs="Times New Roman"/>
          <w:noProof/>
          <w:sz w:val="24"/>
          <w:szCs w:val="24"/>
        </w:rPr>
        <w:t>(</w:t>
      </w:r>
      <w:r w:rsidRPr="00B52861">
        <w:rPr>
          <w:rFonts w:cs="Times New Roman"/>
          <w:sz w:val="24"/>
          <w:szCs w:val="24"/>
        </w:rPr>
        <w:t xml:space="preserve">Sommerville 2010 </w:t>
      </w:r>
      <w:proofErr w:type="spellStart"/>
      <w:r w:rsidRPr="00B52861">
        <w:rPr>
          <w:rFonts w:cs="Times New Roman"/>
          <w:sz w:val="24"/>
          <w:szCs w:val="24"/>
        </w:rPr>
        <w:t>dengan</w:t>
      </w:r>
      <w:proofErr w:type="spellEnd"/>
      <w:r w:rsidRPr="00B52861">
        <w:rPr>
          <w:rFonts w:cs="Times New Roman"/>
          <w:sz w:val="24"/>
          <w:szCs w:val="24"/>
        </w:rPr>
        <w:t xml:space="preserve"> </w:t>
      </w:r>
      <w:proofErr w:type="spellStart"/>
      <w:r w:rsidRPr="00B52861">
        <w:rPr>
          <w:rFonts w:cs="Times New Roman"/>
          <w:sz w:val="24"/>
          <w:szCs w:val="24"/>
        </w:rPr>
        <w:t>modifikasi</w:t>
      </w:r>
      <w:proofErr w:type="spellEnd"/>
      <w:r w:rsidRPr="00B52861">
        <w:rPr>
          <w:rFonts w:cs="Times New Roman"/>
          <w:sz w:val="24"/>
          <w:szCs w:val="24"/>
        </w:rPr>
        <w:t>)</w:t>
      </w:r>
    </w:p>
    <w:p w14:paraId="5C25BB5D" w14:textId="50D2EA8E" w:rsidR="007D55C5" w:rsidRDefault="007D55C5" w:rsidP="007D55C5">
      <w:pPr>
        <w:pStyle w:val="ListParagraph"/>
        <w:numPr>
          <w:ilvl w:val="0"/>
          <w:numId w:val="36"/>
        </w:numPr>
        <w:ind w:left="360"/>
        <w:rPr>
          <w:lang w:val="en-US" w:eastAsia="en-US"/>
        </w:rPr>
      </w:pPr>
      <w:proofErr w:type="spellStart"/>
      <w:r>
        <w:rPr>
          <w:lang w:val="en-US" w:eastAsia="en-US"/>
        </w:rPr>
        <w:t>Analisis</w:t>
      </w:r>
      <w:proofErr w:type="spellEnd"/>
      <w:r>
        <w:rPr>
          <w:lang w:val="en-US" w:eastAsia="en-US"/>
        </w:rPr>
        <w:t xml:space="preserve"> </w:t>
      </w:r>
      <w:proofErr w:type="spellStart"/>
      <w:r>
        <w:rPr>
          <w:lang w:val="en-US" w:eastAsia="en-US"/>
        </w:rPr>
        <w:t>Kebutuhan</w:t>
      </w:r>
      <w:proofErr w:type="spellEnd"/>
    </w:p>
    <w:p w14:paraId="467D194F" w14:textId="07C502BF" w:rsidR="007D55C5" w:rsidRDefault="007D55C5" w:rsidP="007D55C5">
      <w:pPr>
        <w:ind w:firstLine="360"/>
        <w:jc w:val="both"/>
        <w:rPr>
          <w:noProof/>
          <w:sz w:val="24"/>
          <w:szCs w:val="24"/>
        </w:rPr>
      </w:pPr>
      <w:r w:rsidRPr="007D55C5">
        <w:rPr>
          <w:noProof/>
          <w:sz w:val="24"/>
          <w:szCs w:val="24"/>
        </w:rPr>
        <w:t>Tujuan dari analisis kebutuhan adalah memahami kebutuhan produk dan mengembangkan sebuah produk yang mewadahi kebutuhan tersebut. Analisis kebutuhan sistem digolongkan menjadi dua, yaitu kebutuhan fungsional (functional requirement) dan kebutuhan nonfungsional (nonfunctional  requirement). Data –data analisis kebutuhan diperoleh dari observasi langsung dan studi pustaka. Informasi yang dikumpulkan meliputi: 1) Letak objek wisata; 2) Cara menuju objek wisata; 3) Fasilitas yang tersedia; 4) Estimasi Biaya.</w:t>
      </w:r>
    </w:p>
    <w:p w14:paraId="2C0716FB" w14:textId="27095A80" w:rsidR="00A1638E" w:rsidRDefault="00A1638E" w:rsidP="007D55C5">
      <w:pPr>
        <w:ind w:firstLine="360"/>
        <w:jc w:val="both"/>
        <w:rPr>
          <w:noProof/>
          <w:sz w:val="24"/>
          <w:szCs w:val="24"/>
        </w:rPr>
      </w:pPr>
    </w:p>
    <w:p w14:paraId="2CE1A6A2" w14:textId="77777777" w:rsidR="00A1638E" w:rsidRDefault="00A1638E" w:rsidP="007D55C5">
      <w:pPr>
        <w:ind w:firstLine="360"/>
        <w:jc w:val="both"/>
        <w:rPr>
          <w:noProof/>
          <w:sz w:val="24"/>
          <w:szCs w:val="24"/>
        </w:rPr>
      </w:pPr>
    </w:p>
    <w:p w14:paraId="59AAD7EE" w14:textId="0A2AACA4" w:rsidR="007D55C5" w:rsidRDefault="007D55C5" w:rsidP="007D55C5">
      <w:pPr>
        <w:ind w:firstLine="360"/>
        <w:jc w:val="both"/>
        <w:rPr>
          <w:lang w:val="en-US" w:eastAsia="en-US"/>
        </w:rPr>
      </w:pPr>
      <w:r>
        <w:rPr>
          <w:noProof/>
          <w:sz w:val="24"/>
          <w:szCs w:val="24"/>
        </w:rPr>
        <w:t>Selanjutnya kebutuhan nonfungsional meliputi komputer dengan kapasitas; 1) processor core i3; 2) RAM 4 GB; 3) Hard Disk 500 GB. Software yang digunakan dalam aplikasi ini adalah macromedia flash dan photoshop.</w:t>
      </w:r>
    </w:p>
    <w:p w14:paraId="18ADE122" w14:textId="6B6FF43F" w:rsidR="007D55C5" w:rsidRDefault="007D55C5" w:rsidP="007D55C5">
      <w:pPr>
        <w:pStyle w:val="ListParagraph"/>
        <w:numPr>
          <w:ilvl w:val="0"/>
          <w:numId w:val="36"/>
        </w:numPr>
        <w:ind w:left="360"/>
        <w:rPr>
          <w:lang w:val="en-US" w:eastAsia="en-US"/>
        </w:rPr>
      </w:pPr>
      <w:r>
        <w:rPr>
          <w:lang w:val="en-US" w:eastAsia="en-US"/>
        </w:rPr>
        <w:t>Desain</w:t>
      </w:r>
    </w:p>
    <w:p w14:paraId="40FA061B" w14:textId="4420916E" w:rsidR="007D55C5" w:rsidRDefault="007D55C5" w:rsidP="007D55C5">
      <w:pPr>
        <w:ind w:firstLine="360"/>
        <w:jc w:val="both"/>
        <w:rPr>
          <w:noProof/>
          <w:sz w:val="24"/>
          <w:szCs w:val="24"/>
        </w:rPr>
      </w:pPr>
      <w:r w:rsidRPr="001D3D96">
        <w:rPr>
          <w:noProof/>
          <w:sz w:val="24"/>
          <w:szCs w:val="24"/>
        </w:rPr>
        <w:t xml:space="preserve">Desain merupakan rancangan produk dari data hasil analisis kebutuhan fungsional yang diwujudkan dalam bentuk </w:t>
      </w:r>
      <w:r w:rsidRPr="00A1638E">
        <w:rPr>
          <w:i/>
          <w:iCs/>
          <w:noProof/>
          <w:sz w:val="24"/>
          <w:szCs w:val="24"/>
        </w:rPr>
        <w:t>storyboard</w:t>
      </w:r>
      <w:r w:rsidRPr="001D3D96">
        <w:rPr>
          <w:noProof/>
          <w:sz w:val="24"/>
          <w:szCs w:val="24"/>
        </w:rPr>
        <w:t>, gambar, dan bagan.</w:t>
      </w:r>
    </w:p>
    <w:p w14:paraId="307806B3" w14:textId="7993F5C4" w:rsidR="00457D1E" w:rsidRPr="00457D1E" w:rsidRDefault="00457D1E" w:rsidP="00457D1E">
      <w:pPr>
        <w:pStyle w:val="ListParagraph"/>
        <w:numPr>
          <w:ilvl w:val="0"/>
          <w:numId w:val="37"/>
        </w:numPr>
        <w:ind w:left="360"/>
        <w:rPr>
          <w:lang w:val="en-US" w:eastAsia="en-US"/>
        </w:rPr>
      </w:pPr>
      <w:r w:rsidRPr="00A1638E">
        <w:rPr>
          <w:i/>
          <w:iCs/>
          <w:noProof/>
          <w:sz w:val="24"/>
          <w:szCs w:val="24"/>
        </w:rPr>
        <w:t>Storyboard</w:t>
      </w:r>
    </w:p>
    <w:p w14:paraId="3C485877" w14:textId="66617B76" w:rsidR="00457D1E" w:rsidRDefault="000A285F" w:rsidP="000A285F">
      <w:pPr>
        <w:ind w:firstLine="360"/>
        <w:jc w:val="both"/>
        <w:rPr>
          <w:noProof/>
          <w:sz w:val="24"/>
          <w:szCs w:val="24"/>
          <w:lang w:val="en-US"/>
        </w:rPr>
      </w:pPr>
      <w:r w:rsidRPr="00A1638E">
        <w:rPr>
          <w:i/>
          <w:iCs/>
          <w:noProof/>
          <w:sz w:val="24"/>
          <w:szCs w:val="24"/>
        </w:rPr>
        <w:t>Storyboard</w:t>
      </w:r>
      <w:r>
        <w:rPr>
          <w:noProof/>
          <w:sz w:val="24"/>
          <w:szCs w:val="24"/>
          <w:lang w:val="en-US"/>
        </w:rPr>
        <w:t xml:space="preserve"> dibuat untuk melihat bagian interface dari sistem yang akan dibuat. Pada bagian ini akan dimunculkan sketsa dari berbagai tampilan berdasarkan rancangan dan analisis kebutuhan yang telah dilakukan</w:t>
      </w:r>
    </w:p>
    <w:p w14:paraId="74FAC939" w14:textId="2A831933" w:rsidR="00457D1E" w:rsidRPr="000A285F" w:rsidRDefault="000A285F" w:rsidP="00457D1E">
      <w:pPr>
        <w:pStyle w:val="ListParagraph"/>
        <w:numPr>
          <w:ilvl w:val="0"/>
          <w:numId w:val="37"/>
        </w:numPr>
        <w:ind w:left="360"/>
        <w:rPr>
          <w:lang w:val="en-US" w:eastAsia="en-US"/>
        </w:rPr>
      </w:pPr>
      <w:r>
        <w:rPr>
          <w:noProof/>
        </w:rPr>
        <w:drawing>
          <wp:anchor distT="0" distB="0" distL="114300" distR="114300" simplePos="0" relativeHeight="251664384" behindDoc="1" locked="0" layoutInCell="1" allowOverlap="1" wp14:anchorId="50FF74FE" wp14:editId="28506D5E">
            <wp:simplePos x="0" y="0"/>
            <wp:positionH relativeFrom="column">
              <wp:posOffset>255270</wp:posOffset>
            </wp:positionH>
            <wp:positionV relativeFrom="paragraph">
              <wp:posOffset>242570</wp:posOffset>
            </wp:positionV>
            <wp:extent cx="2644140" cy="1443990"/>
            <wp:effectExtent l="0" t="0" r="3810" b="3810"/>
            <wp:wrapTight wrapText="bothSides">
              <wp:wrapPolygon edited="0">
                <wp:start x="0" y="0"/>
                <wp:lineTo x="0" y="21372"/>
                <wp:lineTo x="21476" y="21372"/>
                <wp:lineTo x="21476" y="0"/>
                <wp:lineTo x="0" y="0"/>
              </wp:wrapPolygon>
            </wp:wrapTight>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rotWithShape="1">
                    <a:blip r:embed="rId12">
                      <a:extLst>
                        <a:ext uri="{28A0092B-C50C-407E-A947-70E740481C1C}">
                          <a14:useLocalDpi xmlns:a14="http://schemas.microsoft.com/office/drawing/2010/main" val="0"/>
                        </a:ext>
                      </a:extLst>
                    </a:blip>
                    <a:srcRect t="6394" b="7501"/>
                    <a:stretch/>
                  </pic:blipFill>
                  <pic:spPr bwMode="auto">
                    <a:xfrm>
                      <a:off x="0" y="0"/>
                      <a:ext cx="2644140"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t>Struktur Menu</w:t>
      </w:r>
    </w:p>
    <w:p w14:paraId="75545CD7" w14:textId="5CDBCA86" w:rsidR="000A285F" w:rsidRDefault="000A285F" w:rsidP="000A285F">
      <w:pPr>
        <w:pStyle w:val="Caption"/>
      </w:pPr>
      <w:r>
        <w:t xml:space="preserve">Gambar </w:t>
      </w:r>
      <w:r>
        <w:fldChar w:fldCharType="begin"/>
      </w:r>
      <w:r>
        <w:instrText xml:space="preserve"> SEQ Gambar \* ARABIC </w:instrText>
      </w:r>
      <w:r>
        <w:fldChar w:fldCharType="separate"/>
      </w:r>
      <w:r w:rsidR="00B63810">
        <w:rPr>
          <w:noProof/>
        </w:rPr>
        <w:t>2</w:t>
      </w:r>
      <w:r>
        <w:fldChar w:fldCharType="end"/>
      </w:r>
      <w:r>
        <w:t xml:space="preserve">. </w:t>
      </w:r>
      <w:r>
        <w:rPr>
          <w:rFonts w:cs="Times New Roman"/>
          <w:noProof/>
          <w:sz w:val="24"/>
          <w:szCs w:val="24"/>
        </w:rPr>
        <w:t>Struktur Menu</w:t>
      </w:r>
    </w:p>
    <w:p w14:paraId="7F64056D" w14:textId="73942A4C" w:rsidR="000A285F" w:rsidRPr="000A285F" w:rsidRDefault="000A285F" w:rsidP="00457D1E">
      <w:pPr>
        <w:pStyle w:val="ListParagraph"/>
        <w:numPr>
          <w:ilvl w:val="0"/>
          <w:numId w:val="37"/>
        </w:numPr>
        <w:ind w:left="360"/>
        <w:rPr>
          <w:lang w:val="en-US" w:eastAsia="en-US"/>
        </w:rPr>
      </w:pPr>
      <w:r>
        <w:rPr>
          <w:noProof/>
        </w:rPr>
        <w:drawing>
          <wp:anchor distT="0" distB="0" distL="114300" distR="114300" simplePos="0" relativeHeight="251666432" behindDoc="0" locked="0" layoutInCell="1" allowOverlap="1" wp14:anchorId="3F5D86B1" wp14:editId="4339DB4E">
            <wp:simplePos x="0" y="0"/>
            <wp:positionH relativeFrom="column">
              <wp:posOffset>369570</wp:posOffset>
            </wp:positionH>
            <wp:positionV relativeFrom="paragraph">
              <wp:posOffset>175260</wp:posOffset>
            </wp:positionV>
            <wp:extent cx="2114550" cy="1613597"/>
            <wp:effectExtent l="0" t="0" r="0" b="5715"/>
            <wp:wrapNone/>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4550" cy="1613597"/>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Perancangan Antar Muka</w:t>
      </w:r>
    </w:p>
    <w:p w14:paraId="47FC0BF5" w14:textId="29E93B49" w:rsidR="000A285F" w:rsidRDefault="000A285F" w:rsidP="000A285F">
      <w:pPr>
        <w:rPr>
          <w:lang w:val="en-US" w:eastAsia="en-US"/>
        </w:rPr>
      </w:pPr>
    </w:p>
    <w:p w14:paraId="32EB03F7" w14:textId="5108EEE3" w:rsidR="000A285F" w:rsidRDefault="000A285F" w:rsidP="000A285F">
      <w:pPr>
        <w:rPr>
          <w:lang w:val="en-US" w:eastAsia="en-US"/>
        </w:rPr>
      </w:pPr>
    </w:p>
    <w:p w14:paraId="1B6E5ADA" w14:textId="73A02127" w:rsidR="000A285F" w:rsidRDefault="000A285F" w:rsidP="000A285F">
      <w:pPr>
        <w:rPr>
          <w:lang w:val="en-US" w:eastAsia="en-US"/>
        </w:rPr>
      </w:pPr>
    </w:p>
    <w:p w14:paraId="6124CBB4" w14:textId="5BA7A004" w:rsidR="000A285F" w:rsidRDefault="000A285F" w:rsidP="000A285F">
      <w:pPr>
        <w:rPr>
          <w:lang w:val="en-US" w:eastAsia="en-US"/>
        </w:rPr>
      </w:pPr>
    </w:p>
    <w:p w14:paraId="48B29B4F" w14:textId="06FD0815" w:rsidR="000A285F" w:rsidRDefault="000A285F" w:rsidP="000A285F">
      <w:pPr>
        <w:rPr>
          <w:lang w:val="en-US" w:eastAsia="en-US"/>
        </w:rPr>
      </w:pPr>
    </w:p>
    <w:p w14:paraId="342BD410" w14:textId="107339C4" w:rsidR="000A285F" w:rsidRDefault="000A285F" w:rsidP="000A285F">
      <w:pPr>
        <w:rPr>
          <w:lang w:val="en-US" w:eastAsia="en-US"/>
        </w:rPr>
      </w:pPr>
    </w:p>
    <w:p w14:paraId="2F7BC06A" w14:textId="39915C6E" w:rsidR="000A285F" w:rsidRDefault="000A285F" w:rsidP="000A285F">
      <w:pPr>
        <w:rPr>
          <w:lang w:val="en-US" w:eastAsia="en-US"/>
        </w:rPr>
      </w:pPr>
    </w:p>
    <w:p w14:paraId="1893AB19" w14:textId="7417AE54" w:rsidR="000A285F" w:rsidRDefault="000A285F" w:rsidP="000A285F">
      <w:pPr>
        <w:rPr>
          <w:lang w:val="en-US" w:eastAsia="en-US"/>
        </w:rPr>
      </w:pPr>
    </w:p>
    <w:p w14:paraId="4B87BAF6" w14:textId="311C3F51" w:rsidR="000A285F" w:rsidRDefault="000A285F" w:rsidP="000A285F">
      <w:pPr>
        <w:rPr>
          <w:lang w:val="en-US" w:eastAsia="en-US"/>
        </w:rPr>
      </w:pPr>
    </w:p>
    <w:p w14:paraId="23B5D900" w14:textId="12528EEC" w:rsidR="000A285F" w:rsidRDefault="000A285F" w:rsidP="000A285F">
      <w:pPr>
        <w:rPr>
          <w:lang w:val="en-US" w:eastAsia="en-US"/>
        </w:rPr>
      </w:pPr>
    </w:p>
    <w:p w14:paraId="7C9A276B" w14:textId="23A1A9C6" w:rsidR="000A285F" w:rsidRDefault="000A285F" w:rsidP="000A285F">
      <w:pPr>
        <w:pStyle w:val="Caption"/>
      </w:pPr>
      <w:r w:rsidRPr="00B52861">
        <w:rPr>
          <w:rFonts w:cs="Times New Roman"/>
          <w:noProof/>
          <w:sz w:val="24"/>
          <w:szCs w:val="24"/>
        </w:rPr>
        <w:drawing>
          <wp:anchor distT="0" distB="0" distL="114300" distR="114300" simplePos="0" relativeHeight="251667456" behindDoc="1" locked="0" layoutInCell="1" allowOverlap="1" wp14:anchorId="7CB22D6D" wp14:editId="4844C8FF">
            <wp:simplePos x="0" y="0"/>
            <wp:positionH relativeFrom="column">
              <wp:posOffset>363220</wp:posOffset>
            </wp:positionH>
            <wp:positionV relativeFrom="paragraph">
              <wp:posOffset>287655</wp:posOffset>
            </wp:positionV>
            <wp:extent cx="2291715" cy="1779423"/>
            <wp:effectExtent l="0" t="0" r="0" b="0"/>
            <wp:wrapTight wrapText="bothSides">
              <wp:wrapPolygon edited="0">
                <wp:start x="0" y="0"/>
                <wp:lineTo x="0" y="21276"/>
                <wp:lineTo x="21367" y="21276"/>
                <wp:lineTo x="21367" y="0"/>
                <wp:lineTo x="0" y="0"/>
              </wp:wrapPolygon>
            </wp:wrapTight>
            <wp:docPr id="63" name="Picture 63" descr="C:\Users\asus seri x\Documents\New folder\Presentation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seri x\Documents\New folder\Presentation1\Slide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27" t="30249" r="19091" b="7449"/>
                    <a:stretch/>
                  </pic:blipFill>
                  <pic:spPr bwMode="auto">
                    <a:xfrm>
                      <a:off x="0" y="0"/>
                      <a:ext cx="2291715" cy="1779423"/>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Gambar </w:t>
      </w:r>
      <w:r>
        <w:fldChar w:fldCharType="begin"/>
      </w:r>
      <w:r>
        <w:instrText xml:space="preserve"> SEQ Gambar \* ARABIC </w:instrText>
      </w:r>
      <w:r>
        <w:fldChar w:fldCharType="separate"/>
      </w:r>
      <w:r w:rsidR="00B63810">
        <w:rPr>
          <w:noProof/>
        </w:rPr>
        <w:t>3</w:t>
      </w:r>
      <w:r>
        <w:fldChar w:fldCharType="end"/>
      </w:r>
      <w:r>
        <w:t xml:space="preserve">. </w:t>
      </w:r>
      <w:r w:rsidRPr="00A1638E">
        <w:rPr>
          <w:i/>
          <w:iCs w:val="0"/>
        </w:rPr>
        <w:t>Page Cover</w:t>
      </w:r>
    </w:p>
    <w:p w14:paraId="7F445FFA" w14:textId="4F317CC8" w:rsidR="000A285F" w:rsidRDefault="000A285F" w:rsidP="000A285F">
      <w:pPr>
        <w:rPr>
          <w:lang w:val="en-US" w:eastAsia="en-US"/>
        </w:rPr>
      </w:pPr>
    </w:p>
    <w:p w14:paraId="74D187AB" w14:textId="254E98BE" w:rsidR="000A285F" w:rsidRDefault="000A285F" w:rsidP="000A285F">
      <w:pPr>
        <w:rPr>
          <w:lang w:val="en-US" w:eastAsia="en-US"/>
        </w:rPr>
      </w:pPr>
    </w:p>
    <w:p w14:paraId="534680F9" w14:textId="52CEA307" w:rsidR="000A285F" w:rsidRDefault="000A285F" w:rsidP="000A285F">
      <w:pPr>
        <w:rPr>
          <w:lang w:val="en-US" w:eastAsia="en-US"/>
        </w:rPr>
      </w:pPr>
    </w:p>
    <w:p w14:paraId="5C5123D3" w14:textId="2FD83F27" w:rsidR="000A285F" w:rsidRDefault="000A285F" w:rsidP="000A285F">
      <w:pPr>
        <w:rPr>
          <w:lang w:val="en-US" w:eastAsia="en-US"/>
        </w:rPr>
      </w:pPr>
    </w:p>
    <w:p w14:paraId="15FB8B6B" w14:textId="6E204FF3" w:rsidR="000A285F" w:rsidRDefault="000A285F" w:rsidP="000A285F">
      <w:pPr>
        <w:rPr>
          <w:lang w:val="en-US" w:eastAsia="en-US"/>
        </w:rPr>
      </w:pPr>
    </w:p>
    <w:p w14:paraId="68A81370" w14:textId="12FE9AC3" w:rsidR="000A285F" w:rsidRDefault="000A285F" w:rsidP="000A285F">
      <w:pPr>
        <w:rPr>
          <w:lang w:val="en-US" w:eastAsia="en-US"/>
        </w:rPr>
      </w:pPr>
    </w:p>
    <w:p w14:paraId="4C83F3F8" w14:textId="7D3355B8" w:rsidR="000A285F" w:rsidRDefault="000A285F" w:rsidP="000A285F">
      <w:pPr>
        <w:rPr>
          <w:lang w:val="en-US" w:eastAsia="en-US"/>
        </w:rPr>
      </w:pPr>
    </w:p>
    <w:p w14:paraId="356C71E0" w14:textId="1C5965EF" w:rsidR="000A285F" w:rsidRDefault="000A285F" w:rsidP="000A285F">
      <w:pPr>
        <w:rPr>
          <w:lang w:val="en-US" w:eastAsia="en-US"/>
        </w:rPr>
      </w:pPr>
    </w:p>
    <w:p w14:paraId="2CA84736" w14:textId="4EC09DBC" w:rsidR="000A285F" w:rsidRDefault="000A285F" w:rsidP="000A285F">
      <w:pPr>
        <w:rPr>
          <w:lang w:val="en-US" w:eastAsia="en-US"/>
        </w:rPr>
      </w:pPr>
    </w:p>
    <w:p w14:paraId="4E701B33" w14:textId="3DD04E91" w:rsidR="000A285F" w:rsidRDefault="000A285F" w:rsidP="000A285F">
      <w:pPr>
        <w:rPr>
          <w:lang w:val="en-US" w:eastAsia="en-US"/>
        </w:rPr>
      </w:pPr>
    </w:p>
    <w:p w14:paraId="7B62DEBF" w14:textId="1B084FEF" w:rsidR="000A285F" w:rsidRDefault="000A285F" w:rsidP="000A285F">
      <w:pPr>
        <w:rPr>
          <w:lang w:val="en-US" w:eastAsia="en-US"/>
        </w:rPr>
      </w:pPr>
    </w:p>
    <w:p w14:paraId="28EF31C2" w14:textId="5888D1BE" w:rsidR="000A285F" w:rsidRDefault="000A285F" w:rsidP="000A285F">
      <w:pPr>
        <w:pStyle w:val="Caption"/>
      </w:pPr>
      <w:r>
        <w:t xml:space="preserve">Gambar </w:t>
      </w:r>
      <w:r>
        <w:fldChar w:fldCharType="begin"/>
      </w:r>
      <w:r>
        <w:instrText xml:space="preserve"> SEQ Gambar \* ARABIC </w:instrText>
      </w:r>
      <w:r>
        <w:fldChar w:fldCharType="separate"/>
      </w:r>
      <w:r w:rsidR="00B63810">
        <w:rPr>
          <w:noProof/>
        </w:rPr>
        <w:t>4</w:t>
      </w:r>
      <w:r>
        <w:fldChar w:fldCharType="end"/>
      </w:r>
      <w:r>
        <w:t>. Halaman 1 dan 2</w:t>
      </w:r>
    </w:p>
    <w:p w14:paraId="75A5E2D4" w14:textId="0F248F7E" w:rsidR="000A285F" w:rsidRDefault="000A285F" w:rsidP="000A285F">
      <w:pPr>
        <w:pStyle w:val="Caption"/>
      </w:pPr>
      <w:r>
        <w:rPr>
          <w:noProof/>
        </w:rPr>
        <w:lastRenderedPageBreak/>
        <w:drawing>
          <wp:anchor distT="0" distB="0" distL="114300" distR="114300" simplePos="0" relativeHeight="251669504" behindDoc="1" locked="0" layoutInCell="1" allowOverlap="1" wp14:anchorId="00411F0D" wp14:editId="450B946D">
            <wp:simplePos x="0" y="0"/>
            <wp:positionH relativeFrom="column">
              <wp:posOffset>292100</wp:posOffset>
            </wp:positionH>
            <wp:positionV relativeFrom="paragraph">
              <wp:posOffset>2019300</wp:posOffset>
            </wp:positionV>
            <wp:extent cx="2291715" cy="1776730"/>
            <wp:effectExtent l="0" t="0" r="0" b="0"/>
            <wp:wrapTight wrapText="bothSides">
              <wp:wrapPolygon edited="0">
                <wp:start x="0" y="0"/>
                <wp:lineTo x="0" y="21307"/>
                <wp:lineTo x="21367" y="21307"/>
                <wp:lineTo x="21367" y="0"/>
                <wp:lineTo x="0" y="0"/>
              </wp:wrapPolygon>
            </wp:wrapTight>
            <wp:docPr id="65" name="Picture 6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shap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91715" cy="1776730"/>
                    </a:xfrm>
                    <a:prstGeom prst="rect">
                      <a:avLst/>
                    </a:prstGeom>
                  </pic:spPr>
                </pic:pic>
              </a:graphicData>
            </a:graphic>
          </wp:anchor>
        </w:drawing>
      </w:r>
      <w:r w:rsidRPr="00B52861">
        <w:rPr>
          <w:rFonts w:cs="Times New Roman"/>
          <w:noProof/>
          <w:sz w:val="24"/>
          <w:szCs w:val="24"/>
        </w:rPr>
        <w:drawing>
          <wp:anchor distT="0" distB="0" distL="114300" distR="114300" simplePos="0" relativeHeight="251668480" behindDoc="1" locked="0" layoutInCell="1" allowOverlap="1" wp14:anchorId="252BC054" wp14:editId="7A92A72E">
            <wp:simplePos x="0" y="0"/>
            <wp:positionH relativeFrom="column">
              <wp:posOffset>323850</wp:posOffset>
            </wp:positionH>
            <wp:positionV relativeFrom="paragraph">
              <wp:posOffset>0</wp:posOffset>
            </wp:positionV>
            <wp:extent cx="2291715" cy="1774190"/>
            <wp:effectExtent l="0" t="0" r="0" b="0"/>
            <wp:wrapTight wrapText="bothSides">
              <wp:wrapPolygon edited="0">
                <wp:start x="0" y="0"/>
                <wp:lineTo x="0" y="21337"/>
                <wp:lineTo x="21367" y="21337"/>
                <wp:lineTo x="21367" y="0"/>
                <wp:lineTo x="0" y="0"/>
              </wp:wrapPolygon>
            </wp:wrapTight>
            <wp:docPr id="64" name="Picture 64" descr="C:\Users\asus seri x\Documents\New folder\Presentation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seri x\Documents\New folder\Presentation1\Slide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28" t="30006" r="19455" b="8234"/>
                    <a:stretch/>
                  </pic:blipFill>
                  <pic:spPr bwMode="auto">
                    <a:xfrm>
                      <a:off x="0" y="0"/>
                      <a:ext cx="2291715" cy="17741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Gambar </w:t>
      </w:r>
      <w:r>
        <w:fldChar w:fldCharType="begin"/>
      </w:r>
      <w:r>
        <w:instrText xml:space="preserve"> SEQ Gambar \* ARABIC </w:instrText>
      </w:r>
      <w:r>
        <w:fldChar w:fldCharType="separate"/>
      </w:r>
      <w:r w:rsidR="00B63810">
        <w:rPr>
          <w:noProof/>
        </w:rPr>
        <w:t>5</w:t>
      </w:r>
      <w:r>
        <w:fldChar w:fldCharType="end"/>
      </w:r>
      <w:r>
        <w:t>. Halaman 3 dan 4</w:t>
      </w:r>
    </w:p>
    <w:p w14:paraId="121FD694" w14:textId="1D957EC5" w:rsidR="000A285F" w:rsidRDefault="000A285F" w:rsidP="000A285F">
      <w:pPr>
        <w:pStyle w:val="Caption"/>
      </w:pPr>
      <w:r>
        <w:t xml:space="preserve">Gambar </w:t>
      </w:r>
      <w:r>
        <w:fldChar w:fldCharType="begin"/>
      </w:r>
      <w:r>
        <w:instrText xml:space="preserve"> SEQ Gambar \* ARABIC </w:instrText>
      </w:r>
      <w:r>
        <w:fldChar w:fldCharType="separate"/>
      </w:r>
      <w:r w:rsidR="00B63810">
        <w:rPr>
          <w:noProof/>
        </w:rPr>
        <w:t>6</w:t>
      </w:r>
      <w:r>
        <w:fldChar w:fldCharType="end"/>
      </w:r>
      <w:r>
        <w:t xml:space="preserve">. </w:t>
      </w:r>
      <w:r w:rsidRPr="000A285F">
        <w:rPr>
          <w:i/>
          <w:iCs w:val="0"/>
        </w:rPr>
        <w:t>Back Cover</w:t>
      </w:r>
    </w:p>
    <w:p w14:paraId="62EE1E4C" w14:textId="04ABC3DE" w:rsidR="007D55C5" w:rsidRDefault="00067565" w:rsidP="007D55C5">
      <w:pPr>
        <w:pStyle w:val="ListParagraph"/>
        <w:numPr>
          <w:ilvl w:val="0"/>
          <w:numId w:val="36"/>
        </w:numPr>
        <w:ind w:left="360"/>
        <w:rPr>
          <w:lang w:val="en-US" w:eastAsia="en-US"/>
        </w:rPr>
      </w:pPr>
      <w:proofErr w:type="spellStart"/>
      <w:r>
        <w:rPr>
          <w:lang w:val="en-US" w:eastAsia="en-US"/>
        </w:rPr>
        <w:t>Implementasi</w:t>
      </w:r>
      <w:proofErr w:type="spellEnd"/>
    </w:p>
    <w:p w14:paraId="4C85DA83" w14:textId="461CBCA4" w:rsidR="00067565" w:rsidRPr="00067565" w:rsidRDefault="00067565" w:rsidP="00067565">
      <w:pPr>
        <w:ind w:firstLine="360"/>
        <w:jc w:val="both"/>
        <w:rPr>
          <w:lang w:val="en-US" w:eastAsia="en-US"/>
        </w:rPr>
      </w:pPr>
      <w:r w:rsidRPr="00067565">
        <w:rPr>
          <w:noProof/>
          <w:sz w:val="24"/>
          <w:szCs w:val="24"/>
        </w:rPr>
        <w:t>Tahapan ini merupakan tahapan pembuatan produk berdasarkan hasil desain yang telah dibuat</w:t>
      </w:r>
    </w:p>
    <w:p w14:paraId="063BDE15" w14:textId="66C849AF" w:rsidR="00067565" w:rsidRDefault="00067565" w:rsidP="007D55C5">
      <w:pPr>
        <w:pStyle w:val="ListParagraph"/>
        <w:numPr>
          <w:ilvl w:val="0"/>
          <w:numId w:val="36"/>
        </w:numPr>
        <w:ind w:left="360"/>
        <w:rPr>
          <w:lang w:val="en-US" w:eastAsia="en-US"/>
        </w:rPr>
      </w:pPr>
      <w:r>
        <w:rPr>
          <w:lang w:val="en-US" w:eastAsia="en-US"/>
        </w:rPr>
        <w:t>Uji Coba</w:t>
      </w:r>
    </w:p>
    <w:p w14:paraId="2CBF9FC2" w14:textId="1F66996D" w:rsidR="00067565" w:rsidRDefault="00067565" w:rsidP="00067565">
      <w:pPr>
        <w:ind w:firstLine="360"/>
        <w:jc w:val="both"/>
        <w:rPr>
          <w:noProof/>
          <w:sz w:val="24"/>
          <w:szCs w:val="24"/>
        </w:rPr>
      </w:pPr>
      <w:r w:rsidRPr="001D3D96">
        <w:rPr>
          <w:noProof/>
          <w:sz w:val="24"/>
          <w:szCs w:val="24"/>
        </w:rPr>
        <w:t>Sebelum dilakukan uji coba produk terlebih dahulu di validasi oleh validator media sebanyak 2 orang.</w:t>
      </w:r>
      <w:r>
        <w:rPr>
          <w:noProof/>
          <w:sz w:val="24"/>
          <w:szCs w:val="24"/>
        </w:rPr>
        <w:t xml:space="preserve"> Uji coba dilakukan untuk mengetahui bagaimana tanggapan pengguna terhadap </w:t>
      </w:r>
      <w:r w:rsidRPr="001D3D96">
        <w:rPr>
          <w:i/>
          <w:iCs/>
          <w:noProof/>
          <w:sz w:val="24"/>
          <w:szCs w:val="24"/>
        </w:rPr>
        <w:t>E-katalog</w:t>
      </w:r>
      <w:r>
        <w:rPr>
          <w:noProof/>
          <w:sz w:val="24"/>
          <w:szCs w:val="24"/>
        </w:rPr>
        <w:t>.</w:t>
      </w:r>
    </w:p>
    <w:p w14:paraId="3E18A305" w14:textId="2714B411" w:rsidR="00067565" w:rsidRDefault="00067565" w:rsidP="00067565">
      <w:pPr>
        <w:ind w:firstLine="360"/>
        <w:jc w:val="both"/>
        <w:rPr>
          <w:sz w:val="24"/>
          <w:szCs w:val="24"/>
        </w:rPr>
      </w:pPr>
      <w:r>
        <w:rPr>
          <w:noProof/>
          <w:sz w:val="24"/>
          <w:szCs w:val="24"/>
        </w:rPr>
        <w:t xml:space="preserve">Data dari angket dianalisis </w:t>
      </w:r>
      <w:r w:rsidRPr="00B52861">
        <w:rPr>
          <w:sz w:val="24"/>
          <w:szCs w:val="24"/>
        </w:rPr>
        <w:t xml:space="preserve">menggunakan teknik deskriptif </w:t>
      </w:r>
      <w:r>
        <w:rPr>
          <w:sz w:val="24"/>
          <w:szCs w:val="24"/>
        </w:rPr>
        <w:t>persentase</w:t>
      </w:r>
      <w:r w:rsidRPr="00B52861">
        <w:rPr>
          <w:sz w:val="24"/>
          <w:szCs w:val="24"/>
        </w:rPr>
        <w:t xml:space="preserve"> untuk melihat  dengan rumus sebagai berikut </w:t>
      </w:r>
      <w:r>
        <w:rPr>
          <w:sz w:val="24"/>
          <w:szCs w:val="24"/>
        </w:rPr>
        <w:fldChar w:fldCharType="begin"/>
      </w:r>
      <w:r>
        <w:rPr>
          <w:sz w:val="24"/>
          <w:szCs w:val="24"/>
        </w:rPr>
        <w:instrText xml:space="preserve"> ADDIN ZOTERO_ITEM CSL_CITATION {"citationID":"aGuZjam7","properties":{"formattedCitation":"[5]","plainCitation":"[5]","noteIndex":0},"citationItems":[{"id":63,"uris":["http://zotero.org/users/local/9DgDOVsJ/items/BNZQKEH7"],"uri":["http://zotero.org/users/local/9DgDOVsJ/items/BNZQKEH7"],"itemData":{"id":63,"type":"article-journal","container-title":"Bandung: Rajawali Pers","title":"Pengantar Statiska Pendidikan","author":[{"family":"Sudjiono","given":"Anas"}],"issued":{"date-parts":[["2008"]]}}}],"schema":"https://github.com/citation-style-language/schema/raw/master/csl-citation.json"} </w:instrText>
      </w:r>
      <w:r>
        <w:rPr>
          <w:sz w:val="24"/>
          <w:szCs w:val="24"/>
        </w:rPr>
        <w:fldChar w:fldCharType="separate"/>
      </w:r>
      <w:r w:rsidRPr="00067565">
        <w:rPr>
          <w:sz w:val="24"/>
        </w:rPr>
        <w:t>[5]</w:t>
      </w:r>
      <w:r>
        <w:rPr>
          <w:sz w:val="24"/>
          <w:szCs w:val="24"/>
        </w:rPr>
        <w:fldChar w:fldCharType="end"/>
      </w:r>
      <w:r w:rsidRPr="00B52861">
        <w:rPr>
          <w:sz w:val="24"/>
          <w:szCs w:val="24"/>
        </w:rPr>
        <w:t>:</w:t>
      </w:r>
    </w:p>
    <w:p w14:paraId="1654C9E2" w14:textId="18C931E5" w:rsidR="00067565" w:rsidRPr="00067565" w:rsidRDefault="00067565" w:rsidP="00067565">
      <w:pPr>
        <w:tabs>
          <w:tab w:val="left" w:pos="270"/>
        </w:tabs>
        <w:ind w:firstLine="450"/>
        <w:jc w:val="both"/>
        <w:rPr>
          <w:rFonts w:eastAsiaTheme="minorEastAsia"/>
          <w:iCs/>
          <w:sz w:val="24"/>
          <w:szCs w:val="24"/>
          <w:lang w:val="en-US"/>
        </w:rPr>
      </w:pPr>
      <m:oMath>
        <m:r>
          <w:rPr>
            <w:rFonts w:ascii="Cambria Math" w:hAnsi="Cambria Math"/>
            <w:sz w:val="24"/>
            <w:szCs w:val="24"/>
          </w:rPr>
          <m:t xml:space="preserve">P= </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 xml:space="preserve"> x 100%</m:t>
        </m:r>
      </m:oMath>
      <w:r>
        <w:rPr>
          <w:rFonts w:eastAsiaTheme="minorEastAsia"/>
          <w:iCs/>
          <w:sz w:val="24"/>
          <w:szCs w:val="24"/>
        </w:rPr>
        <w:tab/>
      </w:r>
      <w:r>
        <w:rPr>
          <w:rFonts w:eastAsiaTheme="minorEastAsia"/>
          <w:iCs/>
          <w:sz w:val="24"/>
          <w:szCs w:val="24"/>
        </w:rPr>
        <w:tab/>
      </w:r>
      <w:r>
        <w:rPr>
          <w:rFonts w:eastAsiaTheme="minorEastAsia"/>
          <w:iCs/>
          <w:sz w:val="24"/>
          <w:szCs w:val="24"/>
        </w:rPr>
        <w:tab/>
      </w:r>
      <w:r>
        <w:rPr>
          <w:rFonts w:eastAsiaTheme="minorEastAsia"/>
          <w:iCs/>
          <w:sz w:val="24"/>
          <w:szCs w:val="24"/>
          <w:lang w:val="en-US"/>
        </w:rPr>
        <w:t>(1)</w:t>
      </w:r>
    </w:p>
    <w:p w14:paraId="2E2FFBBA" w14:textId="77777777" w:rsidR="00067565" w:rsidRPr="00B07D79" w:rsidRDefault="00067565" w:rsidP="00067565">
      <w:pPr>
        <w:tabs>
          <w:tab w:val="left" w:pos="270"/>
        </w:tabs>
        <w:jc w:val="both"/>
        <w:rPr>
          <w:rFonts w:eastAsiaTheme="minorEastAsia"/>
          <w:sz w:val="24"/>
          <w:szCs w:val="24"/>
        </w:rPr>
      </w:pPr>
      <w:r>
        <w:rPr>
          <w:rFonts w:eastAsiaTheme="minorEastAsia"/>
          <w:sz w:val="24"/>
          <w:szCs w:val="24"/>
        </w:rPr>
        <w:t>Keterangan:</w:t>
      </w:r>
    </w:p>
    <w:p w14:paraId="01D8D442" w14:textId="2EB83E64" w:rsidR="00067565" w:rsidRDefault="00067565" w:rsidP="00067565">
      <w:pPr>
        <w:tabs>
          <w:tab w:val="left" w:pos="270"/>
        </w:tabs>
        <w:jc w:val="both"/>
        <w:rPr>
          <w:sz w:val="24"/>
          <w:szCs w:val="24"/>
        </w:rPr>
      </w:pPr>
      <w:r>
        <w:rPr>
          <w:sz w:val="24"/>
          <w:szCs w:val="24"/>
        </w:rPr>
        <w:t>P</w:t>
      </w:r>
      <w:r>
        <w:rPr>
          <w:sz w:val="24"/>
          <w:szCs w:val="24"/>
        </w:rPr>
        <w:tab/>
      </w:r>
      <w:r>
        <w:rPr>
          <w:sz w:val="24"/>
          <w:szCs w:val="24"/>
          <w:lang w:val="en-US"/>
        </w:rPr>
        <w:t xml:space="preserve">= </w:t>
      </w:r>
      <w:r>
        <w:rPr>
          <w:sz w:val="24"/>
          <w:szCs w:val="24"/>
        </w:rPr>
        <w:t>persentase skor</w:t>
      </w:r>
    </w:p>
    <w:p w14:paraId="7653989A" w14:textId="62D5492F" w:rsidR="00067565" w:rsidRDefault="00067565" w:rsidP="00067565">
      <w:pPr>
        <w:tabs>
          <w:tab w:val="left" w:pos="270"/>
        </w:tabs>
        <w:jc w:val="both"/>
        <w:rPr>
          <w:sz w:val="24"/>
          <w:szCs w:val="24"/>
        </w:rPr>
      </w:pPr>
      <w:r>
        <w:rPr>
          <w:sz w:val="24"/>
          <w:szCs w:val="24"/>
          <w:lang w:val="en-US"/>
        </w:rPr>
        <w:t>F</w:t>
      </w:r>
      <w:r>
        <w:rPr>
          <w:sz w:val="24"/>
          <w:szCs w:val="24"/>
          <w:lang w:val="en-US"/>
        </w:rPr>
        <w:tab/>
      </w:r>
      <w:r>
        <w:rPr>
          <w:sz w:val="24"/>
          <w:szCs w:val="24"/>
        </w:rPr>
        <w:t>=</w:t>
      </w:r>
      <w:r>
        <w:rPr>
          <w:sz w:val="24"/>
          <w:szCs w:val="24"/>
          <w:lang w:val="en-US"/>
        </w:rPr>
        <w:t xml:space="preserve"> </w:t>
      </w:r>
      <w:r>
        <w:rPr>
          <w:sz w:val="24"/>
          <w:szCs w:val="24"/>
        </w:rPr>
        <w:t>jumlah skor yang diperoleh</w:t>
      </w:r>
    </w:p>
    <w:p w14:paraId="604CB75B" w14:textId="78043C40" w:rsidR="00067565" w:rsidRDefault="00067565" w:rsidP="00EA613D">
      <w:pPr>
        <w:tabs>
          <w:tab w:val="left" w:pos="270"/>
        </w:tabs>
        <w:jc w:val="both"/>
        <w:rPr>
          <w:sz w:val="24"/>
          <w:szCs w:val="24"/>
        </w:rPr>
      </w:pPr>
      <w:r>
        <w:rPr>
          <w:sz w:val="24"/>
          <w:szCs w:val="24"/>
        </w:rPr>
        <w:t>N</w:t>
      </w:r>
      <w:r w:rsidR="00EA613D">
        <w:rPr>
          <w:sz w:val="24"/>
          <w:szCs w:val="24"/>
        </w:rPr>
        <w:tab/>
      </w:r>
      <w:r>
        <w:rPr>
          <w:sz w:val="24"/>
          <w:szCs w:val="24"/>
        </w:rPr>
        <w:t>= jumlah skor maksimum</w:t>
      </w:r>
    </w:p>
    <w:p w14:paraId="2DC31F3E" w14:textId="30B757CA" w:rsidR="00067565" w:rsidRDefault="00EA613D" w:rsidP="00067565">
      <w:pPr>
        <w:ind w:firstLine="360"/>
        <w:jc w:val="both"/>
        <w:rPr>
          <w:sz w:val="24"/>
          <w:szCs w:val="24"/>
        </w:rPr>
      </w:pPr>
      <w:r>
        <w:rPr>
          <w:rFonts w:eastAsiaTheme="minorEastAsia"/>
          <w:sz w:val="24"/>
          <w:szCs w:val="24"/>
        </w:rPr>
        <w:t>Skor tertinggi angkat 5 dan skor terendah 1, skor inilah yang akan di diberikan oleh validator media. Berikut cara menentukan kriteria validasi:</w:t>
      </w:r>
    </w:p>
    <w:p w14:paraId="5AAA7EC0" w14:textId="71C518D6" w:rsidR="00EA613D" w:rsidRDefault="00EA613D" w:rsidP="00136A7C">
      <w:pPr>
        <w:pStyle w:val="ListParagraph"/>
        <w:widowControl/>
        <w:numPr>
          <w:ilvl w:val="0"/>
          <w:numId w:val="38"/>
        </w:numPr>
        <w:adjustRightInd w:val="0"/>
        <w:ind w:left="284" w:hanging="308"/>
        <w:contextualSpacing/>
        <w:rPr>
          <w:sz w:val="24"/>
          <w:szCs w:val="24"/>
        </w:rPr>
      </w:pPr>
      <w:r w:rsidRPr="00CC6D72">
        <w:rPr>
          <w:sz w:val="24"/>
          <w:szCs w:val="24"/>
        </w:rPr>
        <w:t>Menentukan persentase skor ideal (skor maksimum),</w:t>
      </w:r>
      <w:r>
        <w:rPr>
          <w:sz w:val="24"/>
          <w:szCs w:val="24"/>
          <w:lang w:val="en-US"/>
        </w:rPr>
        <w:t xml:space="preserve"> </w:t>
      </w:r>
      <w:r w:rsidRPr="00CC6D72">
        <w:rPr>
          <w:sz w:val="24"/>
          <w:szCs w:val="24"/>
        </w:rPr>
        <w:t>yaitu (5:5) x 100% = 100%</w:t>
      </w:r>
    </w:p>
    <w:p w14:paraId="59CD61EB" w14:textId="77777777" w:rsidR="00EA613D" w:rsidRDefault="00EA613D" w:rsidP="00136A7C">
      <w:pPr>
        <w:pStyle w:val="ListParagraph"/>
        <w:widowControl/>
        <w:numPr>
          <w:ilvl w:val="0"/>
          <w:numId w:val="38"/>
        </w:numPr>
        <w:adjustRightInd w:val="0"/>
        <w:ind w:left="284" w:hanging="308"/>
        <w:contextualSpacing/>
        <w:rPr>
          <w:sz w:val="24"/>
          <w:szCs w:val="24"/>
        </w:rPr>
      </w:pPr>
      <w:r w:rsidRPr="00CC6D72">
        <w:rPr>
          <w:sz w:val="24"/>
          <w:szCs w:val="24"/>
        </w:rPr>
        <w:t>Menentukan persentase skor terendah (skor minimum),yaitu (1:5) x 100% =  20%</w:t>
      </w:r>
    </w:p>
    <w:p w14:paraId="373249DD" w14:textId="77777777" w:rsidR="00EA613D" w:rsidRDefault="00EA613D" w:rsidP="00136A7C">
      <w:pPr>
        <w:pStyle w:val="ListParagraph"/>
        <w:widowControl/>
        <w:numPr>
          <w:ilvl w:val="0"/>
          <w:numId w:val="38"/>
        </w:numPr>
        <w:adjustRightInd w:val="0"/>
        <w:ind w:left="284" w:hanging="308"/>
        <w:contextualSpacing/>
        <w:rPr>
          <w:sz w:val="24"/>
          <w:szCs w:val="24"/>
        </w:rPr>
      </w:pPr>
      <w:r w:rsidRPr="00CC6D72">
        <w:rPr>
          <w:sz w:val="24"/>
          <w:szCs w:val="24"/>
        </w:rPr>
        <w:t>Menentukan range, yaitu 100 % - 20 % = 80 %</w:t>
      </w:r>
    </w:p>
    <w:p w14:paraId="1F4886CB" w14:textId="77777777" w:rsidR="00EA613D" w:rsidRDefault="00EA613D" w:rsidP="00136A7C">
      <w:pPr>
        <w:pStyle w:val="ListParagraph"/>
        <w:widowControl/>
        <w:numPr>
          <w:ilvl w:val="0"/>
          <w:numId w:val="38"/>
        </w:numPr>
        <w:adjustRightInd w:val="0"/>
        <w:ind w:left="284" w:hanging="308"/>
        <w:contextualSpacing/>
        <w:rPr>
          <w:sz w:val="24"/>
          <w:szCs w:val="24"/>
        </w:rPr>
      </w:pPr>
      <w:r>
        <w:rPr>
          <w:sz w:val="24"/>
          <w:szCs w:val="24"/>
        </w:rPr>
        <w:t>Kelas interval ada lima yaitu: (sangat layak, layak, kurang layak, tidak layak, dan sangant tidak layak)</w:t>
      </w:r>
    </w:p>
    <w:p w14:paraId="545B5D15" w14:textId="3C67D59D" w:rsidR="00067565" w:rsidRDefault="00EA613D" w:rsidP="00136A7C">
      <w:pPr>
        <w:pStyle w:val="ListParagraph"/>
        <w:widowControl/>
        <w:numPr>
          <w:ilvl w:val="0"/>
          <w:numId w:val="38"/>
        </w:numPr>
        <w:adjustRightInd w:val="0"/>
        <w:ind w:left="284" w:hanging="308"/>
        <w:contextualSpacing/>
        <w:rPr>
          <w:sz w:val="24"/>
          <w:szCs w:val="24"/>
        </w:rPr>
      </w:pPr>
      <w:r>
        <w:rPr>
          <w:sz w:val="24"/>
          <w:szCs w:val="24"/>
        </w:rPr>
        <w:t>Panjang interval, yaitu 80:5 =16%</w:t>
      </w:r>
    </w:p>
    <w:p w14:paraId="645B1C2D" w14:textId="43046D67" w:rsidR="00067565" w:rsidRDefault="00136A7C" w:rsidP="00136A7C">
      <w:pPr>
        <w:ind w:firstLine="284"/>
        <w:jc w:val="both"/>
        <w:rPr>
          <w:rFonts w:eastAsiaTheme="minorEastAsia"/>
          <w:sz w:val="24"/>
          <w:szCs w:val="24"/>
        </w:rPr>
      </w:pPr>
      <w:r>
        <w:rPr>
          <w:rFonts w:eastAsiaTheme="minorEastAsia"/>
          <w:sz w:val="24"/>
          <w:szCs w:val="24"/>
        </w:rPr>
        <w:t>Ketetapan rentang persentase dan kriteria uji kelayakan media dapat ditetapkan sebagai berikut:</w:t>
      </w:r>
    </w:p>
    <w:p w14:paraId="1BE5D094" w14:textId="7C65D6F6" w:rsidR="00136A7C" w:rsidRPr="00D041B1" w:rsidRDefault="00D041B1" w:rsidP="00136A7C">
      <w:pPr>
        <w:pStyle w:val="Caption"/>
        <w:spacing w:after="0"/>
        <w:rPr>
          <w:rFonts w:eastAsiaTheme="minorEastAsia"/>
          <w:sz w:val="18"/>
        </w:rPr>
      </w:pPr>
      <w:r w:rsidRPr="00D041B1">
        <w:rPr>
          <w:sz w:val="18"/>
        </w:rPr>
        <w:t xml:space="preserve">TABEL </w:t>
      </w:r>
      <w:r w:rsidR="00136A7C" w:rsidRPr="00D041B1">
        <w:rPr>
          <w:sz w:val="18"/>
        </w:rPr>
        <w:fldChar w:fldCharType="begin"/>
      </w:r>
      <w:r w:rsidR="00136A7C" w:rsidRPr="00D041B1">
        <w:rPr>
          <w:sz w:val="18"/>
        </w:rPr>
        <w:instrText xml:space="preserve"> SEQ Tabel \* ARABIC </w:instrText>
      </w:r>
      <w:r w:rsidR="00136A7C" w:rsidRPr="00D041B1">
        <w:rPr>
          <w:sz w:val="18"/>
        </w:rPr>
        <w:fldChar w:fldCharType="separate"/>
      </w:r>
      <w:r w:rsidR="00B63810">
        <w:rPr>
          <w:noProof/>
          <w:sz w:val="18"/>
        </w:rPr>
        <w:t>1</w:t>
      </w:r>
      <w:r w:rsidR="00136A7C" w:rsidRPr="00D041B1">
        <w:rPr>
          <w:sz w:val="18"/>
        </w:rPr>
        <w:fldChar w:fldCharType="end"/>
      </w:r>
      <w:r w:rsidRPr="00D041B1">
        <w:rPr>
          <w:sz w:val="18"/>
        </w:rPr>
        <w:t xml:space="preserve">. </w:t>
      </w:r>
      <w:r w:rsidRPr="00D041B1">
        <w:rPr>
          <w:rFonts w:cs="Times New Roman"/>
          <w:sz w:val="18"/>
        </w:rPr>
        <w:t>RENTANG PERSENTASE DAN KRITERIA KUALITATIF UJI KELAYAKAN PRODUK.</w:t>
      </w:r>
    </w:p>
    <w:tbl>
      <w:tblPr>
        <w:tblStyle w:val="TableGrid"/>
        <w:tblpPr w:leftFromText="180" w:rightFromText="180" w:vertAnchor="text" w:horzAnchor="page" w:tblpX="6201" w:tblpY="42"/>
        <w:tblW w:w="4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079"/>
      </w:tblGrid>
      <w:tr w:rsidR="00136A7C" w:rsidRPr="0074709B" w14:paraId="7ABD762A" w14:textId="77777777" w:rsidTr="00136A7C">
        <w:tc>
          <w:tcPr>
            <w:tcW w:w="2065" w:type="dxa"/>
            <w:tcBorders>
              <w:top w:val="single" w:sz="4" w:space="0" w:color="auto"/>
              <w:bottom w:val="single" w:sz="4" w:space="0" w:color="auto"/>
            </w:tcBorders>
          </w:tcPr>
          <w:p w14:paraId="698CFE8C" w14:textId="77777777" w:rsidR="00136A7C" w:rsidRPr="0074709B" w:rsidRDefault="00136A7C" w:rsidP="00136A7C">
            <w:pPr>
              <w:jc w:val="center"/>
              <w:rPr>
                <w:sz w:val="24"/>
                <w:szCs w:val="24"/>
              </w:rPr>
            </w:pPr>
            <w:r w:rsidRPr="0074709B">
              <w:rPr>
                <w:sz w:val="24"/>
                <w:szCs w:val="24"/>
              </w:rPr>
              <w:t>Rentang persentase (%)</w:t>
            </w:r>
          </w:p>
        </w:tc>
        <w:tc>
          <w:tcPr>
            <w:tcW w:w="2079" w:type="dxa"/>
            <w:tcBorders>
              <w:top w:val="single" w:sz="4" w:space="0" w:color="auto"/>
              <w:bottom w:val="single" w:sz="4" w:space="0" w:color="auto"/>
            </w:tcBorders>
            <w:vAlign w:val="center"/>
          </w:tcPr>
          <w:p w14:paraId="610E4016" w14:textId="77777777" w:rsidR="00136A7C" w:rsidRPr="0074709B" w:rsidRDefault="00136A7C" w:rsidP="00136A7C">
            <w:pPr>
              <w:tabs>
                <w:tab w:val="left" w:pos="270"/>
              </w:tabs>
              <w:jc w:val="center"/>
              <w:rPr>
                <w:sz w:val="24"/>
                <w:szCs w:val="24"/>
              </w:rPr>
            </w:pPr>
            <w:r w:rsidRPr="0074709B">
              <w:rPr>
                <w:sz w:val="24"/>
                <w:szCs w:val="24"/>
              </w:rPr>
              <w:t>Kriteria kualitatif</w:t>
            </w:r>
          </w:p>
        </w:tc>
      </w:tr>
      <w:tr w:rsidR="00136A7C" w:rsidRPr="0074709B" w14:paraId="3434D9A9" w14:textId="77777777" w:rsidTr="00136A7C">
        <w:tc>
          <w:tcPr>
            <w:tcW w:w="2065" w:type="dxa"/>
            <w:tcBorders>
              <w:top w:val="single" w:sz="4" w:space="0" w:color="auto"/>
              <w:bottom w:val="single" w:sz="4" w:space="0" w:color="auto"/>
            </w:tcBorders>
          </w:tcPr>
          <w:p w14:paraId="516B11DB" w14:textId="77777777" w:rsidR="00136A7C" w:rsidRPr="0074709B" w:rsidRDefault="00136A7C" w:rsidP="00136A7C">
            <w:pPr>
              <w:tabs>
                <w:tab w:val="left" w:pos="270"/>
              </w:tabs>
              <w:jc w:val="center"/>
              <w:rPr>
                <w:sz w:val="24"/>
                <w:szCs w:val="24"/>
              </w:rPr>
            </w:pPr>
            <w:r w:rsidRPr="0074709B">
              <w:rPr>
                <w:sz w:val="24"/>
                <w:szCs w:val="24"/>
              </w:rPr>
              <w:t>85% - 100%</w:t>
            </w:r>
          </w:p>
          <w:p w14:paraId="1398EE48" w14:textId="77777777" w:rsidR="00136A7C" w:rsidRPr="0074709B" w:rsidRDefault="00136A7C" w:rsidP="00136A7C">
            <w:pPr>
              <w:jc w:val="center"/>
              <w:rPr>
                <w:sz w:val="24"/>
                <w:szCs w:val="24"/>
              </w:rPr>
            </w:pPr>
            <w:r w:rsidRPr="0074709B">
              <w:rPr>
                <w:sz w:val="24"/>
                <w:szCs w:val="24"/>
              </w:rPr>
              <w:t>69% - 84%</w:t>
            </w:r>
          </w:p>
          <w:p w14:paraId="6CF9ECF6" w14:textId="77777777" w:rsidR="00136A7C" w:rsidRPr="0074709B" w:rsidRDefault="00136A7C" w:rsidP="00136A7C">
            <w:pPr>
              <w:jc w:val="center"/>
              <w:rPr>
                <w:sz w:val="24"/>
                <w:szCs w:val="24"/>
              </w:rPr>
            </w:pPr>
            <w:r w:rsidRPr="0074709B">
              <w:rPr>
                <w:sz w:val="24"/>
                <w:szCs w:val="24"/>
              </w:rPr>
              <w:t>53% - 68%</w:t>
            </w:r>
          </w:p>
          <w:p w14:paraId="4B048B08" w14:textId="77777777" w:rsidR="00136A7C" w:rsidRPr="0074709B" w:rsidRDefault="00136A7C" w:rsidP="00136A7C">
            <w:pPr>
              <w:jc w:val="center"/>
              <w:rPr>
                <w:sz w:val="24"/>
                <w:szCs w:val="24"/>
              </w:rPr>
            </w:pPr>
            <w:r w:rsidRPr="0074709B">
              <w:rPr>
                <w:sz w:val="24"/>
                <w:szCs w:val="24"/>
              </w:rPr>
              <w:t>37% - 52%</w:t>
            </w:r>
          </w:p>
          <w:p w14:paraId="0856A0E1" w14:textId="77777777" w:rsidR="00136A7C" w:rsidRPr="0074709B" w:rsidRDefault="00136A7C" w:rsidP="00136A7C">
            <w:pPr>
              <w:jc w:val="center"/>
              <w:rPr>
                <w:sz w:val="24"/>
                <w:szCs w:val="24"/>
              </w:rPr>
            </w:pPr>
            <w:r w:rsidRPr="0074709B">
              <w:rPr>
                <w:sz w:val="24"/>
                <w:szCs w:val="24"/>
              </w:rPr>
              <w:t xml:space="preserve">20% - 36% </w:t>
            </w:r>
          </w:p>
        </w:tc>
        <w:tc>
          <w:tcPr>
            <w:tcW w:w="2079" w:type="dxa"/>
            <w:tcBorders>
              <w:top w:val="single" w:sz="4" w:space="0" w:color="auto"/>
              <w:bottom w:val="single" w:sz="4" w:space="0" w:color="auto"/>
            </w:tcBorders>
          </w:tcPr>
          <w:p w14:paraId="7E668B96" w14:textId="77777777" w:rsidR="00136A7C" w:rsidRPr="0074709B" w:rsidRDefault="00136A7C" w:rsidP="00136A7C">
            <w:pPr>
              <w:tabs>
                <w:tab w:val="left" w:pos="270"/>
              </w:tabs>
              <w:jc w:val="center"/>
              <w:rPr>
                <w:sz w:val="24"/>
                <w:szCs w:val="24"/>
              </w:rPr>
            </w:pPr>
            <w:r w:rsidRPr="0074709B">
              <w:rPr>
                <w:sz w:val="24"/>
                <w:szCs w:val="24"/>
              </w:rPr>
              <w:t>Sangat layak</w:t>
            </w:r>
          </w:p>
          <w:p w14:paraId="3F05EE02" w14:textId="77777777" w:rsidR="00136A7C" w:rsidRPr="0074709B" w:rsidRDefault="00136A7C" w:rsidP="00136A7C">
            <w:pPr>
              <w:tabs>
                <w:tab w:val="left" w:pos="270"/>
              </w:tabs>
              <w:jc w:val="center"/>
              <w:rPr>
                <w:sz w:val="24"/>
                <w:szCs w:val="24"/>
              </w:rPr>
            </w:pPr>
            <w:r w:rsidRPr="0074709B">
              <w:rPr>
                <w:sz w:val="24"/>
                <w:szCs w:val="24"/>
              </w:rPr>
              <w:t>Layak</w:t>
            </w:r>
          </w:p>
          <w:p w14:paraId="61888795" w14:textId="77777777" w:rsidR="00136A7C" w:rsidRPr="0074709B" w:rsidRDefault="00136A7C" w:rsidP="00136A7C">
            <w:pPr>
              <w:tabs>
                <w:tab w:val="left" w:pos="270"/>
              </w:tabs>
              <w:jc w:val="center"/>
              <w:rPr>
                <w:sz w:val="24"/>
                <w:szCs w:val="24"/>
              </w:rPr>
            </w:pPr>
            <w:r w:rsidRPr="0074709B">
              <w:rPr>
                <w:sz w:val="24"/>
                <w:szCs w:val="24"/>
              </w:rPr>
              <w:t>Kurang layak</w:t>
            </w:r>
          </w:p>
          <w:p w14:paraId="4DC65C8F" w14:textId="77777777" w:rsidR="00136A7C" w:rsidRPr="0074709B" w:rsidRDefault="00136A7C" w:rsidP="00136A7C">
            <w:pPr>
              <w:tabs>
                <w:tab w:val="left" w:pos="270"/>
              </w:tabs>
              <w:jc w:val="center"/>
              <w:rPr>
                <w:sz w:val="24"/>
                <w:szCs w:val="24"/>
              </w:rPr>
            </w:pPr>
            <w:r w:rsidRPr="0074709B">
              <w:rPr>
                <w:sz w:val="24"/>
                <w:szCs w:val="24"/>
              </w:rPr>
              <w:t>Tidak layak</w:t>
            </w:r>
          </w:p>
          <w:p w14:paraId="4DD9B656" w14:textId="77777777" w:rsidR="00136A7C" w:rsidRPr="0074709B" w:rsidRDefault="00136A7C" w:rsidP="00136A7C">
            <w:pPr>
              <w:tabs>
                <w:tab w:val="left" w:pos="270"/>
              </w:tabs>
              <w:jc w:val="center"/>
              <w:rPr>
                <w:sz w:val="24"/>
                <w:szCs w:val="24"/>
              </w:rPr>
            </w:pPr>
            <w:r w:rsidRPr="0074709B">
              <w:rPr>
                <w:sz w:val="24"/>
                <w:szCs w:val="24"/>
              </w:rPr>
              <w:t>Sangat tidak layak</w:t>
            </w:r>
          </w:p>
        </w:tc>
      </w:tr>
    </w:tbl>
    <w:p w14:paraId="6204097F" w14:textId="1F516AA5" w:rsidR="00136A7C" w:rsidRDefault="00136A7C" w:rsidP="00136A7C">
      <w:pPr>
        <w:ind w:firstLine="284"/>
        <w:jc w:val="both"/>
        <w:rPr>
          <w:rFonts w:eastAsiaTheme="minorEastAsia"/>
          <w:sz w:val="24"/>
          <w:szCs w:val="24"/>
        </w:rPr>
      </w:pPr>
      <w:r w:rsidRPr="0074709B">
        <w:rPr>
          <w:sz w:val="24"/>
          <w:szCs w:val="24"/>
        </w:rPr>
        <w:t>Sama halnya dengan validator, pengguna produk akan menjawab pertanyaan dengan memberi skor sesuai rubrik angket (skor tertinggi=5 dan skor terendah=1). Penentuan kriteria tanggapan pengguna ditentukan dengan cara sebagai berikut</w:t>
      </w:r>
      <w:r>
        <w:rPr>
          <w:sz w:val="24"/>
          <w:szCs w:val="24"/>
        </w:rPr>
        <w:fldChar w:fldCharType="begin"/>
      </w:r>
      <w:r>
        <w:rPr>
          <w:sz w:val="24"/>
          <w:szCs w:val="24"/>
        </w:rPr>
        <w:instrText xml:space="preserve"> ADDIN ZOTERO_ITEM CSL_CITATION {"citationID":"YVseP25Y","properties":{"formattedCitation":"[6]","plainCitation":"[6]","noteIndex":0},"citationItems":[{"id":64,"uris":["http://zotero.org/users/local/9DgDOVsJ/items/XAJ7NGFI"],"uri":["http://zotero.org/users/local/9DgDOVsJ/items/XAJ7NGFI"],"itemData":{"id":64,"type":"article-journal","container-title":"Bandung: Tarsito","title":"Metode statistika","volume":"168","author":[{"family":"Sudjana","given":"Nana"}],"issued":{"date-parts":[["2005"]]}}}],"schema":"https://github.com/citation-style-language/schema/raw/master/csl-citation.json"} </w:instrText>
      </w:r>
      <w:r>
        <w:rPr>
          <w:sz w:val="24"/>
          <w:szCs w:val="24"/>
        </w:rPr>
        <w:fldChar w:fldCharType="separate"/>
      </w:r>
      <w:r w:rsidRPr="00136A7C">
        <w:rPr>
          <w:sz w:val="24"/>
        </w:rPr>
        <w:t>[6]</w:t>
      </w:r>
      <w:r>
        <w:rPr>
          <w:sz w:val="24"/>
          <w:szCs w:val="24"/>
        </w:rPr>
        <w:fldChar w:fldCharType="end"/>
      </w:r>
      <w:r w:rsidRPr="0074709B">
        <w:rPr>
          <w:sz w:val="24"/>
          <w:szCs w:val="24"/>
        </w:rPr>
        <w:t>:</w:t>
      </w:r>
    </w:p>
    <w:p w14:paraId="5A449C3D" w14:textId="6C3BA6F9" w:rsidR="00136A7C" w:rsidRPr="00D041B1" w:rsidRDefault="00D041B1" w:rsidP="00136A7C">
      <w:pPr>
        <w:pStyle w:val="Caption"/>
        <w:spacing w:after="0"/>
        <w:rPr>
          <w:rFonts w:eastAsiaTheme="minorEastAsia"/>
          <w:sz w:val="18"/>
        </w:rPr>
      </w:pPr>
      <w:r w:rsidRPr="00D041B1">
        <w:rPr>
          <w:sz w:val="18"/>
        </w:rPr>
        <w:t xml:space="preserve">TABEL </w:t>
      </w:r>
      <w:r w:rsidR="00136A7C" w:rsidRPr="00D041B1">
        <w:rPr>
          <w:sz w:val="18"/>
        </w:rPr>
        <w:fldChar w:fldCharType="begin"/>
      </w:r>
      <w:r w:rsidR="00136A7C" w:rsidRPr="00D041B1">
        <w:rPr>
          <w:sz w:val="18"/>
        </w:rPr>
        <w:instrText xml:space="preserve"> SEQ Tabel \* ARABIC </w:instrText>
      </w:r>
      <w:r w:rsidR="00136A7C" w:rsidRPr="00D041B1">
        <w:rPr>
          <w:sz w:val="18"/>
        </w:rPr>
        <w:fldChar w:fldCharType="separate"/>
      </w:r>
      <w:r w:rsidR="00B63810">
        <w:rPr>
          <w:noProof/>
          <w:sz w:val="18"/>
        </w:rPr>
        <w:t>2</w:t>
      </w:r>
      <w:r w:rsidR="00136A7C" w:rsidRPr="00D041B1">
        <w:rPr>
          <w:sz w:val="18"/>
        </w:rPr>
        <w:fldChar w:fldCharType="end"/>
      </w:r>
      <w:r w:rsidRPr="00D041B1">
        <w:rPr>
          <w:sz w:val="18"/>
        </w:rPr>
        <w:t xml:space="preserve">. </w:t>
      </w:r>
      <w:r w:rsidRPr="00D041B1">
        <w:rPr>
          <w:rFonts w:cs="Times New Roman"/>
          <w:sz w:val="18"/>
        </w:rPr>
        <w:t>RENTANG PERSENTASE DAN KRITERIA KUALITATIF PRODUK</w:t>
      </w:r>
    </w:p>
    <w:tbl>
      <w:tblPr>
        <w:tblStyle w:val="TableGrid"/>
        <w:tblW w:w="453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84"/>
      </w:tblGrid>
      <w:tr w:rsidR="00136A7C" w14:paraId="47A98E9F" w14:textId="77777777" w:rsidTr="00136A7C">
        <w:trPr>
          <w:jc w:val="center"/>
        </w:trPr>
        <w:tc>
          <w:tcPr>
            <w:tcW w:w="2552" w:type="dxa"/>
            <w:tcBorders>
              <w:top w:val="single" w:sz="4" w:space="0" w:color="auto"/>
              <w:bottom w:val="single" w:sz="4" w:space="0" w:color="auto"/>
            </w:tcBorders>
          </w:tcPr>
          <w:p w14:paraId="36126302" w14:textId="7D80D0BD" w:rsidR="00136A7C" w:rsidRDefault="00136A7C" w:rsidP="00136A7C">
            <w:pPr>
              <w:jc w:val="both"/>
              <w:rPr>
                <w:rFonts w:eastAsiaTheme="minorEastAsia"/>
                <w:sz w:val="24"/>
                <w:szCs w:val="24"/>
              </w:rPr>
            </w:pPr>
            <w:r w:rsidRPr="00B52861">
              <w:rPr>
                <w:sz w:val="24"/>
                <w:szCs w:val="24"/>
              </w:rPr>
              <w:t>Rentang persentase (%)</w:t>
            </w:r>
          </w:p>
        </w:tc>
        <w:tc>
          <w:tcPr>
            <w:tcW w:w="1984" w:type="dxa"/>
            <w:tcBorders>
              <w:top w:val="single" w:sz="4" w:space="0" w:color="auto"/>
              <w:bottom w:val="single" w:sz="4" w:space="0" w:color="auto"/>
            </w:tcBorders>
            <w:vAlign w:val="center"/>
          </w:tcPr>
          <w:p w14:paraId="7A6D2175" w14:textId="51D4ECC1" w:rsidR="00136A7C" w:rsidRDefault="00136A7C" w:rsidP="00136A7C">
            <w:pPr>
              <w:jc w:val="both"/>
              <w:rPr>
                <w:rFonts w:eastAsiaTheme="minorEastAsia"/>
                <w:sz w:val="24"/>
                <w:szCs w:val="24"/>
              </w:rPr>
            </w:pPr>
            <w:r w:rsidRPr="00B52861">
              <w:rPr>
                <w:sz w:val="24"/>
                <w:szCs w:val="24"/>
              </w:rPr>
              <w:t>Kriteria kualitatif</w:t>
            </w:r>
          </w:p>
        </w:tc>
      </w:tr>
      <w:tr w:rsidR="00136A7C" w14:paraId="42275C0C" w14:textId="77777777" w:rsidTr="00136A7C">
        <w:trPr>
          <w:jc w:val="center"/>
        </w:trPr>
        <w:tc>
          <w:tcPr>
            <w:tcW w:w="2552" w:type="dxa"/>
            <w:tcBorders>
              <w:top w:val="single" w:sz="4" w:space="0" w:color="auto"/>
            </w:tcBorders>
          </w:tcPr>
          <w:p w14:paraId="6889BCD8" w14:textId="77777777" w:rsidR="00136A7C" w:rsidRPr="00B52861" w:rsidRDefault="00136A7C" w:rsidP="00136A7C">
            <w:pPr>
              <w:tabs>
                <w:tab w:val="left" w:pos="270"/>
              </w:tabs>
              <w:jc w:val="center"/>
              <w:rPr>
                <w:sz w:val="24"/>
                <w:szCs w:val="24"/>
              </w:rPr>
            </w:pPr>
            <w:r w:rsidRPr="00B52861">
              <w:rPr>
                <w:sz w:val="24"/>
                <w:szCs w:val="24"/>
              </w:rPr>
              <w:t>85% - 100%</w:t>
            </w:r>
          </w:p>
          <w:p w14:paraId="071E8DC1" w14:textId="77777777" w:rsidR="00136A7C" w:rsidRPr="00B52861" w:rsidRDefault="00136A7C" w:rsidP="00136A7C">
            <w:pPr>
              <w:jc w:val="center"/>
              <w:rPr>
                <w:sz w:val="24"/>
                <w:szCs w:val="24"/>
              </w:rPr>
            </w:pPr>
            <w:r w:rsidRPr="00B52861">
              <w:rPr>
                <w:sz w:val="24"/>
                <w:szCs w:val="24"/>
              </w:rPr>
              <w:t>69% - 84%</w:t>
            </w:r>
          </w:p>
          <w:p w14:paraId="3A30CC14" w14:textId="77777777" w:rsidR="00136A7C" w:rsidRPr="00B52861" w:rsidRDefault="00136A7C" w:rsidP="00136A7C">
            <w:pPr>
              <w:jc w:val="center"/>
              <w:rPr>
                <w:sz w:val="24"/>
                <w:szCs w:val="24"/>
              </w:rPr>
            </w:pPr>
            <w:r w:rsidRPr="00B52861">
              <w:rPr>
                <w:sz w:val="24"/>
                <w:szCs w:val="24"/>
              </w:rPr>
              <w:t>53% - 68%</w:t>
            </w:r>
          </w:p>
          <w:p w14:paraId="7D11E01F" w14:textId="77777777" w:rsidR="00136A7C" w:rsidRPr="00B52861" w:rsidRDefault="00136A7C" w:rsidP="00136A7C">
            <w:pPr>
              <w:jc w:val="center"/>
              <w:rPr>
                <w:sz w:val="24"/>
                <w:szCs w:val="24"/>
              </w:rPr>
            </w:pPr>
            <w:r w:rsidRPr="00B52861">
              <w:rPr>
                <w:sz w:val="24"/>
                <w:szCs w:val="24"/>
              </w:rPr>
              <w:t>37% - 52%</w:t>
            </w:r>
          </w:p>
          <w:p w14:paraId="4ED1532F" w14:textId="31D002B1" w:rsidR="00136A7C" w:rsidRDefault="00136A7C" w:rsidP="00136A7C">
            <w:pPr>
              <w:jc w:val="center"/>
              <w:rPr>
                <w:rFonts w:eastAsiaTheme="minorEastAsia"/>
                <w:sz w:val="24"/>
                <w:szCs w:val="24"/>
              </w:rPr>
            </w:pPr>
            <w:r w:rsidRPr="00B52861">
              <w:rPr>
                <w:sz w:val="24"/>
                <w:szCs w:val="24"/>
              </w:rPr>
              <w:t>20% - 36%</w:t>
            </w:r>
          </w:p>
        </w:tc>
        <w:tc>
          <w:tcPr>
            <w:tcW w:w="1984" w:type="dxa"/>
            <w:tcBorders>
              <w:top w:val="single" w:sz="4" w:space="0" w:color="auto"/>
            </w:tcBorders>
          </w:tcPr>
          <w:p w14:paraId="14041CD7" w14:textId="77777777" w:rsidR="00136A7C" w:rsidRPr="00B52861" w:rsidRDefault="00136A7C" w:rsidP="00136A7C">
            <w:pPr>
              <w:tabs>
                <w:tab w:val="left" w:pos="270"/>
              </w:tabs>
              <w:jc w:val="center"/>
              <w:rPr>
                <w:sz w:val="24"/>
                <w:szCs w:val="24"/>
              </w:rPr>
            </w:pPr>
            <w:r w:rsidRPr="00B52861">
              <w:rPr>
                <w:sz w:val="24"/>
                <w:szCs w:val="24"/>
              </w:rPr>
              <w:t>Sangat Baik</w:t>
            </w:r>
          </w:p>
          <w:p w14:paraId="7CD32417" w14:textId="77777777" w:rsidR="00136A7C" w:rsidRPr="00B52861" w:rsidRDefault="00136A7C" w:rsidP="00136A7C">
            <w:pPr>
              <w:tabs>
                <w:tab w:val="left" w:pos="270"/>
              </w:tabs>
              <w:jc w:val="center"/>
              <w:rPr>
                <w:sz w:val="24"/>
                <w:szCs w:val="24"/>
              </w:rPr>
            </w:pPr>
            <w:r w:rsidRPr="00B52861">
              <w:rPr>
                <w:sz w:val="24"/>
                <w:szCs w:val="24"/>
              </w:rPr>
              <w:t>Baik</w:t>
            </w:r>
          </w:p>
          <w:p w14:paraId="4B1C8B34" w14:textId="77777777" w:rsidR="00136A7C" w:rsidRPr="00B52861" w:rsidRDefault="00136A7C" w:rsidP="00136A7C">
            <w:pPr>
              <w:tabs>
                <w:tab w:val="left" w:pos="270"/>
              </w:tabs>
              <w:jc w:val="center"/>
              <w:rPr>
                <w:sz w:val="24"/>
                <w:szCs w:val="24"/>
              </w:rPr>
            </w:pPr>
            <w:r w:rsidRPr="00B52861">
              <w:rPr>
                <w:sz w:val="24"/>
                <w:szCs w:val="24"/>
              </w:rPr>
              <w:t>Kurang Baik</w:t>
            </w:r>
          </w:p>
          <w:p w14:paraId="211525AE" w14:textId="77777777" w:rsidR="00136A7C" w:rsidRPr="00B52861" w:rsidRDefault="00136A7C" w:rsidP="00136A7C">
            <w:pPr>
              <w:tabs>
                <w:tab w:val="left" w:pos="270"/>
              </w:tabs>
              <w:jc w:val="center"/>
              <w:rPr>
                <w:sz w:val="24"/>
                <w:szCs w:val="24"/>
              </w:rPr>
            </w:pPr>
            <w:r w:rsidRPr="00B52861">
              <w:rPr>
                <w:sz w:val="24"/>
                <w:szCs w:val="24"/>
              </w:rPr>
              <w:t>Tidak Baik</w:t>
            </w:r>
          </w:p>
          <w:p w14:paraId="4F7121B7" w14:textId="43534B3E" w:rsidR="00136A7C" w:rsidRDefault="00136A7C" w:rsidP="00136A7C">
            <w:pPr>
              <w:jc w:val="both"/>
              <w:rPr>
                <w:rFonts w:eastAsiaTheme="minorEastAsia"/>
                <w:sz w:val="24"/>
                <w:szCs w:val="24"/>
              </w:rPr>
            </w:pPr>
            <w:r w:rsidRPr="00B52861">
              <w:rPr>
                <w:sz w:val="24"/>
                <w:szCs w:val="24"/>
              </w:rPr>
              <w:t>Sangat Tidak Baik</w:t>
            </w:r>
          </w:p>
        </w:tc>
      </w:tr>
    </w:tbl>
    <w:p w14:paraId="3E51C459" w14:textId="77777777" w:rsidR="00136A7C" w:rsidRDefault="00136A7C" w:rsidP="00136A7C">
      <w:pPr>
        <w:ind w:firstLine="284"/>
        <w:jc w:val="both"/>
        <w:rPr>
          <w:rFonts w:eastAsiaTheme="minorEastAsia"/>
          <w:sz w:val="24"/>
          <w:szCs w:val="24"/>
        </w:rPr>
      </w:pPr>
    </w:p>
    <w:p w14:paraId="6784154C" w14:textId="5131F454" w:rsidR="00D041B1" w:rsidRDefault="00213999" w:rsidP="00D041B1">
      <w:pPr>
        <w:pStyle w:val="BodyText"/>
        <w:ind w:right="38"/>
        <w:jc w:val="both"/>
        <w:rPr>
          <w:b/>
          <w:bCs/>
          <w:sz w:val="22"/>
          <w:szCs w:val="22"/>
        </w:rPr>
      </w:pPr>
      <w:r w:rsidRPr="0070510F">
        <w:rPr>
          <w:b/>
          <w:bCs/>
          <w:sz w:val="22"/>
          <w:szCs w:val="22"/>
        </w:rPr>
        <w:t>HASIL DAN PEMBAHASAN</w:t>
      </w:r>
    </w:p>
    <w:p w14:paraId="04770DB1" w14:textId="118F0069" w:rsidR="00D041B1" w:rsidRPr="00D041B1" w:rsidRDefault="00D041B1" w:rsidP="00D041B1">
      <w:pPr>
        <w:pStyle w:val="BodyText"/>
        <w:numPr>
          <w:ilvl w:val="0"/>
          <w:numId w:val="39"/>
        </w:numPr>
        <w:ind w:left="360" w:right="38"/>
        <w:jc w:val="both"/>
        <w:rPr>
          <w:b/>
          <w:bCs/>
          <w:sz w:val="22"/>
          <w:szCs w:val="22"/>
          <w:lang w:val="en-US"/>
        </w:rPr>
      </w:pPr>
      <w:r>
        <w:rPr>
          <w:sz w:val="22"/>
          <w:szCs w:val="22"/>
          <w:lang w:val="en-US"/>
        </w:rPr>
        <w:t xml:space="preserve">Hasil </w:t>
      </w:r>
      <w:proofErr w:type="spellStart"/>
      <w:r>
        <w:rPr>
          <w:sz w:val="22"/>
          <w:szCs w:val="22"/>
          <w:lang w:val="en-US"/>
        </w:rPr>
        <w:t>Perancangan</w:t>
      </w:r>
      <w:proofErr w:type="spellEnd"/>
    </w:p>
    <w:p w14:paraId="2BE9A733" w14:textId="08B4F825" w:rsidR="00D041B1" w:rsidRPr="00D041B1" w:rsidRDefault="00D041B1" w:rsidP="00D041B1">
      <w:pPr>
        <w:pStyle w:val="BodyText"/>
        <w:numPr>
          <w:ilvl w:val="0"/>
          <w:numId w:val="40"/>
        </w:numPr>
        <w:ind w:left="360" w:right="38"/>
        <w:jc w:val="both"/>
        <w:rPr>
          <w:b/>
          <w:bCs/>
          <w:i/>
          <w:iCs/>
          <w:sz w:val="22"/>
          <w:szCs w:val="22"/>
          <w:lang w:val="en-US"/>
        </w:rPr>
      </w:pPr>
      <w:r w:rsidRPr="00B52861">
        <w:rPr>
          <w:noProof/>
        </w:rPr>
        <w:drawing>
          <wp:anchor distT="0" distB="0" distL="114300" distR="114300" simplePos="0" relativeHeight="251670528" behindDoc="1" locked="0" layoutInCell="1" allowOverlap="1" wp14:anchorId="0ABE2F00" wp14:editId="2B4863D0">
            <wp:simplePos x="0" y="0"/>
            <wp:positionH relativeFrom="column">
              <wp:posOffset>191770</wp:posOffset>
            </wp:positionH>
            <wp:positionV relativeFrom="paragraph">
              <wp:posOffset>191135</wp:posOffset>
            </wp:positionV>
            <wp:extent cx="2746375" cy="1701416"/>
            <wp:effectExtent l="0" t="0" r="0" b="0"/>
            <wp:wrapTight wrapText="bothSides">
              <wp:wrapPolygon edited="0">
                <wp:start x="0" y="0"/>
                <wp:lineTo x="0" y="21286"/>
                <wp:lineTo x="21425" y="21286"/>
                <wp:lineTo x="21425" y="0"/>
                <wp:lineTo x="0" y="0"/>
              </wp:wrapPolygon>
            </wp:wrapTight>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l="10163" t="-78" r="6352"/>
                    <a:stretch/>
                  </pic:blipFill>
                  <pic:spPr bwMode="auto">
                    <a:xfrm>
                      <a:off x="0" y="0"/>
                      <a:ext cx="2746375" cy="1701416"/>
                    </a:xfrm>
                    <a:prstGeom prst="rect">
                      <a:avLst/>
                    </a:prstGeom>
                    <a:ln>
                      <a:noFill/>
                    </a:ln>
                    <a:extLst>
                      <a:ext uri="{53640926-AAD7-44D8-BBD7-CCE9431645EC}">
                        <a14:shadowObscured xmlns:a14="http://schemas.microsoft.com/office/drawing/2010/main"/>
                      </a:ext>
                    </a:extLst>
                  </pic:spPr>
                </pic:pic>
              </a:graphicData>
            </a:graphic>
          </wp:anchor>
        </w:drawing>
      </w:r>
      <w:r w:rsidRPr="00D041B1">
        <w:rPr>
          <w:i/>
          <w:iCs/>
          <w:sz w:val="22"/>
          <w:szCs w:val="22"/>
          <w:lang w:val="en-US"/>
        </w:rPr>
        <w:t>Page Cover</w:t>
      </w:r>
    </w:p>
    <w:p w14:paraId="6965E204" w14:textId="069EC9B3" w:rsidR="00D041B1" w:rsidRDefault="00D041B1" w:rsidP="00D041B1">
      <w:pPr>
        <w:pStyle w:val="Caption"/>
        <w:rPr>
          <w:i/>
          <w:iCs w:val="0"/>
          <w:szCs w:val="22"/>
        </w:rPr>
      </w:pPr>
      <w:r>
        <w:t xml:space="preserve">Gambar </w:t>
      </w:r>
      <w:r>
        <w:fldChar w:fldCharType="begin"/>
      </w:r>
      <w:r>
        <w:instrText xml:space="preserve"> SEQ Gambar \* ARABIC </w:instrText>
      </w:r>
      <w:r>
        <w:fldChar w:fldCharType="separate"/>
      </w:r>
      <w:r w:rsidR="00B63810">
        <w:rPr>
          <w:noProof/>
        </w:rPr>
        <w:t>7</w:t>
      </w:r>
      <w:r>
        <w:fldChar w:fldCharType="end"/>
      </w:r>
      <w:r>
        <w:t xml:space="preserve">. </w:t>
      </w:r>
      <w:r w:rsidRPr="00D041B1">
        <w:rPr>
          <w:i/>
          <w:iCs w:val="0"/>
        </w:rPr>
        <w:t>Page Cover</w:t>
      </w:r>
    </w:p>
    <w:p w14:paraId="1EB316CD" w14:textId="577E69F3" w:rsidR="00D041B1" w:rsidRDefault="00D041B1" w:rsidP="00D041B1">
      <w:pPr>
        <w:pStyle w:val="BodyText"/>
        <w:ind w:right="38"/>
        <w:jc w:val="both"/>
        <w:rPr>
          <w:i/>
          <w:iCs/>
          <w:sz w:val="22"/>
          <w:szCs w:val="22"/>
          <w:lang w:val="en-US"/>
        </w:rPr>
      </w:pPr>
    </w:p>
    <w:p w14:paraId="27B360F3" w14:textId="279B23AB" w:rsidR="00D041B1" w:rsidRDefault="00D041B1" w:rsidP="00D041B1">
      <w:pPr>
        <w:pStyle w:val="BodyText"/>
        <w:ind w:right="38"/>
        <w:jc w:val="both"/>
        <w:rPr>
          <w:i/>
          <w:iCs/>
          <w:sz w:val="22"/>
          <w:szCs w:val="22"/>
          <w:lang w:val="en-US"/>
        </w:rPr>
      </w:pPr>
    </w:p>
    <w:p w14:paraId="05B4255A" w14:textId="6B099315" w:rsidR="00D041B1" w:rsidRDefault="00D041B1" w:rsidP="00D041B1">
      <w:pPr>
        <w:pStyle w:val="BodyText"/>
        <w:ind w:right="38"/>
        <w:jc w:val="both"/>
        <w:rPr>
          <w:i/>
          <w:iCs/>
          <w:sz w:val="22"/>
          <w:szCs w:val="22"/>
          <w:lang w:val="en-US"/>
        </w:rPr>
      </w:pPr>
    </w:p>
    <w:p w14:paraId="695C7EF8" w14:textId="1C7FD121" w:rsidR="00D041B1" w:rsidRDefault="00D041B1" w:rsidP="00D041B1">
      <w:pPr>
        <w:pStyle w:val="BodyText"/>
        <w:ind w:right="38"/>
        <w:jc w:val="both"/>
        <w:rPr>
          <w:sz w:val="22"/>
          <w:szCs w:val="22"/>
          <w:lang w:val="en-US"/>
        </w:rPr>
      </w:pPr>
    </w:p>
    <w:p w14:paraId="6D1B2592" w14:textId="7885C7EC" w:rsidR="00D041B1" w:rsidRPr="00C53156" w:rsidRDefault="00C53156" w:rsidP="00D041B1">
      <w:pPr>
        <w:pStyle w:val="BodyText"/>
        <w:numPr>
          <w:ilvl w:val="0"/>
          <w:numId w:val="40"/>
        </w:numPr>
        <w:ind w:left="360" w:right="38"/>
        <w:jc w:val="both"/>
        <w:rPr>
          <w:b/>
          <w:bCs/>
          <w:i/>
          <w:iCs/>
          <w:sz w:val="22"/>
          <w:szCs w:val="22"/>
          <w:lang w:val="en-US"/>
        </w:rPr>
      </w:pPr>
      <w:r w:rsidRPr="00B52861">
        <w:rPr>
          <w:noProof/>
        </w:rPr>
        <w:lastRenderedPageBreak/>
        <w:drawing>
          <wp:anchor distT="0" distB="0" distL="114300" distR="114300" simplePos="0" relativeHeight="251671552" behindDoc="1" locked="0" layoutInCell="1" allowOverlap="1" wp14:anchorId="6631FA09" wp14:editId="038B3EB8">
            <wp:simplePos x="0" y="0"/>
            <wp:positionH relativeFrom="column">
              <wp:posOffset>279400</wp:posOffset>
            </wp:positionH>
            <wp:positionV relativeFrom="paragraph">
              <wp:posOffset>215900</wp:posOffset>
            </wp:positionV>
            <wp:extent cx="2292350" cy="1368378"/>
            <wp:effectExtent l="0" t="0" r="0" b="3810"/>
            <wp:wrapTight wrapText="bothSides">
              <wp:wrapPolygon edited="0">
                <wp:start x="0" y="0"/>
                <wp:lineTo x="0" y="21359"/>
                <wp:lineTo x="21361" y="21359"/>
                <wp:lineTo x="21361"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8" cstate="print">
                      <a:extLst>
                        <a:ext uri="{28A0092B-C50C-407E-A947-70E740481C1C}">
                          <a14:useLocalDpi xmlns:a14="http://schemas.microsoft.com/office/drawing/2010/main" val="0"/>
                        </a:ext>
                      </a:extLst>
                    </a:blip>
                    <a:srcRect l="13974" t="5811" r="12704" b="5734"/>
                    <a:stretch/>
                  </pic:blipFill>
                  <pic:spPr bwMode="auto">
                    <a:xfrm>
                      <a:off x="0" y="0"/>
                      <a:ext cx="2292350" cy="1368378"/>
                    </a:xfrm>
                    <a:prstGeom prst="rect">
                      <a:avLst/>
                    </a:prstGeom>
                    <a:ln>
                      <a:noFill/>
                    </a:ln>
                    <a:extLst>
                      <a:ext uri="{53640926-AAD7-44D8-BBD7-CCE9431645EC}">
                        <a14:shadowObscured xmlns:a14="http://schemas.microsoft.com/office/drawing/2010/main"/>
                      </a:ext>
                    </a:extLst>
                  </pic:spPr>
                </pic:pic>
              </a:graphicData>
            </a:graphic>
          </wp:anchor>
        </w:drawing>
      </w:r>
      <w:r>
        <w:rPr>
          <w:i/>
          <w:iCs/>
          <w:sz w:val="22"/>
          <w:szCs w:val="22"/>
          <w:lang w:val="en-US"/>
        </w:rPr>
        <w:t xml:space="preserve">Page </w:t>
      </w:r>
      <w:r w:rsidRPr="003436C9">
        <w:rPr>
          <w:sz w:val="22"/>
          <w:szCs w:val="22"/>
          <w:lang w:val="en-US"/>
        </w:rPr>
        <w:t>1 dan 2</w:t>
      </w:r>
    </w:p>
    <w:p w14:paraId="7BD207C2" w14:textId="49ED1091" w:rsidR="00C53156" w:rsidRDefault="00A74FB3" w:rsidP="00A74FB3">
      <w:pPr>
        <w:pStyle w:val="Caption"/>
        <w:rPr>
          <w:i/>
          <w:iCs w:val="0"/>
          <w:szCs w:val="22"/>
        </w:rPr>
      </w:pPr>
      <w:r>
        <w:t xml:space="preserve">Gambar </w:t>
      </w:r>
      <w:r>
        <w:fldChar w:fldCharType="begin"/>
      </w:r>
      <w:r>
        <w:instrText xml:space="preserve"> SEQ Gambar \* ARABIC </w:instrText>
      </w:r>
      <w:r>
        <w:fldChar w:fldCharType="separate"/>
      </w:r>
      <w:r w:rsidR="00B63810">
        <w:rPr>
          <w:noProof/>
        </w:rPr>
        <w:t>8</w:t>
      </w:r>
      <w:r>
        <w:fldChar w:fldCharType="end"/>
      </w:r>
      <w:r>
        <w:t xml:space="preserve">. </w:t>
      </w:r>
      <w:r w:rsidRPr="00A74FB3">
        <w:rPr>
          <w:i/>
          <w:iCs w:val="0"/>
        </w:rPr>
        <w:t xml:space="preserve">Page </w:t>
      </w:r>
      <w:r w:rsidRPr="003436C9">
        <w:t>1 dan 2</w:t>
      </w:r>
    </w:p>
    <w:p w14:paraId="4C76CADC" w14:textId="2B2F1EB5" w:rsidR="00C53156" w:rsidRPr="00A74FB3" w:rsidRDefault="00A74FB3" w:rsidP="00D041B1">
      <w:pPr>
        <w:pStyle w:val="BodyText"/>
        <w:numPr>
          <w:ilvl w:val="0"/>
          <w:numId w:val="40"/>
        </w:numPr>
        <w:ind w:left="360" w:right="38"/>
        <w:jc w:val="both"/>
        <w:rPr>
          <w:b/>
          <w:bCs/>
          <w:i/>
          <w:iCs/>
          <w:sz w:val="22"/>
          <w:szCs w:val="22"/>
          <w:lang w:val="en-US"/>
        </w:rPr>
      </w:pPr>
      <w:r w:rsidRPr="00B52861">
        <w:rPr>
          <w:noProof/>
        </w:rPr>
        <w:drawing>
          <wp:anchor distT="0" distB="0" distL="114300" distR="114300" simplePos="0" relativeHeight="251672576" behindDoc="1" locked="0" layoutInCell="1" allowOverlap="1" wp14:anchorId="77CE0A1B" wp14:editId="46685D82">
            <wp:simplePos x="0" y="0"/>
            <wp:positionH relativeFrom="column">
              <wp:posOffset>222250</wp:posOffset>
            </wp:positionH>
            <wp:positionV relativeFrom="paragraph">
              <wp:posOffset>194945</wp:posOffset>
            </wp:positionV>
            <wp:extent cx="2349500" cy="1562735"/>
            <wp:effectExtent l="0" t="0" r="0" b="0"/>
            <wp:wrapTight wrapText="bothSides">
              <wp:wrapPolygon edited="0">
                <wp:start x="0" y="0"/>
                <wp:lineTo x="0" y="21328"/>
                <wp:lineTo x="21366" y="21328"/>
                <wp:lineTo x="21366" y="0"/>
                <wp:lineTo x="0" y="0"/>
              </wp:wrapPolygon>
            </wp:wrapTight>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2523" t="5811" r="12159" b="5088"/>
                    <a:stretch/>
                  </pic:blipFill>
                  <pic:spPr bwMode="auto">
                    <a:xfrm>
                      <a:off x="0" y="0"/>
                      <a:ext cx="2349500" cy="156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2"/>
          <w:szCs w:val="22"/>
          <w:lang w:val="en-US"/>
        </w:rPr>
        <w:t xml:space="preserve">Page </w:t>
      </w:r>
      <w:r w:rsidRPr="003436C9">
        <w:rPr>
          <w:sz w:val="22"/>
          <w:szCs w:val="22"/>
          <w:lang w:val="en-US"/>
        </w:rPr>
        <w:t>3 dan 4</w:t>
      </w:r>
    </w:p>
    <w:p w14:paraId="1D040052" w14:textId="30AEE9AF" w:rsidR="00A74FB3" w:rsidRDefault="00A74FB3" w:rsidP="00A74FB3">
      <w:pPr>
        <w:pStyle w:val="Caption"/>
        <w:rPr>
          <w:i/>
          <w:iCs w:val="0"/>
          <w:szCs w:val="22"/>
        </w:rPr>
      </w:pPr>
      <w:r>
        <w:t xml:space="preserve">Gambar </w:t>
      </w:r>
      <w:r>
        <w:fldChar w:fldCharType="begin"/>
      </w:r>
      <w:r>
        <w:instrText xml:space="preserve"> SEQ Gambar \* ARABIC </w:instrText>
      </w:r>
      <w:r>
        <w:fldChar w:fldCharType="separate"/>
      </w:r>
      <w:r w:rsidR="00B63810">
        <w:rPr>
          <w:noProof/>
        </w:rPr>
        <w:t>9</w:t>
      </w:r>
      <w:r>
        <w:fldChar w:fldCharType="end"/>
      </w:r>
      <w:r>
        <w:t xml:space="preserve">. </w:t>
      </w:r>
      <w:r w:rsidRPr="00A74FB3">
        <w:rPr>
          <w:i/>
          <w:iCs w:val="0"/>
        </w:rPr>
        <w:t xml:space="preserve">Page </w:t>
      </w:r>
      <w:r w:rsidRPr="003436C9">
        <w:t>3 dan 4</w:t>
      </w:r>
    </w:p>
    <w:p w14:paraId="26C8D7A5" w14:textId="419A5C98" w:rsidR="00A74FB3" w:rsidRPr="00A74FB3" w:rsidRDefault="00A74FB3" w:rsidP="00D041B1">
      <w:pPr>
        <w:pStyle w:val="BodyText"/>
        <w:numPr>
          <w:ilvl w:val="0"/>
          <w:numId w:val="40"/>
        </w:numPr>
        <w:ind w:left="360" w:right="38"/>
        <w:jc w:val="both"/>
        <w:rPr>
          <w:b/>
          <w:bCs/>
          <w:i/>
          <w:iCs/>
          <w:sz w:val="22"/>
          <w:szCs w:val="22"/>
          <w:lang w:val="en-US"/>
        </w:rPr>
      </w:pPr>
      <w:r w:rsidRPr="00B52861">
        <w:rPr>
          <w:noProof/>
        </w:rPr>
        <w:drawing>
          <wp:anchor distT="0" distB="0" distL="114300" distR="114300" simplePos="0" relativeHeight="251673600" behindDoc="1" locked="0" layoutInCell="1" allowOverlap="1" wp14:anchorId="2340B1C5" wp14:editId="5288DB0B">
            <wp:simplePos x="0" y="0"/>
            <wp:positionH relativeFrom="column">
              <wp:posOffset>279400</wp:posOffset>
            </wp:positionH>
            <wp:positionV relativeFrom="paragraph">
              <wp:posOffset>172085</wp:posOffset>
            </wp:positionV>
            <wp:extent cx="2152650" cy="2137410"/>
            <wp:effectExtent l="0" t="0" r="0" b="0"/>
            <wp:wrapTight wrapText="bothSides">
              <wp:wrapPolygon edited="0">
                <wp:start x="0" y="0"/>
                <wp:lineTo x="0" y="21369"/>
                <wp:lineTo x="21409" y="21369"/>
                <wp:lineTo x="21409" y="0"/>
                <wp:lineTo x="0" y="0"/>
              </wp:wrapPolygon>
            </wp:wrapTight>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49728" t="5812" b="5411"/>
                    <a:stretch/>
                  </pic:blipFill>
                  <pic:spPr bwMode="auto">
                    <a:xfrm>
                      <a:off x="0" y="0"/>
                      <a:ext cx="2152650"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2"/>
          <w:szCs w:val="22"/>
          <w:lang w:val="en-US"/>
        </w:rPr>
        <w:t xml:space="preserve">Page </w:t>
      </w:r>
      <w:r w:rsidRPr="00A74FB3">
        <w:rPr>
          <w:sz w:val="22"/>
          <w:szCs w:val="22"/>
          <w:lang w:val="en-US"/>
        </w:rPr>
        <w:t>Album dan Video</w:t>
      </w:r>
    </w:p>
    <w:p w14:paraId="130F3D2B" w14:textId="1276268B" w:rsidR="00A74FB3" w:rsidRDefault="00A74FB3" w:rsidP="00A74FB3">
      <w:pPr>
        <w:pStyle w:val="Caption"/>
        <w:rPr>
          <w:i/>
          <w:iCs w:val="0"/>
          <w:szCs w:val="22"/>
        </w:rPr>
      </w:pPr>
      <w:r>
        <w:t xml:space="preserve">Gambar </w:t>
      </w:r>
      <w:r>
        <w:fldChar w:fldCharType="begin"/>
      </w:r>
      <w:r>
        <w:instrText xml:space="preserve"> SEQ Gambar \* ARABIC </w:instrText>
      </w:r>
      <w:r>
        <w:fldChar w:fldCharType="separate"/>
      </w:r>
      <w:r w:rsidR="00B63810">
        <w:rPr>
          <w:noProof/>
        </w:rPr>
        <w:t>10</w:t>
      </w:r>
      <w:r>
        <w:fldChar w:fldCharType="end"/>
      </w:r>
      <w:r>
        <w:t xml:space="preserve">. </w:t>
      </w:r>
      <w:r w:rsidRPr="00A74FB3">
        <w:rPr>
          <w:i/>
          <w:iCs w:val="0"/>
        </w:rPr>
        <w:t>Page</w:t>
      </w:r>
      <w:r>
        <w:t xml:space="preserve"> Album dan Video</w:t>
      </w:r>
    </w:p>
    <w:p w14:paraId="2B404DC1" w14:textId="4BF9FE1A" w:rsidR="00A74FB3" w:rsidRPr="00A74FB3" w:rsidRDefault="00A74FB3" w:rsidP="00D041B1">
      <w:pPr>
        <w:pStyle w:val="BodyText"/>
        <w:numPr>
          <w:ilvl w:val="0"/>
          <w:numId w:val="40"/>
        </w:numPr>
        <w:ind w:left="360" w:right="38"/>
        <w:jc w:val="both"/>
        <w:rPr>
          <w:b/>
          <w:bCs/>
          <w:i/>
          <w:iCs/>
          <w:sz w:val="22"/>
          <w:szCs w:val="22"/>
          <w:lang w:val="en-US"/>
        </w:rPr>
      </w:pPr>
      <w:r w:rsidRPr="00B52861">
        <w:rPr>
          <w:noProof/>
        </w:rPr>
        <w:drawing>
          <wp:anchor distT="0" distB="0" distL="114300" distR="114300" simplePos="0" relativeHeight="251675648" behindDoc="1" locked="0" layoutInCell="1" allowOverlap="1" wp14:anchorId="782DDB14" wp14:editId="636F3C50">
            <wp:simplePos x="0" y="0"/>
            <wp:positionH relativeFrom="column">
              <wp:posOffset>253365</wp:posOffset>
            </wp:positionH>
            <wp:positionV relativeFrom="paragraph">
              <wp:posOffset>193040</wp:posOffset>
            </wp:positionV>
            <wp:extent cx="2414905" cy="1536700"/>
            <wp:effectExtent l="0" t="0" r="4445" b="6350"/>
            <wp:wrapTight wrapText="bothSides">
              <wp:wrapPolygon edited="0">
                <wp:start x="0" y="0"/>
                <wp:lineTo x="0" y="21421"/>
                <wp:lineTo x="21469" y="21421"/>
                <wp:lineTo x="21469" y="0"/>
                <wp:lineTo x="0" y="0"/>
              </wp:wrapPolygon>
            </wp:wrapTight>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21" cstate="print">
                      <a:extLst>
                        <a:ext uri="{28A0092B-C50C-407E-A947-70E740481C1C}">
                          <a14:useLocalDpi xmlns:a14="http://schemas.microsoft.com/office/drawing/2010/main" val="0"/>
                        </a:ext>
                      </a:extLst>
                    </a:blip>
                    <a:srcRect l="10708" t="5735" r="11978" b="6779"/>
                    <a:stretch/>
                  </pic:blipFill>
                  <pic:spPr bwMode="auto">
                    <a:xfrm>
                      <a:off x="0" y="0"/>
                      <a:ext cx="2414905"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 w:val="22"/>
          <w:szCs w:val="22"/>
          <w:lang w:val="en-US"/>
        </w:rPr>
        <w:t xml:space="preserve">Page </w:t>
      </w:r>
      <w:r w:rsidRPr="00A74FB3">
        <w:rPr>
          <w:sz w:val="22"/>
          <w:szCs w:val="22"/>
          <w:lang w:val="en-US"/>
        </w:rPr>
        <w:t>5 dan 6</w:t>
      </w:r>
    </w:p>
    <w:p w14:paraId="50E42B22" w14:textId="6E0B95E8" w:rsidR="00A74FB3" w:rsidRDefault="00A74FB3" w:rsidP="00A74FB3">
      <w:pPr>
        <w:pStyle w:val="Caption"/>
        <w:rPr>
          <w:b/>
          <w:bCs/>
          <w:i/>
          <w:iCs w:val="0"/>
          <w:szCs w:val="22"/>
        </w:rPr>
      </w:pPr>
      <w:r>
        <w:t xml:space="preserve">Gambar </w:t>
      </w:r>
      <w:r>
        <w:fldChar w:fldCharType="begin"/>
      </w:r>
      <w:r>
        <w:instrText xml:space="preserve"> SEQ Gambar \* ARABIC </w:instrText>
      </w:r>
      <w:r>
        <w:fldChar w:fldCharType="separate"/>
      </w:r>
      <w:r w:rsidR="00B63810">
        <w:rPr>
          <w:noProof/>
        </w:rPr>
        <w:t>11</w:t>
      </w:r>
      <w:r>
        <w:fldChar w:fldCharType="end"/>
      </w:r>
      <w:r>
        <w:t xml:space="preserve">. </w:t>
      </w:r>
      <w:r w:rsidRPr="00A74FB3">
        <w:rPr>
          <w:i/>
          <w:iCs w:val="0"/>
        </w:rPr>
        <w:t>Page</w:t>
      </w:r>
      <w:r>
        <w:t xml:space="preserve"> 5 dan 6</w:t>
      </w:r>
    </w:p>
    <w:p w14:paraId="24B7CA01" w14:textId="39CD43DB" w:rsidR="00A74FB3" w:rsidRDefault="00A74FB3" w:rsidP="00A74FB3">
      <w:pPr>
        <w:pStyle w:val="BodyText"/>
        <w:ind w:right="38"/>
        <w:jc w:val="both"/>
        <w:rPr>
          <w:b/>
          <w:bCs/>
          <w:i/>
          <w:iCs/>
          <w:sz w:val="22"/>
          <w:szCs w:val="22"/>
          <w:lang w:val="en-US"/>
        </w:rPr>
      </w:pPr>
    </w:p>
    <w:p w14:paraId="54950DA7" w14:textId="40194D7F" w:rsidR="00A74FB3" w:rsidRPr="00A74FB3" w:rsidRDefault="00A74FB3" w:rsidP="00D041B1">
      <w:pPr>
        <w:pStyle w:val="BodyText"/>
        <w:numPr>
          <w:ilvl w:val="0"/>
          <w:numId w:val="40"/>
        </w:numPr>
        <w:ind w:left="360" w:right="38"/>
        <w:jc w:val="both"/>
        <w:rPr>
          <w:b/>
          <w:bCs/>
          <w:i/>
          <w:iCs/>
          <w:sz w:val="22"/>
          <w:szCs w:val="22"/>
          <w:lang w:val="en-US"/>
        </w:rPr>
      </w:pPr>
      <w:r>
        <w:rPr>
          <w:i/>
          <w:iCs/>
          <w:sz w:val="22"/>
          <w:szCs w:val="22"/>
          <w:lang w:val="en-US"/>
        </w:rPr>
        <w:t>Page Back Cover</w:t>
      </w:r>
    </w:p>
    <w:p w14:paraId="1019A963" w14:textId="25BEC52C" w:rsidR="00A74FB3" w:rsidRDefault="00A74FB3" w:rsidP="00A74FB3">
      <w:pPr>
        <w:pStyle w:val="BodyText"/>
        <w:ind w:right="38"/>
        <w:jc w:val="both"/>
        <w:rPr>
          <w:i/>
          <w:iCs/>
          <w:sz w:val="22"/>
          <w:szCs w:val="22"/>
          <w:lang w:val="en-US"/>
        </w:rPr>
      </w:pPr>
      <w:r w:rsidRPr="00B52861">
        <w:rPr>
          <w:noProof/>
        </w:rPr>
        <w:drawing>
          <wp:anchor distT="0" distB="0" distL="114300" distR="114300" simplePos="0" relativeHeight="251677696" behindDoc="1" locked="0" layoutInCell="1" allowOverlap="1" wp14:anchorId="6D815371" wp14:editId="58161826">
            <wp:simplePos x="0" y="0"/>
            <wp:positionH relativeFrom="column">
              <wp:posOffset>331470</wp:posOffset>
            </wp:positionH>
            <wp:positionV relativeFrom="paragraph">
              <wp:posOffset>46990</wp:posOffset>
            </wp:positionV>
            <wp:extent cx="2216150" cy="2636520"/>
            <wp:effectExtent l="0" t="0" r="0" b="0"/>
            <wp:wrapTight wrapText="bothSides">
              <wp:wrapPolygon edited="0">
                <wp:start x="0" y="0"/>
                <wp:lineTo x="0" y="21382"/>
                <wp:lineTo x="21352" y="21382"/>
                <wp:lineTo x="21352" y="0"/>
                <wp:lineTo x="0" y="0"/>
              </wp:wrapPolygon>
            </wp:wrapTight>
            <wp:docPr id="12" name="Picture 12" descr="A picture containing text, out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screensho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16150" cy="2636520"/>
                    </a:xfrm>
                    <a:prstGeom prst="rect">
                      <a:avLst/>
                    </a:prstGeom>
                  </pic:spPr>
                </pic:pic>
              </a:graphicData>
            </a:graphic>
            <wp14:sizeRelH relativeFrom="margin">
              <wp14:pctWidth>0</wp14:pctWidth>
            </wp14:sizeRelH>
            <wp14:sizeRelV relativeFrom="margin">
              <wp14:pctHeight>0</wp14:pctHeight>
            </wp14:sizeRelV>
          </wp:anchor>
        </w:drawing>
      </w:r>
    </w:p>
    <w:p w14:paraId="37DDB108" w14:textId="4EDD63C9" w:rsidR="00A74FB3" w:rsidRDefault="00A74FB3" w:rsidP="00A74FB3">
      <w:pPr>
        <w:pStyle w:val="BodyText"/>
        <w:ind w:right="38"/>
        <w:jc w:val="both"/>
        <w:rPr>
          <w:i/>
          <w:iCs/>
          <w:sz w:val="22"/>
          <w:szCs w:val="22"/>
          <w:lang w:val="en-US"/>
        </w:rPr>
      </w:pPr>
    </w:p>
    <w:p w14:paraId="1E49F4BB" w14:textId="163E7431" w:rsidR="00A74FB3" w:rsidRDefault="00A74FB3" w:rsidP="00A74FB3">
      <w:pPr>
        <w:pStyle w:val="BodyText"/>
        <w:ind w:right="38"/>
        <w:jc w:val="both"/>
        <w:rPr>
          <w:i/>
          <w:iCs/>
          <w:sz w:val="22"/>
          <w:szCs w:val="22"/>
          <w:lang w:val="en-US"/>
        </w:rPr>
      </w:pPr>
    </w:p>
    <w:p w14:paraId="74FC2F80" w14:textId="09B72815" w:rsidR="00A74FB3" w:rsidRDefault="00A74FB3" w:rsidP="00A74FB3">
      <w:pPr>
        <w:pStyle w:val="BodyText"/>
        <w:ind w:right="38"/>
        <w:jc w:val="both"/>
        <w:rPr>
          <w:i/>
          <w:iCs/>
          <w:sz w:val="22"/>
          <w:szCs w:val="22"/>
          <w:lang w:val="en-US"/>
        </w:rPr>
      </w:pPr>
    </w:p>
    <w:p w14:paraId="5289545E" w14:textId="79767076" w:rsidR="00A74FB3" w:rsidRDefault="00A74FB3" w:rsidP="00A74FB3">
      <w:pPr>
        <w:pStyle w:val="BodyText"/>
        <w:ind w:right="38"/>
        <w:jc w:val="both"/>
        <w:rPr>
          <w:i/>
          <w:iCs/>
          <w:sz w:val="22"/>
          <w:szCs w:val="22"/>
          <w:lang w:val="en-US"/>
        </w:rPr>
      </w:pPr>
    </w:p>
    <w:p w14:paraId="4FC568A9" w14:textId="634CF6BB" w:rsidR="00A74FB3" w:rsidRDefault="00A74FB3" w:rsidP="00A74FB3">
      <w:pPr>
        <w:pStyle w:val="BodyText"/>
        <w:ind w:right="38"/>
        <w:jc w:val="both"/>
        <w:rPr>
          <w:i/>
          <w:iCs/>
          <w:sz w:val="22"/>
          <w:szCs w:val="22"/>
          <w:lang w:val="en-US"/>
        </w:rPr>
      </w:pPr>
    </w:p>
    <w:p w14:paraId="1AA24DE3" w14:textId="5F92AACB" w:rsidR="00A74FB3" w:rsidRDefault="00A74FB3" w:rsidP="00A74FB3">
      <w:pPr>
        <w:pStyle w:val="BodyText"/>
        <w:ind w:right="38"/>
        <w:jc w:val="both"/>
        <w:rPr>
          <w:i/>
          <w:iCs/>
          <w:sz w:val="22"/>
          <w:szCs w:val="22"/>
          <w:lang w:val="en-US"/>
        </w:rPr>
      </w:pPr>
    </w:p>
    <w:p w14:paraId="18AF29D4" w14:textId="12E47C11" w:rsidR="00A74FB3" w:rsidRDefault="00A74FB3" w:rsidP="00A74FB3">
      <w:pPr>
        <w:pStyle w:val="BodyText"/>
        <w:ind w:right="38"/>
        <w:jc w:val="both"/>
        <w:rPr>
          <w:i/>
          <w:iCs/>
          <w:sz w:val="22"/>
          <w:szCs w:val="22"/>
          <w:lang w:val="en-US"/>
        </w:rPr>
      </w:pPr>
    </w:p>
    <w:p w14:paraId="627847AE" w14:textId="1E01C046" w:rsidR="00A74FB3" w:rsidRDefault="00A74FB3" w:rsidP="00A74FB3">
      <w:pPr>
        <w:pStyle w:val="BodyText"/>
        <w:ind w:right="38"/>
        <w:jc w:val="both"/>
        <w:rPr>
          <w:i/>
          <w:iCs/>
          <w:sz w:val="22"/>
          <w:szCs w:val="22"/>
          <w:lang w:val="en-US"/>
        </w:rPr>
      </w:pPr>
    </w:p>
    <w:p w14:paraId="4439FC98" w14:textId="7F9C31C6" w:rsidR="00A74FB3" w:rsidRDefault="00A74FB3" w:rsidP="00A74FB3">
      <w:pPr>
        <w:pStyle w:val="BodyText"/>
        <w:ind w:right="38"/>
        <w:jc w:val="both"/>
        <w:rPr>
          <w:i/>
          <w:iCs/>
          <w:sz w:val="22"/>
          <w:szCs w:val="22"/>
          <w:lang w:val="en-US"/>
        </w:rPr>
      </w:pPr>
    </w:p>
    <w:p w14:paraId="262E81FA" w14:textId="613D0FD6" w:rsidR="00A74FB3" w:rsidRDefault="00A74FB3" w:rsidP="00A74FB3">
      <w:pPr>
        <w:pStyle w:val="BodyText"/>
        <w:ind w:right="38"/>
        <w:jc w:val="both"/>
        <w:rPr>
          <w:i/>
          <w:iCs/>
          <w:sz w:val="22"/>
          <w:szCs w:val="22"/>
          <w:lang w:val="en-US"/>
        </w:rPr>
      </w:pPr>
    </w:p>
    <w:p w14:paraId="7E957189" w14:textId="46318B15" w:rsidR="00A74FB3" w:rsidRDefault="00A74FB3" w:rsidP="00A74FB3">
      <w:pPr>
        <w:pStyle w:val="BodyText"/>
        <w:ind w:right="38"/>
        <w:jc w:val="both"/>
        <w:rPr>
          <w:i/>
          <w:iCs/>
          <w:sz w:val="22"/>
          <w:szCs w:val="22"/>
          <w:lang w:val="en-US"/>
        </w:rPr>
      </w:pPr>
    </w:p>
    <w:p w14:paraId="75B17746" w14:textId="34399FAF" w:rsidR="00A74FB3" w:rsidRDefault="00A74FB3" w:rsidP="00A74FB3">
      <w:pPr>
        <w:pStyle w:val="BodyText"/>
        <w:ind w:right="38"/>
        <w:jc w:val="both"/>
        <w:rPr>
          <w:i/>
          <w:iCs/>
          <w:sz w:val="22"/>
          <w:szCs w:val="22"/>
          <w:lang w:val="en-US"/>
        </w:rPr>
      </w:pPr>
    </w:p>
    <w:p w14:paraId="21AFBBBE" w14:textId="6DC22038" w:rsidR="00A74FB3" w:rsidRDefault="00A74FB3" w:rsidP="00A74FB3">
      <w:pPr>
        <w:pStyle w:val="BodyText"/>
        <w:ind w:right="38"/>
        <w:jc w:val="both"/>
        <w:rPr>
          <w:i/>
          <w:iCs/>
          <w:sz w:val="22"/>
          <w:szCs w:val="22"/>
          <w:lang w:val="en-US"/>
        </w:rPr>
      </w:pPr>
    </w:p>
    <w:p w14:paraId="4B5AE706" w14:textId="795DB38F" w:rsidR="00A74FB3" w:rsidRDefault="00A74FB3" w:rsidP="00A74FB3">
      <w:pPr>
        <w:pStyle w:val="BodyText"/>
        <w:ind w:right="38"/>
        <w:jc w:val="both"/>
        <w:rPr>
          <w:i/>
          <w:iCs/>
          <w:sz w:val="22"/>
          <w:szCs w:val="22"/>
          <w:lang w:val="en-US"/>
        </w:rPr>
      </w:pPr>
    </w:p>
    <w:p w14:paraId="1ABE61BF" w14:textId="14B8AC57" w:rsidR="00A74FB3" w:rsidRDefault="00A74FB3" w:rsidP="00A74FB3">
      <w:pPr>
        <w:pStyle w:val="BodyText"/>
        <w:ind w:right="38"/>
        <w:jc w:val="both"/>
        <w:rPr>
          <w:i/>
          <w:iCs/>
          <w:sz w:val="22"/>
          <w:szCs w:val="22"/>
          <w:lang w:val="en-US"/>
        </w:rPr>
      </w:pPr>
    </w:p>
    <w:p w14:paraId="0BB831D1" w14:textId="345BD8D9" w:rsidR="00A74FB3" w:rsidRDefault="00A74FB3" w:rsidP="00A74FB3">
      <w:pPr>
        <w:pStyle w:val="BodyText"/>
        <w:ind w:right="38"/>
        <w:jc w:val="both"/>
        <w:rPr>
          <w:i/>
          <w:iCs/>
          <w:sz w:val="22"/>
          <w:szCs w:val="22"/>
          <w:lang w:val="en-US"/>
        </w:rPr>
      </w:pPr>
    </w:p>
    <w:p w14:paraId="429ABFF8" w14:textId="78D1295A" w:rsidR="00A74FB3" w:rsidRDefault="00A74FB3" w:rsidP="00A74FB3">
      <w:pPr>
        <w:pStyle w:val="Caption"/>
        <w:rPr>
          <w:i/>
          <w:iCs w:val="0"/>
          <w:szCs w:val="22"/>
        </w:rPr>
      </w:pPr>
      <w:r>
        <w:t xml:space="preserve">Gambar </w:t>
      </w:r>
      <w:r>
        <w:fldChar w:fldCharType="begin"/>
      </w:r>
      <w:r>
        <w:instrText xml:space="preserve"> SEQ Gambar \* ARABIC </w:instrText>
      </w:r>
      <w:r>
        <w:fldChar w:fldCharType="separate"/>
      </w:r>
      <w:r w:rsidR="00B63810">
        <w:rPr>
          <w:noProof/>
        </w:rPr>
        <w:t>12</w:t>
      </w:r>
      <w:r>
        <w:fldChar w:fldCharType="end"/>
      </w:r>
      <w:r>
        <w:t xml:space="preserve">. </w:t>
      </w:r>
      <w:r w:rsidRPr="00A74FB3">
        <w:rPr>
          <w:i/>
          <w:iCs w:val="0"/>
        </w:rPr>
        <w:t>Page Back Cover</w:t>
      </w:r>
    </w:p>
    <w:p w14:paraId="72E0C10C" w14:textId="0B05B31F" w:rsidR="00A74FB3" w:rsidRPr="00E628F4" w:rsidRDefault="00E628F4" w:rsidP="00E628F4">
      <w:pPr>
        <w:pStyle w:val="BodyText"/>
        <w:numPr>
          <w:ilvl w:val="0"/>
          <w:numId w:val="39"/>
        </w:numPr>
        <w:ind w:left="360" w:right="38"/>
        <w:jc w:val="both"/>
        <w:rPr>
          <w:i/>
          <w:iCs/>
          <w:sz w:val="22"/>
          <w:szCs w:val="22"/>
          <w:lang w:val="en-US"/>
        </w:rPr>
      </w:pPr>
      <w:r>
        <w:rPr>
          <w:sz w:val="22"/>
          <w:szCs w:val="22"/>
          <w:lang w:val="en-US"/>
        </w:rPr>
        <w:t>Hasil Uji Coba</w:t>
      </w:r>
    </w:p>
    <w:p w14:paraId="74B564AF" w14:textId="681626BE" w:rsidR="00E628F4" w:rsidRPr="00E628F4" w:rsidRDefault="00E628F4" w:rsidP="00E628F4">
      <w:pPr>
        <w:pStyle w:val="BodyText"/>
        <w:numPr>
          <w:ilvl w:val="0"/>
          <w:numId w:val="41"/>
        </w:numPr>
        <w:ind w:left="360" w:right="38"/>
        <w:jc w:val="both"/>
        <w:rPr>
          <w:i/>
          <w:iCs/>
          <w:sz w:val="22"/>
          <w:szCs w:val="22"/>
          <w:lang w:val="en-US"/>
        </w:rPr>
      </w:pPr>
      <w:proofErr w:type="spellStart"/>
      <w:r>
        <w:rPr>
          <w:sz w:val="22"/>
          <w:szCs w:val="22"/>
          <w:lang w:val="en-US"/>
        </w:rPr>
        <w:t>Validasi</w:t>
      </w:r>
      <w:proofErr w:type="spellEnd"/>
      <w:r>
        <w:rPr>
          <w:sz w:val="22"/>
          <w:szCs w:val="22"/>
          <w:lang w:val="en-US"/>
        </w:rPr>
        <w:t xml:space="preserve"> </w:t>
      </w:r>
      <w:proofErr w:type="spellStart"/>
      <w:r>
        <w:rPr>
          <w:sz w:val="22"/>
          <w:szCs w:val="22"/>
          <w:lang w:val="en-US"/>
        </w:rPr>
        <w:t>Produk</w:t>
      </w:r>
      <w:proofErr w:type="spellEnd"/>
    </w:p>
    <w:p w14:paraId="34D946B4" w14:textId="34395FF1" w:rsidR="00E628F4" w:rsidRDefault="00E628F4" w:rsidP="00E628F4">
      <w:pPr>
        <w:pStyle w:val="BodyText"/>
        <w:ind w:right="38" w:firstLine="360"/>
        <w:jc w:val="both"/>
        <w:rPr>
          <w:lang w:val="en-US"/>
        </w:rPr>
      </w:pPr>
      <w:r w:rsidRPr="00B52861">
        <w:t xml:space="preserve">Hasil dari validasi Media Promosi E-Katalog Obyek Wisata MAMMINASATA ini bisa dilihat pada Tabel </w:t>
      </w:r>
      <w:r>
        <w:t>2</w:t>
      </w:r>
      <w:r>
        <w:rPr>
          <w:lang w:val="en-US"/>
        </w:rPr>
        <w:t>:</w:t>
      </w:r>
    </w:p>
    <w:p w14:paraId="18225D52" w14:textId="4A5EA9E5" w:rsidR="005A1002" w:rsidRDefault="005A1002" w:rsidP="005A1002">
      <w:pPr>
        <w:pStyle w:val="Caption"/>
        <w:spacing w:after="0"/>
      </w:pPr>
      <w:proofErr w:type="spellStart"/>
      <w:r>
        <w:t>Tabel</w:t>
      </w:r>
      <w:proofErr w:type="spellEnd"/>
      <w:r>
        <w:t xml:space="preserve"> </w:t>
      </w:r>
      <w:r>
        <w:fldChar w:fldCharType="begin"/>
      </w:r>
      <w:r>
        <w:instrText xml:space="preserve"> SEQ Tabel \* ARABIC </w:instrText>
      </w:r>
      <w:r>
        <w:fldChar w:fldCharType="separate"/>
      </w:r>
      <w:r w:rsidR="00B63810">
        <w:rPr>
          <w:noProof/>
        </w:rPr>
        <w:t>3</w:t>
      </w:r>
      <w:r>
        <w:fldChar w:fldCharType="end"/>
      </w:r>
      <w:r>
        <w:t xml:space="preserve">. </w:t>
      </w:r>
      <w:r w:rsidRPr="00B52861">
        <w:rPr>
          <w:rFonts w:cs="Times New Roman"/>
          <w:sz w:val="24"/>
          <w:szCs w:val="24"/>
        </w:rPr>
        <w:t xml:space="preserve">Hasil </w:t>
      </w:r>
      <w:proofErr w:type="spellStart"/>
      <w:r w:rsidRPr="00B52861">
        <w:rPr>
          <w:rFonts w:cs="Times New Roman"/>
          <w:sz w:val="24"/>
          <w:szCs w:val="24"/>
        </w:rPr>
        <w:t>Validasi</w:t>
      </w:r>
      <w:proofErr w:type="spellEnd"/>
      <w:r w:rsidRPr="00B52861">
        <w:rPr>
          <w:rFonts w:cs="Times New Roman"/>
          <w:sz w:val="24"/>
          <w:szCs w:val="24"/>
        </w:rPr>
        <w:t xml:space="preserve"> </w:t>
      </w:r>
      <w:proofErr w:type="spellStart"/>
      <w:r w:rsidRPr="00B52861">
        <w:rPr>
          <w:rFonts w:cs="Times New Roman"/>
          <w:sz w:val="24"/>
          <w:szCs w:val="24"/>
        </w:rPr>
        <w:t>Produk</w:t>
      </w:r>
      <w:proofErr w:type="spellEnd"/>
    </w:p>
    <w:tbl>
      <w:tblPr>
        <w:tblStyle w:val="TableGrid"/>
        <w:tblpPr w:leftFromText="180" w:rightFromText="180" w:vertAnchor="text" w:horzAnchor="margin" w:tblpXSpec="right" w:tblpY="191"/>
        <w:tblW w:w="5335"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366"/>
        <w:gridCol w:w="1309"/>
        <w:gridCol w:w="1430"/>
      </w:tblGrid>
      <w:tr w:rsidR="005A1002" w:rsidRPr="005A1002" w14:paraId="7B11E3B2" w14:textId="77777777" w:rsidTr="005A1002">
        <w:tc>
          <w:tcPr>
            <w:tcW w:w="553" w:type="pct"/>
            <w:tcBorders>
              <w:top w:val="single" w:sz="4" w:space="0" w:color="auto"/>
              <w:bottom w:val="single" w:sz="4" w:space="0" w:color="auto"/>
            </w:tcBorders>
          </w:tcPr>
          <w:p w14:paraId="496B9EAB" w14:textId="77777777" w:rsidR="00E628F4" w:rsidRPr="005A1002" w:rsidRDefault="00E628F4" w:rsidP="00E628F4">
            <w:pPr>
              <w:autoSpaceDE w:val="0"/>
              <w:autoSpaceDN w:val="0"/>
              <w:adjustRightInd w:val="0"/>
              <w:rPr>
                <w:b/>
                <w:bCs/>
                <w:sz w:val="24"/>
                <w:szCs w:val="24"/>
              </w:rPr>
            </w:pPr>
            <w:r w:rsidRPr="005A1002">
              <w:rPr>
                <w:b/>
                <w:bCs/>
                <w:sz w:val="24"/>
                <w:szCs w:val="24"/>
              </w:rPr>
              <w:t>No</w:t>
            </w:r>
          </w:p>
        </w:tc>
        <w:tc>
          <w:tcPr>
            <w:tcW w:w="1480" w:type="pct"/>
            <w:tcBorders>
              <w:top w:val="single" w:sz="4" w:space="0" w:color="auto"/>
              <w:bottom w:val="single" w:sz="4" w:space="0" w:color="auto"/>
            </w:tcBorders>
          </w:tcPr>
          <w:p w14:paraId="40B2DD1D" w14:textId="77777777" w:rsidR="00E628F4" w:rsidRPr="005A1002" w:rsidRDefault="00E628F4" w:rsidP="00E628F4">
            <w:pPr>
              <w:autoSpaceDE w:val="0"/>
              <w:autoSpaceDN w:val="0"/>
              <w:adjustRightInd w:val="0"/>
              <w:rPr>
                <w:b/>
                <w:bCs/>
                <w:sz w:val="24"/>
                <w:szCs w:val="24"/>
              </w:rPr>
            </w:pPr>
            <w:r w:rsidRPr="005A1002">
              <w:rPr>
                <w:b/>
                <w:bCs/>
                <w:sz w:val="24"/>
                <w:szCs w:val="24"/>
              </w:rPr>
              <w:t>Variabel</w:t>
            </w:r>
          </w:p>
        </w:tc>
        <w:tc>
          <w:tcPr>
            <w:tcW w:w="1418" w:type="pct"/>
            <w:tcBorders>
              <w:top w:val="single" w:sz="4" w:space="0" w:color="auto"/>
              <w:bottom w:val="single" w:sz="4" w:space="0" w:color="auto"/>
            </w:tcBorders>
          </w:tcPr>
          <w:p w14:paraId="28D976F5" w14:textId="77777777" w:rsidR="00E628F4" w:rsidRPr="005A1002" w:rsidRDefault="00E628F4" w:rsidP="00E628F4">
            <w:pPr>
              <w:autoSpaceDE w:val="0"/>
              <w:autoSpaceDN w:val="0"/>
              <w:adjustRightInd w:val="0"/>
              <w:rPr>
                <w:b/>
                <w:bCs/>
                <w:sz w:val="24"/>
                <w:szCs w:val="24"/>
              </w:rPr>
            </w:pPr>
            <w:r w:rsidRPr="005A1002">
              <w:rPr>
                <w:b/>
                <w:bCs/>
                <w:sz w:val="24"/>
                <w:szCs w:val="24"/>
              </w:rPr>
              <w:t>Persentase</w:t>
            </w:r>
          </w:p>
        </w:tc>
        <w:tc>
          <w:tcPr>
            <w:tcW w:w="1549" w:type="pct"/>
            <w:tcBorders>
              <w:top w:val="single" w:sz="4" w:space="0" w:color="auto"/>
              <w:bottom w:val="single" w:sz="4" w:space="0" w:color="auto"/>
            </w:tcBorders>
          </w:tcPr>
          <w:p w14:paraId="39B54B2E" w14:textId="77777777" w:rsidR="00E628F4" w:rsidRPr="005A1002" w:rsidRDefault="00E628F4" w:rsidP="00E628F4">
            <w:pPr>
              <w:autoSpaceDE w:val="0"/>
              <w:autoSpaceDN w:val="0"/>
              <w:adjustRightInd w:val="0"/>
              <w:rPr>
                <w:b/>
                <w:bCs/>
                <w:sz w:val="24"/>
                <w:szCs w:val="24"/>
              </w:rPr>
            </w:pPr>
            <w:r w:rsidRPr="005A1002">
              <w:rPr>
                <w:b/>
                <w:bCs/>
                <w:sz w:val="24"/>
                <w:szCs w:val="24"/>
              </w:rPr>
              <w:t>Keterangan</w:t>
            </w:r>
          </w:p>
        </w:tc>
      </w:tr>
      <w:tr w:rsidR="005A1002" w:rsidRPr="005A1002" w14:paraId="57FDE5C1" w14:textId="77777777" w:rsidTr="005A1002">
        <w:tc>
          <w:tcPr>
            <w:tcW w:w="553" w:type="pct"/>
            <w:tcBorders>
              <w:top w:val="single" w:sz="4" w:space="0" w:color="auto"/>
            </w:tcBorders>
          </w:tcPr>
          <w:p w14:paraId="78592882" w14:textId="77777777" w:rsidR="00E628F4" w:rsidRPr="005A1002" w:rsidRDefault="00E628F4" w:rsidP="00E628F4">
            <w:pPr>
              <w:autoSpaceDE w:val="0"/>
              <w:autoSpaceDN w:val="0"/>
              <w:adjustRightInd w:val="0"/>
              <w:rPr>
                <w:sz w:val="24"/>
                <w:szCs w:val="24"/>
              </w:rPr>
            </w:pPr>
            <w:r w:rsidRPr="005A1002">
              <w:rPr>
                <w:sz w:val="24"/>
                <w:szCs w:val="24"/>
              </w:rPr>
              <w:t>1</w:t>
            </w:r>
          </w:p>
          <w:p w14:paraId="0F740561" w14:textId="77777777" w:rsidR="00E628F4" w:rsidRPr="005A1002" w:rsidRDefault="00E628F4" w:rsidP="00E628F4">
            <w:pPr>
              <w:autoSpaceDE w:val="0"/>
              <w:autoSpaceDN w:val="0"/>
              <w:adjustRightInd w:val="0"/>
              <w:rPr>
                <w:sz w:val="24"/>
                <w:szCs w:val="24"/>
              </w:rPr>
            </w:pPr>
            <w:r w:rsidRPr="005A1002">
              <w:rPr>
                <w:sz w:val="24"/>
                <w:szCs w:val="24"/>
              </w:rPr>
              <w:t>2</w:t>
            </w:r>
          </w:p>
          <w:p w14:paraId="70FF2158" w14:textId="77777777" w:rsidR="00E628F4" w:rsidRPr="005A1002" w:rsidRDefault="00E628F4" w:rsidP="00E628F4">
            <w:pPr>
              <w:autoSpaceDE w:val="0"/>
              <w:autoSpaceDN w:val="0"/>
              <w:adjustRightInd w:val="0"/>
              <w:rPr>
                <w:sz w:val="24"/>
                <w:szCs w:val="24"/>
              </w:rPr>
            </w:pPr>
            <w:r w:rsidRPr="005A1002">
              <w:rPr>
                <w:sz w:val="24"/>
                <w:szCs w:val="24"/>
              </w:rPr>
              <w:t>3</w:t>
            </w:r>
          </w:p>
        </w:tc>
        <w:tc>
          <w:tcPr>
            <w:tcW w:w="1480" w:type="pct"/>
            <w:tcBorders>
              <w:top w:val="single" w:sz="4" w:space="0" w:color="auto"/>
            </w:tcBorders>
          </w:tcPr>
          <w:p w14:paraId="06AF1546" w14:textId="77777777" w:rsidR="00E628F4" w:rsidRPr="005A1002" w:rsidRDefault="00E628F4" w:rsidP="00E628F4">
            <w:pPr>
              <w:autoSpaceDE w:val="0"/>
              <w:autoSpaceDN w:val="0"/>
              <w:adjustRightInd w:val="0"/>
              <w:rPr>
                <w:sz w:val="24"/>
                <w:szCs w:val="24"/>
              </w:rPr>
            </w:pPr>
            <w:r w:rsidRPr="005A1002">
              <w:rPr>
                <w:sz w:val="24"/>
                <w:szCs w:val="24"/>
              </w:rPr>
              <w:t>Efisiensi</w:t>
            </w:r>
          </w:p>
          <w:p w14:paraId="0FCE8D4D" w14:textId="1311B107" w:rsidR="00E628F4" w:rsidRPr="005A1002" w:rsidRDefault="00E628F4" w:rsidP="005A1002">
            <w:pPr>
              <w:autoSpaceDE w:val="0"/>
              <w:autoSpaceDN w:val="0"/>
              <w:adjustRightInd w:val="0"/>
              <w:rPr>
                <w:sz w:val="24"/>
                <w:szCs w:val="24"/>
              </w:rPr>
            </w:pPr>
            <w:r w:rsidRPr="005A1002">
              <w:rPr>
                <w:sz w:val="24"/>
                <w:szCs w:val="24"/>
              </w:rPr>
              <w:t>Tampilan Hasil Produk</w:t>
            </w:r>
          </w:p>
        </w:tc>
        <w:tc>
          <w:tcPr>
            <w:tcW w:w="1418" w:type="pct"/>
            <w:tcBorders>
              <w:top w:val="single" w:sz="4" w:space="0" w:color="auto"/>
            </w:tcBorders>
          </w:tcPr>
          <w:p w14:paraId="020F8CC8" w14:textId="77777777" w:rsidR="00E628F4" w:rsidRPr="005A1002" w:rsidRDefault="00E628F4" w:rsidP="00E628F4">
            <w:pPr>
              <w:autoSpaceDE w:val="0"/>
              <w:autoSpaceDN w:val="0"/>
              <w:adjustRightInd w:val="0"/>
              <w:rPr>
                <w:sz w:val="24"/>
                <w:szCs w:val="24"/>
              </w:rPr>
            </w:pPr>
            <w:r w:rsidRPr="005A1002">
              <w:rPr>
                <w:sz w:val="24"/>
                <w:szCs w:val="24"/>
              </w:rPr>
              <w:t>95 %</w:t>
            </w:r>
          </w:p>
          <w:p w14:paraId="299884E9" w14:textId="77777777" w:rsidR="00E628F4" w:rsidRPr="005A1002" w:rsidRDefault="00E628F4" w:rsidP="00E628F4">
            <w:pPr>
              <w:autoSpaceDE w:val="0"/>
              <w:autoSpaceDN w:val="0"/>
              <w:adjustRightInd w:val="0"/>
              <w:rPr>
                <w:sz w:val="24"/>
                <w:szCs w:val="24"/>
              </w:rPr>
            </w:pPr>
            <w:r w:rsidRPr="005A1002">
              <w:rPr>
                <w:sz w:val="24"/>
                <w:szCs w:val="24"/>
              </w:rPr>
              <w:t>91 %</w:t>
            </w:r>
          </w:p>
          <w:p w14:paraId="5B2FB796" w14:textId="77777777" w:rsidR="00E628F4" w:rsidRPr="005A1002" w:rsidRDefault="00E628F4" w:rsidP="00E628F4">
            <w:pPr>
              <w:autoSpaceDE w:val="0"/>
              <w:autoSpaceDN w:val="0"/>
              <w:adjustRightInd w:val="0"/>
              <w:rPr>
                <w:sz w:val="24"/>
                <w:szCs w:val="24"/>
              </w:rPr>
            </w:pPr>
            <w:r w:rsidRPr="005A1002">
              <w:rPr>
                <w:sz w:val="24"/>
                <w:szCs w:val="24"/>
              </w:rPr>
              <w:t>93 %</w:t>
            </w:r>
          </w:p>
        </w:tc>
        <w:tc>
          <w:tcPr>
            <w:tcW w:w="1549" w:type="pct"/>
            <w:tcBorders>
              <w:top w:val="single" w:sz="4" w:space="0" w:color="auto"/>
            </w:tcBorders>
          </w:tcPr>
          <w:p w14:paraId="50A2D746" w14:textId="77777777" w:rsidR="00E628F4" w:rsidRPr="005A1002" w:rsidRDefault="00E628F4" w:rsidP="00E628F4">
            <w:pPr>
              <w:autoSpaceDE w:val="0"/>
              <w:autoSpaceDN w:val="0"/>
              <w:adjustRightInd w:val="0"/>
              <w:rPr>
                <w:sz w:val="24"/>
                <w:szCs w:val="24"/>
              </w:rPr>
            </w:pPr>
            <w:r w:rsidRPr="005A1002">
              <w:rPr>
                <w:sz w:val="24"/>
                <w:szCs w:val="24"/>
              </w:rPr>
              <w:t>Sangat Layak</w:t>
            </w:r>
          </w:p>
          <w:p w14:paraId="5B4DF005" w14:textId="2C4FF90A" w:rsidR="00E628F4" w:rsidRPr="005A1002" w:rsidRDefault="00E628F4" w:rsidP="00E628F4">
            <w:pPr>
              <w:autoSpaceDE w:val="0"/>
              <w:autoSpaceDN w:val="0"/>
              <w:adjustRightInd w:val="0"/>
              <w:rPr>
                <w:sz w:val="24"/>
                <w:szCs w:val="24"/>
              </w:rPr>
            </w:pPr>
            <w:r w:rsidRPr="005A1002">
              <w:rPr>
                <w:sz w:val="24"/>
                <w:szCs w:val="24"/>
              </w:rPr>
              <w:t>Sangat Layak</w:t>
            </w:r>
          </w:p>
        </w:tc>
      </w:tr>
    </w:tbl>
    <w:p w14:paraId="04EBC824" w14:textId="4E8BA238" w:rsidR="00E628F4" w:rsidRPr="005A1002" w:rsidRDefault="005A1002" w:rsidP="00E628F4">
      <w:pPr>
        <w:pStyle w:val="BodyText"/>
        <w:ind w:right="38" w:firstLine="360"/>
        <w:jc w:val="both"/>
        <w:rPr>
          <w:sz w:val="22"/>
          <w:szCs w:val="22"/>
          <w:lang w:val="en-US"/>
        </w:rPr>
      </w:pPr>
      <w:r w:rsidRPr="00B52861">
        <w:t xml:space="preserve">Berdasarkan penilaian validator di atas dapat diartikan bahwa Efisiensi produk memiliki kategori sangat layak dengan </w:t>
      </w:r>
      <w:r>
        <w:t>per</w:t>
      </w:r>
      <w:r w:rsidRPr="00B52861">
        <w:t>sentase sebesar 95</w:t>
      </w:r>
      <w:r>
        <w:t>%. Dari aspek ta</w:t>
      </w:r>
      <w:r w:rsidRPr="00B52861">
        <w:t xml:space="preserve">mpilan hasil produk memiliki </w:t>
      </w:r>
      <w:r>
        <w:t>kategori sangat layak dengan per</w:t>
      </w:r>
      <w:r w:rsidRPr="00B52861">
        <w:t>sentase sebesar 91%.</w:t>
      </w:r>
      <w:r w:rsidRPr="00B52861">
        <w:rPr>
          <w:i/>
          <w:iCs/>
        </w:rPr>
        <w:t xml:space="preserve"> </w:t>
      </w:r>
      <w:r w:rsidRPr="00B52861">
        <w:t>Sedangkan aspek ketiga mengenai kualitas teknis dan</w:t>
      </w:r>
      <w:r w:rsidRPr="00B52861">
        <w:rPr>
          <w:i/>
          <w:iCs/>
        </w:rPr>
        <w:t xml:space="preserve"> </w:t>
      </w:r>
      <w:r w:rsidRPr="00B52861">
        <w:t>ke</w:t>
      </w:r>
      <w:r>
        <w:t>e</w:t>
      </w:r>
      <w:r w:rsidRPr="00B52861">
        <w:t xml:space="preserve">fektifan dinyatakan sangat layak dengan </w:t>
      </w:r>
      <w:r>
        <w:t>persentase</w:t>
      </w:r>
      <w:r w:rsidRPr="00B52861">
        <w:t xml:space="preserve"> sebesar 93%.</w:t>
      </w:r>
      <w:r>
        <w:rPr>
          <w:lang w:val="en-US"/>
        </w:rPr>
        <w:t xml:space="preserve"> </w:t>
      </w:r>
      <w:r w:rsidRPr="00B52861">
        <w:t>Sehingga secara keseluruhan produk</w:t>
      </w:r>
      <w:r>
        <w:t xml:space="preserve"> </w:t>
      </w:r>
      <w:r w:rsidRPr="00B52861">
        <w:t>Media Promosi E-Katalog Obyek Wisata MAMMINASATA Sangat Layak untuk digunakan dengan revisi.</w:t>
      </w:r>
    </w:p>
    <w:p w14:paraId="5D487FC4" w14:textId="72791275" w:rsidR="00E628F4" w:rsidRPr="005A1002" w:rsidRDefault="005A1002" w:rsidP="00E628F4">
      <w:pPr>
        <w:pStyle w:val="BodyText"/>
        <w:numPr>
          <w:ilvl w:val="0"/>
          <w:numId w:val="41"/>
        </w:numPr>
        <w:ind w:left="360" w:right="38"/>
        <w:jc w:val="both"/>
        <w:rPr>
          <w:i/>
          <w:iCs/>
          <w:sz w:val="22"/>
          <w:szCs w:val="22"/>
          <w:lang w:val="en-US"/>
        </w:rPr>
      </w:pPr>
      <w:r>
        <w:rPr>
          <w:sz w:val="22"/>
          <w:szCs w:val="22"/>
          <w:lang w:val="en-US"/>
        </w:rPr>
        <w:t xml:space="preserve">Uji Coba </w:t>
      </w:r>
      <w:proofErr w:type="spellStart"/>
      <w:r>
        <w:rPr>
          <w:sz w:val="22"/>
          <w:szCs w:val="22"/>
          <w:lang w:val="en-US"/>
        </w:rPr>
        <w:t>Produk</w:t>
      </w:r>
      <w:proofErr w:type="spellEnd"/>
    </w:p>
    <w:p w14:paraId="29C60DB0" w14:textId="135F46AA" w:rsidR="005A1002" w:rsidRDefault="005A1002" w:rsidP="005A1002">
      <w:pPr>
        <w:pStyle w:val="BodyText"/>
        <w:ind w:right="38" w:firstLine="360"/>
        <w:jc w:val="both"/>
      </w:pPr>
      <w:r w:rsidRPr="00B52861">
        <w:t>Uji coba produk dilakukan oleh 7 orang Mahasiswa Pasca Sarjana dan 3 orang  yang dipilih dari lingkungan tempat tinggal pengembang Media Promosi E-Katalog Obyek Wisata MAMMINASATA. Uji coba dilakukan guna mengetahui bagaimana tanggapan pengguna terhadap Media Promosi E-Katalog Obyek Wisata MAMMINASATA.</w:t>
      </w:r>
    </w:p>
    <w:p w14:paraId="4926AF9D" w14:textId="77777777" w:rsidR="004D5ED0" w:rsidRDefault="004D5ED0" w:rsidP="005A1002">
      <w:pPr>
        <w:pStyle w:val="BodyText"/>
        <w:ind w:right="38" w:firstLine="360"/>
        <w:jc w:val="both"/>
      </w:pPr>
    </w:p>
    <w:p w14:paraId="3DF8857A" w14:textId="1197EB8F" w:rsidR="005A1002" w:rsidRDefault="005A1002" w:rsidP="005A1002">
      <w:pPr>
        <w:pStyle w:val="BodyText"/>
        <w:ind w:right="38" w:firstLine="360"/>
        <w:jc w:val="both"/>
      </w:pPr>
      <w:r w:rsidRPr="00B52861">
        <w:lastRenderedPageBreak/>
        <w:t xml:space="preserve">Berdasarkan hasil uji coba produk mengenai tanggapan  pengguna terhadap tampilan media menarik rerata </w:t>
      </w:r>
      <w:r>
        <w:t>persentase</w:t>
      </w:r>
      <w:r w:rsidRPr="00B52861">
        <w:t xml:space="preserve"> sebesar 92%. Hal ini menunjukkan bahwa tampilan media sangat baik.</w:t>
      </w:r>
    </w:p>
    <w:p w14:paraId="0C348274" w14:textId="151D6710" w:rsidR="005A1002" w:rsidRDefault="005A1002" w:rsidP="005A1002">
      <w:pPr>
        <w:pStyle w:val="BodyText"/>
        <w:ind w:right="38" w:firstLine="360"/>
        <w:jc w:val="both"/>
      </w:pPr>
      <w:r w:rsidRPr="00B52861">
        <w:t xml:space="preserve">Berdasarkan hasil uji coba produk mengenai kemudahan dalam penggunaan produk rerata </w:t>
      </w:r>
      <w:r>
        <w:t>persentase</w:t>
      </w:r>
      <w:r w:rsidRPr="00B52861">
        <w:t xml:space="preserve"> sebesar 86% . Hal ini menunjukkan bahwa pengoperasian media sangat baik.</w:t>
      </w:r>
    </w:p>
    <w:p w14:paraId="24079646" w14:textId="61F14F8B" w:rsidR="005A1002" w:rsidRDefault="005A1002" w:rsidP="005A1002">
      <w:pPr>
        <w:pStyle w:val="BodyText"/>
        <w:ind w:right="38" w:firstLine="360"/>
        <w:jc w:val="both"/>
      </w:pPr>
      <w:r>
        <w:t>Persentase</w:t>
      </w:r>
      <w:r w:rsidRPr="00B52861">
        <w:t xml:space="preserve"> rerata untuk bahasa/perintah yang sederhana dan mudah dipahami sebesar 82%, dan masuk dalam kategori baik. Selanjutnya mengenai informasi obyek wisata yang jelas dan tampilan album foto yang jelas sehingga pengguna tertatarik untuk datang berlibur </w:t>
      </w:r>
      <w:r>
        <w:t>persentase</w:t>
      </w:r>
      <w:r w:rsidRPr="00B52861">
        <w:t xml:space="preserve"> rerata sebesar 80%, dan  92% masuk dalam kategori baik dan sangat baik.</w:t>
      </w:r>
    </w:p>
    <w:p w14:paraId="01857352" w14:textId="77A5D2DF" w:rsidR="005A1002" w:rsidRPr="005A1002" w:rsidRDefault="005A1002" w:rsidP="005A1002">
      <w:pPr>
        <w:pStyle w:val="BodyText"/>
        <w:ind w:right="38" w:firstLine="360"/>
        <w:jc w:val="both"/>
        <w:rPr>
          <w:sz w:val="22"/>
          <w:szCs w:val="22"/>
          <w:lang w:val="en-US"/>
        </w:rPr>
      </w:pPr>
      <w:r w:rsidRPr="00B52861">
        <w:t xml:space="preserve">Mengenai Tampilan  video jelas dan menarik pengguna untuk datang berlibur </w:t>
      </w:r>
      <w:r>
        <w:t>persentase</w:t>
      </w:r>
      <w:r w:rsidRPr="00B52861">
        <w:t xml:space="preserve"> rerata sebesar 94%, masuk dalam sangat baik. Sehingga dapat disimpulkan bahwa tanggapan pengguna mengenai Media Promosi E-Katalog Obyek Wisata MAMMINASATA sangat baik dengan </w:t>
      </w:r>
      <w:r>
        <w:t>persentase</w:t>
      </w:r>
      <w:r w:rsidRPr="00B52861">
        <w:t xml:space="preserve"> sebesar 88%.</w:t>
      </w:r>
    </w:p>
    <w:p w14:paraId="562751CA" w14:textId="3D79931E" w:rsidR="00A74FB3" w:rsidRDefault="00A74FB3" w:rsidP="00A74FB3">
      <w:pPr>
        <w:pStyle w:val="BodyText"/>
        <w:ind w:right="38"/>
        <w:jc w:val="both"/>
        <w:rPr>
          <w:i/>
          <w:iCs/>
          <w:sz w:val="22"/>
          <w:szCs w:val="22"/>
          <w:lang w:val="en-US"/>
        </w:rPr>
      </w:pPr>
    </w:p>
    <w:p w14:paraId="7C0DAC7A" w14:textId="50CBB661" w:rsidR="00A74FB3" w:rsidRDefault="00E628F4" w:rsidP="00A74FB3">
      <w:pPr>
        <w:pStyle w:val="BodyText"/>
        <w:ind w:right="38"/>
        <w:jc w:val="both"/>
        <w:rPr>
          <w:b/>
          <w:bCs/>
          <w:sz w:val="22"/>
          <w:szCs w:val="22"/>
          <w:lang w:val="en-US"/>
        </w:rPr>
      </w:pPr>
      <w:r>
        <w:rPr>
          <w:b/>
          <w:bCs/>
          <w:sz w:val="22"/>
          <w:szCs w:val="22"/>
          <w:lang w:val="en-US"/>
        </w:rPr>
        <w:t>KESIMPULAN</w:t>
      </w:r>
    </w:p>
    <w:p w14:paraId="3220977B" w14:textId="2FC083BC" w:rsidR="00E628F4" w:rsidRDefault="00E628F4" w:rsidP="00E628F4">
      <w:pPr>
        <w:pStyle w:val="BodyText"/>
        <w:ind w:right="38" w:firstLine="284"/>
        <w:jc w:val="both"/>
      </w:pPr>
      <w:r>
        <w:t>E-</w:t>
      </w:r>
      <w:r w:rsidRPr="00B52861">
        <w:t>Katalog Media Promosi Obyek Wisata MAMMINASATA</w:t>
      </w:r>
      <w:r>
        <w:t xml:space="preserve"> </w:t>
      </w:r>
      <w:r w:rsidRPr="002E0929">
        <w:t xml:space="preserve">dikembangkan melalui tahap </w:t>
      </w:r>
      <w:r>
        <w:t>analisis kebutuhan meliputi analisis kebutuhan fungsional dan nonfungsional, desain meliputi perancangan (story board, struktur menu dan perancangan antar muka), implementasi meliputi pembuatan produk dengan menggunakan macromedia flash 8, dan uji coba.</w:t>
      </w:r>
    </w:p>
    <w:p w14:paraId="078A8D1B" w14:textId="6C2BFB4A" w:rsidR="00E628F4" w:rsidRDefault="00E628F4" w:rsidP="00E628F4">
      <w:pPr>
        <w:pStyle w:val="BodyText"/>
        <w:ind w:right="38" w:firstLine="284"/>
        <w:jc w:val="both"/>
      </w:pPr>
      <w:r>
        <w:t>E-</w:t>
      </w:r>
      <w:r w:rsidRPr="00B52861">
        <w:t>Katalog Media Promosi Obyek Wisata MAMMINASATA</w:t>
      </w:r>
      <w:r>
        <w:t xml:space="preserve"> yang </w:t>
      </w:r>
      <w:r w:rsidRPr="002E0929">
        <w:t xml:space="preserve">dikembangkan dinilai </w:t>
      </w:r>
      <w:r>
        <w:t xml:space="preserve">sangat </w:t>
      </w:r>
      <w:r w:rsidRPr="002E0929">
        <w:t xml:space="preserve">layak oleh validator media </w:t>
      </w:r>
      <w:r>
        <w:t>dengan skor e</w:t>
      </w:r>
      <w:r w:rsidRPr="00B52861">
        <w:t xml:space="preserve">fisiensi produk memiliki kategori sangat layak dengan </w:t>
      </w:r>
      <w:r>
        <w:t>persentase</w:t>
      </w:r>
      <w:r w:rsidRPr="00B52861">
        <w:t xml:space="preserve"> sebesar 95</w:t>
      </w:r>
      <w:r>
        <w:t>%. Dari aspek ta</w:t>
      </w:r>
      <w:r w:rsidRPr="00B52861">
        <w:t xml:space="preserve">mpilan hasil produk memiliki kategori sangat layak dengan </w:t>
      </w:r>
      <w:r>
        <w:t>persentase</w:t>
      </w:r>
      <w:r w:rsidRPr="00B52861">
        <w:t xml:space="preserve"> sebesar 91%.</w:t>
      </w:r>
      <w:r w:rsidRPr="00B52861">
        <w:rPr>
          <w:i/>
          <w:iCs/>
        </w:rPr>
        <w:t xml:space="preserve"> </w:t>
      </w:r>
      <w:r w:rsidRPr="00B52861">
        <w:t>Sedangkan aspek ketiga mengenai kualitas teknis dan</w:t>
      </w:r>
      <w:r w:rsidRPr="00B52861">
        <w:rPr>
          <w:i/>
          <w:iCs/>
        </w:rPr>
        <w:t xml:space="preserve"> </w:t>
      </w:r>
      <w:r w:rsidRPr="00B52861">
        <w:t>ke</w:t>
      </w:r>
      <w:r>
        <w:t>e</w:t>
      </w:r>
      <w:r w:rsidRPr="00B52861">
        <w:t xml:space="preserve">fektifan dinyatakan sangat layak dengan </w:t>
      </w:r>
      <w:r>
        <w:t>persentase</w:t>
      </w:r>
      <w:r w:rsidRPr="00B52861">
        <w:t xml:space="preserve"> sebesar 93%.</w:t>
      </w:r>
    </w:p>
    <w:p w14:paraId="6E543D3E" w14:textId="30BE5B00" w:rsidR="004D5ED0" w:rsidRDefault="004D5ED0" w:rsidP="00E628F4">
      <w:pPr>
        <w:pStyle w:val="BodyText"/>
        <w:ind w:right="38" w:firstLine="284"/>
        <w:jc w:val="both"/>
      </w:pPr>
    </w:p>
    <w:p w14:paraId="11B5E2FF" w14:textId="77777777" w:rsidR="004D5ED0" w:rsidRDefault="004D5ED0" w:rsidP="00E628F4">
      <w:pPr>
        <w:pStyle w:val="BodyText"/>
        <w:ind w:right="38" w:firstLine="284"/>
        <w:jc w:val="both"/>
      </w:pPr>
    </w:p>
    <w:p w14:paraId="2C325C33" w14:textId="2307D2EA" w:rsidR="00E628F4" w:rsidRDefault="00E628F4" w:rsidP="00E628F4">
      <w:pPr>
        <w:pStyle w:val="BodyText"/>
        <w:ind w:right="38" w:firstLine="284"/>
        <w:jc w:val="both"/>
        <w:rPr>
          <w:b/>
          <w:bCs/>
          <w:sz w:val="22"/>
          <w:szCs w:val="22"/>
          <w:lang w:val="en-US"/>
        </w:rPr>
      </w:pPr>
      <w:r>
        <w:t>T</w:t>
      </w:r>
      <w:r w:rsidRPr="00B52861">
        <w:t xml:space="preserve">anggapan pengguna mengenai Media Promosi E-Katalog Obyek Wisata MAMMINASATA sangat baik dengan </w:t>
      </w:r>
      <w:r>
        <w:t>persentase</w:t>
      </w:r>
      <w:r w:rsidRPr="00B52861">
        <w:t xml:space="preserve"> sebesar 88%.</w:t>
      </w:r>
    </w:p>
    <w:p w14:paraId="2ECF56E3" w14:textId="77777777" w:rsidR="00E628F4" w:rsidRPr="00E628F4" w:rsidRDefault="00E628F4" w:rsidP="00A74FB3">
      <w:pPr>
        <w:pStyle w:val="BodyText"/>
        <w:ind w:right="38"/>
        <w:jc w:val="both"/>
        <w:rPr>
          <w:b/>
          <w:bCs/>
          <w:sz w:val="22"/>
          <w:szCs w:val="22"/>
          <w:lang w:val="en-US"/>
        </w:rPr>
      </w:pPr>
    </w:p>
    <w:p w14:paraId="4FB5F5B4" w14:textId="309F4F0A" w:rsidR="00213999" w:rsidRPr="0070510F" w:rsidRDefault="00213999" w:rsidP="00D041B1">
      <w:pPr>
        <w:pStyle w:val="BodyText"/>
        <w:ind w:right="38"/>
        <w:jc w:val="both"/>
        <w:rPr>
          <w:b/>
          <w:lang w:val="fi-FI"/>
        </w:rPr>
      </w:pPr>
      <w:r w:rsidRPr="0070510F">
        <w:rPr>
          <w:b/>
          <w:lang w:val="fi-FI"/>
        </w:rPr>
        <w:t>DAFTAR PUSTAKA</w:t>
      </w:r>
    </w:p>
    <w:p w14:paraId="70EC754A" w14:textId="77777777" w:rsidR="005A1002" w:rsidRPr="005A1002" w:rsidRDefault="005A1002" w:rsidP="005A1002">
      <w:pPr>
        <w:pStyle w:val="Bibliography"/>
        <w:jc w:val="both"/>
      </w:pPr>
      <w:r>
        <w:rPr>
          <w:rFonts w:ascii="Cooper Black" w:hAnsi="Cooper Black"/>
          <w:b/>
          <w:sz w:val="16"/>
        </w:rPr>
        <w:fldChar w:fldCharType="begin"/>
      </w:r>
      <w:r>
        <w:rPr>
          <w:rFonts w:ascii="Cooper Black" w:hAnsi="Cooper Black"/>
          <w:b/>
          <w:sz w:val="16"/>
        </w:rPr>
        <w:instrText xml:space="preserve"> ADDIN ZOTERO_BIBL {"uncited":[],"omitted":[],"custom":[]} CSL_BIBLIOGRAPHY </w:instrText>
      </w:r>
      <w:r>
        <w:rPr>
          <w:rFonts w:ascii="Cooper Black" w:hAnsi="Cooper Black"/>
          <w:b/>
          <w:sz w:val="16"/>
        </w:rPr>
        <w:fldChar w:fldCharType="separate"/>
      </w:r>
      <w:r w:rsidRPr="005A1002">
        <w:rPr>
          <w:rFonts w:ascii="Cooper Black" w:hAnsi="Cooper Black"/>
          <w:sz w:val="16"/>
        </w:rPr>
        <w:t>[</w:t>
      </w:r>
      <w:r w:rsidRPr="005A1002">
        <w:t>1]</w:t>
      </w:r>
      <w:r w:rsidRPr="005A1002">
        <w:tab/>
        <w:t xml:space="preserve">Y. A. Ghani, “Pengembangan Sarana Prasarana Destinasi Pariwisata Berbasis Budaya di Jawa Barat,” </w:t>
      </w:r>
      <w:r w:rsidRPr="005A1002">
        <w:rPr>
          <w:i/>
          <w:iCs/>
        </w:rPr>
        <w:t>Jurnal Pariwisata</w:t>
      </w:r>
      <w:r w:rsidRPr="005A1002">
        <w:t>, vol. 4, no. 1, pp. 22–31, 2017.</w:t>
      </w:r>
    </w:p>
    <w:p w14:paraId="3A5C85BA" w14:textId="77777777" w:rsidR="005A1002" w:rsidRPr="005A1002" w:rsidRDefault="005A1002" w:rsidP="005A1002">
      <w:pPr>
        <w:pStyle w:val="Bibliography"/>
        <w:jc w:val="both"/>
      </w:pPr>
      <w:r w:rsidRPr="005A1002">
        <w:t>[2]</w:t>
      </w:r>
      <w:r w:rsidRPr="005A1002">
        <w:tab/>
        <w:t xml:space="preserve">H. A. REVIL HUDRIANI and M. S. D. Ariusmedi, “PERANCANGAN KATALOG PANDUAN WISATA SERIBU RUMAH GADANG DI KABUPATEN SOLOK SELATAN,” </w:t>
      </w:r>
      <w:r w:rsidRPr="005A1002">
        <w:rPr>
          <w:i/>
          <w:iCs/>
        </w:rPr>
        <w:t>DEKAVE: Jurnal Desain Komunikasi Visual</w:t>
      </w:r>
      <w:r w:rsidRPr="005A1002">
        <w:t>, vol. 8, no. 3, 2019.</w:t>
      </w:r>
    </w:p>
    <w:p w14:paraId="0A831581" w14:textId="77777777" w:rsidR="005A1002" w:rsidRPr="005A1002" w:rsidRDefault="005A1002" w:rsidP="005A1002">
      <w:pPr>
        <w:pStyle w:val="Bibliography"/>
        <w:jc w:val="both"/>
      </w:pPr>
      <w:r w:rsidRPr="005A1002">
        <w:t>[3]</w:t>
      </w:r>
      <w:r w:rsidRPr="005A1002">
        <w:tab/>
        <w:t>A. T. Rumiati, J. Gunawan, and N. Ekasari, “DEVELOPING INDICATORS TO MEASURE SUSTAINABLE MARINE TOURISM DEVELOPMENT STUDY CASE: IN SELONG BELANAK VILLAGE, WEST PRAYA, CENTRAL LOMBOK PROVINCE,” 2019.</w:t>
      </w:r>
    </w:p>
    <w:p w14:paraId="61DC9CAD" w14:textId="77777777" w:rsidR="005A1002" w:rsidRPr="005A1002" w:rsidRDefault="005A1002" w:rsidP="005A1002">
      <w:pPr>
        <w:pStyle w:val="Bibliography"/>
        <w:jc w:val="both"/>
      </w:pPr>
      <w:r w:rsidRPr="005A1002">
        <w:t>[4]</w:t>
      </w:r>
      <w:r w:rsidRPr="005A1002">
        <w:tab/>
        <w:t xml:space="preserve">I. Sommerville, “Software engineering 9th Edition,” </w:t>
      </w:r>
      <w:r w:rsidRPr="005A1002">
        <w:rPr>
          <w:i/>
          <w:iCs/>
        </w:rPr>
        <w:t>ISBN-10</w:t>
      </w:r>
      <w:r w:rsidRPr="005A1002">
        <w:t>, vol. 137035152, p. 18, 2011.</w:t>
      </w:r>
    </w:p>
    <w:p w14:paraId="67737622" w14:textId="77777777" w:rsidR="005A1002" w:rsidRPr="005A1002" w:rsidRDefault="005A1002" w:rsidP="005A1002">
      <w:pPr>
        <w:pStyle w:val="Bibliography"/>
        <w:jc w:val="both"/>
      </w:pPr>
      <w:r w:rsidRPr="005A1002">
        <w:t>[5]</w:t>
      </w:r>
      <w:r w:rsidRPr="005A1002">
        <w:tab/>
        <w:t xml:space="preserve">A. Sudjiono, “Pengantar Statiska Pendidikan,” </w:t>
      </w:r>
      <w:r w:rsidRPr="005A1002">
        <w:rPr>
          <w:i/>
          <w:iCs/>
        </w:rPr>
        <w:t>Bandung: Rajawali Pers</w:t>
      </w:r>
      <w:r w:rsidRPr="005A1002">
        <w:t>, 2008.</w:t>
      </w:r>
    </w:p>
    <w:p w14:paraId="5387D5A9" w14:textId="77777777" w:rsidR="005A1002" w:rsidRPr="005A1002" w:rsidRDefault="005A1002" w:rsidP="005A1002">
      <w:pPr>
        <w:pStyle w:val="Bibliography"/>
        <w:jc w:val="both"/>
      </w:pPr>
      <w:r w:rsidRPr="005A1002">
        <w:t>[6]</w:t>
      </w:r>
      <w:r w:rsidRPr="005A1002">
        <w:tab/>
        <w:t xml:space="preserve">N. Sudjana, “Metode statistika,” </w:t>
      </w:r>
      <w:r w:rsidRPr="005A1002">
        <w:rPr>
          <w:i/>
          <w:iCs/>
        </w:rPr>
        <w:t>Bandung: Tarsito</w:t>
      </w:r>
      <w:r w:rsidRPr="005A1002">
        <w:t>, vol. 168, 2005.</w:t>
      </w:r>
    </w:p>
    <w:p w14:paraId="1D1C9009" w14:textId="77777777" w:rsidR="005A1002" w:rsidRPr="005A1002" w:rsidRDefault="005A1002" w:rsidP="005A1002">
      <w:pPr>
        <w:pStyle w:val="Bibliography"/>
        <w:jc w:val="both"/>
      </w:pPr>
      <w:r w:rsidRPr="005A1002">
        <w:t>[7]</w:t>
      </w:r>
      <w:r w:rsidRPr="005A1002">
        <w:tab/>
        <w:t xml:space="preserve">T. N. Sari, “Analisis kualitas dan pengembangan sistem informasi akademik berbasis web menggunakan standard iso 9126,” </w:t>
      </w:r>
      <w:r w:rsidRPr="005A1002">
        <w:rPr>
          <w:i/>
          <w:iCs/>
        </w:rPr>
        <w:t>JIKO (Jurnal Informatika dan Komputer)</w:t>
      </w:r>
      <w:r w:rsidRPr="005A1002">
        <w:t>, vol. 1, no. 1, 2016.</w:t>
      </w:r>
    </w:p>
    <w:p w14:paraId="79C00DAE" w14:textId="117667B7" w:rsidR="00E372C2" w:rsidRDefault="005A1002" w:rsidP="005A1002">
      <w:pPr>
        <w:pStyle w:val="NormalWeb"/>
        <w:spacing w:before="0" w:beforeAutospacing="0" w:after="0" w:afterAutospacing="0" w:line="360" w:lineRule="auto"/>
        <w:ind w:left="640" w:hanging="640"/>
        <w:jc w:val="both"/>
        <w:rPr>
          <w:rFonts w:ascii="Cooper Black" w:hAnsi="Cooper Black"/>
          <w:b/>
          <w:sz w:val="16"/>
        </w:rPr>
      </w:pPr>
      <w:r>
        <w:rPr>
          <w:rFonts w:ascii="Cooper Black" w:hAnsi="Cooper Black"/>
          <w:b/>
          <w:sz w:val="16"/>
        </w:rPr>
        <w:fldChar w:fldCharType="end"/>
      </w:r>
    </w:p>
    <w:p w14:paraId="44416EEB" w14:textId="7FC9A53D" w:rsidR="00E372C2" w:rsidRPr="00026C11" w:rsidRDefault="00E372C2" w:rsidP="00E372C2">
      <w:pPr>
        <w:pStyle w:val="Bibliography"/>
        <w:tabs>
          <w:tab w:val="clear" w:pos="384"/>
        </w:tabs>
        <w:ind w:left="709" w:hanging="709"/>
        <w:jc w:val="both"/>
      </w:pPr>
    </w:p>
    <w:p w14:paraId="1D48FB60" w14:textId="25DC13D0" w:rsidR="00F02B18" w:rsidRPr="00026C11" w:rsidRDefault="00F02B18" w:rsidP="00026C11">
      <w:pPr>
        <w:pStyle w:val="Bibliography"/>
        <w:tabs>
          <w:tab w:val="clear" w:pos="384"/>
        </w:tabs>
        <w:ind w:left="709" w:hanging="709"/>
        <w:jc w:val="both"/>
      </w:pPr>
    </w:p>
    <w:p w14:paraId="61CE9303" w14:textId="583C1F66" w:rsidR="00F02B18" w:rsidRPr="00026C11" w:rsidRDefault="00F02B18" w:rsidP="00E372C2">
      <w:pPr>
        <w:pStyle w:val="Bibliography"/>
        <w:tabs>
          <w:tab w:val="clear" w:pos="384"/>
        </w:tabs>
        <w:ind w:left="709" w:hanging="709"/>
        <w:jc w:val="both"/>
      </w:pPr>
    </w:p>
    <w:p w14:paraId="673E5281" w14:textId="47932158" w:rsidR="00F02B18" w:rsidRPr="00330CE6" w:rsidRDefault="00F02B18" w:rsidP="00026C11">
      <w:pPr>
        <w:pStyle w:val="Bibliography"/>
        <w:tabs>
          <w:tab w:val="clear" w:pos="384"/>
        </w:tabs>
        <w:ind w:left="709" w:hanging="709"/>
        <w:jc w:val="both"/>
        <w:rPr>
          <w:sz w:val="24"/>
          <w:szCs w:val="24"/>
        </w:rPr>
      </w:pPr>
    </w:p>
    <w:p w14:paraId="38F9A75A" w14:textId="20E156BF" w:rsidR="00E3568B" w:rsidRPr="00431F5A" w:rsidRDefault="00E3568B" w:rsidP="00330CE6">
      <w:pPr>
        <w:spacing w:after="120"/>
        <w:jc w:val="both"/>
        <w:rPr>
          <w:b/>
          <w:sz w:val="20"/>
          <w:szCs w:val="20"/>
          <w:lang w:val="fi-FI"/>
        </w:rPr>
      </w:pPr>
    </w:p>
    <w:p w14:paraId="2335E1BC" w14:textId="6C993233" w:rsidR="007D0F6D" w:rsidRPr="00213999" w:rsidRDefault="007D0F6D" w:rsidP="00213999">
      <w:pPr>
        <w:rPr>
          <w:rStyle w:val="longtext"/>
          <w:shd w:val="clear" w:color="auto" w:fill="FFFFFF"/>
        </w:rPr>
      </w:pPr>
    </w:p>
    <w:sectPr w:rsidR="007D0F6D" w:rsidRPr="00213999">
      <w:footerReference w:type="even" r:id="rId23"/>
      <w:footerReference w:type="default" r:id="rId24"/>
      <w:pgSz w:w="11910" w:h="16840"/>
      <w:pgMar w:top="1480" w:right="1080" w:bottom="1220" w:left="1460" w:header="724" w:footer="1032" w:gutter="0"/>
      <w:cols w:num="2" w:space="720" w:equalWidth="0">
        <w:col w:w="4396" w:space="262"/>
        <w:col w:w="47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44868" w14:textId="77777777" w:rsidR="00672623" w:rsidRDefault="00672623">
      <w:r>
        <w:separator/>
      </w:r>
    </w:p>
  </w:endnote>
  <w:endnote w:type="continuationSeparator" w:id="0">
    <w:p w14:paraId="079154DF" w14:textId="77777777" w:rsidR="00672623" w:rsidRDefault="0067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912561"/>
      <w:docPartObj>
        <w:docPartGallery w:val="Page Numbers (Bottom of Page)"/>
        <w:docPartUnique/>
      </w:docPartObj>
    </w:sdtPr>
    <w:sdtEndPr>
      <w:rPr>
        <w:noProof/>
      </w:rPr>
    </w:sdtEndPr>
    <w:sdtContent>
      <w:p w14:paraId="15F54DCD" w14:textId="37F7DCAE" w:rsidR="007B0B64" w:rsidRDefault="007B0B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DEBD5F" w14:textId="338CB7E6" w:rsidR="00FA21CC" w:rsidRDefault="00FA21C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84345"/>
      <w:docPartObj>
        <w:docPartGallery w:val="Page Numbers (Bottom of Page)"/>
        <w:docPartUnique/>
      </w:docPartObj>
    </w:sdtPr>
    <w:sdtEndPr>
      <w:rPr>
        <w:noProof/>
      </w:rPr>
    </w:sdtEndPr>
    <w:sdtContent>
      <w:p w14:paraId="6A5E0856" w14:textId="320230F3" w:rsidR="0070510F" w:rsidRDefault="007051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17BCA2" w14:textId="26173496" w:rsidR="00FA21CC" w:rsidRDefault="00FA21C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209013"/>
      <w:docPartObj>
        <w:docPartGallery w:val="Page Numbers (Bottom of Page)"/>
        <w:docPartUnique/>
      </w:docPartObj>
    </w:sdtPr>
    <w:sdtEndPr>
      <w:rPr>
        <w:noProof/>
      </w:rPr>
    </w:sdtEndPr>
    <w:sdtContent>
      <w:p w14:paraId="7390EC0F" w14:textId="1C354222" w:rsidR="00206CEB" w:rsidRDefault="00206CEB">
        <w:pPr>
          <w:pStyle w:val="Footer"/>
          <w:jc w:val="center"/>
        </w:pPr>
        <w:r>
          <w:fldChar w:fldCharType="begin"/>
        </w:r>
        <w:r>
          <w:instrText xml:space="preserve"> PAGE   \* MERGEFORMAT </w:instrText>
        </w:r>
        <w:r>
          <w:fldChar w:fldCharType="separate"/>
        </w:r>
        <w:r w:rsidR="00EE7FA6">
          <w:rPr>
            <w:noProof/>
          </w:rPr>
          <w:t>4</w:t>
        </w:r>
        <w:r>
          <w:rPr>
            <w:noProof/>
          </w:rPr>
          <w:fldChar w:fldCharType="end"/>
        </w:r>
      </w:p>
    </w:sdtContent>
  </w:sdt>
  <w:p w14:paraId="278E84A2" w14:textId="77FC71B0" w:rsidR="00CD2A8B" w:rsidRDefault="00CD2A8B">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333063"/>
      <w:docPartObj>
        <w:docPartGallery w:val="Page Numbers (Bottom of Page)"/>
        <w:docPartUnique/>
      </w:docPartObj>
    </w:sdtPr>
    <w:sdtEndPr>
      <w:rPr>
        <w:noProof/>
      </w:rPr>
    </w:sdtEndPr>
    <w:sdtContent>
      <w:p w14:paraId="55940692" w14:textId="11C134E8" w:rsidR="0070510F" w:rsidRDefault="007051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C71523" w14:textId="3877C307" w:rsidR="00CD2A8B" w:rsidRDefault="00CD2A8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BD6D" w14:textId="77777777" w:rsidR="00672623" w:rsidRDefault="00672623">
      <w:r>
        <w:separator/>
      </w:r>
    </w:p>
  </w:footnote>
  <w:footnote w:type="continuationSeparator" w:id="0">
    <w:p w14:paraId="3DF65AE5" w14:textId="77777777" w:rsidR="00672623" w:rsidRDefault="00672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4925" w14:textId="77777777" w:rsidR="00A567AB" w:rsidRPr="00B23335" w:rsidRDefault="00A567AB" w:rsidP="00A567AB">
    <w:pPr>
      <w:pStyle w:val="Header"/>
      <w:jc w:val="center"/>
      <w:rPr>
        <w:sz w:val="20"/>
        <w:szCs w:val="20"/>
        <w:lang w:val="en-US"/>
      </w:rPr>
    </w:pPr>
    <w:proofErr w:type="spellStart"/>
    <w:r w:rsidRPr="00B23335">
      <w:rPr>
        <w:sz w:val="20"/>
        <w:szCs w:val="20"/>
        <w:lang w:val="en-US"/>
      </w:rPr>
      <w:t>Jurnal</w:t>
    </w:r>
    <w:proofErr w:type="spellEnd"/>
    <w:r w:rsidRPr="00B23335">
      <w:rPr>
        <w:sz w:val="20"/>
        <w:szCs w:val="20"/>
        <w:lang w:val="en-US"/>
      </w:rPr>
      <w:t xml:space="preserve"> MEDIA ELEKTRIK, Vol. 17</w:t>
    </w:r>
    <w:r>
      <w:rPr>
        <w:sz w:val="20"/>
        <w:szCs w:val="20"/>
        <w:lang w:val="en-US"/>
      </w:rPr>
      <w:t xml:space="preserve">, </w:t>
    </w:r>
    <w:r w:rsidRPr="00B23335">
      <w:rPr>
        <w:sz w:val="20"/>
        <w:szCs w:val="20"/>
        <w:lang w:val="en-US"/>
      </w:rPr>
      <w:t>No. 2, April 2020</w:t>
    </w:r>
  </w:p>
  <w:p w14:paraId="48951B90" w14:textId="4BB5BE26" w:rsidR="00A567AB" w:rsidRPr="00B23335" w:rsidRDefault="00A567AB" w:rsidP="00A567AB">
    <w:pPr>
      <w:pStyle w:val="Header"/>
      <w:jc w:val="center"/>
      <w:rPr>
        <w:sz w:val="20"/>
        <w:szCs w:val="20"/>
        <w:lang w:val="en-US"/>
      </w:rPr>
    </w:pPr>
    <w:r w:rsidRPr="00B23335">
      <w:rPr>
        <w:i/>
        <w:sz w:val="20"/>
        <w:szCs w:val="20"/>
        <w:lang w:val="en-US"/>
      </w:rPr>
      <w:t>p-ISSN:1907-1728,</w:t>
    </w:r>
    <w:r>
      <w:rPr>
        <w:i/>
        <w:sz w:val="20"/>
        <w:szCs w:val="20"/>
        <w:lang w:val="en-US"/>
      </w:rPr>
      <w:t xml:space="preserve"> </w:t>
    </w:r>
    <w:r w:rsidRPr="00B23335">
      <w:rPr>
        <w:i/>
        <w:sz w:val="20"/>
        <w:szCs w:val="20"/>
        <w:lang w:val="en-US"/>
      </w:rPr>
      <w:t>e-ISSN:2721-9100</w:t>
    </w:r>
  </w:p>
  <w:p w14:paraId="6EBE06CE" w14:textId="348251D6" w:rsidR="00FA21CC" w:rsidRDefault="00A567AB" w:rsidP="00A567AB">
    <w:pPr>
      <w:pStyle w:val="BodyText"/>
      <w:spacing w:line="14" w:lineRule="auto"/>
      <w:rPr>
        <w:sz w:val="20"/>
      </w:rPr>
    </w:pPr>
    <w:r w:rsidRPr="00B23335">
      <w:rPr>
        <w:i/>
        <w:sz w:val="20"/>
        <w:szCs w:val="20"/>
        <w:lang w:val="en-US"/>
      </w:rPr>
      <w:t>p-ISSN:1907-1728,</w:t>
    </w:r>
    <w:r>
      <w:rPr>
        <w:i/>
        <w:sz w:val="20"/>
        <w:szCs w:val="20"/>
        <w:lang w:val="en-US"/>
      </w:rPr>
      <w:t xml:space="preserve"> </w:t>
    </w:r>
    <w:r w:rsidRPr="00B23335">
      <w:rPr>
        <w:i/>
        <w:sz w:val="20"/>
        <w:szCs w:val="20"/>
        <w:lang w:val="en-US"/>
      </w:rPr>
      <w:t>e-ISSN:2721-9100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D5B" w14:textId="624EE312" w:rsidR="00464EF3" w:rsidRPr="0056133F" w:rsidRDefault="00464EF3" w:rsidP="00464EF3">
    <w:pPr>
      <w:pStyle w:val="Header"/>
      <w:jc w:val="center"/>
      <w:rPr>
        <w:sz w:val="20"/>
        <w:szCs w:val="20"/>
        <w:lang w:val="en-US"/>
      </w:rPr>
    </w:pPr>
    <w:bookmarkStart w:id="1" w:name="_Hlk64994693"/>
    <w:r w:rsidRPr="00B23335">
      <w:rPr>
        <w:sz w:val="20"/>
        <w:szCs w:val="20"/>
      </w:rPr>
      <w:t>Jurnal MEDIA ELEKTRIK, Vol. 1</w:t>
    </w:r>
    <w:r w:rsidR="009920CA">
      <w:rPr>
        <w:sz w:val="20"/>
        <w:szCs w:val="20"/>
        <w:lang w:val="en-US"/>
      </w:rPr>
      <w:t>8</w:t>
    </w:r>
    <w:r>
      <w:rPr>
        <w:sz w:val="20"/>
        <w:szCs w:val="20"/>
      </w:rPr>
      <w:t xml:space="preserve">, </w:t>
    </w:r>
    <w:r w:rsidRPr="00B23335">
      <w:rPr>
        <w:sz w:val="20"/>
        <w:szCs w:val="20"/>
      </w:rPr>
      <w:t xml:space="preserve">No. </w:t>
    </w:r>
    <w:r w:rsidR="0056133F">
      <w:rPr>
        <w:sz w:val="20"/>
        <w:szCs w:val="20"/>
        <w:lang w:val="en-US"/>
      </w:rPr>
      <w:t>2</w:t>
    </w:r>
    <w:r w:rsidRPr="00B23335">
      <w:rPr>
        <w:sz w:val="20"/>
        <w:szCs w:val="20"/>
      </w:rPr>
      <w:t xml:space="preserve">, </w:t>
    </w:r>
    <w:r w:rsidR="0056133F">
      <w:rPr>
        <w:sz w:val="20"/>
        <w:szCs w:val="20"/>
        <w:lang w:val="en-US"/>
      </w:rPr>
      <w:t xml:space="preserve">April </w:t>
    </w:r>
    <w:r w:rsidRPr="00B23335">
      <w:rPr>
        <w:sz w:val="20"/>
        <w:szCs w:val="20"/>
      </w:rPr>
      <w:t>202</w:t>
    </w:r>
    <w:r w:rsidR="0056133F">
      <w:rPr>
        <w:sz w:val="20"/>
        <w:szCs w:val="20"/>
        <w:lang w:val="en-US"/>
      </w:rPr>
      <w:t>1</w:t>
    </w:r>
  </w:p>
  <w:p w14:paraId="15C8D05A" w14:textId="77777777" w:rsidR="00464EF3" w:rsidRDefault="00464EF3" w:rsidP="00464EF3">
    <w:pPr>
      <w:pStyle w:val="Header"/>
      <w:jc w:val="center"/>
      <w:rPr>
        <w:sz w:val="20"/>
      </w:rPr>
    </w:pPr>
    <w:r w:rsidRPr="00B23335">
      <w:rPr>
        <w:i/>
        <w:sz w:val="20"/>
        <w:szCs w:val="20"/>
      </w:rPr>
      <w:t>p-ISSN:1907-1728,</w:t>
    </w:r>
    <w:r>
      <w:rPr>
        <w:i/>
        <w:sz w:val="20"/>
        <w:szCs w:val="20"/>
      </w:rPr>
      <w:t xml:space="preserve"> </w:t>
    </w:r>
    <w:r w:rsidRPr="00B23335">
      <w:rPr>
        <w:i/>
        <w:sz w:val="20"/>
        <w:szCs w:val="20"/>
      </w:rPr>
      <w:t>e-ISSN:2721-9100</w:t>
    </w:r>
  </w:p>
  <w:bookmarkEnd w:id="1"/>
  <w:p w14:paraId="41940ED9" w14:textId="77777777" w:rsidR="00464EF3" w:rsidRDefault="00464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D37"/>
    <w:multiLevelType w:val="hybridMultilevel"/>
    <w:tmpl w:val="CD5612D8"/>
    <w:lvl w:ilvl="0" w:tplc="4F2A8DE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A67A71"/>
    <w:multiLevelType w:val="hybridMultilevel"/>
    <w:tmpl w:val="06764812"/>
    <w:lvl w:ilvl="0" w:tplc="6A48E29E">
      <w:start w:val="1"/>
      <w:numFmt w:val="decimal"/>
      <w:lvlText w:val="%1)"/>
      <w:lvlJc w:val="left"/>
      <w:pPr>
        <w:ind w:left="484" w:hanging="360"/>
      </w:pPr>
      <w:rPr>
        <w:rFonts w:ascii="Times New Roman" w:eastAsia="Times New Roman" w:hAnsi="Times New Roman" w:cs="Times New Roman" w:hint="default"/>
        <w:spacing w:val="-20"/>
        <w:w w:val="99"/>
        <w:sz w:val="24"/>
        <w:szCs w:val="24"/>
        <w:lang w:val="id" w:eastAsia="id" w:bidi="id"/>
      </w:rPr>
    </w:lvl>
    <w:lvl w:ilvl="1" w:tplc="64487A92">
      <w:start w:val="1"/>
      <w:numFmt w:val="lowerLetter"/>
      <w:lvlText w:val="%2)"/>
      <w:lvlJc w:val="left"/>
      <w:pPr>
        <w:ind w:left="484" w:hanging="360"/>
      </w:pPr>
      <w:rPr>
        <w:rFonts w:hint="default"/>
        <w:spacing w:val="-8"/>
        <w:w w:val="99"/>
        <w:lang w:val="id" w:eastAsia="id" w:bidi="id"/>
      </w:rPr>
    </w:lvl>
    <w:lvl w:ilvl="2" w:tplc="CD641134">
      <w:numFmt w:val="bullet"/>
      <w:lvlText w:val="•"/>
      <w:lvlJc w:val="left"/>
      <w:pPr>
        <w:ind w:left="1263" w:hanging="360"/>
      </w:pPr>
      <w:rPr>
        <w:rFonts w:hint="default"/>
        <w:lang w:val="id" w:eastAsia="id" w:bidi="id"/>
      </w:rPr>
    </w:lvl>
    <w:lvl w:ilvl="3" w:tplc="3F5E637E">
      <w:numFmt w:val="bullet"/>
      <w:lvlText w:val="•"/>
      <w:lvlJc w:val="left"/>
      <w:pPr>
        <w:ind w:left="1655" w:hanging="360"/>
      </w:pPr>
      <w:rPr>
        <w:rFonts w:hint="default"/>
        <w:lang w:val="id" w:eastAsia="id" w:bidi="id"/>
      </w:rPr>
    </w:lvl>
    <w:lvl w:ilvl="4" w:tplc="31528EA8">
      <w:numFmt w:val="bullet"/>
      <w:lvlText w:val="•"/>
      <w:lvlJc w:val="left"/>
      <w:pPr>
        <w:ind w:left="2047" w:hanging="360"/>
      </w:pPr>
      <w:rPr>
        <w:rFonts w:hint="default"/>
        <w:lang w:val="id" w:eastAsia="id" w:bidi="id"/>
      </w:rPr>
    </w:lvl>
    <w:lvl w:ilvl="5" w:tplc="26C82F30">
      <w:numFmt w:val="bullet"/>
      <w:lvlText w:val="•"/>
      <w:lvlJc w:val="left"/>
      <w:pPr>
        <w:ind w:left="2438" w:hanging="360"/>
      </w:pPr>
      <w:rPr>
        <w:rFonts w:hint="default"/>
        <w:lang w:val="id" w:eastAsia="id" w:bidi="id"/>
      </w:rPr>
    </w:lvl>
    <w:lvl w:ilvl="6" w:tplc="A98ABCBE">
      <w:numFmt w:val="bullet"/>
      <w:lvlText w:val="•"/>
      <w:lvlJc w:val="left"/>
      <w:pPr>
        <w:ind w:left="2830" w:hanging="360"/>
      </w:pPr>
      <w:rPr>
        <w:rFonts w:hint="default"/>
        <w:lang w:val="id" w:eastAsia="id" w:bidi="id"/>
      </w:rPr>
    </w:lvl>
    <w:lvl w:ilvl="7" w:tplc="5EFAFB42">
      <w:numFmt w:val="bullet"/>
      <w:lvlText w:val="•"/>
      <w:lvlJc w:val="left"/>
      <w:pPr>
        <w:ind w:left="3222" w:hanging="360"/>
      </w:pPr>
      <w:rPr>
        <w:rFonts w:hint="default"/>
        <w:lang w:val="id" w:eastAsia="id" w:bidi="id"/>
      </w:rPr>
    </w:lvl>
    <w:lvl w:ilvl="8" w:tplc="B344ED2A">
      <w:numFmt w:val="bullet"/>
      <w:lvlText w:val="•"/>
      <w:lvlJc w:val="left"/>
      <w:pPr>
        <w:ind w:left="3614" w:hanging="360"/>
      </w:pPr>
      <w:rPr>
        <w:rFonts w:hint="default"/>
        <w:lang w:val="id" w:eastAsia="id" w:bidi="id"/>
      </w:rPr>
    </w:lvl>
  </w:abstractNum>
  <w:abstractNum w:abstractNumId="2" w15:restartNumberingAfterBreak="0">
    <w:nsid w:val="02122C5D"/>
    <w:multiLevelType w:val="hybridMultilevel"/>
    <w:tmpl w:val="D222EEF6"/>
    <w:lvl w:ilvl="0" w:tplc="1D18A24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2AB0987"/>
    <w:multiLevelType w:val="hybridMultilevel"/>
    <w:tmpl w:val="712897E8"/>
    <w:lvl w:ilvl="0" w:tplc="4E267716">
      <w:start w:val="1"/>
      <w:numFmt w:val="decimal"/>
      <w:lvlText w:val="%1)"/>
      <w:lvlJc w:val="left"/>
      <w:pPr>
        <w:ind w:left="416" w:hanging="292"/>
      </w:pPr>
      <w:rPr>
        <w:rFonts w:ascii="Times New Roman" w:eastAsia="Times New Roman" w:hAnsi="Times New Roman" w:cs="Times New Roman" w:hint="default"/>
        <w:b/>
        <w:bCs/>
        <w:spacing w:val="-28"/>
        <w:w w:val="99"/>
        <w:sz w:val="24"/>
        <w:szCs w:val="24"/>
        <w:lang w:val="id" w:eastAsia="id" w:bidi="id"/>
      </w:rPr>
    </w:lvl>
    <w:lvl w:ilvl="1" w:tplc="0172B34A">
      <w:numFmt w:val="bullet"/>
      <w:lvlText w:val="•"/>
      <w:lvlJc w:val="left"/>
      <w:pPr>
        <w:ind w:left="849" w:hanging="292"/>
      </w:pPr>
      <w:rPr>
        <w:rFonts w:hint="default"/>
        <w:lang w:val="id" w:eastAsia="id" w:bidi="id"/>
      </w:rPr>
    </w:lvl>
    <w:lvl w:ilvl="2" w:tplc="BE6A8D8A">
      <w:numFmt w:val="bullet"/>
      <w:lvlText w:val="•"/>
      <w:lvlJc w:val="left"/>
      <w:pPr>
        <w:ind w:left="1278" w:hanging="292"/>
      </w:pPr>
      <w:rPr>
        <w:rFonts w:hint="default"/>
        <w:lang w:val="id" w:eastAsia="id" w:bidi="id"/>
      </w:rPr>
    </w:lvl>
    <w:lvl w:ilvl="3" w:tplc="8AC8899A">
      <w:numFmt w:val="bullet"/>
      <w:lvlText w:val="•"/>
      <w:lvlJc w:val="left"/>
      <w:pPr>
        <w:ind w:left="1707" w:hanging="292"/>
      </w:pPr>
      <w:rPr>
        <w:rFonts w:hint="default"/>
        <w:lang w:val="id" w:eastAsia="id" w:bidi="id"/>
      </w:rPr>
    </w:lvl>
    <w:lvl w:ilvl="4" w:tplc="5FCEF450">
      <w:numFmt w:val="bullet"/>
      <w:lvlText w:val="•"/>
      <w:lvlJc w:val="left"/>
      <w:pPr>
        <w:ind w:left="2136" w:hanging="292"/>
      </w:pPr>
      <w:rPr>
        <w:rFonts w:hint="default"/>
        <w:lang w:val="id" w:eastAsia="id" w:bidi="id"/>
      </w:rPr>
    </w:lvl>
    <w:lvl w:ilvl="5" w:tplc="3A9A924E">
      <w:numFmt w:val="bullet"/>
      <w:lvlText w:val="•"/>
      <w:lvlJc w:val="left"/>
      <w:pPr>
        <w:ind w:left="2565" w:hanging="292"/>
      </w:pPr>
      <w:rPr>
        <w:rFonts w:hint="default"/>
        <w:lang w:val="id" w:eastAsia="id" w:bidi="id"/>
      </w:rPr>
    </w:lvl>
    <w:lvl w:ilvl="6" w:tplc="40F2F4A4">
      <w:numFmt w:val="bullet"/>
      <w:lvlText w:val="•"/>
      <w:lvlJc w:val="left"/>
      <w:pPr>
        <w:ind w:left="2994" w:hanging="292"/>
      </w:pPr>
      <w:rPr>
        <w:rFonts w:hint="default"/>
        <w:lang w:val="id" w:eastAsia="id" w:bidi="id"/>
      </w:rPr>
    </w:lvl>
    <w:lvl w:ilvl="7" w:tplc="E39A4E4C">
      <w:numFmt w:val="bullet"/>
      <w:lvlText w:val="•"/>
      <w:lvlJc w:val="left"/>
      <w:pPr>
        <w:ind w:left="3423" w:hanging="292"/>
      </w:pPr>
      <w:rPr>
        <w:rFonts w:hint="default"/>
        <w:lang w:val="id" w:eastAsia="id" w:bidi="id"/>
      </w:rPr>
    </w:lvl>
    <w:lvl w:ilvl="8" w:tplc="20945200">
      <w:numFmt w:val="bullet"/>
      <w:lvlText w:val="•"/>
      <w:lvlJc w:val="left"/>
      <w:pPr>
        <w:ind w:left="3852" w:hanging="292"/>
      </w:pPr>
      <w:rPr>
        <w:rFonts w:hint="default"/>
        <w:lang w:val="id" w:eastAsia="id" w:bidi="id"/>
      </w:rPr>
    </w:lvl>
  </w:abstractNum>
  <w:abstractNum w:abstractNumId="5" w15:restartNumberingAfterBreak="0">
    <w:nsid w:val="06A5112B"/>
    <w:multiLevelType w:val="hybridMultilevel"/>
    <w:tmpl w:val="38800014"/>
    <w:lvl w:ilvl="0" w:tplc="3EA6C16A">
      <w:start w:val="1"/>
      <w:numFmt w:val="lowerLetter"/>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03A89"/>
    <w:multiLevelType w:val="hybridMultilevel"/>
    <w:tmpl w:val="CCD8F58E"/>
    <w:lvl w:ilvl="0" w:tplc="812AA75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E24D7"/>
    <w:multiLevelType w:val="hybridMultilevel"/>
    <w:tmpl w:val="24BE00F6"/>
    <w:lvl w:ilvl="0" w:tplc="8AEE3094">
      <w:start w:val="1"/>
      <w:numFmt w:val="upperLetter"/>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73AFF"/>
    <w:multiLevelType w:val="hybridMultilevel"/>
    <w:tmpl w:val="2D9075BC"/>
    <w:lvl w:ilvl="0" w:tplc="E780BA2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85E055F"/>
    <w:multiLevelType w:val="hybridMultilevel"/>
    <w:tmpl w:val="8FFACBB4"/>
    <w:lvl w:ilvl="0" w:tplc="3148FDC8">
      <w:start w:val="1"/>
      <w:numFmt w:val="upperLetter"/>
      <w:lvlText w:val="%1."/>
      <w:lvlJc w:val="left"/>
      <w:pPr>
        <w:ind w:left="548" w:hanging="425"/>
      </w:pPr>
      <w:rPr>
        <w:rFonts w:ascii="Times New Roman" w:eastAsia="Times New Roman" w:hAnsi="Times New Roman" w:cs="Times New Roman" w:hint="default"/>
        <w:spacing w:val="-6"/>
        <w:w w:val="99"/>
        <w:sz w:val="24"/>
        <w:szCs w:val="24"/>
        <w:lang w:val="id" w:eastAsia="id" w:bidi="id"/>
      </w:rPr>
    </w:lvl>
    <w:lvl w:ilvl="1" w:tplc="9370D300">
      <w:numFmt w:val="bullet"/>
      <w:lvlText w:val="•"/>
      <w:lvlJc w:val="left"/>
      <w:pPr>
        <w:ind w:left="925" w:hanging="425"/>
      </w:pPr>
      <w:rPr>
        <w:rFonts w:hint="default"/>
        <w:lang w:val="id" w:eastAsia="id" w:bidi="id"/>
      </w:rPr>
    </w:lvl>
    <w:lvl w:ilvl="2" w:tplc="40C43000">
      <w:numFmt w:val="bullet"/>
      <w:lvlText w:val="•"/>
      <w:lvlJc w:val="left"/>
      <w:pPr>
        <w:ind w:left="1310" w:hanging="425"/>
      </w:pPr>
      <w:rPr>
        <w:rFonts w:hint="default"/>
        <w:lang w:val="id" w:eastAsia="id" w:bidi="id"/>
      </w:rPr>
    </w:lvl>
    <w:lvl w:ilvl="3" w:tplc="0044A0B6">
      <w:numFmt w:val="bullet"/>
      <w:lvlText w:val="•"/>
      <w:lvlJc w:val="left"/>
      <w:pPr>
        <w:ind w:left="1696" w:hanging="425"/>
      </w:pPr>
      <w:rPr>
        <w:rFonts w:hint="default"/>
        <w:lang w:val="id" w:eastAsia="id" w:bidi="id"/>
      </w:rPr>
    </w:lvl>
    <w:lvl w:ilvl="4" w:tplc="0D3C3918">
      <w:numFmt w:val="bullet"/>
      <w:lvlText w:val="•"/>
      <w:lvlJc w:val="left"/>
      <w:pPr>
        <w:ind w:left="2081" w:hanging="425"/>
      </w:pPr>
      <w:rPr>
        <w:rFonts w:hint="default"/>
        <w:lang w:val="id" w:eastAsia="id" w:bidi="id"/>
      </w:rPr>
    </w:lvl>
    <w:lvl w:ilvl="5" w:tplc="9D44C8A4">
      <w:numFmt w:val="bullet"/>
      <w:lvlText w:val="•"/>
      <w:lvlJc w:val="left"/>
      <w:pPr>
        <w:ind w:left="2466" w:hanging="425"/>
      </w:pPr>
      <w:rPr>
        <w:rFonts w:hint="default"/>
        <w:lang w:val="id" w:eastAsia="id" w:bidi="id"/>
      </w:rPr>
    </w:lvl>
    <w:lvl w:ilvl="6" w:tplc="DED07062">
      <w:numFmt w:val="bullet"/>
      <w:lvlText w:val="•"/>
      <w:lvlJc w:val="left"/>
      <w:pPr>
        <w:ind w:left="2852" w:hanging="425"/>
      </w:pPr>
      <w:rPr>
        <w:rFonts w:hint="default"/>
        <w:lang w:val="id" w:eastAsia="id" w:bidi="id"/>
      </w:rPr>
    </w:lvl>
    <w:lvl w:ilvl="7" w:tplc="DEDAD232">
      <w:numFmt w:val="bullet"/>
      <w:lvlText w:val="•"/>
      <w:lvlJc w:val="left"/>
      <w:pPr>
        <w:ind w:left="3237" w:hanging="425"/>
      </w:pPr>
      <w:rPr>
        <w:rFonts w:hint="default"/>
        <w:lang w:val="id" w:eastAsia="id" w:bidi="id"/>
      </w:rPr>
    </w:lvl>
    <w:lvl w:ilvl="8" w:tplc="5914C9DE">
      <w:numFmt w:val="bullet"/>
      <w:lvlText w:val="•"/>
      <w:lvlJc w:val="left"/>
      <w:pPr>
        <w:ind w:left="3622" w:hanging="425"/>
      </w:pPr>
      <w:rPr>
        <w:rFonts w:hint="default"/>
        <w:lang w:val="id" w:eastAsia="id" w:bidi="id"/>
      </w:rPr>
    </w:lvl>
  </w:abstractNum>
  <w:abstractNum w:abstractNumId="10" w15:restartNumberingAfterBreak="0">
    <w:nsid w:val="19574883"/>
    <w:multiLevelType w:val="hybridMultilevel"/>
    <w:tmpl w:val="180CD7AA"/>
    <w:lvl w:ilvl="0" w:tplc="0B7A8E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E3979"/>
    <w:multiLevelType w:val="singleLevel"/>
    <w:tmpl w:val="2F3C9C38"/>
    <w:lvl w:ilvl="0">
      <w:start w:val="1"/>
      <w:numFmt w:val="decimal"/>
      <w:lvlText w:val="%1)"/>
      <w:lvlJc w:val="left"/>
      <w:pPr>
        <w:tabs>
          <w:tab w:val="num" w:pos="504"/>
        </w:tabs>
        <w:ind w:left="504" w:hanging="216"/>
      </w:pPr>
      <w:rPr>
        <w:rFonts w:hint="default"/>
        <w:sz w:val="24"/>
        <w:szCs w:val="24"/>
      </w:rPr>
    </w:lvl>
  </w:abstractNum>
  <w:abstractNum w:abstractNumId="12" w15:restartNumberingAfterBreak="0">
    <w:nsid w:val="1CFE612A"/>
    <w:multiLevelType w:val="hybridMultilevel"/>
    <w:tmpl w:val="94ECC69E"/>
    <w:lvl w:ilvl="0" w:tplc="1BE45282">
      <w:start w:val="1"/>
      <w:numFmt w:val="lowerLetter"/>
      <w:lvlText w:val="%1."/>
      <w:lvlJc w:val="left"/>
      <w:pPr>
        <w:ind w:left="408" w:hanging="284"/>
      </w:pPr>
      <w:rPr>
        <w:rFonts w:ascii="Times New Roman" w:eastAsia="Times New Roman" w:hAnsi="Times New Roman" w:cs="Times New Roman" w:hint="default"/>
        <w:spacing w:val="-4"/>
        <w:w w:val="99"/>
        <w:sz w:val="24"/>
        <w:szCs w:val="24"/>
        <w:lang w:val="id" w:eastAsia="id" w:bidi="id"/>
      </w:rPr>
    </w:lvl>
    <w:lvl w:ilvl="1" w:tplc="D4206478">
      <w:numFmt w:val="bullet"/>
      <w:lvlText w:val="•"/>
      <w:lvlJc w:val="left"/>
      <w:pPr>
        <w:ind w:left="831" w:hanging="284"/>
      </w:pPr>
      <w:rPr>
        <w:rFonts w:hint="default"/>
        <w:lang w:val="id" w:eastAsia="id" w:bidi="id"/>
      </w:rPr>
    </w:lvl>
    <w:lvl w:ilvl="2" w:tplc="C4801978">
      <w:numFmt w:val="bullet"/>
      <w:lvlText w:val="•"/>
      <w:lvlJc w:val="left"/>
      <w:pPr>
        <w:ind w:left="1262" w:hanging="284"/>
      </w:pPr>
      <w:rPr>
        <w:rFonts w:hint="default"/>
        <w:lang w:val="id" w:eastAsia="id" w:bidi="id"/>
      </w:rPr>
    </w:lvl>
    <w:lvl w:ilvl="3" w:tplc="55167F94">
      <w:numFmt w:val="bullet"/>
      <w:lvlText w:val="•"/>
      <w:lvlJc w:val="left"/>
      <w:pPr>
        <w:ind w:left="1693" w:hanging="284"/>
      </w:pPr>
      <w:rPr>
        <w:rFonts w:hint="default"/>
        <w:lang w:val="id" w:eastAsia="id" w:bidi="id"/>
      </w:rPr>
    </w:lvl>
    <w:lvl w:ilvl="4" w:tplc="E20C9F78">
      <w:numFmt w:val="bullet"/>
      <w:lvlText w:val="•"/>
      <w:lvlJc w:val="left"/>
      <w:pPr>
        <w:ind w:left="2124" w:hanging="284"/>
      </w:pPr>
      <w:rPr>
        <w:rFonts w:hint="default"/>
        <w:lang w:val="id" w:eastAsia="id" w:bidi="id"/>
      </w:rPr>
    </w:lvl>
    <w:lvl w:ilvl="5" w:tplc="33F0F578">
      <w:numFmt w:val="bullet"/>
      <w:lvlText w:val="•"/>
      <w:lvlJc w:val="left"/>
      <w:pPr>
        <w:ind w:left="2555" w:hanging="284"/>
      </w:pPr>
      <w:rPr>
        <w:rFonts w:hint="default"/>
        <w:lang w:val="id" w:eastAsia="id" w:bidi="id"/>
      </w:rPr>
    </w:lvl>
    <w:lvl w:ilvl="6" w:tplc="8FDC7A40">
      <w:numFmt w:val="bullet"/>
      <w:lvlText w:val="•"/>
      <w:lvlJc w:val="left"/>
      <w:pPr>
        <w:ind w:left="2986" w:hanging="284"/>
      </w:pPr>
      <w:rPr>
        <w:rFonts w:hint="default"/>
        <w:lang w:val="id" w:eastAsia="id" w:bidi="id"/>
      </w:rPr>
    </w:lvl>
    <w:lvl w:ilvl="7" w:tplc="61765E0C">
      <w:numFmt w:val="bullet"/>
      <w:lvlText w:val="•"/>
      <w:lvlJc w:val="left"/>
      <w:pPr>
        <w:ind w:left="3417" w:hanging="284"/>
      </w:pPr>
      <w:rPr>
        <w:rFonts w:hint="default"/>
        <w:lang w:val="id" w:eastAsia="id" w:bidi="id"/>
      </w:rPr>
    </w:lvl>
    <w:lvl w:ilvl="8" w:tplc="6312FD96">
      <w:numFmt w:val="bullet"/>
      <w:lvlText w:val="•"/>
      <w:lvlJc w:val="left"/>
      <w:pPr>
        <w:ind w:left="3848" w:hanging="284"/>
      </w:pPr>
      <w:rPr>
        <w:rFonts w:hint="default"/>
        <w:lang w:val="id" w:eastAsia="id" w:bidi="id"/>
      </w:rPr>
    </w:lvl>
  </w:abstractNum>
  <w:abstractNum w:abstractNumId="13" w15:restartNumberingAfterBreak="0">
    <w:nsid w:val="1D212B88"/>
    <w:multiLevelType w:val="hybridMultilevel"/>
    <w:tmpl w:val="D63E95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9C347D"/>
    <w:multiLevelType w:val="hybridMultilevel"/>
    <w:tmpl w:val="D63E95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5D222C"/>
    <w:multiLevelType w:val="hybridMultilevel"/>
    <w:tmpl w:val="38101D8C"/>
    <w:lvl w:ilvl="0" w:tplc="D4D8DFD6">
      <w:start w:val="1"/>
      <w:numFmt w:val="decimal"/>
      <w:lvlText w:val="%1."/>
      <w:lvlJc w:val="left"/>
      <w:pPr>
        <w:ind w:left="738" w:hanging="360"/>
      </w:pPr>
      <w:rPr>
        <w:rFonts w:hint="default"/>
        <w:b/>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6" w15:restartNumberingAfterBreak="0">
    <w:nsid w:val="2A19338A"/>
    <w:multiLevelType w:val="hybridMultilevel"/>
    <w:tmpl w:val="CD5612D8"/>
    <w:lvl w:ilvl="0" w:tplc="4F2A8DE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A930823"/>
    <w:multiLevelType w:val="hybridMultilevel"/>
    <w:tmpl w:val="894EEFBE"/>
    <w:lvl w:ilvl="0" w:tplc="666E1C36">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9" w15:restartNumberingAfterBreak="0">
    <w:nsid w:val="328273D7"/>
    <w:multiLevelType w:val="multilevel"/>
    <w:tmpl w:val="9C8E938C"/>
    <w:numStyleLink w:val="IEEEBullet1"/>
  </w:abstractNum>
  <w:abstractNum w:abstractNumId="20" w15:restartNumberingAfterBreak="0">
    <w:nsid w:val="348809D6"/>
    <w:multiLevelType w:val="hybridMultilevel"/>
    <w:tmpl w:val="066A88A8"/>
    <w:lvl w:ilvl="0" w:tplc="40C64D6E">
      <w:start w:val="18"/>
      <w:numFmt w:val="upperLetter"/>
      <w:lvlText w:val="%1."/>
      <w:lvlJc w:val="left"/>
      <w:pPr>
        <w:ind w:left="844" w:hanging="281"/>
      </w:pPr>
      <w:rPr>
        <w:rFonts w:ascii="Times New Roman" w:eastAsia="Times New Roman" w:hAnsi="Times New Roman" w:cs="Times New Roman" w:hint="default"/>
        <w:spacing w:val="-8"/>
        <w:w w:val="99"/>
        <w:sz w:val="24"/>
        <w:szCs w:val="24"/>
        <w:lang w:val="id" w:eastAsia="id" w:bidi="id"/>
      </w:rPr>
    </w:lvl>
    <w:lvl w:ilvl="1" w:tplc="C2500822">
      <w:numFmt w:val="bullet"/>
      <w:lvlText w:val="•"/>
      <w:lvlJc w:val="left"/>
      <w:pPr>
        <w:ind w:left="1227" w:hanging="281"/>
      </w:pPr>
      <w:rPr>
        <w:rFonts w:hint="default"/>
        <w:lang w:val="id" w:eastAsia="id" w:bidi="id"/>
      </w:rPr>
    </w:lvl>
    <w:lvl w:ilvl="2" w:tplc="66BCACCA">
      <w:numFmt w:val="bullet"/>
      <w:lvlText w:val="•"/>
      <w:lvlJc w:val="left"/>
      <w:pPr>
        <w:ind w:left="1614" w:hanging="281"/>
      </w:pPr>
      <w:rPr>
        <w:rFonts w:hint="default"/>
        <w:lang w:val="id" w:eastAsia="id" w:bidi="id"/>
      </w:rPr>
    </w:lvl>
    <w:lvl w:ilvl="3" w:tplc="4288B664">
      <w:numFmt w:val="bullet"/>
      <w:lvlText w:val="•"/>
      <w:lvlJc w:val="left"/>
      <w:pPr>
        <w:ind w:left="2001" w:hanging="281"/>
      </w:pPr>
      <w:rPr>
        <w:rFonts w:hint="default"/>
        <w:lang w:val="id" w:eastAsia="id" w:bidi="id"/>
      </w:rPr>
    </w:lvl>
    <w:lvl w:ilvl="4" w:tplc="9CEC76EE">
      <w:numFmt w:val="bullet"/>
      <w:lvlText w:val="•"/>
      <w:lvlJc w:val="left"/>
      <w:pPr>
        <w:ind w:left="2388" w:hanging="281"/>
      </w:pPr>
      <w:rPr>
        <w:rFonts w:hint="default"/>
        <w:lang w:val="id" w:eastAsia="id" w:bidi="id"/>
      </w:rPr>
    </w:lvl>
    <w:lvl w:ilvl="5" w:tplc="0D745A62">
      <w:numFmt w:val="bullet"/>
      <w:lvlText w:val="•"/>
      <w:lvlJc w:val="left"/>
      <w:pPr>
        <w:ind w:left="2775" w:hanging="281"/>
      </w:pPr>
      <w:rPr>
        <w:rFonts w:hint="default"/>
        <w:lang w:val="id" w:eastAsia="id" w:bidi="id"/>
      </w:rPr>
    </w:lvl>
    <w:lvl w:ilvl="6" w:tplc="DF289E80">
      <w:numFmt w:val="bullet"/>
      <w:lvlText w:val="•"/>
      <w:lvlJc w:val="left"/>
      <w:pPr>
        <w:ind w:left="3162" w:hanging="281"/>
      </w:pPr>
      <w:rPr>
        <w:rFonts w:hint="default"/>
        <w:lang w:val="id" w:eastAsia="id" w:bidi="id"/>
      </w:rPr>
    </w:lvl>
    <w:lvl w:ilvl="7" w:tplc="01E2A612">
      <w:numFmt w:val="bullet"/>
      <w:lvlText w:val="•"/>
      <w:lvlJc w:val="left"/>
      <w:pPr>
        <w:ind w:left="3549" w:hanging="281"/>
      </w:pPr>
      <w:rPr>
        <w:rFonts w:hint="default"/>
        <w:lang w:val="id" w:eastAsia="id" w:bidi="id"/>
      </w:rPr>
    </w:lvl>
    <w:lvl w:ilvl="8" w:tplc="98E2A99A">
      <w:numFmt w:val="bullet"/>
      <w:lvlText w:val="•"/>
      <w:lvlJc w:val="left"/>
      <w:pPr>
        <w:ind w:left="3936" w:hanging="281"/>
      </w:pPr>
      <w:rPr>
        <w:rFonts w:hint="default"/>
        <w:lang w:val="id" w:eastAsia="id" w:bidi="id"/>
      </w:rPr>
    </w:lvl>
  </w:abstractNum>
  <w:abstractNum w:abstractNumId="21" w15:restartNumberingAfterBreak="0">
    <w:nsid w:val="35331D88"/>
    <w:multiLevelType w:val="hybridMultilevel"/>
    <w:tmpl w:val="BB704926"/>
    <w:lvl w:ilvl="0" w:tplc="05D07DB8">
      <w:start w:val="1"/>
      <w:numFmt w:val="upperLetter"/>
      <w:lvlText w:val="%1."/>
      <w:lvlJc w:val="left"/>
      <w:pPr>
        <w:ind w:left="720" w:hanging="360"/>
      </w:pPr>
      <w:rPr>
        <w:rFonts w:hint="default"/>
      </w:rPr>
    </w:lvl>
    <w:lvl w:ilvl="1" w:tplc="79F06D92" w:tentative="1">
      <w:start w:val="1"/>
      <w:numFmt w:val="lowerLetter"/>
      <w:lvlText w:val="%2."/>
      <w:lvlJc w:val="left"/>
      <w:pPr>
        <w:ind w:left="1440" w:hanging="360"/>
      </w:pPr>
    </w:lvl>
    <w:lvl w:ilvl="2" w:tplc="E6C83E9E" w:tentative="1">
      <w:start w:val="1"/>
      <w:numFmt w:val="lowerRoman"/>
      <w:lvlText w:val="%3."/>
      <w:lvlJc w:val="right"/>
      <w:pPr>
        <w:ind w:left="2160" w:hanging="180"/>
      </w:pPr>
    </w:lvl>
    <w:lvl w:ilvl="3" w:tplc="9F9C8BC4" w:tentative="1">
      <w:start w:val="1"/>
      <w:numFmt w:val="decimal"/>
      <w:lvlText w:val="%4."/>
      <w:lvlJc w:val="left"/>
      <w:pPr>
        <w:ind w:left="2880" w:hanging="360"/>
      </w:pPr>
    </w:lvl>
    <w:lvl w:ilvl="4" w:tplc="86F6227A" w:tentative="1">
      <w:start w:val="1"/>
      <w:numFmt w:val="lowerLetter"/>
      <w:lvlText w:val="%5."/>
      <w:lvlJc w:val="left"/>
      <w:pPr>
        <w:ind w:left="3600" w:hanging="360"/>
      </w:pPr>
    </w:lvl>
    <w:lvl w:ilvl="5" w:tplc="0FEAD18E" w:tentative="1">
      <w:start w:val="1"/>
      <w:numFmt w:val="lowerRoman"/>
      <w:lvlText w:val="%6."/>
      <w:lvlJc w:val="right"/>
      <w:pPr>
        <w:ind w:left="4320" w:hanging="180"/>
      </w:pPr>
    </w:lvl>
    <w:lvl w:ilvl="6" w:tplc="BE5A23B8" w:tentative="1">
      <w:start w:val="1"/>
      <w:numFmt w:val="decimal"/>
      <w:lvlText w:val="%7."/>
      <w:lvlJc w:val="left"/>
      <w:pPr>
        <w:ind w:left="5040" w:hanging="360"/>
      </w:pPr>
    </w:lvl>
    <w:lvl w:ilvl="7" w:tplc="CE7AA114" w:tentative="1">
      <w:start w:val="1"/>
      <w:numFmt w:val="lowerLetter"/>
      <w:lvlText w:val="%8."/>
      <w:lvlJc w:val="left"/>
      <w:pPr>
        <w:ind w:left="5760" w:hanging="360"/>
      </w:pPr>
    </w:lvl>
    <w:lvl w:ilvl="8" w:tplc="2056E360" w:tentative="1">
      <w:start w:val="1"/>
      <w:numFmt w:val="lowerRoman"/>
      <w:lvlText w:val="%9."/>
      <w:lvlJc w:val="right"/>
      <w:pPr>
        <w:ind w:left="6480" w:hanging="180"/>
      </w:pPr>
    </w:lvl>
  </w:abstractNum>
  <w:abstractNum w:abstractNumId="22" w15:restartNumberingAfterBreak="0">
    <w:nsid w:val="37D8290D"/>
    <w:multiLevelType w:val="hybridMultilevel"/>
    <w:tmpl w:val="D5DE54C2"/>
    <w:lvl w:ilvl="0" w:tplc="0BA86BE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3822C9"/>
    <w:multiLevelType w:val="hybridMultilevel"/>
    <w:tmpl w:val="A00451CC"/>
    <w:lvl w:ilvl="0" w:tplc="97B8F8C0">
      <w:start w:val="1"/>
      <w:numFmt w:val="upperLetter"/>
      <w:lvlText w:val="%1."/>
      <w:lvlJc w:val="left"/>
      <w:pPr>
        <w:ind w:left="378" w:hanging="360"/>
      </w:pPr>
      <w:rPr>
        <w:rFonts w:hint="default"/>
      </w:rPr>
    </w:lvl>
    <w:lvl w:ilvl="1" w:tplc="04210019" w:tentative="1">
      <w:start w:val="1"/>
      <w:numFmt w:val="lowerLetter"/>
      <w:lvlText w:val="%2."/>
      <w:lvlJc w:val="left"/>
      <w:pPr>
        <w:ind w:left="1098" w:hanging="360"/>
      </w:pPr>
    </w:lvl>
    <w:lvl w:ilvl="2" w:tplc="0421001B" w:tentative="1">
      <w:start w:val="1"/>
      <w:numFmt w:val="lowerRoman"/>
      <w:lvlText w:val="%3."/>
      <w:lvlJc w:val="right"/>
      <w:pPr>
        <w:ind w:left="1818" w:hanging="180"/>
      </w:pPr>
    </w:lvl>
    <w:lvl w:ilvl="3" w:tplc="0421000F" w:tentative="1">
      <w:start w:val="1"/>
      <w:numFmt w:val="decimal"/>
      <w:lvlText w:val="%4."/>
      <w:lvlJc w:val="left"/>
      <w:pPr>
        <w:ind w:left="2538" w:hanging="360"/>
      </w:pPr>
    </w:lvl>
    <w:lvl w:ilvl="4" w:tplc="04210019" w:tentative="1">
      <w:start w:val="1"/>
      <w:numFmt w:val="lowerLetter"/>
      <w:lvlText w:val="%5."/>
      <w:lvlJc w:val="left"/>
      <w:pPr>
        <w:ind w:left="3258" w:hanging="360"/>
      </w:pPr>
    </w:lvl>
    <w:lvl w:ilvl="5" w:tplc="0421001B" w:tentative="1">
      <w:start w:val="1"/>
      <w:numFmt w:val="lowerRoman"/>
      <w:lvlText w:val="%6."/>
      <w:lvlJc w:val="right"/>
      <w:pPr>
        <w:ind w:left="3978" w:hanging="180"/>
      </w:pPr>
    </w:lvl>
    <w:lvl w:ilvl="6" w:tplc="0421000F" w:tentative="1">
      <w:start w:val="1"/>
      <w:numFmt w:val="decimal"/>
      <w:lvlText w:val="%7."/>
      <w:lvlJc w:val="left"/>
      <w:pPr>
        <w:ind w:left="4698" w:hanging="360"/>
      </w:pPr>
    </w:lvl>
    <w:lvl w:ilvl="7" w:tplc="04210019" w:tentative="1">
      <w:start w:val="1"/>
      <w:numFmt w:val="lowerLetter"/>
      <w:lvlText w:val="%8."/>
      <w:lvlJc w:val="left"/>
      <w:pPr>
        <w:ind w:left="5418" w:hanging="360"/>
      </w:pPr>
    </w:lvl>
    <w:lvl w:ilvl="8" w:tplc="0421001B" w:tentative="1">
      <w:start w:val="1"/>
      <w:numFmt w:val="lowerRoman"/>
      <w:lvlText w:val="%9."/>
      <w:lvlJc w:val="right"/>
      <w:pPr>
        <w:ind w:left="6138" w:hanging="180"/>
      </w:pPr>
    </w:lvl>
  </w:abstractNum>
  <w:abstractNum w:abstractNumId="24" w15:restartNumberingAfterBreak="0">
    <w:nsid w:val="3C123D33"/>
    <w:multiLevelType w:val="hybridMultilevel"/>
    <w:tmpl w:val="42DA1A36"/>
    <w:lvl w:ilvl="0" w:tplc="0409000F">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5" w15:restartNumberingAfterBreak="0">
    <w:nsid w:val="41E3677D"/>
    <w:multiLevelType w:val="hybridMultilevel"/>
    <w:tmpl w:val="AE36EC6C"/>
    <w:lvl w:ilvl="0" w:tplc="A56472A6">
      <w:start w:val="1"/>
      <w:numFmt w:val="upp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6" w15:restartNumberingAfterBreak="0">
    <w:nsid w:val="43B81F94"/>
    <w:multiLevelType w:val="hybridMultilevel"/>
    <w:tmpl w:val="61E87DCE"/>
    <w:lvl w:ilvl="0" w:tplc="04210015">
      <w:start w:val="13"/>
      <w:numFmt w:val="upperLetter"/>
      <w:lvlText w:val="%1."/>
      <w:lvlJc w:val="left"/>
      <w:pPr>
        <w:ind w:left="844" w:hanging="488"/>
      </w:pPr>
      <w:rPr>
        <w:rFonts w:ascii="Times New Roman" w:eastAsia="Times New Roman" w:hAnsi="Times New Roman" w:cs="Times New Roman" w:hint="default"/>
        <w:spacing w:val="-29"/>
        <w:w w:val="99"/>
        <w:sz w:val="24"/>
        <w:szCs w:val="24"/>
        <w:lang w:val="id" w:eastAsia="id" w:bidi="id"/>
      </w:rPr>
    </w:lvl>
    <w:lvl w:ilvl="1" w:tplc="04210019">
      <w:numFmt w:val="bullet"/>
      <w:lvlText w:val="•"/>
      <w:lvlJc w:val="left"/>
      <w:pPr>
        <w:ind w:left="1195" w:hanging="488"/>
      </w:pPr>
      <w:rPr>
        <w:rFonts w:hint="default"/>
        <w:lang w:val="id" w:eastAsia="id" w:bidi="id"/>
      </w:rPr>
    </w:lvl>
    <w:lvl w:ilvl="2" w:tplc="0421001B">
      <w:numFmt w:val="bullet"/>
      <w:lvlText w:val="•"/>
      <w:lvlJc w:val="left"/>
      <w:pPr>
        <w:ind w:left="1551" w:hanging="488"/>
      </w:pPr>
      <w:rPr>
        <w:rFonts w:hint="default"/>
        <w:lang w:val="id" w:eastAsia="id" w:bidi="id"/>
      </w:rPr>
    </w:lvl>
    <w:lvl w:ilvl="3" w:tplc="0421000F">
      <w:numFmt w:val="bullet"/>
      <w:lvlText w:val="•"/>
      <w:lvlJc w:val="left"/>
      <w:pPr>
        <w:ind w:left="1906" w:hanging="488"/>
      </w:pPr>
      <w:rPr>
        <w:rFonts w:hint="default"/>
        <w:lang w:val="id" w:eastAsia="id" w:bidi="id"/>
      </w:rPr>
    </w:lvl>
    <w:lvl w:ilvl="4" w:tplc="04210019">
      <w:numFmt w:val="bullet"/>
      <w:lvlText w:val="•"/>
      <w:lvlJc w:val="left"/>
      <w:pPr>
        <w:ind w:left="2262" w:hanging="488"/>
      </w:pPr>
      <w:rPr>
        <w:rFonts w:hint="default"/>
        <w:lang w:val="id" w:eastAsia="id" w:bidi="id"/>
      </w:rPr>
    </w:lvl>
    <w:lvl w:ilvl="5" w:tplc="0421001B">
      <w:numFmt w:val="bullet"/>
      <w:lvlText w:val="•"/>
      <w:lvlJc w:val="left"/>
      <w:pPr>
        <w:ind w:left="2617" w:hanging="488"/>
      </w:pPr>
      <w:rPr>
        <w:rFonts w:hint="default"/>
        <w:lang w:val="id" w:eastAsia="id" w:bidi="id"/>
      </w:rPr>
    </w:lvl>
    <w:lvl w:ilvl="6" w:tplc="0421000F">
      <w:numFmt w:val="bullet"/>
      <w:lvlText w:val="•"/>
      <w:lvlJc w:val="left"/>
      <w:pPr>
        <w:ind w:left="2973" w:hanging="488"/>
      </w:pPr>
      <w:rPr>
        <w:rFonts w:hint="default"/>
        <w:lang w:val="id" w:eastAsia="id" w:bidi="id"/>
      </w:rPr>
    </w:lvl>
    <w:lvl w:ilvl="7" w:tplc="04210019">
      <w:numFmt w:val="bullet"/>
      <w:lvlText w:val="•"/>
      <w:lvlJc w:val="left"/>
      <w:pPr>
        <w:ind w:left="3328" w:hanging="488"/>
      </w:pPr>
      <w:rPr>
        <w:rFonts w:hint="default"/>
        <w:lang w:val="id" w:eastAsia="id" w:bidi="id"/>
      </w:rPr>
    </w:lvl>
    <w:lvl w:ilvl="8" w:tplc="0421001B">
      <w:numFmt w:val="bullet"/>
      <w:lvlText w:val="•"/>
      <w:lvlJc w:val="left"/>
      <w:pPr>
        <w:ind w:left="3684" w:hanging="488"/>
      </w:pPr>
      <w:rPr>
        <w:rFonts w:hint="default"/>
        <w:lang w:val="id" w:eastAsia="id" w:bidi="id"/>
      </w:rPr>
    </w:lvl>
  </w:abstractNum>
  <w:abstractNum w:abstractNumId="2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A9A37B5"/>
    <w:multiLevelType w:val="hybridMultilevel"/>
    <w:tmpl w:val="5F2EC6B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DA5686F"/>
    <w:multiLevelType w:val="hybridMultilevel"/>
    <w:tmpl w:val="EE1E7BB6"/>
    <w:lvl w:ilvl="0" w:tplc="EBE2C99C">
      <w:start w:val="1"/>
      <w:numFmt w:val="decimal"/>
      <w:lvlText w:val="%1."/>
      <w:lvlJc w:val="left"/>
      <w:pPr>
        <w:ind w:left="786" w:hanging="360"/>
      </w:pPr>
      <w:rPr>
        <w:rFonts w:hint="default"/>
      </w:rPr>
    </w:lvl>
    <w:lvl w:ilvl="1" w:tplc="F676BB02" w:tentative="1">
      <w:start w:val="1"/>
      <w:numFmt w:val="lowerLetter"/>
      <w:lvlText w:val="%2."/>
      <w:lvlJc w:val="left"/>
      <w:pPr>
        <w:ind w:left="1506" w:hanging="360"/>
      </w:pPr>
    </w:lvl>
    <w:lvl w:ilvl="2" w:tplc="E968EDF4" w:tentative="1">
      <w:start w:val="1"/>
      <w:numFmt w:val="lowerRoman"/>
      <w:lvlText w:val="%3."/>
      <w:lvlJc w:val="right"/>
      <w:pPr>
        <w:ind w:left="2226" w:hanging="180"/>
      </w:pPr>
    </w:lvl>
    <w:lvl w:ilvl="3" w:tplc="3CF2A0BE" w:tentative="1">
      <w:start w:val="1"/>
      <w:numFmt w:val="decimal"/>
      <w:lvlText w:val="%4."/>
      <w:lvlJc w:val="left"/>
      <w:pPr>
        <w:ind w:left="2946" w:hanging="360"/>
      </w:pPr>
    </w:lvl>
    <w:lvl w:ilvl="4" w:tplc="3E360412" w:tentative="1">
      <w:start w:val="1"/>
      <w:numFmt w:val="lowerLetter"/>
      <w:lvlText w:val="%5."/>
      <w:lvlJc w:val="left"/>
      <w:pPr>
        <w:ind w:left="3666" w:hanging="360"/>
      </w:pPr>
    </w:lvl>
    <w:lvl w:ilvl="5" w:tplc="9414671E" w:tentative="1">
      <w:start w:val="1"/>
      <w:numFmt w:val="lowerRoman"/>
      <w:lvlText w:val="%6."/>
      <w:lvlJc w:val="right"/>
      <w:pPr>
        <w:ind w:left="4386" w:hanging="180"/>
      </w:pPr>
    </w:lvl>
    <w:lvl w:ilvl="6" w:tplc="880A4A3C" w:tentative="1">
      <w:start w:val="1"/>
      <w:numFmt w:val="decimal"/>
      <w:lvlText w:val="%7."/>
      <w:lvlJc w:val="left"/>
      <w:pPr>
        <w:ind w:left="5106" w:hanging="360"/>
      </w:pPr>
    </w:lvl>
    <w:lvl w:ilvl="7" w:tplc="51E65D4E" w:tentative="1">
      <w:start w:val="1"/>
      <w:numFmt w:val="lowerLetter"/>
      <w:lvlText w:val="%8."/>
      <w:lvlJc w:val="left"/>
      <w:pPr>
        <w:ind w:left="5826" w:hanging="360"/>
      </w:pPr>
    </w:lvl>
    <w:lvl w:ilvl="8" w:tplc="D3748902" w:tentative="1">
      <w:start w:val="1"/>
      <w:numFmt w:val="lowerRoman"/>
      <w:lvlText w:val="%9."/>
      <w:lvlJc w:val="right"/>
      <w:pPr>
        <w:ind w:left="6546" w:hanging="180"/>
      </w:pPr>
    </w:lvl>
  </w:abstractNum>
  <w:abstractNum w:abstractNumId="30" w15:restartNumberingAfterBreak="0">
    <w:nsid w:val="50232215"/>
    <w:multiLevelType w:val="multilevel"/>
    <w:tmpl w:val="4120E574"/>
    <w:lvl w:ilvl="0">
      <w:start w:val="7"/>
      <w:numFmt w:val="upperLetter"/>
      <w:pStyle w:val="IEEEHeading2"/>
      <w:lvlText w:val="%1."/>
      <w:lvlJc w:val="left"/>
      <w:pPr>
        <w:tabs>
          <w:tab w:val="num" w:pos="288"/>
        </w:tabs>
        <w:ind w:left="288" w:hanging="288"/>
      </w:pPr>
      <w:rPr>
        <w:rFonts w:ascii="Times New Roman" w:eastAsia="Arial Unicode MS" w:hAnsi="Times New Roman" w:cs="Times New Roman" w:hint="default"/>
        <w:b/>
        <w:bCs w:val="0"/>
        <w:i w:val="0"/>
        <w:iCs/>
        <w:caps/>
        <w:strike w:val="0"/>
        <w:dstrike w:val="0"/>
        <w:vanish w:val="0"/>
        <w:webHidden w:val="0"/>
        <w:color w:val="000000"/>
        <w:spacing w:val="0"/>
        <w:kern w:val="0"/>
        <w:position w:val="0"/>
        <w:sz w:val="20"/>
        <w:szCs w:val="24"/>
        <w:u w:val="none"/>
        <w:effect w:val="none"/>
        <w:vertAlign w:val="baseline"/>
        <w:em w:val="none"/>
        <w:specVanish w:val="0"/>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AEF4198"/>
    <w:multiLevelType w:val="hybridMultilevel"/>
    <w:tmpl w:val="3542845E"/>
    <w:lvl w:ilvl="0" w:tplc="967ED5B4">
      <w:start w:val="1"/>
      <w:numFmt w:val="lowerLetter"/>
      <w:lvlText w:val="%1."/>
      <w:lvlJc w:val="left"/>
      <w:pPr>
        <w:ind w:left="720" w:hanging="360"/>
      </w:pPr>
      <w:rPr>
        <w:rFonts w:hint="default"/>
      </w:rPr>
    </w:lvl>
    <w:lvl w:ilvl="1" w:tplc="086EA62E" w:tentative="1">
      <w:start w:val="1"/>
      <w:numFmt w:val="lowerLetter"/>
      <w:lvlText w:val="%2."/>
      <w:lvlJc w:val="left"/>
      <w:pPr>
        <w:ind w:left="1440" w:hanging="360"/>
      </w:pPr>
    </w:lvl>
    <w:lvl w:ilvl="2" w:tplc="E45AD87E" w:tentative="1">
      <w:start w:val="1"/>
      <w:numFmt w:val="lowerRoman"/>
      <w:lvlText w:val="%3."/>
      <w:lvlJc w:val="right"/>
      <w:pPr>
        <w:ind w:left="2160" w:hanging="180"/>
      </w:pPr>
    </w:lvl>
    <w:lvl w:ilvl="3" w:tplc="01E28966" w:tentative="1">
      <w:start w:val="1"/>
      <w:numFmt w:val="decimal"/>
      <w:lvlText w:val="%4."/>
      <w:lvlJc w:val="left"/>
      <w:pPr>
        <w:ind w:left="2880" w:hanging="360"/>
      </w:pPr>
    </w:lvl>
    <w:lvl w:ilvl="4" w:tplc="9A02D690" w:tentative="1">
      <w:start w:val="1"/>
      <w:numFmt w:val="lowerLetter"/>
      <w:lvlText w:val="%5."/>
      <w:lvlJc w:val="left"/>
      <w:pPr>
        <w:ind w:left="3600" w:hanging="360"/>
      </w:pPr>
    </w:lvl>
    <w:lvl w:ilvl="5" w:tplc="DE7245FC" w:tentative="1">
      <w:start w:val="1"/>
      <w:numFmt w:val="lowerRoman"/>
      <w:lvlText w:val="%6."/>
      <w:lvlJc w:val="right"/>
      <w:pPr>
        <w:ind w:left="4320" w:hanging="180"/>
      </w:pPr>
    </w:lvl>
    <w:lvl w:ilvl="6" w:tplc="4836C3BA" w:tentative="1">
      <w:start w:val="1"/>
      <w:numFmt w:val="decimal"/>
      <w:lvlText w:val="%7."/>
      <w:lvlJc w:val="left"/>
      <w:pPr>
        <w:ind w:left="5040" w:hanging="360"/>
      </w:pPr>
    </w:lvl>
    <w:lvl w:ilvl="7" w:tplc="275A0C2E" w:tentative="1">
      <w:start w:val="1"/>
      <w:numFmt w:val="lowerLetter"/>
      <w:lvlText w:val="%8."/>
      <w:lvlJc w:val="left"/>
      <w:pPr>
        <w:ind w:left="5760" w:hanging="360"/>
      </w:pPr>
    </w:lvl>
    <w:lvl w:ilvl="8" w:tplc="7FE8810A" w:tentative="1">
      <w:start w:val="1"/>
      <w:numFmt w:val="lowerRoman"/>
      <w:lvlText w:val="%9."/>
      <w:lvlJc w:val="right"/>
      <w:pPr>
        <w:ind w:left="6480" w:hanging="180"/>
      </w:pPr>
    </w:lvl>
  </w:abstractNum>
  <w:abstractNum w:abstractNumId="32" w15:restartNumberingAfterBreak="0">
    <w:nsid w:val="5EDC72E5"/>
    <w:multiLevelType w:val="hybridMultilevel"/>
    <w:tmpl w:val="C554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D032A"/>
    <w:multiLevelType w:val="hybridMultilevel"/>
    <w:tmpl w:val="A1A0F08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651BB6"/>
    <w:multiLevelType w:val="hybridMultilevel"/>
    <w:tmpl w:val="00700102"/>
    <w:lvl w:ilvl="0" w:tplc="2544F40A">
      <w:start w:val="1"/>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890039"/>
    <w:multiLevelType w:val="hybridMultilevel"/>
    <w:tmpl w:val="4418B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07146"/>
    <w:multiLevelType w:val="hybridMultilevel"/>
    <w:tmpl w:val="986A8214"/>
    <w:lvl w:ilvl="0" w:tplc="A49C83F8">
      <w:start w:val="1"/>
      <w:numFmt w:val="upperLetter"/>
      <w:lvlText w:val="%1."/>
      <w:lvlJc w:val="left"/>
      <w:pPr>
        <w:ind w:left="720" w:hanging="360"/>
      </w:pPr>
      <w:rPr>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8C70D2"/>
    <w:multiLevelType w:val="hybridMultilevel"/>
    <w:tmpl w:val="79565B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57A1260"/>
    <w:multiLevelType w:val="hybridMultilevel"/>
    <w:tmpl w:val="5C021388"/>
    <w:lvl w:ilvl="0" w:tplc="04090019">
      <w:start w:val="1"/>
      <w:numFmt w:val="decimal"/>
      <w:lvlText w:val="%1."/>
      <w:lvlJc w:val="left"/>
      <w:pPr>
        <w:ind w:left="124" w:hanging="376"/>
      </w:pPr>
      <w:rPr>
        <w:rFonts w:ascii="Times New Roman" w:eastAsia="Times New Roman" w:hAnsi="Times New Roman" w:cs="Times New Roman" w:hint="default"/>
        <w:spacing w:val="-6"/>
        <w:w w:val="99"/>
        <w:sz w:val="24"/>
        <w:szCs w:val="24"/>
        <w:lang w:val="id" w:eastAsia="id" w:bidi="id"/>
      </w:rPr>
    </w:lvl>
    <w:lvl w:ilvl="1" w:tplc="04090019">
      <w:numFmt w:val="bullet"/>
      <w:lvlText w:val="•"/>
      <w:lvlJc w:val="left"/>
      <w:pPr>
        <w:ind w:left="579" w:hanging="376"/>
      </w:pPr>
      <w:rPr>
        <w:rFonts w:hint="default"/>
        <w:lang w:val="id" w:eastAsia="id" w:bidi="id"/>
      </w:rPr>
    </w:lvl>
    <w:lvl w:ilvl="2" w:tplc="0409001B">
      <w:numFmt w:val="bullet"/>
      <w:lvlText w:val="•"/>
      <w:lvlJc w:val="left"/>
      <w:pPr>
        <w:ind w:left="1038" w:hanging="376"/>
      </w:pPr>
      <w:rPr>
        <w:rFonts w:hint="default"/>
        <w:lang w:val="id" w:eastAsia="id" w:bidi="id"/>
      </w:rPr>
    </w:lvl>
    <w:lvl w:ilvl="3" w:tplc="0409000F">
      <w:numFmt w:val="bullet"/>
      <w:lvlText w:val="•"/>
      <w:lvlJc w:val="left"/>
      <w:pPr>
        <w:ind w:left="1497" w:hanging="376"/>
      </w:pPr>
      <w:rPr>
        <w:rFonts w:hint="default"/>
        <w:lang w:val="id" w:eastAsia="id" w:bidi="id"/>
      </w:rPr>
    </w:lvl>
    <w:lvl w:ilvl="4" w:tplc="04090019">
      <w:numFmt w:val="bullet"/>
      <w:lvlText w:val="•"/>
      <w:lvlJc w:val="left"/>
      <w:pPr>
        <w:ind w:left="1956" w:hanging="376"/>
      </w:pPr>
      <w:rPr>
        <w:rFonts w:hint="default"/>
        <w:lang w:val="id" w:eastAsia="id" w:bidi="id"/>
      </w:rPr>
    </w:lvl>
    <w:lvl w:ilvl="5" w:tplc="0409001B">
      <w:numFmt w:val="bullet"/>
      <w:lvlText w:val="•"/>
      <w:lvlJc w:val="left"/>
      <w:pPr>
        <w:ind w:left="2415" w:hanging="376"/>
      </w:pPr>
      <w:rPr>
        <w:rFonts w:hint="default"/>
        <w:lang w:val="id" w:eastAsia="id" w:bidi="id"/>
      </w:rPr>
    </w:lvl>
    <w:lvl w:ilvl="6" w:tplc="0409000F">
      <w:numFmt w:val="bullet"/>
      <w:lvlText w:val="•"/>
      <w:lvlJc w:val="left"/>
      <w:pPr>
        <w:ind w:left="2874" w:hanging="376"/>
      </w:pPr>
      <w:rPr>
        <w:rFonts w:hint="default"/>
        <w:lang w:val="id" w:eastAsia="id" w:bidi="id"/>
      </w:rPr>
    </w:lvl>
    <w:lvl w:ilvl="7" w:tplc="04090019">
      <w:numFmt w:val="bullet"/>
      <w:lvlText w:val="•"/>
      <w:lvlJc w:val="left"/>
      <w:pPr>
        <w:ind w:left="3333" w:hanging="376"/>
      </w:pPr>
      <w:rPr>
        <w:rFonts w:hint="default"/>
        <w:lang w:val="id" w:eastAsia="id" w:bidi="id"/>
      </w:rPr>
    </w:lvl>
    <w:lvl w:ilvl="8" w:tplc="0409001B">
      <w:numFmt w:val="bullet"/>
      <w:lvlText w:val="•"/>
      <w:lvlJc w:val="left"/>
      <w:pPr>
        <w:ind w:left="3792" w:hanging="376"/>
      </w:pPr>
      <w:rPr>
        <w:rFonts w:hint="default"/>
        <w:lang w:val="id" w:eastAsia="id" w:bidi="id"/>
      </w:rPr>
    </w:lvl>
  </w:abstractNum>
  <w:abstractNum w:abstractNumId="39" w15:restartNumberingAfterBreak="0">
    <w:nsid w:val="78011246"/>
    <w:multiLevelType w:val="hybridMultilevel"/>
    <w:tmpl w:val="A8903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38"/>
  </w:num>
  <w:num w:numId="4">
    <w:abstractNumId w:val="9"/>
  </w:num>
  <w:num w:numId="5">
    <w:abstractNumId w:val="1"/>
  </w:num>
  <w:num w:numId="6">
    <w:abstractNumId w:val="4"/>
  </w:num>
  <w:num w:numId="7">
    <w:abstractNumId w:val="12"/>
  </w:num>
  <w:num w:numId="8">
    <w:abstractNumId w:val="30"/>
  </w:num>
  <w:num w:numId="9">
    <w:abstractNumId w:val="11"/>
  </w:num>
  <w:num w:numId="10">
    <w:abstractNumId w:val="27"/>
  </w:num>
  <w:num w:numId="11">
    <w:abstractNumId w:val="13"/>
  </w:num>
  <w:num w:numId="12">
    <w:abstractNumId w:val="14"/>
  </w:num>
  <w:num w:numId="13">
    <w:abstractNumId w:val="0"/>
  </w:num>
  <w:num w:numId="14">
    <w:abstractNumId w:val="21"/>
  </w:num>
  <w:num w:numId="15">
    <w:abstractNumId w:val="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9"/>
  </w:num>
  <w:num w:numId="21">
    <w:abstractNumId w:val="10"/>
  </w:num>
  <w:num w:numId="22">
    <w:abstractNumId w:val="7"/>
  </w:num>
  <w:num w:numId="23">
    <w:abstractNumId w:val="23"/>
  </w:num>
  <w:num w:numId="24">
    <w:abstractNumId w:val="37"/>
  </w:num>
  <w:num w:numId="25">
    <w:abstractNumId w:val="17"/>
  </w:num>
  <w:num w:numId="26">
    <w:abstractNumId w:val="2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34"/>
  </w:num>
  <w:num w:numId="30">
    <w:abstractNumId w:val="36"/>
  </w:num>
  <w:num w:numId="31">
    <w:abstractNumId w:val="15"/>
  </w:num>
  <w:num w:numId="32">
    <w:abstractNumId w:val="24"/>
  </w:num>
  <w:num w:numId="33">
    <w:abstractNumId w:val="39"/>
  </w:num>
  <w:num w:numId="34">
    <w:abstractNumId w:val="2"/>
  </w:num>
  <w:num w:numId="35">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6"/>
  </w:num>
  <w:num w:numId="38">
    <w:abstractNumId w:val="35"/>
  </w:num>
  <w:num w:numId="39">
    <w:abstractNumId w:val="22"/>
  </w:num>
  <w:num w:numId="40">
    <w:abstractNumId w:val="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A8B"/>
    <w:rsid w:val="00023FBC"/>
    <w:rsid w:val="00026C11"/>
    <w:rsid w:val="00045A01"/>
    <w:rsid w:val="00054CC8"/>
    <w:rsid w:val="0006271E"/>
    <w:rsid w:val="00067565"/>
    <w:rsid w:val="00067624"/>
    <w:rsid w:val="00075050"/>
    <w:rsid w:val="00075254"/>
    <w:rsid w:val="00077D54"/>
    <w:rsid w:val="000941A3"/>
    <w:rsid w:val="000A04D6"/>
    <w:rsid w:val="000A285F"/>
    <w:rsid w:val="000A2BCB"/>
    <w:rsid w:val="000A63A1"/>
    <w:rsid w:val="000A68B3"/>
    <w:rsid w:val="000B4758"/>
    <w:rsid w:val="000C2C74"/>
    <w:rsid w:val="000D1845"/>
    <w:rsid w:val="000F1817"/>
    <w:rsid w:val="000F1C58"/>
    <w:rsid w:val="00115C0B"/>
    <w:rsid w:val="00117441"/>
    <w:rsid w:val="00117862"/>
    <w:rsid w:val="00117C23"/>
    <w:rsid w:val="00136A7C"/>
    <w:rsid w:val="00142393"/>
    <w:rsid w:val="00145C74"/>
    <w:rsid w:val="00152838"/>
    <w:rsid w:val="00157093"/>
    <w:rsid w:val="0015738D"/>
    <w:rsid w:val="0017385A"/>
    <w:rsid w:val="00176CE5"/>
    <w:rsid w:val="001824AC"/>
    <w:rsid w:val="00185253"/>
    <w:rsid w:val="00187D26"/>
    <w:rsid w:val="00196600"/>
    <w:rsid w:val="001A793F"/>
    <w:rsid w:val="001C3438"/>
    <w:rsid w:val="001C4943"/>
    <w:rsid w:val="001E1DE4"/>
    <w:rsid w:val="001E5CD4"/>
    <w:rsid w:val="001E6361"/>
    <w:rsid w:val="001E78FC"/>
    <w:rsid w:val="00202087"/>
    <w:rsid w:val="00206CEB"/>
    <w:rsid w:val="002104A6"/>
    <w:rsid w:val="00210CFE"/>
    <w:rsid w:val="00213860"/>
    <w:rsid w:val="00213999"/>
    <w:rsid w:val="00221AC4"/>
    <w:rsid w:val="00225696"/>
    <w:rsid w:val="002257A5"/>
    <w:rsid w:val="00243D14"/>
    <w:rsid w:val="00244348"/>
    <w:rsid w:val="00246A9A"/>
    <w:rsid w:val="00257A33"/>
    <w:rsid w:val="00266B62"/>
    <w:rsid w:val="00281B65"/>
    <w:rsid w:val="0028366E"/>
    <w:rsid w:val="002A4D08"/>
    <w:rsid w:val="002B130C"/>
    <w:rsid w:val="002C0823"/>
    <w:rsid w:val="002C2611"/>
    <w:rsid w:val="002C317A"/>
    <w:rsid w:val="002D16E7"/>
    <w:rsid w:val="002F47E0"/>
    <w:rsid w:val="003252D6"/>
    <w:rsid w:val="00330CE6"/>
    <w:rsid w:val="00335357"/>
    <w:rsid w:val="003436C9"/>
    <w:rsid w:val="003549B6"/>
    <w:rsid w:val="00373486"/>
    <w:rsid w:val="00376B78"/>
    <w:rsid w:val="00380C9F"/>
    <w:rsid w:val="00383A0A"/>
    <w:rsid w:val="003C01B2"/>
    <w:rsid w:val="003C5355"/>
    <w:rsid w:val="003E39DA"/>
    <w:rsid w:val="003E75B5"/>
    <w:rsid w:val="00401E2C"/>
    <w:rsid w:val="004075E2"/>
    <w:rsid w:val="00413003"/>
    <w:rsid w:val="00413735"/>
    <w:rsid w:val="0041525C"/>
    <w:rsid w:val="00416249"/>
    <w:rsid w:val="00431F5A"/>
    <w:rsid w:val="00450F3C"/>
    <w:rsid w:val="0045554E"/>
    <w:rsid w:val="00457345"/>
    <w:rsid w:val="00457D1E"/>
    <w:rsid w:val="00464EF3"/>
    <w:rsid w:val="004744C4"/>
    <w:rsid w:val="00475F39"/>
    <w:rsid w:val="00482669"/>
    <w:rsid w:val="00487317"/>
    <w:rsid w:val="004873E0"/>
    <w:rsid w:val="00491089"/>
    <w:rsid w:val="004A3C01"/>
    <w:rsid w:val="004B0F47"/>
    <w:rsid w:val="004B609E"/>
    <w:rsid w:val="004C06EA"/>
    <w:rsid w:val="004C2BCF"/>
    <w:rsid w:val="004C3C61"/>
    <w:rsid w:val="004C5577"/>
    <w:rsid w:val="004C5BF2"/>
    <w:rsid w:val="004D0D85"/>
    <w:rsid w:val="004D5E89"/>
    <w:rsid w:val="004D5ED0"/>
    <w:rsid w:val="004E53F7"/>
    <w:rsid w:val="0050296A"/>
    <w:rsid w:val="00504849"/>
    <w:rsid w:val="00513439"/>
    <w:rsid w:val="0053287C"/>
    <w:rsid w:val="0053422A"/>
    <w:rsid w:val="00553B1D"/>
    <w:rsid w:val="00555421"/>
    <w:rsid w:val="0056133F"/>
    <w:rsid w:val="00563A9B"/>
    <w:rsid w:val="005706E7"/>
    <w:rsid w:val="00570AB0"/>
    <w:rsid w:val="00575B78"/>
    <w:rsid w:val="005A1002"/>
    <w:rsid w:val="005B0340"/>
    <w:rsid w:val="005B3CEE"/>
    <w:rsid w:val="005B4F39"/>
    <w:rsid w:val="005C0837"/>
    <w:rsid w:val="005C2063"/>
    <w:rsid w:val="005C50C1"/>
    <w:rsid w:val="005D2189"/>
    <w:rsid w:val="0062243B"/>
    <w:rsid w:val="0062588E"/>
    <w:rsid w:val="0063520B"/>
    <w:rsid w:val="00644E7F"/>
    <w:rsid w:val="00657828"/>
    <w:rsid w:val="00672623"/>
    <w:rsid w:val="00673747"/>
    <w:rsid w:val="00677102"/>
    <w:rsid w:val="006B1F52"/>
    <w:rsid w:val="006E22C3"/>
    <w:rsid w:val="006F2C1C"/>
    <w:rsid w:val="006F6B78"/>
    <w:rsid w:val="006F7D79"/>
    <w:rsid w:val="0070510F"/>
    <w:rsid w:val="007063E5"/>
    <w:rsid w:val="00712497"/>
    <w:rsid w:val="00716A1A"/>
    <w:rsid w:val="0072242E"/>
    <w:rsid w:val="00736398"/>
    <w:rsid w:val="00737610"/>
    <w:rsid w:val="00742499"/>
    <w:rsid w:val="0074553A"/>
    <w:rsid w:val="00751C4B"/>
    <w:rsid w:val="00753C44"/>
    <w:rsid w:val="00767214"/>
    <w:rsid w:val="00776F2B"/>
    <w:rsid w:val="00780355"/>
    <w:rsid w:val="00793B52"/>
    <w:rsid w:val="007A10CF"/>
    <w:rsid w:val="007B0B64"/>
    <w:rsid w:val="007B614E"/>
    <w:rsid w:val="007C262A"/>
    <w:rsid w:val="007C3936"/>
    <w:rsid w:val="007D0F6D"/>
    <w:rsid w:val="007D55C5"/>
    <w:rsid w:val="008008D6"/>
    <w:rsid w:val="00805853"/>
    <w:rsid w:val="008117EB"/>
    <w:rsid w:val="00812C77"/>
    <w:rsid w:val="00843498"/>
    <w:rsid w:val="008443F2"/>
    <w:rsid w:val="0086580F"/>
    <w:rsid w:val="00870F6D"/>
    <w:rsid w:val="00872BA3"/>
    <w:rsid w:val="008B040D"/>
    <w:rsid w:val="008B3526"/>
    <w:rsid w:val="008B44AB"/>
    <w:rsid w:val="008C0430"/>
    <w:rsid w:val="008C0D2B"/>
    <w:rsid w:val="008C2173"/>
    <w:rsid w:val="008C7E88"/>
    <w:rsid w:val="008D78C9"/>
    <w:rsid w:val="008F1FB9"/>
    <w:rsid w:val="008F3293"/>
    <w:rsid w:val="00912312"/>
    <w:rsid w:val="0091254A"/>
    <w:rsid w:val="00927464"/>
    <w:rsid w:val="00932F20"/>
    <w:rsid w:val="00934D33"/>
    <w:rsid w:val="00940A7C"/>
    <w:rsid w:val="00944DB1"/>
    <w:rsid w:val="00986D9F"/>
    <w:rsid w:val="009920CA"/>
    <w:rsid w:val="00993CA5"/>
    <w:rsid w:val="009B1447"/>
    <w:rsid w:val="009B5884"/>
    <w:rsid w:val="009D0EA1"/>
    <w:rsid w:val="009F1CAA"/>
    <w:rsid w:val="009F3BA8"/>
    <w:rsid w:val="00A10F9F"/>
    <w:rsid w:val="00A1638E"/>
    <w:rsid w:val="00A3026C"/>
    <w:rsid w:val="00A35B86"/>
    <w:rsid w:val="00A437F4"/>
    <w:rsid w:val="00A502B7"/>
    <w:rsid w:val="00A567AB"/>
    <w:rsid w:val="00A74D64"/>
    <w:rsid w:val="00A74FB3"/>
    <w:rsid w:val="00A803E0"/>
    <w:rsid w:val="00A81454"/>
    <w:rsid w:val="00A87EBB"/>
    <w:rsid w:val="00A92516"/>
    <w:rsid w:val="00AB3071"/>
    <w:rsid w:val="00AC0D7E"/>
    <w:rsid w:val="00AC5FA7"/>
    <w:rsid w:val="00AE1F1C"/>
    <w:rsid w:val="00AE3B8B"/>
    <w:rsid w:val="00AF1CF4"/>
    <w:rsid w:val="00AF53AC"/>
    <w:rsid w:val="00AF7055"/>
    <w:rsid w:val="00AF764B"/>
    <w:rsid w:val="00B00749"/>
    <w:rsid w:val="00B01169"/>
    <w:rsid w:val="00B1178C"/>
    <w:rsid w:val="00B128A4"/>
    <w:rsid w:val="00B244BF"/>
    <w:rsid w:val="00B254DA"/>
    <w:rsid w:val="00B43DC9"/>
    <w:rsid w:val="00B61EB2"/>
    <w:rsid w:val="00B63810"/>
    <w:rsid w:val="00B741BF"/>
    <w:rsid w:val="00B74E57"/>
    <w:rsid w:val="00B76D7E"/>
    <w:rsid w:val="00B77B5D"/>
    <w:rsid w:val="00BA3E44"/>
    <w:rsid w:val="00BA6AC7"/>
    <w:rsid w:val="00BB034C"/>
    <w:rsid w:val="00BC1002"/>
    <w:rsid w:val="00BD516A"/>
    <w:rsid w:val="00BE55CD"/>
    <w:rsid w:val="00C0271D"/>
    <w:rsid w:val="00C15302"/>
    <w:rsid w:val="00C22DCA"/>
    <w:rsid w:val="00C278D2"/>
    <w:rsid w:val="00C51E9F"/>
    <w:rsid w:val="00C53156"/>
    <w:rsid w:val="00C87D7C"/>
    <w:rsid w:val="00C918CC"/>
    <w:rsid w:val="00C92ECF"/>
    <w:rsid w:val="00CC5566"/>
    <w:rsid w:val="00CC674B"/>
    <w:rsid w:val="00CC6A74"/>
    <w:rsid w:val="00CD2A8B"/>
    <w:rsid w:val="00CD3594"/>
    <w:rsid w:val="00CE3445"/>
    <w:rsid w:val="00CE3972"/>
    <w:rsid w:val="00CE3FB0"/>
    <w:rsid w:val="00CF11C6"/>
    <w:rsid w:val="00CF3A01"/>
    <w:rsid w:val="00CF586A"/>
    <w:rsid w:val="00D041B1"/>
    <w:rsid w:val="00D129E4"/>
    <w:rsid w:val="00D12E06"/>
    <w:rsid w:val="00D157D8"/>
    <w:rsid w:val="00D17317"/>
    <w:rsid w:val="00D215FD"/>
    <w:rsid w:val="00D22BBD"/>
    <w:rsid w:val="00D3707F"/>
    <w:rsid w:val="00D370BC"/>
    <w:rsid w:val="00D40529"/>
    <w:rsid w:val="00D41C40"/>
    <w:rsid w:val="00D432E8"/>
    <w:rsid w:val="00D55FCF"/>
    <w:rsid w:val="00D576DA"/>
    <w:rsid w:val="00D93A2E"/>
    <w:rsid w:val="00DA0B64"/>
    <w:rsid w:val="00DA31AD"/>
    <w:rsid w:val="00DA5D6F"/>
    <w:rsid w:val="00DB19D0"/>
    <w:rsid w:val="00DB663C"/>
    <w:rsid w:val="00DC50F9"/>
    <w:rsid w:val="00DC5944"/>
    <w:rsid w:val="00DC66F4"/>
    <w:rsid w:val="00DD3777"/>
    <w:rsid w:val="00DE07D3"/>
    <w:rsid w:val="00E062CF"/>
    <w:rsid w:val="00E10BA7"/>
    <w:rsid w:val="00E172F5"/>
    <w:rsid w:val="00E242C6"/>
    <w:rsid w:val="00E3568B"/>
    <w:rsid w:val="00E372C2"/>
    <w:rsid w:val="00E4011B"/>
    <w:rsid w:val="00E41220"/>
    <w:rsid w:val="00E42D4D"/>
    <w:rsid w:val="00E449FA"/>
    <w:rsid w:val="00E51451"/>
    <w:rsid w:val="00E609E8"/>
    <w:rsid w:val="00E628F4"/>
    <w:rsid w:val="00E66C64"/>
    <w:rsid w:val="00E77760"/>
    <w:rsid w:val="00E93465"/>
    <w:rsid w:val="00EA01B6"/>
    <w:rsid w:val="00EA1F7D"/>
    <w:rsid w:val="00EA2AA4"/>
    <w:rsid w:val="00EA613D"/>
    <w:rsid w:val="00EB3614"/>
    <w:rsid w:val="00EC080A"/>
    <w:rsid w:val="00EC6323"/>
    <w:rsid w:val="00ED4218"/>
    <w:rsid w:val="00EE7FA6"/>
    <w:rsid w:val="00EF33E9"/>
    <w:rsid w:val="00F02B18"/>
    <w:rsid w:val="00F03EA4"/>
    <w:rsid w:val="00F07A8A"/>
    <w:rsid w:val="00F12741"/>
    <w:rsid w:val="00F24611"/>
    <w:rsid w:val="00F27C56"/>
    <w:rsid w:val="00F27ED0"/>
    <w:rsid w:val="00F40DCC"/>
    <w:rsid w:val="00F45087"/>
    <w:rsid w:val="00F463F5"/>
    <w:rsid w:val="00F47EB1"/>
    <w:rsid w:val="00F50545"/>
    <w:rsid w:val="00F64F5D"/>
    <w:rsid w:val="00F764C6"/>
    <w:rsid w:val="00F84998"/>
    <w:rsid w:val="00F9213C"/>
    <w:rsid w:val="00F93853"/>
    <w:rsid w:val="00FA21CC"/>
    <w:rsid w:val="00FB65F7"/>
    <w:rsid w:val="00FC33C5"/>
    <w:rsid w:val="00FD29A1"/>
    <w:rsid w:val="00FD4BE6"/>
    <w:rsid w:val="00FF7CE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9FAA2"/>
  <w15:docId w15:val="{B020C7C8-7347-4CAF-B6B0-F6D3BF7D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CEB"/>
    <w:rPr>
      <w:rFonts w:ascii="Times New Roman" w:eastAsia="Times New Roman" w:hAnsi="Times New Roman" w:cs="Times New Roman"/>
      <w:lang w:val="id" w:eastAsia="id"/>
    </w:rPr>
  </w:style>
  <w:style w:type="paragraph" w:styleId="Heading1">
    <w:name w:val="heading 1"/>
    <w:basedOn w:val="Normal"/>
    <w:uiPriority w:val="9"/>
    <w:qFormat/>
    <w:pPr>
      <w:ind w:left="124"/>
      <w:jc w:val="both"/>
      <w:outlineLvl w:val="0"/>
    </w:pPr>
    <w:rPr>
      <w:b/>
      <w:bCs/>
      <w:sz w:val="24"/>
      <w:szCs w:val="24"/>
    </w:rPr>
  </w:style>
  <w:style w:type="paragraph" w:styleId="Heading3">
    <w:name w:val="heading 3"/>
    <w:basedOn w:val="Normal"/>
    <w:next w:val="Normal"/>
    <w:link w:val="Heading3Char"/>
    <w:semiHidden/>
    <w:unhideWhenUsed/>
    <w:qFormat/>
    <w:rsid w:val="00206CEB"/>
    <w:pPr>
      <w:keepNext/>
      <w:widowControl/>
      <w:numPr>
        <w:ilvl w:val="2"/>
        <w:numId w:val="16"/>
      </w:numPr>
      <w:autoSpaceDE/>
      <w:autoSpaceDN/>
      <w:spacing w:before="240" w:after="60"/>
      <w:outlineLvl w:val="2"/>
    </w:pPr>
    <w:rPr>
      <w:rFonts w:ascii="Arial" w:hAnsi="Arial" w:cs="Arial"/>
      <w:b/>
      <w:bCs/>
      <w:sz w:val="26"/>
      <w:szCs w:val="26"/>
      <w:lang w:val="en-AU"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List Paragraph1,Body of text+2"/>
    <w:basedOn w:val="Normal"/>
    <w:link w:val="ListParagraphChar"/>
    <w:uiPriority w:val="34"/>
    <w:qFormat/>
    <w:pPr>
      <w:ind w:left="484" w:hanging="361"/>
      <w:jc w:val="both"/>
    </w:pPr>
  </w:style>
  <w:style w:type="paragraph" w:customStyle="1" w:styleId="TableParagraph">
    <w:name w:val="Table Paragraph"/>
    <w:basedOn w:val="Normal"/>
    <w:uiPriority w:val="1"/>
    <w:qFormat/>
  </w:style>
  <w:style w:type="character" w:customStyle="1" w:styleId="longtext">
    <w:name w:val="long_text"/>
    <w:basedOn w:val="DefaultParagraphFont"/>
    <w:rsid w:val="00FA21CC"/>
  </w:style>
  <w:style w:type="paragraph" w:customStyle="1" w:styleId="IEEEParagraph">
    <w:name w:val="IEEE Paragraph"/>
    <w:basedOn w:val="Normal"/>
    <w:link w:val="IEEEParagraphChar"/>
    <w:rsid w:val="00FA21CC"/>
    <w:pPr>
      <w:widowControl/>
      <w:autoSpaceDE/>
      <w:autoSpaceDN/>
      <w:adjustRightInd w:val="0"/>
      <w:snapToGrid w:val="0"/>
      <w:ind w:firstLine="216"/>
      <w:jc w:val="both"/>
    </w:pPr>
    <w:rPr>
      <w:rFonts w:eastAsia="SimSun"/>
      <w:sz w:val="24"/>
      <w:szCs w:val="24"/>
      <w:lang w:val="en-AU" w:eastAsia="zh-CN"/>
    </w:rPr>
  </w:style>
  <w:style w:type="paragraph" w:customStyle="1" w:styleId="IEEEHeading2">
    <w:name w:val="IEEE Heading 2"/>
    <w:basedOn w:val="Normal"/>
    <w:next w:val="IEEEParagraph"/>
    <w:rsid w:val="00FA21CC"/>
    <w:pPr>
      <w:widowControl/>
      <w:numPr>
        <w:numId w:val="8"/>
      </w:numPr>
      <w:autoSpaceDE/>
      <w:autoSpaceDN/>
      <w:adjustRightInd w:val="0"/>
      <w:snapToGrid w:val="0"/>
      <w:spacing w:before="150" w:after="60"/>
    </w:pPr>
    <w:rPr>
      <w:rFonts w:eastAsia="SimSun"/>
      <w:i/>
      <w:sz w:val="20"/>
      <w:szCs w:val="24"/>
      <w:lang w:val="en-AU" w:eastAsia="zh-CN"/>
    </w:rPr>
  </w:style>
  <w:style w:type="character" w:customStyle="1" w:styleId="IEEEParagraphChar">
    <w:name w:val="IEEE Paragraph Char"/>
    <w:link w:val="IEEEParagraph"/>
    <w:locked/>
    <w:rsid w:val="00FA21CC"/>
    <w:rPr>
      <w:rFonts w:ascii="Times New Roman" w:eastAsia="SimSun" w:hAnsi="Times New Roman" w:cs="Times New Roman"/>
      <w:sz w:val="24"/>
      <w:szCs w:val="24"/>
      <w:lang w:val="en-AU" w:eastAsia="zh-CN"/>
    </w:rPr>
  </w:style>
  <w:style w:type="paragraph" w:customStyle="1" w:styleId="IEEETableCell">
    <w:name w:val="IEEE Table Cell"/>
    <w:basedOn w:val="IEEEParagraph"/>
    <w:rsid w:val="00FA21CC"/>
    <w:pPr>
      <w:ind w:firstLine="0"/>
      <w:jc w:val="left"/>
    </w:pPr>
    <w:rPr>
      <w:sz w:val="18"/>
    </w:rPr>
  </w:style>
  <w:style w:type="paragraph" w:customStyle="1" w:styleId="IEEETableCaption">
    <w:name w:val="IEEE Table Caption"/>
    <w:basedOn w:val="Normal"/>
    <w:next w:val="IEEEParagraph"/>
    <w:rsid w:val="00FA21CC"/>
    <w:pPr>
      <w:widowControl/>
      <w:autoSpaceDE/>
      <w:autoSpaceDN/>
      <w:spacing w:before="120" w:after="120"/>
      <w:jc w:val="center"/>
    </w:pPr>
    <w:rPr>
      <w:rFonts w:eastAsia="SimSun"/>
      <w:smallCaps/>
      <w:sz w:val="16"/>
      <w:szCs w:val="24"/>
      <w:lang w:val="en-AU" w:eastAsia="zh-CN"/>
    </w:rPr>
  </w:style>
  <w:style w:type="paragraph" w:customStyle="1" w:styleId="IEEETableHeaderCentered">
    <w:name w:val="IEEE Table Header Centered"/>
    <w:basedOn w:val="IEEETableCell"/>
    <w:rsid w:val="00FA21CC"/>
    <w:pPr>
      <w:jc w:val="center"/>
    </w:pPr>
    <w:rPr>
      <w:b/>
      <w:bCs/>
    </w:rPr>
  </w:style>
  <w:style w:type="paragraph" w:customStyle="1" w:styleId="IEEETableHeaderLeft-Justified">
    <w:name w:val="IEEE Table Header Left-Justified"/>
    <w:basedOn w:val="IEEETableCell"/>
    <w:rsid w:val="00FA21CC"/>
    <w:rPr>
      <w:b/>
      <w:bCs/>
    </w:rPr>
  </w:style>
  <w:style w:type="character" w:customStyle="1" w:styleId="shorttext">
    <w:name w:val="short_text"/>
    <w:basedOn w:val="DefaultParagraphFont"/>
    <w:rsid w:val="00FA21CC"/>
  </w:style>
  <w:style w:type="character" w:customStyle="1" w:styleId="mediumtext">
    <w:name w:val="medium_text"/>
    <w:basedOn w:val="DefaultParagraphFont"/>
    <w:rsid w:val="00FA21CC"/>
  </w:style>
  <w:style w:type="numbering" w:customStyle="1" w:styleId="IEEEBullet1">
    <w:name w:val="IEEE Bullet 1"/>
    <w:rsid w:val="00FA21CC"/>
    <w:pPr>
      <w:numPr>
        <w:numId w:val="10"/>
      </w:numPr>
    </w:pPr>
  </w:style>
  <w:style w:type="paragraph" w:customStyle="1" w:styleId="IEEEFigure">
    <w:name w:val="IEEE Figure"/>
    <w:basedOn w:val="Normal"/>
    <w:next w:val="Normal"/>
    <w:rsid w:val="00FA21CC"/>
    <w:pPr>
      <w:widowControl/>
      <w:autoSpaceDE/>
      <w:autoSpaceDN/>
      <w:jc w:val="center"/>
    </w:pPr>
    <w:rPr>
      <w:rFonts w:eastAsia="SimSun"/>
      <w:sz w:val="24"/>
      <w:szCs w:val="24"/>
      <w:lang w:val="en-AU" w:eastAsia="zh-CN"/>
    </w:rPr>
  </w:style>
  <w:style w:type="paragraph" w:customStyle="1" w:styleId="IEEEFigureCaptionMulti-Lines">
    <w:name w:val="IEEE Figure Caption Multi-Lines"/>
    <w:basedOn w:val="Normal"/>
    <w:next w:val="Normal"/>
    <w:rsid w:val="00FA21CC"/>
    <w:pPr>
      <w:widowControl/>
      <w:autoSpaceDE/>
      <w:autoSpaceDN/>
      <w:spacing w:before="120" w:after="120"/>
      <w:jc w:val="both"/>
    </w:pPr>
    <w:rPr>
      <w:rFonts w:eastAsia="SimSun"/>
      <w:sz w:val="16"/>
      <w:szCs w:val="24"/>
      <w:lang w:val="en-AU" w:eastAsia="zh-CN"/>
    </w:rPr>
  </w:style>
  <w:style w:type="character" w:customStyle="1" w:styleId="Heading3Char">
    <w:name w:val="Heading 3 Char"/>
    <w:basedOn w:val="DefaultParagraphFont"/>
    <w:link w:val="Heading3"/>
    <w:semiHidden/>
    <w:rsid w:val="00206CEB"/>
    <w:rPr>
      <w:rFonts w:ascii="Arial" w:eastAsia="Times New Roman" w:hAnsi="Arial" w:cs="Arial"/>
      <w:b/>
      <w:bCs/>
      <w:sz w:val="26"/>
      <w:szCs w:val="26"/>
      <w:lang w:val="en-AU" w:eastAsia="zh-CN"/>
    </w:rPr>
  </w:style>
  <w:style w:type="paragraph" w:customStyle="1" w:styleId="IEEEHeading1">
    <w:name w:val="IEEE Heading 1"/>
    <w:basedOn w:val="Normal"/>
    <w:next w:val="IEEEParagraph"/>
    <w:rsid w:val="00206CEB"/>
    <w:pPr>
      <w:widowControl/>
      <w:numPr>
        <w:numId w:val="17"/>
      </w:numPr>
      <w:autoSpaceDE/>
      <w:autoSpaceDN/>
      <w:adjustRightInd w:val="0"/>
      <w:snapToGrid w:val="0"/>
      <w:spacing w:before="180" w:after="60"/>
      <w:ind w:left="289" w:hanging="289"/>
      <w:jc w:val="center"/>
    </w:pPr>
    <w:rPr>
      <w:rFonts w:eastAsia="SimSun"/>
      <w:smallCaps/>
      <w:sz w:val="20"/>
      <w:szCs w:val="24"/>
      <w:lang w:val="en-AU" w:eastAsia="zh-CN"/>
    </w:rPr>
  </w:style>
  <w:style w:type="paragraph" w:customStyle="1" w:styleId="IEEEFigureCaptionSingle-Line">
    <w:name w:val="IEEE Figure Caption Single-Line"/>
    <w:basedOn w:val="Normal"/>
    <w:next w:val="IEEEParagraph"/>
    <w:rsid w:val="00206CEB"/>
    <w:pPr>
      <w:widowControl/>
      <w:autoSpaceDE/>
      <w:autoSpaceDN/>
      <w:spacing w:before="120" w:after="120"/>
      <w:jc w:val="center"/>
    </w:pPr>
    <w:rPr>
      <w:rFonts w:eastAsia="SimSun"/>
      <w:sz w:val="16"/>
      <w:szCs w:val="24"/>
      <w:lang w:val="en-AU" w:eastAsia="zh-CN"/>
    </w:rPr>
  </w:style>
  <w:style w:type="paragraph" w:customStyle="1" w:styleId="IEEEReferenceItem">
    <w:name w:val="IEEE Reference Item"/>
    <w:basedOn w:val="Normal"/>
    <w:rsid w:val="00206CEB"/>
    <w:pPr>
      <w:widowControl/>
      <w:numPr>
        <w:numId w:val="16"/>
      </w:numPr>
      <w:autoSpaceDE/>
      <w:autoSpaceDN/>
      <w:adjustRightInd w:val="0"/>
      <w:snapToGrid w:val="0"/>
      <w:jc w:val="both"/>
    </w:pPr>
    <w:rPr>
      <w:rFonts w:eastAsia="SimSun"/>
      <w:sz w:val="16"/>
      <w:szCs w:val="24"/>
      <w:lang w:val="en-US" w:eastAsia="zh-CN"/>
    </w:rPr>
  </w:style>
  <w:style w:type="paragraph" w:customStyle="1" w:styleId="Text">
    <w:name w:val="Text"/>
    <w:basedOn w:val="Normal"/>
    <w:rsid w:val="00206CEB"/>
    <w:pPr>
      <w:spacing w:line="252" w:lineRule="auto"/>
      <w:ind w:firstLine="202"/>
      <w:jc w:val="both"/>
    </w:pPr>
    <w:rPr>
      <w:sz w:val="20"/>
      <w:szCs w:val="20"/>
      <w:lang w:val="en-US" w:eastAsia="en-US"/>
    </w:rPr>
  </w:style>
  <w:style w:type="paragraph" w:styleId="Header">
    <w:name w:val="header"/>
    <w:basedOn w:val="Normal"/>
    <w:link w:val="HeaderChar"/>
    <w:uiPriority w:val="99"/>
    <w:unhideWhenUsed/>
    <w:rsid w:val="00206CEB"/>
    <w:pPr>
      <w:tabs>
        <w:tab w:val="center" w:pos="4513"/>
        <w:tab w:val="right" w:pos="9026"/>
      </w:tabs>
    </w:pPr>
  </w:style>
  <w:style w:type="character" w:customStyle="1" w:styleId="HeaderChar">
    <w:name w:val="Header Char"/>
    <w:basedOn w:val="DefaultParagraphFont"/>
    <w:link w:val="Header"/>
    <w:uiPriority w:val="99"/>
    <w:rsid w:val="00206CEB"/>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206CEB"/>
    <w:pPr>
      <w:tabs>
        <w:tab w:val="center" w:pos="4513"/>
        <w:tab w:val="right" w:pos="9026"/>
      </w:tabs>
    </w:pPr>
  </w:style>
  <w:style w:type="character" w:customStyle="1" w:styleId="FooterChar">
    <w:name w:val="Footer Char"/>
    <w:basedOn w:val="DefaultParagraphFont"/>
    <w:link w:val="Footer"/>
    <w:uiPriority w:val="99"/>
    <w:rsid w:val="00206CEB"/>
    <w:rPr>
      <w:rFonts w:ascii="Times New Roman" w:eastAsia="Times New Roman" w:hAnsi="Times New Roman" w:cs="Times New Roman"/>
      <w:lang w:val="id" w:eastAsia="id"/>
    </w:rPr>
  </w:style>
  <w:style w:type="paragraph" w:styleId="NoSpacing">
    <w:name w:val="No Spacing"/>
    <w:uiPriority w:val="1"/>
    <w:qFormat/>
    <w:rsid w:val="005C2063"/>
    <w:pPr>
      <w:widowControl/>
      <w:autoSpaceDE/>
      <w:autoSpaceDN/>
    </w:pPr>
    <w:rPr>
      <w:lang w:val="id-ID"/>
    </w:rPr>
  </w:style>
  <w:style w:type="table" w:styleId="TableGrid">
    <w:name w:val="Table Grid"/>
    <w:basedOn w:val="TableNormal"/>
    <w:uiPriority w:val="59"/>
    <w:rsid w:val="005C2063"/>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Body of text+2 Char"/>
    <w:basedOn w:val="DefaultParagraphFont"/>
    <w:link w:val="ListParagraph"/>
    <w:uiPriority w:val="34"/>
    <w:rsid w:val="001A793F"/>
    <w:rPr>
      <w:rFonts w:ascii="Times New Roman" w:eastAsia="Times New Roman" w:hAnsi="Times New Roman" w:cs="Times New Roman"/>
      <w:lang w:val="id" w:eastAsia="id"/>
    </w:rPr>
  </w:style>
  <w:style w:type="character" w:customStyle="1" w:styleId="tlid-translation">
    <w:name w:val="tlid-translation"/>
    <w:basedOn w:val="DefaultParagraphFont"/>
    <w:rsid w:val="0006271E"/>
  </w:style>
  <w:style w:type="paragraph" w:customStyle="1" w:styleId="Default">
    <w:name w:val="Default"/>
    <w:rsid w:val="0006271E"/>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53422A"/>
    <w:rPr>
      <w:color w:val="0000FF" w:themeColor="hyperlink"/>
      <w:u w:val="single"/>
    </w:rPr>
  </w:style>
  <w:style w:type="character" w:customStyle="1" w:styleId="A8">
    <w:name w:val="A8"/>
    <w:uiPriority w:val="99"/>
    <w:rsid w:val="005C50C1"/>
    <w:rPr>
      <w:rFonts w:cs="Calibri"/>
      <w:color w:val="000000"/>
      <w:sz w:val="20"/>
      <w:szCs w:val="20"/>
    </w:rPr>
  </w:style>
  <w:style w:type="paragraph" w:styleId="BalloonText">
    <w:name w:val="Balloon Text"/>
    <w:basedOn w:val="Normal"/>
    <w:link w:val="BalloonTextChar"/>
    <w:uiPriority w:val="99"/>
    <w:semiHidden/>
    <w:unhideWhenUsed/>
    <w:rsid w:val="00117441"/>
    <w:rPr>
      <w:rFonts w:ascii="Tahoma" w:hAnsi="Tahoma" w:cs="Tahoma"/>
      <w:sz w:val="16"/>
      <w:szCs w:val="16"/>
    </w:rPr>
  </w:style>
  <w:style w:type="character" w:customStyle="1" w:styleId="BalloonTextChar">
    <w:name w:val="Balloon Text Char"/>
    <w:basedOn w:val="DefaultParagraphFont"/>
    <w:link w:val="BalloonText"/>
    <w:uiPriority w:val="99"/>
    <w:semiHidden/>
    <w:rsid w:val="00117441"/>
    <w:rPr>
      <w:rFonts w:ascii="Tahoma" w:eastAsia="Times New Roman" w:hAnsi="Tahoma" w:cs="Tahoma"/>
      <w:sz w:val="16"/>
      <w:szCs w:val="16"/>
      <w:lang w:val="id" w:eastAsia="id"/>
    </w:rPr>
  </w:style>
  <w:style w:type="character" w:customStyle="1" w:styleId="UnresolvedMention1">
    <w:name w:val="Unresolved Mention1"/>
    <w:basedOn w:val="DefaultParagraphFont"/>
    <w:uiPriority w:val="99"/>
    <w:semiHidden/>
    <w:unhideWhenUsed/>
    <w:rsid w:val="005C0837"/>
    <w:rPr>
      <w:color w:val="605E5C"/>
      <w:shd w:val="clear" w:color="auto" w:fill="E1DFDD"/>
    </w:rPr>
  </w:style>
  <w:style w:type="table" w:customStyle="1" w:styleId="TableGrid1">
    <w:name w:val="Table Grid1"/>
    <w:basedOn w:val="TableNormal"/>
    <w:next w:val="TableGrid"/>
    <w:uiPriority w:val="39"/>
    <w:rsid w:val="0053287C"/>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6D7E"/>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3293"/>
    <w:rPr>
      <w:color w:val="605E5C"/>
      <w:shd w:val="clear" w:color="auto" w:fill="E1DFDD"/>
    </w:rPr>
  </w:style>
  <w:style w:type="table" w:customStyle="1" w:styleId="TableGrid3">
    <w:name w:val="Table Grid3"/>
    <w:basedOn w:val="TableNormal"/>
    <w:next w:val="TableGrid"/>
    <w:uiPriority w:val="39"/>
    <w:rsid w:val="00DB663C"/>
    <w:pPr>
      <w:widowControl/>
      <w:autoSpaceDE/>
      <w:autoSpaceDN/>
    </w:pPr>
    <w:rPr>
      <w:rFonts w:ascii="Calibri" w:eastAsia="Calibri" w:hAnsi="Calibri" w:cs="Arial"/>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803E0"/>
    <w:pPr>
      <w:tabs>
        <w:tab w:val="left" w:pos="384"/>
      </w:tabs>
      <w:ind w:left="384" w:hanging="384"/>
    </w:pPr>
  </w:style>
  <w:style w:type="paragraph" w:styleId="Caption">
    <w:name w:val="caption"/>
    <w:basedOn w:val="Normal"/>
    <w:next w:val="Normal"/>
    <w:uiPriority w:val="35"/>
    <w:unhideWhenUsed/>
    <w:qFormat/>
    <w:rsid w:val="00F24611"/>
    <w:pPr>
      <w:widowControl/>
      <w:autoSpaceDE/>
      <w:autoSpaceDN/>
      <w:spacing w:after="200"/>
      <w:jc w:val="center"/>
    </w:pPr>
    <w:rPr>
      <w:rFonts w:eastAsiaTheme="minorHAnsi" w:cstheme="minorBidi"/>
      <w:iCs/>
      <w:color w:val="000000" w:themeColor="text1"/>
      <w:szCs w:val="18"/>
      <w:lang w:val="en-US" w:eastAsia="en-US"/>
    </w:rPr>
  </w:style>
  <w:style w:type="paragraph" w:customStyle="1" w:styleId="Reference">
    <w:name w:val="Reference"/>
    <w:basedOn w:val="Normal"/>
    <w:rsid w:val="00E372C2"/>
    <w:pPr>
      <w:adjustRightInd w:val="0"/>
      <w:spacing w:before="60" w:after="60"/>
      <w:ind w:left="288" w:hanging="288"/>
      <w:jc w:val="both"/>
      <w:textAlignment w:val="baseline"/>
    </w:pPr>
    <w:rPr>
      <w:rFonts w:eastAsia="BatangChe"/>
      <w:sz w:val="20"/>
      <w:szCs w:val="20"/>
      <w:lang w:val="en-US" w:eastAsia="ko-KR"/>
    </w:rPr>
  </w:style>
  <w:style w:type="paragraph" w:styleId="NormalWeb">
    <w:name w:val="Normal (Web)"/>
    <w:basedOn w:val="Normal"/>
    <w:uiPriority w:val="99"/>
    <w:rsid w:val="00E372C2"/>
    <w:pPr>
      <w:widowControl/>
      <w:autoSpaceDE/>
      <w:autoSpaceDN/>
      <w:spacing w:before="100" w:beforeAutospacing="1" w:after="100" w:afterAutospacing="1"/>
    </w:pPr>
    <w:rPr>
      <w:sz w:val="24"/>
      <w:szCs w:val="24"/>
      <w:lang w:val="en-US" w:eastAsia="en-US"/>
    </w:rPr>
  </w:style>
  <w:style w:type="character" w:customStyle="1" w:styleId="hps">
    <w:name w:val="hps"/>
    <w:basedOn w:val="DefaultParagraphFont"/>
    <w:rsid w:val="009D0EA1"/>
  </w:style>
  <w:style w:type="character" w:customStyle="1" w:styleId="atn">
    <w:name w:val="atn"/>
    <w:basedOn w:val="DefaultParagraphFont"/>
    <w:rsid w:val="009D0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27146">
      <w:bodyDiv w:val="1"/>
      <w:marLeft w:val="0"/>
      <w:marRight w:val="0"/>
      <w:marTop w:val="0"/>
      <w:marBottom w:val="0"/>
      <w:divBdr>
        <w:top w:val="none" w:sz="0" w:space="0" w:color="auto"/>
        <w:left w:val="none" w:sz="0" w:space="0" w:color="auto"/>
        <w:bottom w:val="none" w:sz="0" w:space="0" w:color="auto"/>
        <w:right w:val="none" w:sz="0" w:space="0" w:color="auto"/>
      </w:divBdr>
    </w:div>
    <w:div w:id="1036079060">
      <w:bodyDiv w:val="1"/>
      <w:marLeft w:val="0"/>
      <w:marRight w:val="0"/>
      <w:marTop w:val="0"/>
      <w:marBottom w:val="0"/>
      <w:divBdr>
        <w:top w:val="none" w:sz="0" w:space="0" w:color="auto"/>
        <w:left w:val="none" w:sz="0" w:space="0" w:color="auto"/>
        <w:bottom w:val="none" w:sz="0" w:space="0" w:color="auto"/>
        <w:right w:val="none" w:sz="0" w:space="0" w:color="auto"/>
      </w:divBdr>
    </w:div>
    <w:div w:id="1135172727">
      <w:bodyDiv w:val="1"/>
      <w:marLeft w:val="0"/>
      <w:marRight w:val="0"/>
      <w:marTop w:val="0"/>
      <w:marBottom w:val="0"/>
      <w:divBdr>
        <w:top w:val="none" w:sz="0" w:space="0" w:color="auto"/>
        <w:left w:val="none" w:sz="0" w:space="0" w:color="auto"/>
        <w:bottom w:val="none" w:sz="0" w:space="0" w:color="auto"/>
        <w:right w:val="none" w:sz="0" w:space="0" w:color="auto"/>
      </w:divBdr>
    </w:div>
    <w:div w:id="1482964408">
      <w:bodyDiv w:val="1"/>
      <w:marLeft w:val="0"/>
      <w:marRight w:val="0"/>
      <w:marTop w:val="0"/>
      <w:marBottom w:val="0"/>
      <w:divBdr>
        <w:top w:val="none" w:sz="0" w:space="0" w:color="auto"/>
        <w:left w:val="none" w:sz="0" w:space="0" w:color="auto"/>
        <w:bottom w:val="none" w:sz="0" w:space="0" w:color="auto"/>
        <w:right w:val="none" w:sz="0" w:space="0" w:color="auto"/>
      </w:divBdr>
    </w:div>
    <w:div w:id="1577398107">
      <w:bodyDiv w:val="1"/>
      <w:marLeft w:val="0"/>
      <w:marRight w:val="0"/>
      <w:marTop w:val="0"/>
      <w:marBottom w:val="0"/>
      <w:divBdr>
        <w:top w:val="none" w:sz="0" w:space="0" w:color="auto"/>
        <w:left w:val="none" w:sz="0" w:space="0" w:color="auto"/>
        <w:bottom w:val="none" w:sz="0" w:space="0" w:color="auto"/>
        <w:right w:val="none" w:sz="0" w:space="0" w:color="auto"/>
      </w:divBdr>
    </w:div>
    <w:div w:id="1917281520">
      <w:bodyDiv w:val="1"/>
      <w:marLeft w:val="0"/>
      <w:marRight w:val="0"/>
      <w:marTop w:val="0"/>
      <w:marBottom w:val="0"/>
      <w:divBdr>
        <w:top w:val="none" w:sz="0" w:space="0" w:color="auto"/>
        <w:left w:val="none" w:sz="0" w:space="0" w:color="auto"/>
        <w:bottom w:val="none" w:sz="0" w:space="0" w:color="auto"/>
        <w:right w:val="none" w:sz="0" w:space="0" w:color="auto"/>
      </w:divBdr>
    </w:div>
    <w:div w:id="2038315229">
      <w:bodyDiv w:val="1"/>
      <w:marLeft w:val="0"/>
      <w:marRight w:val="0"/>
      <w:marTop w:val="0"/>
      <w:marBottom w:val="0"/>
      <w:divBdr>
        <w:top w:val="none" w:sz="0" w:space="0" w:color="auto"/>
        <w:left w:val="none" w:sz="0" w:space="0" w:color="auto"/>
        <w:bottom w:val="none" w:sz="0" w:space="0" w:color="auto"/>
        <w:right w:val="none" w:sz="0" w:space="0" w:color="auto"/>
      </w:divBdr>
    </w:div>
    <w:div w:id="209678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DFFF215-8586-4377-97A8-D2856B3C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6</Pages>
  <Words>2655</Words>
  <Characters>15134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Rizky</dc:creator>
  <cp:lastModifiedBy>edi suhardi</cp:lastModifiedBy>
  <cp:revision>115</cp:revision>
  <cp:lastPrinted>2021-02-23T09:43:00Z</cp:lastPrinted>
  <dcterms:created xsi:type="dcterms:W3CDTF">2021-02-07T08:47:00Z</dcterms:created>
  <dcterms:modified xsi:type="dcterms:W3CDTF">2021-05-19T07:42:00Z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Microsoft® Word 2016</vt:lpwstr>
  </property>
  <property fmtid="{D5CDD505-2E9C-101B-9397-08002B2CF9AE}" pid="4" name="LastSaved">
    <vt:filetime>2019-11-28T00:00:00Z</vt:filetime>
  </property>
  <property fmtid="{D5CDD505-2E9C-101B-9397-08002B2CF9AE}" pid="5" name="ZOTERO_PREF_1">
    <vt:lpwstr>&lt;data data-version="3" zotero-version="5.0.96.2"&gt;&lt;session id="daE9dNVX"/&gt;&lt;style id="http://www.zotero.org/styles/ieee" locale="en-US" hasBibliography="1" bibliographyStyleHasBeenSet="1"/&gt;&lt;prefs&gt;&lt;pref name="fieldType" value="Field"/&gt;&lt;/prefs&gt;&lt;/data&gt;</vt:lpwstr>
  </property>
</Properties>
</file>