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7AD7B" w14:textId="77777777" w:rsidR="00456FCF" w:rsidRDefault="00E132A7" w:rsidP="00456FCF">
      <w:pPr>
        <w:pStyle w:val="Heading1"/>
        <w:spacing w:line="278" w:lineRule="auto"/>
        <w:ind w:left="533" w:right="777" w:firstLine="6"/>
        <w:jc w:val="center"/>
      </w:pPr>
      <w:r>
        <w:t xml:space="preserve">PERBANDINGAN WAKTU TEMPUH </w:t>
      </w:r>
      <w:r>
        <w:rPr>
          <w:i/>
        </w:rPr>
        <w:t>MOBILE ROBOT</w:t>
      </w:r>
      <w:r>
        <w:t xml:space="preserve"> DALAM ARENA LABIRIN DENGAN ALGORITMA TANGAN KIRI DAN </w:t>
      </w:r>
    </w:p>
    <w:p w14:paraId="3C708AFE" w14:textId="36D56D1C" w:rsidR="00FA21CC" w:rsidRPr="00456FCF" w:rsidRDefault="00E132A7" w:rsidP="00456FCF">
      <w:pPr>
        <w:pStyle w:val="Heading1"/>
        <w:spacing w:line="278" w:lineRule="auto"/>
        <w:ind w:left="533" w:right="777" w:firstLine="6"/>
        <w:jc w:val="center"/>
      </w:pPr>
      <w:r>
        <w:t>ALGORITMA TANGAN KANAN</w:t>
      </w:r>
    </w:p>
    <w:p w14:paraId="4490F868" w14:textId="77777777" w:rsidR="00FA21CC" w:rsidRDefault="00FA21CC" w:rsidP="00FA21CC">
      <w:pPr>
        <w:pStyle w:val="BodyText"/>
        <w:spacing w:before="3"/>
        <w:rPr>
          <w:b/>
          <w:sz w:val="23"/>
        </w:rPr>
      </w:pPr>
    </w:p>
    <w:p w14:paraId="08968839" w14:textId="19100ED1" w:rsidR="00FA21CC" w:rsidRPr="00202087" w:rsidRDefault="00E132A7" w:rsidP="00FA21CC">
      <w:pPr>
        <w:spacing w:before="1" w:line="274" w:lineRule="exact"/>
        <w:ind w:left="1116" w:right="1351"/>
        <w:jc w:val="center"/>
        <w:rPr>
          <w:b/>
          <w:lang w:val="id-ID"/>
        </w:rPr>
      </w:pPr>
      <w:proofErr w:type="spellStart"/>
      <w:r w:rsidRPr="00E132A7">
        <w:rPr>
          <w:b/>
          <w:lang w:val="en-US"/>
        </w:rPr>
        <w:t>Aulia</w:t>
      </w:r>
      <w:proofErr w:type="spellEnd"/>
      <w:r w:rsidRPr="00E132A7">
        <w:rPr>
          <w:b/>
          <w:lang w:val="en-US"/>
        </w:rPr>
        <w:t xml:space="preserve"> Sabril</w:t>
      </w:r>
      <w:r w:rsidR="00FA21CC" w:rsidRPr="00202087">
        <w:rPr>
          <w:b/>
          <w:vertAlign w:val="superscript"/>
          <w:lang w:val="id-ID"/>
        </w:rPr>
        <w:t>1</w:t>
      </w:r>
      <w:r w:rsidR="00FA21CC" w:rsidRPr="00202087">
        <w:rPr>
          <w:b/>
          <w:lang w:val="id-ID"/>
        </w:rPr>
        <w:t xml:space="preserve">, </w:t>
      </w:r>
      <w:r>
        <w:rPr>
          <w:b/>
          <w:lang w:val="en-US"/>
        </w:rPr>
        <w:t xml:space="preserve">Nurul </w:t>
      </w:r>
      <w:proofErr w:type="spellStart"/>
      <w:r>
        <w:rPr>
          <w:b/>
          <w:lang w:val="en-US"/>
        </w:rPr>
        <w:t>Mukhlisah</w:t>
      </w:r>
      <w:proofErr w:type="spellEnd"/>
      <w:r>
        <w:rPr>
          <w:b/>
          <w:lang w:val="en-US"/>
        </w:rPr>
        <w:t xml:space="preserve"> </w:t>
      </w:r>
      <w:proofErr w:type="spellStart"/>
      <w:r>
        <w:rPr>
          <w:b/>
          <w:lang w:val="en-US"/>
        </w:rPr>
        <w:t>Abdal</w:t>
      </w:r>
      <w:proofErr w:type="spellEnd"/>
      <w:r w:rsidR="00FA21CC" w:rsidRPr="00202087">
        <w:rPr>
          <w:b/>
          <w:vertAlign w:val="superscript"/>
          <w:lang w:val="id-ID"/>
        </w:rPr>
        <w:t>2</w:t>
      </w:r>
    </w:p>
    <w:p w14:paraId="11F4AF67" w14:textId="639C41B2" w:rsidR="00FA21CC" w:rsidRPr="00202087" w:rsidRDefault="00FA21CC" w:rsidP="00FA21CC">
      <w:pPr>
        <w:pStyle w:val="BodyText"/>
        <w:ind w:left="2877" w:right="3107"/>
        <w:jc w:val="center"/>
        <w:rPr>
          <w:sz w:val="20"/>
          <w:szCs w:val="20"/>
        </w:rPr>
      </w:pPr>
      <w:r w:rsidRPr="00202087">
        <w:rPr>
          <w:sz w:val="20"/>
          <w:szCs w:val="20"/>
          <w:vertAlign w:val="superscript"/>
          <w:lang w:val="id-ID"/>
        </w:rPr>
        <w:t>1</w:t>
      </w:r>
      <w:proofErr w:type="spellStart"/>
      <w:r w:rsidR="002A4D08">
        <w:rPr>
          <w:sz w:val="20"/>
          <w:szCs w:val="20"/>
          <w:lang w:val="en-US"/>
        </w:rPr>
        <w:t>Universitas</w:t>
      </w:r>
      <w:proofErr w:type="spellEnd"/>
      <w:r w:rsidR="002A4D08">
        <w:rPr>
          <w:sz w:val="20"/>
          <w:szCs w:val="20"/>
          <w:lang w:val="en-US"/>
        </w:rPr>
        <w:t xml:space="preserve"> Negeri Makassar</w:t>
      </w:r>
      <w:r w:rsidRPr="00202087">
        <w:rPr>
          <w:sz w:val="20"/>
          <w:szCs w:val="20"/>
        </w:rPr>
        <w:t xml:space="preserve"> </w:t>
      </w:r>
    </w:p>
    <w:p w14:paraId="0A142495" w14:textId="0808FDEC" w:rsidR="00E132A7" w:rsidRDefault="00E132A7" w:rsidP="00FA21CC">
      <w:pPr>
        <w:pStyle w:val="BodyText"/>
        <w:ind w:left="2877" w:right="3107"/>
        <w:jc w:val="center"/>
        <w:rPr>
          <w:sz w:val="20"/>
          <w:szCs w:val="20"/>
          <w:lang w:val="en-US"/>
        </w:rPr>
      </w:pPr>
      <w:r w:rsidRPr="00E132A7">
        <w:rPr>
          <w:sz w:val="20"/>
          <w:szCs w:val="20"/>
          <w:lang w:val="id-ID"/>
        </w:rPr>
        <w:t>aulia.sabril@unm.ac.id</w:t>
      </w:r>
    </w:p>
    <w:p w14:paraId="71819B53" w14:textId="41CC2E30" w:rsidR="00FA21CC" w:rsidRPr="00202087" w:rsidRDefault="002A4D08" w:rsidP="00FA21CC">
      <w:pPr>
        <w:pStyle w:val="BodyText"/>
        <w:ind w:left="2877" w:right="3107"/>
        <w:jc w:val="center"/>
        <w:rPr>
          <w:sz w:val="20"/>
          <w:szCs w:val="20"/>
        </w:rPr>
      </w:pPr>
      <w:r w:rsidRPr="002A4D08">
        <w:rPr>
          <w:sz w:val="20"/>
          <w:szCs w:val="20"/>
          <w:lang w:val="id-ID"/>
        </w:rPr>
        <w:t xml:space="preserve"> </w:t>
      </w:r>
      <w:r w:rsidR="00FA21CC" w:rsidRPr="00202087">
        <w:rPr>
          <w:sz w:val="20"/>
          <w:szCs w:val="20"/>
          <w:vertAlign w:val="superscript"/>
          <w:lang w:val="id-ID"/>
        </w:rPr>
        <w:t>2</w:t>
      </w:r>
      <w:proofErr w:type="spellStart"/>
      <w:r>
        <w:rPr>
          <w:sz w:val="20"/>
          <w:szCs w:val="20"/>
          <w:lang w:val="en-US"/>
        </w:rPr>
        <w:t>Universitas</w:t>
      </w:r>
      <w:proofErr w:type="spellEnd"/>
      <w:r>
        <w:rPr>
          <w:sz w:val="20"/>
          <w:szCs w:val="20"/>
          <w:lang w:val="en-US"/>
        </w:rPr>
        <w:t xml:space="preserve"> Negeri Makassar</w:t>
      </w:r>
    </w:p>
    <w:p w14:paraId="1430BB76" w14:textId="7115AF63" w:rsidR="00FA21CC" w:rsidRPr="00202087" w:rsidRDefault="00FA21CC" w:rsidP="00FA21CC">
      <w:pPr>
        <w:pStyle w:val="BodyText"/>
        <w:ind w:left="2877" w:right="3107"/>
        <w:jc w:val="center"/>
        <w:rPr>
          <w:sz w:val="20"/>
          <w:szCs w:val="20"/>
          <w:lang w:val="id-ID"/>
        </w:rPr>
      </w:pPr>
      <w:r w:rsidRPr="00202087">
        <w:rPr>
          <w:sz w:val="20"/>
          <w:szCs w:val="20"/>
        </w:rPr>
        <w:t xml:space="preserve"> </w:t>
      </w:r>
      <w:r w:rsidR="00E132A7">
        <w:rPr>
          <w:sz w:val="20"/>
          <w:szCs w:val="20"/>
        </w:rPr>
        <w:t>nm.abdal@unm.ac.id</w:t>
      </w:r>
    </w:p>
    <w:p w14:paraId="0F672FBA" w14:textId="77777777" w:rsidR="00FA21CC" w:rsidRDefault="00FA21CC" w:rsidP="00FA21CC">
      <w:pPr>
        <w:pStyle w:val="BodyText"/>
        <w:ind w:left="1116" w:right="1350"/>
        <w:jc w:val="center"/>
      </w:pPr>
    </w:p>
    <w:p w14:paraId="049EB602" w14:textId="77777777" w:rsidR="00FA21CC" w:rsidRPr="00202087" w:rsidRDefault="00FA21CC" w:rsidP="00FA21CC">
      <w:pPr>
        <w:pStyle w:val="BodyText"/>
        <w:ind w:left="1116" w:right="1350"/>
        <w:jc w:val="center"/>
        <w:rPr>
          <w:b/>
          <w:bCs/>
          <w:sz w:val="22"/>
          <w:szCs w:val="22"/>
          <w:lang w:val="id-ID"/>
        </w:rPr>
      </w:pPr>
      <w:r w:rsidRPr="00202087">
        <w:rPr>
          <w:b/>
          <w:bCs/>
          <w:sz w:val="22"/>
          <w:szCs w:val="22"/>
          <w:lang w:val="id-ID"/>
        </w:rPr>
        <w:t>ABSTRAK</w:t>
      </w:r>
    </w:p>
    <w:p w14:paraId="57B9307C" w14:textId="77777777" w:rsidR="00FA21CC" w:rsidRDefault="00FA21CC" w:rsidP="00FA21CC">
      <w:pPr>
        <w:pStyle w:val="BodyText"/>
        <w:spacing w:before="1"/>
      </w:pPr>
    </w:p>
    <w:p w14:paraId="7685E301" w14:textId="2771C706" w:rsidR="00FA21CC" w:rsidRPr="0091254A" w:rsidRDefault="00E132A7" w:rsidP="0091254A">
      <w:pPr>
        <w:pStyle w:val="BodyText"/>
        <w:ind w:left="124" w:right="350" w:firstLine="536"/>
        <w:jc w:val="both"/>
        <w:rPr>
          <w:sz w:val="22"/>
          <w:szCs w:val="22"/>
        </w:rPr>
      </w:pPr>
      <w:r>
        <w:rPr>
          <w:i/>
          <w:sz w:val="22"/>
          <w:szCs w:val="22"/>
        </w:rPr>
        <w:t>Mobile robot</w:t>
      </w:r>
      <w:r>
        <w:rPr>
          <w:sz w:val="22"/>
          <w:szCs w:val="22"/>
        </w:rPr>
        <w:t xml:space="preserve"> mampu menyusuri labirin tertutup dengan menggunakan algoritma. Algoritma yang digunakan ini memberikan kemampuan robot untuk mengambil pilihan apabila dalam menyusuri jalur labirin terdapat dinding penghalang. Penelitian ini membahas dua perbandingan waktu tempuh algoritma robot dalam bernavigasi menyusuri labirin untuk mencari dan mengambil kelereng.  Algoritma tersebut yakni algoritma tangan kanan dan tangan kiri. </w:t>
      </w:r>
      <w:r w:rsidR="00935C3E">
        <w:rPr>
          <w:sz w:val="22"/>
          <w:szCs w:val="22"/>
        </w:rPr>
        <w:t xml:space="preserve">Kedua algoritma tersebut diterapkan kemudian </w:t>
      </w:r>
      <w:r w:rsidR="0046632E">
        <w:rPr>
          <w:sz w:val="22"/>
          <w:szCs w:val="22"/>
        </w:rPr>
        <w:t xml:space="preserve">kedua </w:t>
      </w:r>
      <w:r w:rsidR="00935C3E">
        <w:rPr>
          <w:sz w:val="22"/>
          <w:szCs w:val="22"/>
        </w:rPr>
        <w:t xml:space="preserve">hasil uji waktu tempuh dibandingkan untuk mengetahui algoritma yang dapat memberikan waktu tempuh paling cepat. </w:t>
      </w:r>
      <w:r>
        <w:rPr>
          <w:sz w:val="22"/>
          <w:szCs w:val="22"/>
        </w:rPr>
        <w:t>Capaian hasil penelitian ini adalah algoritma tangan kanan lebih unggul dari waktu tempuh secara keseluruhan dibandingkan algoritma tangan kiri.</w:t>
      </w:r>
    </w:p>
    <w:p w14:paraId="09629507" w14:textId="77777777" w:rsidR="00FA21CC" w:rsidRDefault="00FA21CC" w:rsidP="00FA21CC">
      <w:pPr>
        <w:pStyle w:val="BodyText"/>
        <w:spacing w:before="1"/>
      </w:pPr>
    </w:p>
    <w:p w14:paraId="25FBE42B" w14:textId="67882D7B" w:rsidR="00FA21CC" w:rsidRPr="009F1F4E" w:rsidRDefault="00FA21CC" w:rsidP="00FA21CC">
      <w:pPr>
        <w:ind w:left="124"/>
        <w:rPr>
          <w:lang w:val="en-US"/>
        </w:rPr>
      </w:pPr>
      <w:r w:rsidRPr="00202087">
        <w:rPr>
          <w:b/>
        </w:rPr>
        <w:t>Kata Kunci:</w:t>
      </w:r>
      <w:r w:rsidRPr="00202087">
        <w:t xml:space="preserve"> </w:t>
      </w:r>
      <w:r w:rsidR="009F1F4E">
        <w:rPr>
          <w:lang w:val="en-US"/>
        </w:rPr>
        <w:t xml:space="preserve">Waktu </w:t>
      </w:r>
      <w:proofErr w:type="spellStart"/>
      <w:r w:rsidR="009F1F4E">
        <w:rPr>
          <w:lang w:val="en-US"/>
        </w:rPr>
        <w:t>tempuh</w:t>
      </w:r>
      <w:proofErr w:type="spellEnd"/>
      <w:r w:rsidR="009F1F4E">
        <w:rPr>
          <w:lang w:val="en-US"/>
        </w:rPr>
        <w:t>,</w:t>
      </w:r>
      <w:r w:rsidR="009F1F4E" w:rsidRPr="009F1F4E">
        <w:rPr>
          <w:lang w:val="id-ID"/>
        </w:rPr>
        <w:t xml:space="preserve"> Labirin, Mobile Robot</w:t>
      </w:r>
      <w:r w:rsidR="009F1F4E">
        <w:rPr>
          <w:lang w:val="en-US"/>
        </w:rPr>
        <w:t xml:space="preserve">, </w:t>
      </w:r>
      <w:proofErr w:type="spellStart"/>
      <w:r w:rsidR="009F1F4E">
        <w:rPr>
          <w:lang w:val="en-US"/>
        </w:rPr>
        <w:t>Algoritma</w:t>
      </w:r>
      <w:proofErr w:type="spellEnd"/>
      <w:r w:rsidR="009F1F4E">
        <w:rPr>
          <w:lang w:val="en-US"/>
        </w:rPr>
        <w:t xml:space="preserve"> </w:t>
      </w:r>
      <w:proofErr w:type="spellStart"/>
      <w:r w:rsidR="009F1F4E">
        <w:rPr>
          <w:lang w:val="en-US"/>
        </w:rPr>
        <w:t>tangan</w:t>
      </w:r>
      <w:proofErr w:type="spellEnd"/>
      <w:r w:rsidR="009F1F4E">
        <w:rPr>
          <w:lang w:val="en-US"/>
        </w:rPr>
        <w:t xml:space="preserve"> </w:t>
      </w:r>
      <w:proofErr w:type="spellStart"/>
      <w:r w:rsidR="009F1F4E">
        <w:rPr>
          <w:lang w:val="en-US"/>
        </w:rPr>
        <w:t>kiri</w:t>
      </w:r>
      <w:proofErr w:type="spellEnd"/>
      <w:r w:rsidR="009F1F4E">
        <w:rPr>
          <w:lang w:val="en-US"/>
        </w:rPr>
        <w:t xml:space="preserve">, </w:t>
      </w:r>
      <w:proofErr w:type="spellStart"/>
      <w:r w:rsidR="009F1F4E">
        <w:rPr>
          <w:lang w:val="en-US"/>
        </w:rPr>
        <w:t>Algoritma</w:t>
      </w:r>
      <w:proofErr w:type="spellEnd"/>
      <w:r w:rsidR="009F1F4E">
        <w:rPr>
          <w:lang w:val="en-US"/>
        </w:rPr>
        <w:t xml:space="preserve"> </w:t>
      </w:r>
      <w:proofErr w:type="spellStart"/>
      <w:r w:rsidR="009F1F4E">
        <w:rPr>
          <w:lang w:val="en-US"/>
        </w:rPr>
        <w:t>tangan</w:t>
      </w:r>
      <w:proofErr w:type="spellEnd"/>
      <w:r w:rsidR="009F1F4E">
        <w:rPr>
          <w:lang w:val="en-US"/>
        </w:rPr>
        <w:t xml:space="preserve"> </w:t>
      </w:r>
      <w:proofErr w:type="spellStart"/>
      <w:r w:rsidR="009F1F4E">
        <w:rPr>
          <w:lang w:val="en-US"/>
        </w:rPr>
        <w:t>kanan</w:t>
      </w:r>
      <w:proofErr w:type="spellEnd"/>
      <w:r w:rsidR="009F1F4E">
        <w:rPr>
          <w:lang w:val="en-US"/>
        </w:rPr>
        <w:t>.</w:t>
      </w:r>
    </w:p>
    <w:p w14:paraId="7D490A9E" w14:textId="5E4E392A" w:rsidR="00751C4B" w:rsidRDefault="00751C4B" w:rsidP="00FA21CC">
      <w:pPr>
        <w:ind w:left="124"/>
        <w:rPr>
          <w:lang w:val="id-ID"/>
        </w:rPr>
      </w:pPr>
    </w:p>
    <w:p w14:paraId="2638318E" w14:textId="77777777" w:rsidR="00751C4B" w:rsidRDefault="00751C4B" w:rsidP="00751C4B">
      <w:pPr>
        <w:pStyle w:val="Heading1"/>
        <w:ind w:left="0"/>
        <w:jc w:val="left"/>
        <w:sectPr w:rsidR="00751C4B" w:rsidSect="00206CEB">
          <w:headerReference w:type="even" r:id="rId8"/>
          <w:headerReference w:type="default" r:id="rId9"/>
          <w:footerReference w:type="even" r:id="rId10"/>
          <w:footerReference w:type="default" r:id="rId11"/>
          <w:headerReference w:type="first" r:id="rId12"/>
          <w:footerReference w:type="first" r:id="rId13"/>
          <w:type w:val="continuous"/>
          <w:pgSz w:w="11910" w:h="16840"/>
          <w:pgMar w:top="1480" w:right="1080" w:bottom="1220" w:left="1460" w:header="724" w:footer="1032" w:gutter="0"/>
          <w:pgNumType w:start="1"/>
          <w:cols w:space="720"/>
        </w:sectPr>
      </w:pPr>
    </w:p>
    <w:p w14:paraId="1529CAC1" w14:textId="0F2F5763" w:rsidR="00751C4B" w:rsidRDefault="00751C4B" w:rsidP="00751C4B">
      <w:pPr>
        <w:pStyle w:val="Heading1"/>
        <w:ind w:left="0"/>
        <w:jc w:val="left"/>
      </w:pPr>
      <w:r>
        <w:t>PENDAHULUAN</w:t>
      </w:r>
    </w:p>
    <w:p w14:paraId="16FEAD2F" w14:textId="77777777" w:rsidR="009F1F4E" w:rsidRPr="009F1F4E" w:rsidRDefault="009F1F4E" w:rsidP="009F1F4E">
      <w:pPr>
        <w:pStyle w:val="BodyText"/>
        <w:ind w:left="124" w:right="38" w:firstLine="567"/>
        <w:jc w:val="both"/>
        <w:rPr>
          <w:rStyle w:val="longtext"/>
          <w:shd w:val="clear" w:color="auto" w:fill="FFFFFF"/>
        </w:rPr>
      </w:pPr>
      <w:r w:rsidRPr="009F1F4E">
        <w:rPr>
          <w:rStyle w:val="longtext"/>
          <w:shd w:val="clear" w:color="auto" w:fill="FFFFFF"/>
        </w:rPr>
        <w:t xml:space="preserve">Implementasi Sistem Kecerdasan Buatan dewasa ini, khususnya pada dunia otomotif sangat pesat perkembangannya. Setidaknya terdapat 263 perusahaan baik yang telah kokoh berdiri maupun perusahaan rintisan, bahu membahu meneliti dan membuat mobil tanpa pengemudi[1]. Ada perusahaan yang fokus pada pengembangan parkir tanpa pengemudi[2], rute perjalanan[3], navigasi[4] dan berbagai sistem lainnya. </w:t>
      </w:r>
    </w:p>
    <w:p w14:paraId="4346942E" w14:textId="77777777" w:rsidR="009F1F4E" w:rsidRPr="009F1F4E" w:rsidRDefault="009F1F4E" w:rsidP="009F1F4E">
      <w:pPr>
        <w:pStyle w:val="BodyText"/>
        <w:ind w:left="124" w:right="38" w:firstLine="567"/>
        <w:jc w:val="both"/>
        <w:rPr>
          <w:rStyle w:val="longtext"/>
          <w:shd w:val="clear" w:color="auto" w:fill="FFFFFF"/>
        </w:rPr>
      </w:pPr>
      <w:r w:rsidRPr="009F1F4E">
        <w:rPr>
          <w:rStyle w:val="longtext"/>
          <w:shd w:val="clear" w:color="auto" w:fill="FFFFFF"/>
        </w:rPr>
        <w:tab/>
        <w:t xml:space="preserve">Di negara kita, Indonesia, hal ini masih dalam tahap penelitian dan pengembangan di tingkat pendidikan tinggi. Terutama penelitian dalam mengembangkan teknologi kecerdasan buatan agar kendaraan dapat bergerak tanpa pengemudi. Untuk turut serta dalam penelitian ini maka kami mencoba melakukan penelitian sederhana dengan menggunakan software dalam menjabarkan secara terperinci implementasi dari sistem kecerdasan buatan sederhana transportasi tanpa pengemudi. Kendaraan tanpa kemudi yang kami gunakan adalah sebuah mobile robot dalam software Robomind. </w:t>
      </w:r>
    </w:p>
    <w:p w14:paraId="394E0374" w14:textId="77777777" w:rsidR="00D62782" w:rsidRDefault="009F1F4E" w:rsidP="009F1F4E">
      <w:pPr>
        <w:pStyle w:val="BodyText"/>
        <w:ind w:left="124" w:right="38" w:firstLine="567"/>
        <w:jc w:val="both"/>
        <w:rPr>
          <w:rStyle w:val="longtext"/>
          <w:shd w:val="clear" w:color="auto" w:fill="FFFFFF"/>
        </w:rPr>
      </w:pPr>
      <w:r w:rsidRPr="009F1F4E">
        <w:rPr>
          <w:rStyle w:val="longtext"/>
          <w:shd w:val="clear" w:color="auto" w:fill="FFFFFF"/>
        </w:rPr>
        <w:tab/>
        <w:t xml:space="preserve">Robomind adalah salah satu Programming Assistant Tool (PAT)[5], </w:t>
      </w:r>
      <w:r w:rsidRPr="009F1F4E">
        <w:rPr>
          <w:rStyle w:val="longtext"/>
          <w:shd w:val="clear" w:color="auto" w:fill="FFFFFF"/>
        </w:rPr>
        <w:t>berbentuk simulasi program yang khusus digunakan untuk meningkatkan kemampuan siswa dan memahami konsep pemrograman serta meningkatkan kemampuan berpikir logis dan pemecahan masalah. Kecerdasan buatan yang kami teliti adalah algoritma mobile robot untuk bernavigasi sambil mendeteksi adanya halangan dan menghindari halangan. Algoritma yang kami gunakan dalam labirin tertutup ini yaitu dengan algoritma tangan kiri dan tangan kanan[6]. Kami mencoba menguji kecerdasan buatan yang kami gunakan tersebut untuk mencari jalur tercepat ke suatu tujuan tertentu dari titik awal yang telah kami tentukan terlebih dahulu. Kemudian membandingkan kedua metode tersebut manakah yang memiliki waktu tempuh tercepat sehingga kita dapat mengambil pilihan yang tepat dari kedua algoritma tersebut untuk kasus seperti ini kedepannya.</w:t>
      </w:r>
    </w:p>
    <w:p w14:paraId="1241F977" w14:textId="14595BB9" w:rsidR="00751C4B" w:rsidRPr="00DC67DD" w:rsidRDefault="00D62782" w:rsidP="00DC67DD">
      <w:pPr>
        <w:pStyle w:val="BodyText"/>
        <w:ind w:left="124" w:right="38" w:firstLine="567"/>
        <w:jc w:val="both"/>
        <w:rPr>
          <w:shd w:val="clear" w:color="auto" w:fill="FFFFFF"/>
        </w:rPr>
        <w:sectPr w:rsidR="00751C4B" w:rsidRPr="00DC67DD" w:rsidSect="000A68B3">
          <w:type w:val="continuous"/>
          <w:pgSz w:w="11910" w:h="16840"/>
          <w:pgMar w:top="1480" w:right="1080" w:bottom="1220" w:left="1460" w:header="724" w:footer="1032" w:gutter="0"/>
          <w:pgNumType w:start="1"/>
          <w:cols w:num="2" w:space="259"/>
        </w:sectPr>
      </w:pPr>
      <w:r>
        <w:rPr>
          <w:rStyle w:val="longtext"/>
          <w:shd w:val="clear" w:color="auto" w:fill="FFFFFF"/>
        </w:rPr>
        <w:t xml:space="preserve">Algoritma tangan </w:t>
      </w:r>
      <w:r w:rsidR="00DC67DD">
        <w:rPr>
          <w:rStyle w:val="longtext"/>
          <w:shd w:val="clear" w:color="auto" w:fill="FFFFFF"/>
        </w:rPr>
        <w:t>kiri</w:t>
      </w:r>
      <w:r>
        <w:rPr>
          <w:rStyle w:val="longtext"/>
          <w:shd w:val="clear" w:color="auto" w:fill="FFFFFF"/>
        </w:rPr>
        <w:t xml:space="preserve"> adalah algoritma yang membuat </w:t>
      </w:r>
      <w:r>
        <w:t xml:space="preserve">robot akan lebih memilih untuk belok kiri </w:t>
      </w:r>
      <w:r w:rsidR="00DC67DD">
        <w:t xml:space="preserve">jika menghadapi rintangan di depannya. Berbeda dengan algoritma tangan kiri, algoritma tangan kanan  ketika berhadapan dengan rintangan. </w:t>
      </w:r>
    </w:p>
    <w:p w14:paraId="27FADC75" w14:textId="77777777" w:rsidR="00DC67DD" w:rsidRPr="00D62782" w:rsidRDefault="00DC67DD" w:rsidP="00DC67DD">
      <w:pPr>
        <w:pStyle w:val="Heading1"/>
        <w:ind w:left="0"/>
        <w:jc w:val="left"/>
        <w:rPr>
          <w:rStyle w:val="longtext"/>
          <w:b w:val="0"/>
          <w:shd w:val="clear" w:color="auto" w:fill="FFFFFF"/>
        </w:rPr>
      </w:pPr>
      <w:r w:rsidRPr="00D62782">
        <w:lastRenderedPageBreak/>
        <w:t>METODE</w:t>
      </w:r>
      <w:r>
        <w:rPr>
          <w:rStyle w:val="longtext"/>
          <w:b w:val="0"/>
          <w:shd w:val="clear" w:color="auto" w:fill="FFFFFF"/>
        </w:rPr>
        <w:t xml:space="preserve"> </w:t>
      </w:r>
      <w:r w:rsidRPr="00D62782">
        <w:rPr>
          <w:rStyle w:val="longtext"/>
          <w:shd w:val="clear" w:color="auto" w:fill="FFFFFF"/>
        </w:rPr>
        <w:t>PENELITIAN</w:t>
      </w:r>
    </w:p>
    <w:p w14:paraId="7E3E58DE" w14:textId="5D26110F" w:rsidR="00D62782" w:rsidRPr="008D5FDB" w:rsidRDefault="00DC67DD" w:rsidP="00DC67DD">
      <w:pPr>
        <w:pStyle w:val="BodyText"/>
        <w:ind w:left="124" w:right="38" w:firstLine="567"/>
        <w:jc w:val="both"/>
        <w:rPr>
          <w:rStyle w:val="longtext"/>
          <w:shd w:val="clear" w:color="auto" w:fill="FFFFFF"/>
        </w:rPr>
      </w:pPr>
      <w:r w:rsidRPr="009F1F4E">
        <w:rPr>
          <w:rStyle w:val="longtext"/>
          <w:shd w:val="clear" w:color="auto" w:fill="FFFFFF"/>
        </w:rPr>
        <w:t xml:space="preserve">Penelitian ini menggunakan perangkat lunak Robomind sebagai simulasi mobile robot dan arenanya. Program Robomind ini dapat berjalan di sistem operasi Windows dan IOS[7]. Pada program ini peneliti </w:t>
      </w:r>
      <w:r>
        <w:rPr>
          <w:rStyle w:val="longtext"/>
          <w:shd w:val="clear" w:color="auto" w:fill="FFFFFF"/>
        </w:rPr>
        <w:t>meng</w:t>
      </w:r>
      <w:r w:rsidR="00D62782" w:rsidRPr="009F1F4E">
        <w:rPr>
          <w:rStyle w:val="longtext"/>
          <w:shd w:val="clear" w:color="auto" w:fill="FFFFFF"/>
        </w:rPr>
        <w:t xml:space="preserve">gunakan sebuah </w:t>
      </w:r>
      <w:r w:rsidR="00D62782" w:rsidRPr="00D62782">
        <w:rPr>
          <w:rStyle w:val="longtext"/>
          <w:i/>
          <w:shd w:val="clear" w:color="auto" w:fill="FFFFFF"/>
        </w:rPr>
        <w:t>mobile robot</w:t>
      </w:r>
      <w:r w:rsidR="00D62782" w:rsidRPr="009F1F4E">
        <w:rPr>
          <w:rStyle w:val="longtext"/>
          <w:shd w:val="clear" w:color="auto" w:fill="FFFFFF"/>
        </w:rPr>
        <w:t xml:space="preserve">, sebuah kelereng dan membuat 3 variasi simulasi </w:t>
      </w:r>
    </w:p>
    <w:p w14:paraId="45418955" w14:textId="77777777" w:rsidR="00D62782" w:rsidRDefault="00D62782" w:rsidP="000A68B3">
      <w:pPr>
        <w:pStyle w:val="BodyText"/>
        <w:ind w:left="90" w:right="38" w:firstLine="56"/>
        <w:jc w:val="both"/>
        <w:rPr>
          <w:rStyle w:val="longtext"/>
          <w:shd w:val="clear" w:color="auto" w:fill="FFFFFF"/>
        </w:rPr>
      </w:pPr>
    </w:p>
    <w:p w14:paraId="58FA7194" w14:textId="27458898" w:rsidR="009F1F4E" w:rsidRDefault="009F1F4E" w:rsidP="000A68B3">
      <w:pPr>
        <w:pStyle w:val="BodyText"/>
        <w:ind w:left="90" w:right="38" w:firstLine="56"/>
        <w:jc w:val="both"/>
        <w:rPr>
          <w:rStyle w:val="longtext"/>
          <w:shd w:val="clear" w:color="auto" w:fill="FFFFFF"/>
        </w:rPr>
      </w:pPr>
      <w:r>
        <w:rPr>
          <w:noProof/>
          <w:lang w:val="en-ID" w:eastAsia="en-ID"/>
        </w:rPr>
        <w:drawing>
          <wp:inline distT="0" distB="0" distL="0" distR="0" wp14:anchorId="3195F3EE" wp14:editId="60BBBA97">
            <wp:extent cx="2524125" cy="2961005"/>
            <wp:effectExtent l="0" t="0" r="9525"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14">
                      <a:extLst>
                        <a:ext uri="{28A0092B-C50C-407E-A947-70E740481C1C}">
                          <a14:useLocalDpi xmlns:a14="http://schemas.microsoft.com/office/drawing/2010/main" val="0"/>
                        </a:ext>
                      </a:extLst>
                    </a:blip>
                    <a:srcRect l="36145" t="16395" r="36746" b="27025"/>
                    <a:stretch/>
                  </pic:blipFill>
                  <pic:spPr bwMode="auto">
                    <a:xfrm>
                      <a:off x="0" y="0"/>
                      <a:ext cx="2524125" cy="2961005"/>
                    </a:xfrm>
                    <a:prstGeom prst="rect">
                      <a:avLst/>
                    </a:prstGeom>
                    <a:ln>
                      <a:noFill/>
                    </a:ln>
                    <a:extLst>
                      <a:ext uri="{53640926-AAD7-44D8-BBD7-CCE9431645EC}">
                        <a14:shadowObscured xmlns:a14="http://schemas.microsoft.com/office/drawing/2010/main"/>
                      </a:ext>
                    </a:extLst>
                  </pic:spPr>
                </pic:pic>
              </a:graphicData>
            </a:graphic>
          </wp:inline>
        </w:drawing>
      </w:r>
    </w:p>
    <w:p w14:paraId="0971414C" w14:textId="06548AFD" w:rsidR="009F1F4E" w:rsidRPr="009F1F4E" w:rsidRDefault="009F1F4E" w:rsidP="009F1F4E">
      <w:pPr>
        <w:pStyle w:val="BodyText"/>
        <w:spacing w:before="120" w:after="120"/>
        <w:ind w:left="-284" w:right="38"/>
        <w:jc w:val="center"/>
        <w:rPr>
          <w:rStyle w:val="longtext"/>
          <w:sz w:val="18"/>
          <w:szCs w:val="18"/>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w:t>
      </w:r>
      <w:r>
        <w:rPr>
          <w:rStyle w:val="longtext"/>
          <w:sz w:val="18"/>
          <w:szCs w:val="18"/>
          <w:shd w:val="clear" w:color="auto" w:fill="FFFFFF"/>
        </w:rPr>
        <w:t xml:space="preserve">1 Program </w:t>
      </w:r>
      <w:proofErr w:type="spellStart"/>
      <w:r>
        <w:rPr>
          <w:rStyle w:val="longtext"/>
          <w:sz w:val="18"/>
          <w:szCs w:val="18"/>
          <w:shd w:val="clear" w:color="auto" w:fill="FFFFFF"/>
        </w:rPr>
        <w:t>Robomind</w:t>
      </w:r>
      <w:proofErr w:type="spellEnd"/>
    </w:p>
    <w:p w14:paraId="2D6DA517" w14:textId="48D8632E" w:rsidR="00FC6064" w:rsidRDefault="009F1F4E" w:rsidP="009F1F4E">
      <w:pPr>
        <w:pStyle w:val="BodyText"/>
        <w:ind w:left="124" w:right="38" w:firstLine="567"/>
        <w:jc w:val="both"/>
        <w:rPr>
          <w:rStyle w:val="longtext"/>
          <w:shd w:val="clear" w:color="auto" w:fill="FFFFFF"/>
        </w:rPr>
      </w:pPr>
      <w:r w:rsidRPr="009F1F4E">
        <w:rPr>
          <w:rStyle w:val="longtext"/>
          <w:shd w:val="clear" w:color="auto" w:fill="FFFFFF"/>
        </w:rPr>
        <w:t>Mobile Robot yang digunakan empat roda yang digerakkan oleh dua motor. Satu motor mengendalikan masing masing satu roda depan dan roda belakang secara mandiri. Untuk navigasi robot menggunakan dua buah sensor sebagai</w:t>
      </w:r>
      <w:r w:rsidR="00FC6064">
        <w:rPr>
          <w:rStyle w:val="longtext"/>
          <w:shd w:val="clear" w:color="auto" w:fill="FFFFFF"/>
        </w:rPr>
        <w:t xml:space="preserve">        </w:t>
      </w:r>
    </w:p>
    <w:p w14:paraId="209D52C3" w14:textId="77777777" w:rsidR="00FC6064" w:rsidRDefault="00FC6064" w:rsidP="00FC6064">
      <w:pPr>
        <w:pStyle w:val="BodyText"/>
        <w:ind w:left="90" w:right="38" w:firstLine="56"/>
        <w:jc w:val="center"/>
        <w:rPr>
          <w:rStyle w:val="longtext"/>
          <w:shd w:val="clear" w:color="auto" w:fill="FFFFFF"/>
        </w:rPr>
      </w:pPr>
      <w:r>
        <w:rPr>
          <w:noProof/>
          <w:lang w:val="en-ID" w:eastAsia="en-ID"/>
        </w:rPr>
        <w:drawing>
          <wp:inline distT="0" distB="0" distL="0" distR="0" wp14:anchorId="26253CA7" wp14:editId="4CDD859F">
            <wp:extent cx="1921336" cy="2381693"/>
            <wp:effectExtent l="0" t="0" r="317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t="4108" b="3704"/>
                    <a:stretch/>
                  </pic:blipFill>
                  <pic:spPr bwMode="auto">
                    <a:xfrm>
                      <a:off x="0" y="0"/>
                      <a:ext cx="1925320" cy="2386632"/>
                    </a:xfrm>
                    <a:prstGeom prst="rect">
                      <a:avLst/>
                    </a:prstGeom>
                    <a:ln>
                      <a:noFill/>
                    </a:ln>
                    <a:extLst>
                      <a:ext uri="{53640926-AAD7-44D8-BBD7-CCE9431645EC}">
                        <a14:shadowObscured xmlns:a14="http://schemas.microsoft.com/office/drawing/2010/main"/>
                      </a:ext>
                    </a:extLst>
                  </pic:spPr>
                </pic:pic>
              </a:graphicData>
            </a:graphic>
          </wp:inline>
        </w:drawing>
      </w:r>
    </w:p>
    <w:p w14:paraId="14BF325F" w14:textId="4E7CD5DC" w:rsidR="00FC6064" w:rsidRDefault="00FC6064" w:rsidP="00FC6064">
      <w:pPr>
        <w:pStyle w:val="BodyText"/>
        <w:ind w:left="124" w:right="38" w:firstLine="567"/>
        <w:jc w:val="both"/>
        <w:rPr>
          <w:rStyle w:val="longtext"/>
          <w:shd w:val="clear" w:color="auto" w:fill="FFFFFF"/>
        </w:rPr>
      </w:pPr>
      <w:r>
        <w:rPr>
          <w:rStyle w:val="longtext"/>
          <w:sz w:val="18"/>
          <w:szCs w:val="18"/>
          <w:shd w:val="clear" w:color="auto" w:fill="FFFFFF"/>
        </w:rPr>
        <w:t>Gbr 2. Desain Mobile Robot</w:t>
      </w:r>
    </w:p>
    <w:p w14:paraId="3EE84296" w14:textId="626340F0" w:rsidR="009F1F4E" w:rsidRDefault="009F1F4E" w:rsidP="00FC6064">
      <w:pPr>
        <w:pStyle w:val="BodyText"/>
        <w:ind w:left="124" w:right="38"/>
        <w:jc w:val="both"/>
        <w:rPr>
          <w:rStyle w:val="longtext"/>
          <w:shd w:val="clear" w:color="auto" w:fill="FFFFFF"/>
        </w:rPr>
      </w:pPr>
      <w:r w:rsidRPr="009F1F4E">
        <w:rPr>
          <w:rStyle w:val="longtext"/>
          <w:shd w:val="clear" w:color="auto" w:fill="FFFFFF"/>
        </w:rPr>
        <w:t xml:space="preserve">mata untuk melihat, penjepit pada bagian depan untuk mengambil dan meletakkan </w:t>
      </w:r>
      <w:r w:rsidRPr="009F1F4E">
        <w:rPr>
          <w:rStyle w:val="longtext"/>
          <w:shd w:val="clear" w:color="auto" w:fill="FFFFFF"/>
        </w:rPr>
        <w:t>benda, dan sebuah kuas yang dapat diganti cat nya dengan warna hitam atau putih pada bagian belakangnya.</w:t>
      </w:r>
    </w:p>
    <w:p w14:paraId="2FAB3431" w14:textId="35DAEAEE" w:rsidR="009F1F4E" w:rsidRDefault="00DC67DD" w:rsidP="009F1F4E">
      <w:pPr>
        <w:pStyle w:val="BodyText"/>
        <w:ind w:left="124" w:right="38" w:firstLine="567"/>
        <w:jc w:val="both"/>
        <w:rPr>
          <w:rStyle w:val="longtext"/>
          <w:shd w:val="clear" w:color="auto" w:fill="FFFFFF"/>
        </w:rPr>
      </w:pPr>
      <w:r>
        <w:rPr>
          <w:sz w:val="22"/>
          <w:szCs w:val="22"/>
        </w:rPr>
        <w:t xml:space="preserve">Misi mobile robot mencari sebuah kelereng yang diletakkan pada sisi lain labirin. Sambil bergerak, </w:t>
      </w:r>
      <w:r>
        <w:rPr>
          <w:i/>
          <w:sz w:val="22"/>
          <w:szCs w:val="22"/>
        </w:rPr>
        <w:t>mobile robot</w:t>
      </w:r>
      <w:r>
        <w:rPr>
          <w:sz w:val="22"/>
          <w:szCs w:val="22"/>
        </w:rPr>
        <w:t xml:space="preserve"> mengecat jalur mana yang belum dilewati dengan warna putih dan yang sudah dilewati dengan warna hitam. Setelah menemukan lokasi kelereng, </w:t>
      </w:r>
      <w:r>
        <w:rPr>
          <w:i/>
          <w:sz w:val="22"/>
          <w:szCs w:val="22"/>
        </w:rPr>
        <w:t xml:space="preserve">mobile robot </w:t>
      </w:r>
      <w:r>
        <w:rPr>
          <w:sz w:val="22"/>
          <w:szCs w:val="22"/>
        </w:rPr>
        <w:t xml:space="preserve">mengambil kelereng tersebut dan bergerak kembali ke titik awal robot dan misipun selesai. Lama waktu tempuh mulai dari robot keadaan diam, bergerak, dan kembali diam pada tempat </w:t>
      </w:r>
      <w:r w:rsidRPr="00DC67DD">
        <w:rPr>
          <w:rStyle w:val="longtext"/>
          <w:shd w:val="clear" w:color="auto" w:fill="FFFFFF"/>
        </w:rPr>
        <w:t>semula</w:t>
      </w:r>
      <w:r>
        <w:rPr>
          <w:sz w:val="22"/>
          <w:szCs w:val="22"/>
        </w:rPr>
        <w:t xml:space="preserve"> </w:t>
      </w:r>
      <w:r w:rsidR="00305333">
        <w:rPr>
          <w:sz w:val="22"/>
          <w:szCs w:val="22"/>
        </w:rPr>
        <w:t xml:space="preserve">akan </w:t>
      </w:r>
      <w:r>
        <w:rPr>
          <w:sz w:val="22"/>
          <w:szCs w:val="22"/>
        </w:rPr>
        <w:t>dicatat</w:t>
      </w:r>
      <w:r w:rsidR="00305333">
        <w:rPr>
          <w:sz w:val="22"/>
          <w:szCs w:val="22"/>
        </w:rPr>
        <w:t>.</w:t>
      </w:r>
      <w:r>
        <w:rPr>
          <w:sz w:val="22"/>
          <w:szCs w:val="22"/>
        </w:rPr>
        <w:t xml:space="preserve"> </w:t>
      </w:r>
    </w:p>
    <w:p w14:paraId="521DB1CC" w14:textId="78D2007A" w:rsidR="009F1F4E" w:rsidRDefault="009F1F4E" w:rsidP="00DC67DD">
      <w:pPr>
        <w:pStyle w:val="BodyText"/>
        <w:ind w:left="124" w:right="38" w:firstLine="567"/>
        <w:jc w:val="both"/>
        <w:rPr>
          <w:rStyle w:val="longtext"/>
          <w:shd w:val="clear" w:color="auto" w:fill="FFFFFF"/>
        </w:rPr>
      </w:pPr>
    </w:p>
    <w:p w14:paraId="4391C119" w14:textId="7EDA4DAA" w:rsidR="009F1F4E" w:rsidRDefault="009F1F4E" w:rsidP="009F1F4E">
      <w:pPr>
        <w:pStyle w:val="BodyText"/>
        <w:ind w:left="90" w:right="38" w:firstLine="56"/>
        <w:jc w:val="center"/>
        <w:rPr>
          <w:rStyle w:val="longtext"/>
          <w:shd w:val="clear" w:color="auto" w:fill="FFFFFF"/>
        </w:rPr>
      </w:pPr>
      <w:r>
        <w:rPr>
          <w:noProof/>
          <w:lang w:val="en-ID" w:eastAsia="en-ID"/>
        </w:rPr>
        <w:drawing>
          <wp:inline distT="0" distB="0" distL="0" distR="0" wp14:anchorId="17E26F84" wp14:editId="64DCDF10">
            <wp:extent cx="2692400" cy="260540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692400" cy="2605405"/>
                    </a:xfrm>
                    <a:prstGeom prst="rect">
                      <a:avLst/>
                    </a:prstGeom>
                  </pic:spPr>
                </pic:pic>
              </a:graphicData>
            </a:graphic>
          </wp:inline>
        </w:drawing>
      </w:r>
    </w:p>
    <w:p w14:paraId="49A9C5F5" w14:textId="5B64F397" w:rsidR="009F1F4E" w:rsidRDefault="009F1F4E" w:rsidP="009F1F4E">
      <w:pPr>
        <w:pStyle w:val="BodyText"/>
        <w:spacing w:before="120" w:after="120"/>
        <w:ind w:left="90" w:right="38" w:firstLine="56"/>
        <w:jc w:val="center"/>
        <w:rPr>
          <w:rStyle w:val="longtext"/>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 xml:space="preserve">. </w:t>
      </w:r>
      <w:r w:rsidR="00FC6064">
        <w:rPr>
          <w:rStyle w:val="longtext"/>
          <w:sz w:val="18"/>
          <w:szCs w:val="18"/>
          <w:shd w:val="clear" w:color="auto" w:fill="FFFFFF"/>
        </w:rPr>
        <w:t>3</w:t>
      </w:r>
      <w:r>
        <w:rPr>
          <w:rStyle w:val="longtext"/>
          <w:sz w:val="18"/>
          <w:szCs w:val="18"/>
          <w:shd w:val="clear" w:color="auto" w:fill="FFFFFF"/>
        </w:rPr>
        <w:t xml:space="preserve"> </w:t>
      </w:r>
      <w:r w:rsidR="00FC6064" w:rsidRPr="00FC6064">
        <w:rPr>
          <w:rStyle w:val="longtext"/>
          <w:sz w:val="18"/>
          <w:szCs w:val="18"/>
          <w:shd w:val="clear" w:color="auto" w:fill="FFFFFF"/>
        </w:rPr>
        <w:t xml:space="preserve">Posisi awal </w:t>
      </w:r>
      <w:proofErr w:type="spellStart"/>
      <w:r w:rsidR="00FC6064" w:rsidRPr="00FC6064">
        <w:rPr>
          <w:rStyle w:val="longtext"/>
          <w:sz w:val="18"/>
          <w:szCs w:val="18"/>
          <w:shd w:val="clear" w:color="auto" w:fill="FFFFFF"/>
        </w:rPr>
        <w:t>mobile</w:t>
      </w:r>
      <w:proofErr w:type="spellEnd"/>
      <w:r w:rsidR="00FC6064" w:rsidRPr="00FC6064">
        <w:rPr>
          <w:rStyle w:val="longtext"/>
          <w:sz w:val="18"/>
          <w:szCs w:val="18"/>
          <w:shd w:val="clear" w:color="auto" w:fill="FFFFFF"/>
        </w:rPr>
        <w:t xml:space="preserve"> robot dan posisi kelereng dalam arena</w:t>
      </w:r>
    </w:p>
    <w:p w14:paraId="15FB1F10" w14:textId="77777777" w:rsidR="009F1F4E" w:rsidRPr="009F1F4E" w:rsidRDefault="009F1F4E" w:rsidP="00D62782">
      <w:pPr>
        <w:pStyle w:val="BodyText"/>
        <w:ind w:left="124" w:right="38" w:firstLine="567"/>
        <w:jc w:val="both"/>
        <w:rPr>
          <w:rStyle w:val="longtext"/>
          <w:shd w:val="clear" w:color="auto" w:fill="FFFFFF"/>
        </w:rPr>
      </w:pPr>
      <w:r w:rsidRPr="009F1F4E">
        <w:rPr>
          <w:rStyle w:val="longtext"/>
          <w:shd w:val="clear" w:color="auto" w:fill="FFFFFF"/>
        </w:rPr>
        <w:t xml:space="preserve">Prinsip dasar algoritma tangan kanan yaitu apabila dalam menyusuri jalur labirin terdapat dinding penghalang didepan maka jalur kanan yang selanjutnya diperhatikan apakah ada atau tidaknya dinding penghalang. Jika jalur kanan tidak ada maka robot akan berputar 90 derajat menghadap ke kanan dan bergerak maju lagi, dan jika ada halangan, maka robot akan berputar 90 derajat menghadap kanan lagi sampai jalur kanan tidak ada halangan. Prinsip ini berkebalikan dengan algoritma tangan kiri. </w:t>
      </w:r>
    </w:p>
    <w:p w14:paraId="5DE36E32" w14:textId="77777777" w:rsidR="009F1F4E" w:rsidRPr="009F1F4E" w:rsidRDefault="009F1F4E" w:rsidP="009F1F4E">
      <w:pPr>
        <w:pStyle w:val="BodyText"/>
        <w:ind w:left="90" w:right="38" w:firstLine="56"/>
        <w:jc w:val="both"/>
        <w:rPr>
          <w:rStyle w:val="longtext"/>
          <w:shd w:val="clear" w:color="auto" w:fill="FFFFFF"/>
        </w:rPr>
      </w:pPr>
      <w:r w:rsidRPr="009F1F4E">
        <w:rPr>
          <w:rStyle w:val="longtext"/>
          <w:shd w:val="clear" w:color="auto" w:fill="FFFFFF"/>
        </w:rPr>
        <w:t>Prosedur Pengambilan Data:</w:t>
      </w:r>
    </w:p>
    <w:p w14:paraId="790755A5" w14:textId="14BFA89E" w:rsidR="009F1F4E" w:rsidRPr="009F1F4E" w:rsidRDefault="009F1F4E" w:rsidP="00D62782">
      <w:pPr>
        <w:pStyle w:val="IEEEParagraph"/>
        <w:numPr>
          <w:ilvl w:val="0"/>
          <w:numId w:val="9"/>
        </w:numPr>
        <w:ind w:hanging="414"/>
        <w:rPr>
          <w:rStyle w:val="longtext"/>
          <w:shd w:val="clear" w:color="auto" w:fill="FFFFFF"/>
        </w:rPr>
      </w:pPr>
      <w:r w:rsidRPr="00D62782">
        <w:t>Menyiapkan</w:t>
      </w:r>
      <w:r w:rsidRPr="009F1F4E">
        <w:rPr>
          <w:rStyle w:val="longtext"/>
          <w:shd w:val="clear" w:color="auto" w:fill="FFFFFF"/>
        </w:rPr>
        <w:t xml:space="preserve"> ketiga arena maze dengan bantuan menu generate map, pilih ukuran tinggi (height), lebar(width) masing masing 5x10 grid, 10x10 grid, dan 10x5 grid, dengan kerumitan maze (id) yang sama yaitu 42. </w:t>
      </w:r>
    </w:p>
    <w:p w14:paraId="034D2CD7" w14:textId="71AA88F4" w:rsidR="009F1F4E" w:rsidRDefault="009F1F4E" w:rsidP="00D62782">
      <w:pPr>
        <w:pStyle w:val="IEEEParagraph"/>
        <w:numPr>
          <w:ilvl w:val="0"/>
          <w:numId w:val="9"/>
        </w:numPr>
        <w:ind w:hanging="414"/>
        <w:rPr>
          <w:rStyle w:val="longtext"/>
          <w:shd w:val="clear" w:color="auto" w:fill="FFFFFF"/>
        </w:rPr>
      </w:pPr>
      <w:r w:rsidRPr="009F1F4E">
        <w:rPr>
          <w:rStyle w:val="longtext"/>
          <w:shd w:val="clear" w:color="auto" w:fill="FFFFFF"/>
        </w:rPr>
        <w:lastRenderedPageBreak/>
        <w:t xml:space="preserve">Pada </w:t>
      </w:r>
      <w:proofErr w:type="spellStart"/>
      <w:r w:rsidRPr="009F1F4E">
        <w:rPr>
          <w:rStyle w:val="longtext"/>
          <w:shd w:val="clear" w:color="auto" w:fill="FFFFFF"/>
        </w:rPr>
        <w:t>gambar</w:t>
      </w:r>
      <w:proofErr w:type="spellEnd"/>
      <w:r w:rsidRPr="009F1F4E">
        <w:rPr>
          <w:rStyle w:val="longtext"/>
          <w:shd w:val="clear" w:color="auto" w:fill="FFFFFF"/>
        </w:rPr>
        <w:t xml:space="preserve">, </w:t>
      </w:r>
      <w:proofErr w:type="spellStart"/>
      <w:r w:rsidRPr="009F1F4E">
        <w:rPr>
          <w:rStyle w:val="longtext"/>
          <w:shd w:val="clear" w:color="auto" w:fill="FFFFFF"/>
        </w:rPr>
        <w:t>untuk</w:t>
      </w:r>
      <w:proofErr w:type="spellEnd"/>
      <w:r w:rsidRPr="009F1F4E">
        <w:rPr>
          <w:rStyle w:val="longtext"/>
          <w:shd w:val="clear" w:color="auto" w:fill="FFFFFF"/>
        </w:rPr>
        <w:t xml:space="preserve"> </w:t>
      </w:r>
      <w:proofErr w:type="spellStart"/>
      <w:r w:rsidRPr="009F1F4E">
        <w:rPr>
          <w:rStyle w:val="longtext"/>
          <w:shd w:val="clear" w:color="auto" w:fill="FFFFFF"/>
        </w:rPr>
        <w:t>ketiga</w:t>
      </w:r>
      <w:proofErr w:type="spellEnd"/>
      <w:r w:rsidRPr="009F1F4E">
        <w:rPr>
          <w:rStyle w:val="longtext"/>
          <w:shd w:val="clear" w:color="auto" w:fill="FFFFFF"/>
        </w:rPr>
        <w:t xml:space="preserve"> arena secara sengaja robot </w:t>
      </w:r>
      <w:proofErr w:type="spellStart"/>
      <w:r w:rsidRPr="009F1F4E">
        <w:rPr>
          <w:rStyle w:val="longtext"/>
          <w:shd w:val="clear" w:color="auto" w:fill="FFFFFF"/>
        </w:rPr>
        <w:t>diletakkan</w:t>
      </w:r>
      <w:proofErr w:type="spellEnd"/>
      <w:r w:rsidRPr="009F1F4E">
        <w:rPr>
          <w:rStyle w:val="longtext"/>
          <w:shd w:val="clear" w:color="auto" w:fill="FFFFFF"/>
        </w:rPr>
        <w:t xml:space="preserve"> pada </w:t>
      </w:r>
      <w:proofErr w:type="spellStart"/>
      <w:r w:rsidRPr="009F1F4E">
        <w:rPr>
          <w:rStyle w:val="longtext"/>
          <w:shd w:val="clear" w:color="auto" w:fill="FFFFFF"/>
        </w:rPr>
        <w:t>posisi</w:t>
      </w:r>
      <w:proofErr w:type="spellEnd"/>
      <w:r w:rsidRPr="009F1F4E">
        <w:rPr>
          <w:rStyle w:val="longtext"/>
          <w:shd w:val="clear" w:color="auto" w:fill="FFFFFF"/>
        </w:rPr>
        <w:t xml:space="preserve"> </w:t>
      </w:r>
      <w:proofErr w:type="spellStart"/>
      <w:r w:rsidRPr="009F1F4E">
        <w:rPr>
          <w:rStyle w:val="longtext"/>
          <w:shd w:val="clear" w:color="auto" w:fill="FFFFFF"/>
        </w:rPr>
        <w:t>kiri</w:t>
      </w:r>
      <w:proofErr w:type="spellEnd"/>
      <w:r w:rsidRPr="009F1F4E">
        <w:rPr>
          <w:rStyle w:val="longtext"/>
          <w:shd w:val="clear" w:color="auto" w:fill="FFFFFF"/>
        </w:rPr>
        <w:t xml:space="preserve"> </w:t>
      </w:r>
      <w:proofErr w:type="spellStart"/>
      <w:r w:rsidRPr="009F1F4E">
        <w:rPr>
          <w:rStyle w:val="longtext"/>
          <w:shd w:val="clear" w:color="auto" w:fill="FFFFFF"/>
        </w:rPr>
        <w:t>bawah</w:t>
      </w:r>
      <w:proofErr w:type="spellEnd"/>
      <w:r w:rsidRPr="009F1F4E">
        <w:rPr>
          <w:rStyle w:val="longtext"/>
          <w:shd w:val="clear" w:color="auto" w:fill="FFFFFF"/>
        </w:rPr>
        <w:t xml:space="preserve"> maze dan </w:t>
      </w:r>
      <w:proofErr w:type="spellStart"/>
      <w:r w:rsidRPr="009F1F4E">
        <w:rPr>
          <w:rStyle w:val="longtext"/>
          <w:shd w:val="clear" w:color="auto" w:fill="FFFFFF"/>
        </w:rPr>
        <w:t>kelereng</w:t>
      </w:r>
      <w:proofErr w:type="spellEnd"/>
      <w:r w:rsidRPr="009F1F4E">
        <w:rPr>
          <w:rStyle w:val="longtext"/>
          <w:shd w:val="clear" w:color="auto" w:fill="FFFFFF"/>
        </w:rPr>
        <w:t xml:space="preserve"> </w:t>
      </w:r>
      <w:proofErr w:type="spellStart"/>
      <w:r w:rsidRPr="009F1F4E">
        <w:rPr>
          <w:rStyle w:val="longtext"/>
          <w:shd w:val="clear" w:color="auto" w:fill="FFFFFF"/>
        </w:rPr>
        <w:t>berada</w:t>
      </w:r>
      <w:proofErr w:type="spellEnd"/>
      <w:r w:rsidRPr="009F1F4E">
        <w:rPr>
          <w:rStyle w:val="longtext"/>
          <w:shd w:val="clear" w:color="auto" w:fill="FFFFFF"/>
        </w:rPr>
        <w:t xml:space="preserve"> pada </w:t>
      </w:r>
      <w:proofErr w:type="spellStart"/>
      <w:r w:rsidRPr="009F1F4E">
        <w:rPr>
          <w:rStyle w:val="longtext"/>
          <w:shd w:val="clear" w:color="auto" w:fill="FFFFFF"/>
        </w:rPr>
        <w:t>kanan</w:t>
      </w:r>
      <w:proofErr w:type="spellEnd"/>
      <w:r w:rsidRPr="009F1F4E">
        <w:rPr>
          <w:rStyle w:val="longtext"/>
          <w:shd w:val="clear" w:color="auto" w:fill="FFFFFF"/>
        </w:rPr>
        <w:t xml:space="preserve"> </w:t>
      </w:r>
      <w:proofErr w:type="spellStart"/>
      <w:r w:rsidRPr="009F1F4E">
        <w:rPr>
          <w:rStyle w:val="longtext"/>
          <w:shd w:val="clear" w:color="auto" w:fill="FFFFFF"/>
        </w:rPr>
        <w:t>atas</w:t>
      </w:r>
      <w:proofErr w:type="spellEnd"/>
      <w:r w:rsidRPr="009F1F4E">
        <w:rPr>
          <w:rStyle w:val="longtext"/>
          <w:shd w:val="clear" w:color="auto" w:fill="FFFFFF"/>
        </w:rPr>
        <w:t xml:space="preserve"> maze.</w:t>
      </w:r>
    </w:p>
    <w:p w14:paraId="76C4B7F7" w14:textId="77777777" w:rsidR="00D62782" w:rsidRPr="00D62782" w:rsidRDefault="00D62782" w:rsidP="00D62782">
      <w:pPr>
        <w:pStyle w:val="IEEEParagraph"/>
        <w:numPr>
          <w:ilvl w:val="0"/>
          <w:numId w:val="9"/>
        </w:numPr>
        <w:ind w:hanging="414"/>
        <w:rPr>
          <w:rStyle w:val="longtext"/>
          <w:shd w:val="clear" w:color="auto" w:fill="FFFFFF"/>
        </w:rPr>
      </w:pPr>
      <w:proofErr w:type="spellStart"/>
      <w:r w:rsidRPr="00D62782">
        <w:rPr>
          <w:rStyle w:val="longtext"/>
          <w:shd w:val="clear" w:color="auto" w:fill="FFFFFF"/>
        </w:rPr>
        <w:t>Membuat</w:t>
      </w:r>
      <w:proofErr w:type="spellEnd"/>
      <w:r w:rsidRPr="00D62782">
        <w:rPr>
          <w:rStyle w:val="longtext"/>
          <w:shd w:val="clear" w:color="auto" w:fill="FFFFFF"/>
        </w:rPr>
        <w:t xml:space="preserve"> program robot </w:t>
      </w:r>
      <w:proofErr w:type="spellStart"/>
      <w:r w:rsidRPr="00D62782">
        <w:rPr>
          <w:rStyle w:val="longtext"/>
          <w:shd w:val="clear" w:color="auto" w:fill="FFFFFF"/>
        </w:rPr>
        <w:t>secara</w:t>
      </w:r>
      <w:proofErr w:type="spellEnd"/>
      <w:r w:rsidRPr="00D62782">
        <w:rPr>
          <w:rStyle w:val="longtext"/>
          <w:shd w:val="clear" w:color="auto" w:fill="FFFFFF"/>
        </w:rPr>
        <w:t xml:space="preserve"> </w:t>
      </w:r>
      <w:proofErr w:type="spellStart"/>
      <w:r w:rsidRPr="00D62782">
        <w:rPr>
          <w:rStyle w:val="longtext"/>
          <w:shd w:val="clear" w:color="auto" w:fill="FFFFFF"/>
        </w:rPr>
        <w:t>keseluruhan</w:t>
      </w:r>
      <w:proofErr w:type="spellEnd"/>
      <w:r w:rsidRPr="00D62782">
        <w:rPr>
          <w:rStyle w:val="longtext"/>
          <w:shd w:val="clear" w:color="auto" w:fill="FFFFFF"/>
        </w:rPr>
        <w:t xml:space="preserve"> </w:t>
      </w:r>
      <w:proofErr w:type="spellStart"/>
      <w:r w:rsidRPr="00D62782">
        <w:rPr>
          <w:rStyle w:val="longtext"/>
          <w:shd w:val="clear" w:color="auto" w:fill="FFFFFF"/>
        </w:rPr>
        <w:t>dengan</w:t>
      </w:r>
      <w:proofErr w:type="spellEnd"/>
      <w:r w:rsidRPr="00D62782">
        <w:rPr>
          <w:rStyle w:val="longtext"/>
          <w:shd w:val="clear" w:color="auto" w:fill="FFFFFF"/>
        </w:rPr>
        <w:t xml:space="preserve"> </w:t>
      </w:r>
      <w:proofErr w:type="spellStart"/>
      <w:r w:rsidRPr="00D62782">
        <w:rPr>
          <w:rStyle w:val="longtext"/>
          <w:shd w:val="clear" w:color="auto" w:fill="FFFFFF"/>
        </w:rPr>
        <w:t>misi</w:t>
      </w:r>
      <w:proofErr w:type="spellEnd"/>
      <w:r w:rsidRPr="00D62782">
        <w:rPr>
          <w:rStyle w:val="longtext"/>
          <w:shd w:val="clear" w:color="auto" w:fill="FFFFFF"/>
        </w:rPr>
        <w:t xml:space="preserve"> </w:t>
      </w:r>
      <w:proofErr w:type="spellStart"/>
      <w:r w:rsidRPr="00D62782">
        <w:rPr>
          <w:rStyle w:val="longtext"/>
          <w:shd w:val="clear" w:color="auto" w:fill="FFFFFF"/>
        </w:rPr>
        <w:t>mencari</w:t>
      </w:r>
      <w:proofErr w:type="spellEnd"/>
      <w:r w:rsidRPr="00D62782">
        <w:rPr>
          <w:rStyle w:val="longtext"/>
          <w:shd w:val="clear" w:color="auto" w:fill="FFFFFF"/>
        </w:rPr>
        <w:t xml:space="preserve"> </w:t>
      </w:r>
      <w:proofErr w:type="spellStart"/>
      <w:r w:rsidRPr="00D62782">
        <w:rPr>
          <w:rStyle w:val="longtext"/>
          <w:shd w:val="clear" w:color="auto" w:fill="FFFFFF"/>
        </w:rPr>
        <w:t>kelereng</w:t>
      </w:r>
      <w:proofErr w:type="spellEnd"/>
      <w:r w:rsidRPr="00D62782">
        <w:rPr>
          <w:rStyle w:val="longtext"/>
          <w:shd w:val="clear" w:color="auto" w:fill="FFFFFF"/>
        </w:rPr>
        <w:t xml:space="preserve"> </w:t>
      </w:r>
      <w:proofErr w:type="spellStart"/>
      <w:r w:rsidRPr="00D62782">
        <w:rPr>
          <w:rStyle w:val="longtext"/>
          <w:shd w:val="clear" w:color="auto" w:fill="FFFFFF"/>
        </w:rPr>
        <w:t>sambil</w:t>
      </w:r>
      <w:proofErr w:type="spellEnd"/>
      <w:r w:rsidRPr="00D62782">
        <w:rPr>
          <w:rStyle w:val="longtext"/>
          <w:shd w:val="clear" w:color="auto" w:fill="FFFFFF"/>
        </w:rPr>
        <w:t xml:space="preserve"> </w:t>
      </w:r>
      <w:proofErr w:type="spellStart"/>
      <w:r w:rsidRPr="00D62782">
        <w:rPr>
          <w:rStyle w:val="longtext"/>
          <w:shd w:val="clear" w:color="auto" w:fill="FFFFFF"/>
        </w:rPr>
        <w:t>mengecat</w:t>
      </w:r>
      <w:proofErr w:type="spellEnd"/>
      <w:r w:rsidRPr="00D62782">
        <w:rPr>
          <w:rStyle w:val="longtext"/>
          <w:shd w:val="clear" w:color="auto" w:fill="FFFFFF"/>
        </w:rPr>
        <w:t xml:space="preserve"> </w:t>
      </w:r>
      <w:proofErr w:type="spellStart"/>
      <w:r w:rsidRPr="00D62782">
        <w:rPr>
          <w:rStyle w:val="longtext"/>
          <w:shd w:val="clear" w:color="auto" w:fill="FFFFFF"/>
        </w:rPr>
        <w:t>jalan</w:t>
      </w:r>
      <w:proofErr w:type="spellEnd"/>
      <w:r w:rsidRPr="00D62782">
        <w:rPr>
          <w:rStyle w:val="longtext"/>
          <w:shd w:val="clear" w:color="auto" w:fill="FFFFFF"/>
        </w:rPr>
        <w:t xml:space="preserve"> yang </w:t>
      </w:r>
      <w:proofErr w:type="spellStart"/>
      <w:r w:rsidRPr="00D62782">
        <w:rPr>
          <w:rStyle w:val="longtext"/>
          <w:shd w:val="clear" w:color="auto" w:fill="FFFFFF"/>
        </w:rPr>
        <w:t>dilalui</w:t>
      </w:r>
      <w:proofErr w:type="spellEnd"/>
      <w:r w:rsidRPr="00D62782">
        <w:rPr>
          <w:rStyle w:val="longtext"/>
          <w:shd w:val="clear" w:color="auto" w:fill="FFFFFF"/>
        </w:rPr>
        <w:t xml:space="preserve"> agar </w:t>
      </w:r>
      <w:proofErr w:type="spellStart"/>
      <w:r w:rsidRPr="00D62782">
        <w:rPr>
          <w:rStyle w:val="longtext"/>
          <w:shd w:val="clear" w:color="auto" w:fill="FFFFFF"/>
        </w:rPr>
        <w:t>didapatkan</w:t>
      </w:r>
      <w:proofErr w:type="spellEnd"/>
      <w:r w:rsidRPr="00D62782">
        <w:rPr>
          <w:rStyle w:val="longtext"/>
          <w:shd w:val="clear" w:color="auto" w:fill="FFFFFF"/>
        </w:rPr>
        <w:t xml:space="preserve"> </w:t>
      </w:r>
      <w:proofErr w:type="spellStart"/>
      <w:r w:rsidRPr="00D62782">
        <w:rPr>
          <w:rStyle w:val="longtext"/>
          <w:shd w:val="clear" w:color="auto" w:fill="FFFFFF"/>
        </w:rPr>
        <w:t>jalur</w:t>
      </w:r>
      <w:proofErr w:type="spellEnd"/>
      <w:r w:rsidRPr="00D62782">
        <w:rPr>
          <w:rStyle w:val="longtext"/>
          <w:shd w:val="clear" w:color="auto" w:fill="FFFFFF"/>
        </w:rPr>
        <w:t xml:space="preserve"> </w:t>
      </w:r>
      <w:proofErr w:type="spellStart"/>
      <w:r w:rsidRPr="00D62782">
        <w:rPr>
          <w:rStyle w:val="longtext"/>
          <w:shd w:val="clear" w:color="auto" w:fill="FFFFFF"/>
        </w:rPr>
        <w:t>tercepat</w:t>
      </w:r>
      <w:proofErr w:type="spellEnd"/>
      <w:r w:rsidRPr="00D62782">
        <w:rPr>
          <w:rStyle w:val="longtext"/>
          <w:shd w:val="clear" w:color="auto" w:fill="FFFFFF"/>
        </w:rPr>
        <w:t xml:space="preserve"> </w:t>
      </w:r>
      <w:proofErr w:type="spellStart"/>
      <w:r w:rsidRPr="00D62782">
        <w:rPr>
          <w:rStyle w:val="longtext"/>
          <w:shd w:val="clear" w:color="auto" w:fill="FFFFFF"/>
        </w:rPr>
        <w:t>ke</w:t>
      </w:r>
      <w:proofErr w:type="spellEnd"/>
      <w:r w:rsidRPr="00D62782">
        <w:rPr>
          <w:rStyle w:val="longtext"/>
          <w:shd w:val="clear" w:color="auto" w:fill="FFFFFF"/>
        </w:rPr>
        <w:t xml:space="preserve"> </w:t>
      </w:r>
      <w:proofErr w:type="spellStart"/>
      <w:r w:rsidRPr="00D62782">
        <w:rPr>
          <w:rStyle w:val="longtext"/>
          <w:shd w:val="clear" w:color="auto" w:fill="FFFFFF"/>
        </w:rPr>
        <w:t>kelereng</w:t>
      </w:r>
      <w:proofErr w:type="spellEnd"/>
      <w:r w:rsidRPr="00D62782">
        <w:rPr>
          <w:rStyle w:val="longtext"/>
          <w:shd w:val="clear" w:color="auto" w:fill="FFFFFF"/>
        </w:rPr>
        <w:t xml:space="preserve"> </w:t>
      </w:r>
      <w:proofErr w:type="spellStart"/>
      <w:r w:rsidRPr="00D62782">
        <w:rPr>
          <w:rStyle w:val="longtext"/>
          <w:shd w:val="clear" w:color="auto" w:fill="FFFFFF"/>
        </w:rPr>
        <w:t>setelah</w:t>
      </w:r>
      <w:proofErr w:type="spellEnd"/>
      <w:r w:rsidRPr="00D62782">
        <w:rPr>
          <w:rStyle w:val="longtext"/>
          <w:shd w:val="clear" w:color="auto" w:fill="FFFFFF"/>
        </w:rPr>
        <w:t xml:space="preserve"> </w:t>
      </w:r>
      <w:proofErr w:type="spellStart"/>
      <w:r w:rsidRPr="00D62782">
        <w:rPr>
          <w:rStyle w:val="longtext"/>
          <w:shd w:val="clear" w:color="auto" w:fill="FFFFFF"/>
        </w:rPr>
        <w:t>itu</w:t>
      </w:r>
      <w:proofErr w:type="spellEnd"/>
      <w:r w:rsidRPr="00D62782">
        <w:rPr>
          <w:rStyle w:val="longtext"/>
          <w:shd w:val="clear" w:color="auto" w:fill="FFFFFF"/>
        </w:rPr>
        <w:t xml:space="preserve"> robot </w:t>
      </w:r>
      <w:proofErr w:type="spellStart"/>
      <w:r w:rsidRPr="00D62782">
        <w:rPr>
          <w:rStyle w:val="longtext"/>
          <w:shd w:val="clear" w:color="auto" w:fill="FFFFFF"/>
        </w:rPr>
        <w:t>kembali</w:t>
      </w:r>
      <w:proofErr w:type="spellEnd"/>
      <w:r w:rsidRPr="00D62782">
        <w:rPr>
          <w:rStyle w:val="longtext"/>
          <w:shd w:val="clear" w:color="auto" w:fill="FFFFFF"/>
        </w:rPr>
        <w:t xml:space="preserve"> </w:t>
      </w:r>
      <w:proofErr w:type="spellStart"/>
      <w:r w:rsidRPr="00D62782">
        <w:rPr>
          <w:rStyle w:val="longtext"/>
          <w:shd w:val="clear" w:color="auto" w:fill="FFFFFF"/>
        </w:rPr>
        <w:t>pulang</w:t>
      </w:r>
      <w:proofErr w:type="spellEnd"/>
      <w:r w:rsidRPr="00D62782">
        <w:rPr>
          <w:rStyle w:val="longtext"/>
          <w:shd w:val="clear" w:color="auto" w:fill="FFFFFF"/>
        </w:rPr>
        <w:t xml:space="preserve"> </w:t>
      </w:r>
      <w:proofErr w:type="spellStart"/>
      <w:r w:rsidRPr="00D62782">
        <w:rPr>
          <w:rStyle w:val="longtext"/>
          <w:shd w:val="clear" w:color="auto" w:fill="FFFFFF"/>
        </w:rPr>
        <w:t>ke</w:t>
      </w:r>
      <w:proofErr w:type="spellEnd"/>
      <w:r w:rsidRPr="00D62782">
        <w:rPr>
          <w:rStyle w:val="longtext"/>
          <w:shd w:val="clear" w:color="auto" w:fill="FFFFFF"/>
        </w:rPr>
        <w:t xml:space="preserve"> </w:t>
      </w:r>
      <w:proofErr w:type="spellStart"/>
      <w:r w:rsidRPr="00D62782">
        <w:rPr>
          <w:rStyle w:val="longtext"/>
          <w:shd w:val="clear" w:color="auto" w:fill="FFFFFF"/>
        </w:rPr>
        <w:t>titik</w:t>
      </w:r>
      <w:proofErr w:type="spellEnd"/>
      <w:r w:rsidRPr="00D62782">
        <w:rPr>
          <w:rStyle w:val="longtext"/>
          <w:shd w:val="clear" w:color="auto" w:fill="FFFFFF"/>
        </w:rPr>
        <w:t xml:space="preserve"> </w:t>
      </w:r>
      <w:proofErr w:type="spellStart"/>
      <w:r w:rsidRPr="00D62782">
        <w:rPr>
          <w:rStyle w:val="longtext"/>
          <w:shd w:val="clear" w:color="auto" w:fill="FFFFFF"/>
        </w:rPr>
        <w:t>awal</w:t>
      </w:r>
      <w:proofErr w:type="spellEnd"/>
      <w:r w:rsidRPr="00D62782">
        <w:rPr>
          <w:rStyle w:val="longtext"/>
          <w:shd w:val="clear" w:color="auto" w:fill="FFFFFF"/>
        </w:rPr>
        <w:t xml:space="preserve"> </w:t>
      </w:r>
      <w:proofErr w:type="spellStart"/>
      <w:r w:rsidRPr="00D62782">
        <w:rPr>
          <w:rStyle w:val="longtext"/>
          <w:shd w:val="clear" w:color="auto" w:fill="FFFFFF"/>
        </w:rPr>
        <w:t>sambil</w:t>
      </w:r>
      <w:proofErr w:type="spellEnd"/>
      <w:r w:rsidRPr="00D62782">
        <w:rPr>
          <w:rStyle w:val="longtext"/>
          <w:shd w:val="clear" w:color="auto" w:fill="FFFFFF"/>
        </w:rPr>
        <w:t xml:space="preserve"> </w:t>
      </w:r>
      <w:proofErr w:type="spellStart"/>
      <w:r w:rsidRPr="00D62782">
        <w:rPr>
          <w:rStyle w:val="longtext"/>
          <w:shd w:val="clear" w:color="auto" w:fill="FFFFFF"/>
        </w:rPr>
        <w:t>membawa</w:t>
      </w:r>
      <w:proofErr w:type="spellEnd"/>
      <w:r w:rsidRPr="00D62782">
        <w:rPr>
          <w:rStyle w:val="longtext"/>
          <w:shd w:val="clear" w:color="auto" w:fill="FFFFFF"/>
        </w:rPr>
        <w:t xml:space="preserve"> </w:t>
      </w:r>
      <w:proofErr w:type="spellStart"/>
      <w:r w:rsidRPr="00D62782">
        <w:rPr>
          <w:rStyle w:val="longtext"/>
          <w:shd w:val="clear" w:color="auto" w:fill="FFFFFF"/>
        </w:rPr>
        <w:t>kelereng</w:t>
      </w:r>
      <w:proofErr w:type="spellEnd"/>
      <w:r w:rsidRPr="00D62782">
        <w:rPr>
          <w:rStyle w:val="longtext"/>
          <w:shd w:val="clear" w:color="auto" w:fill="FFFFFF"/>
        </w:rPr>
        <w:t xml:space="preserve">. </w:t>
      </w:r>
      <w:proofErr w:type="spellStart"/>
      <w:r w:rsidRPr="00D62782">
        <w:rPr>
          <w:rStyle w:val="longtext"/>
          <w:shd w:val="clear" w:color="auto" w:fill="FFFFFF"/>
        </w:rPr>
        <w:t>Untuk</w:t>
      </w:r>
      <w:proofErr w:type="spellEnd"/>
      <w:r w:rsidRPr="00D62782">
        <w:rPr>
          <w:rStyle w:val="longtext"/>
          <w:shd w:val="clear" w:color="auto" w:fill="FFFFFF"/>
        </w:rPr>
        <w:t xml:space="preserve"> </w:t>
      </w:r>
      <w:proofErr w:type="spellStart"/>
      <w:r w:rsidRPr="00D62782">
        <w:rPr>
          <w:rStyle w:val="longtext"/>
          <w:shd w:val="clear" w:color="auto" w:fill="FFFFFF"/>
        </w:rPr>
        <w:t>jalur</w:t>
      </w:r>
      <w:proofErr w:type="spellEnd"/>
      <w:r w:rsidRPr="00D62782">
        <w:rPr>
          <w:rStyle w:val="longtext"/>
          <w:shd w:val="clear" w:color="auto" w:fill="FFFFFF"/>
        </w:rPr>
        <w:t xml:space="preserve"> yang </w:t>
      </w:r>
      <w:proofErr w:type="spellStart"/>
      <w:r w:rsidRPr="00D62782">
        <w:rPr>
          <w:rStyle w:val="longtext"/>
          <w:shd w:val="clear" w:color="auto" w:fill="FFFFFF"/>
        </w:rPr>
        <w:t>sudah</w:t>
      </w:r>
      <w:proofErr w:type="spellEnd"/>
      <w:r w:rsidRPr="00D62782">
        <w:rPr>
          <w:rStyle w:val="longtext"/>
          <w:shd w:val="clear" w:color="auto" w:fill="FFFFFF"/>
        </w:rPr>
        <w:t xml:space="preserve"> </w:t>
      </w:r>
      <w:proofErr w:type="spellStart"/>
      <w:r w:rsidRPr="00D62782">
        <w:rPr>
          <w:rStyle w:val="longtext"/>
          <w:shd w:val="clear" w:color="auto" w:fill="FFFFFF"/>
        </w:rPr>
        <w:t>dilalui</w:t>
      </w:r>
      <w:proofErr w:type="spellEnd"/>
      <w:r w:rsidRPr="00D62782">
        <w:rPr>
          <w:rStyle w:val="longtext"/>
          <w:shd w:val="clear" w:color="auto" w:fill="FFFFFF"/>
        </w:rPr>
        <w:t xml:space="preserve"> robot </w:t>
      </w:r>
      <w:proofErr w:type="spellStart"/>
      <w:r w:rsidRPr="00D62782">
        <w:rPr>
          <w:rStyle w:val="longtext"/>
          <w:shd w:val="clear" w:color="auto" w:fill="FFFFFF"/>
        </w:rPr>
        <w:t>dicat</w:t>
      </w:r>
      <w:proofErr w:type="spellEnd"/>
      <w:r w:rsidRPr="00D62782">
        <w:rPr>
          <w:rStyle w:val="longtext"/>
          <w:shd w:val="clear" w:color="auto" w:fill="FFFFFF"/>
        </w:rPr>
        <w:t xml:space="preserve"> </w:t>
      </w:r>
      <w:proofErr w:type="spellStart"/>
      <w:r w:rsidRPr="00D62782">
        <w:rPr>
          <w:rStyle w:val="longtext"/>
          <w:shd w:val="clear" w:color="auto" w:fill="FFFFFF"/>
        </w:rPr>
        <w:t>dengan</w:t>
      </w:r>
      <w:proofErr w:type="spellEnd"/>
      <w:r w:rsidRPr="00D62782">
        <w:rPr>
          <w:rStyle w:val="longtext"/>
          <w:shd w:val="clear" w:color="auto" w:fill="FFFFFF"/>
        </w:rPr>
        <w:t xml:space="preserve"> </w:t>
      </w:r>
      <w:proofErr w:type="spellStart"/>
      <w:r w:rsidRPr="00D62782">
        <w:rPr>
          <w:rStyle w:val="longtext"/>
          <w:shd w:val="clear" w:color="auto" w:fill="FFFFFF"/>
        </w:rPr>
        <w:t>warna</w:t>
      </w:r>
      <w:proofErr w:type="spellEnd"/>
      <w:r w:rsidRPr="00D62782">
        <w:rPr>
          <w:rStyle w:val="longtext"/>
          <w:shd w:val="clear" w:color="auto" w:fill="FFFFFF"/>
        </w:rPr>
        <w:t xml:space="preserve"> </w:t>
      </w:r>
      <w:proofErr w:type="spellStart"/>
      <w:r w:rsidRPr="00D62782">
        <w:rPr>
          <w:rStyle w:val="longtext"/>
          <w:shd w:val="clear" w:color="auto" w:fill="FFFFFF"/>
        </w:rPr>
        <w:t>hitam</w:t>
      </w:r>
      <w:proofErr w:type="spellEnd"/>
      <w:r w:rsidRPr="00D62782">
        <w:rPr>
          <w:rStyle w:val="longtext"/>
          <w:shd w:val="clear" w:color="auto" w:fill="FFFFFF"/>
        </w:rPr>
        <w:t xml:space="preserve"> </w:t>
      </w:r>
      <w:proofErr w:type="spellStart"/>
      <w:r w:rsidRPr="00D62782">
        <w:rPr>
          <w:rStyle w:val="longtext"/>
          <w:shd w:val="clear" w:color="auto" w:fill="FFFFFF"/>
        </w:rPr>
        <w:t>sedangkan</w:t>
      </w:r>
      <w:proofErr w:type="spellEnd"/>
      <w:r w:rsidRPr="00D62782">
        <w:rPr>
          <w:rStyle w:val="longtext"/>
          <w:shd w:val="clear" w:color="auto" w:fill="FFFFFF"/>
        </w:rPr>
        <w:t xml:space="preserve"> </w:t>
      </w:r>
      <w:proofErr w:type="spellStart"/>
      <w:r w:rsidRPr="00D62782">
        <w:rPr>
          <w:rStyle w:val="longtext"/>
          <w:shd w:val="clear" w:color="auto" w:fill="FFFFFF"/>
        </w:rPr>
        <w:t>untuk</w:t>
      </w:r>
      <w:proofErr w:type="spellEnd"/>
      <w:r w:rsidRPr="00D62782">
        <w:rPr>
          <w:rStyle w:val="longtext"/>
          <w:shd w:val="clear" w:color="auto" w:fill="FFFFFF"/>
        </w:rPr>
        <w:t xml:space="preserve"> </w:t>
      </w:r>
      <w:proofErr w:type="spellStart"/>
      <w:r w:rsidRPr="00D62782">
        <w:rPr>
          <w:rStyle w:val="longtext"/>
          <w:shd w:val="clear" w:color="auto" w:fill="FFFFFF"/>
        </w:rPr>
        <w:t>jalur</w:t>
      </w:r>
      <w:proofErr w:type="spellEnd"/>
      <w:r w:rsidRPr="00D62782">
        <w:rPr>
          <w:rStyle w:val="longtext"/>
          <w:shd w:val="clear" w:color="auto" w:fill="FFFFFF"/>
        </w:rPr>
        <w:t xml:space="preserve"> yang </w:t>
      </w:r>
      <w:proofErr w:type="spellStart"/>
      <w:r w:rsidRPr="00D62782">
        <w:rPr>
          <w:rStyle w:val="longtext"/>
          <w:shd w:val="clear" w:color="auto" w:fill="FFFFFF"/>
        </w:rPr>
        <w:t>belum</w:t>
      </w:r>
      <w:proofErr w:type="spellEnd"/>
      <w:r w:rsidRPr="00D62782">
        <w:rPr>
          <w:rStyle w:val="longtext"/>
          <w:shd w:val="clear" w:color="auto" w:fill="FFFFFF"/>
        </w:rPr>
        <w:t xml:space="preserve"> </w:t>
      </w:r>
      <w:proofErr w:type="spellStart"/>
      <w:r w:rsidRPr="00D62782">
        <w:rPr>
          <w:rStyle w:val="longtext"/>
          <w:shd w:val="clear" w:color="auto" w:fill="FFFFFF"/>
        </w:rPr>
        <w:t>dilalui</w:t>
      </w:r>
      <w:proofErr w:type="spellEnd"/>
      <w:r w:rsidRPr="00D62782">
        <w:rPr>
          <w:rStyle w:val="longtext"/>
          <w:shd w:val="clear" w:color="auto" w:fill="FFFFFF"/>
        </w:rPr>
        <w:t xml:space="preserve"> robot </w:t>
      </w:r>
      <w:proofErr w:type="spellStart"/>
      <w:r w:rsidRPr="00D62782">
        <w:rPr>
          <w:rStyle w:val="longtext"/>
          <w:shd w:val="clear" w:color="auto" w:fill="FFFFFF"/>
        </w:rPr>
        <w:t>dicat</w:t>
      </w:r>
      <w:proofErr w:type="spellEnd"/>
      <w:r w:rsidRPr="00D62782">
        <w:rPr>
          <w:rStyle w:val="longtext"/>
          <w:shd w:val="clear" w:color="auto" w:fill="FFFFFF"/>
        </w:rPr>
        <w:t xml:space="preserve"> </w:t>
      </w:r>
      <w:proofErr w:type="spellStart"/>
      <w:r w:rsidRPr="00D62782">
        <w:rPr>
          <w:rStyle w:val="longtext"/>
          <w:shd w:val="clear" w:color="auto" w:fill="FFFFFF"/>
        </w:rPr>
        <w:t>dengan</w:t>
      </w:r>
      <w:proofErr w:type="spellEnd"/>
      <w:r w:rsidRPr="00D62782">
        <w:rPr>
          <w:rStyle w:val="longtext"/>
          <w:shd w:val="clear" w:color="auto" w:fill="FFFFFF"/>
        </w:rPr>
        <w:t xml:space="preserve"> </w:t>
      </w:r>
      <w:proofErr w:type="spellStart"/>
      <w:r w:rsidRPr="00D62782">
        <w:rPr>
          <w:rStyle w:val="longtext"/>
          <w:shd w:val="clear" w:color="auto" w:fill="FFFFFF"/>
        </w:rPr>
        <w:t>warna</w:t>
      </w:r>
      <w:proofErr w:type="spellEnd"/>
      <w:r w:rsidRPr="00D62782">
        <w:rPr>
          <w:rStyle w:val="longtext"/>
          <w:shd w:val="clear" w:color="auto" w:fill="FFFFFF"/>
        </w:rPr>
        <w:t xml:space="preserve"> </w:t>
      </w:r>
      <w:proofErr w:type="spellStart"/>
      <w:r w:rsidRPr="00D62782">
        <w:rPr>
          <w:rStyle w:val="longtext"/>
          <w:shd w:val="clear" w:color="auto" w:fill="FFFFFF"/>
        </w:rPr>
        <w:t>putih</w:t>
      </w:r>
      <w:proofErr w:type="spellEnd"/>
      <w:r w:rsidRPr="00D62782">
        <w:rPr>
          <w:rStyle w:val="longtext"/>
          <w:shd w:val="clear" w:color="auto" w:fill="FFFFFF"/>
        </w:rPr>
        <w:t>.</w:t>
      </w:r>
    </w:p>
    <w:p w14:paraId="73D279AF" w14:textId="77777777" w:rsidR="00D62782" w:rsidRPr="00D62782" w:rsidRDefault="00D62782" w:rsidP="00D62782">
      <w:pPr>
        <w:pStyle w:val="IEEEParagraph"/>
        <w:numPr>
          <w:ilvl w:val="0"/>
          <w:numId w:val="9"/>
        </w:numPr>
        <w:ind w:hanging="414"/>
        <w:rPr>
          <w:rStyle w:val="longtext"/>
          <w:shd w:val="clear" w:color="auto" w:fill="FFFFFF"/>
        </w:rPr>
      </w:pPr>
      <w:proofErr w:type="spellStart"/>
      <w:r w:rsidRPr="00D62782">
        <w:rPr>
          <w:rStyle w:val="longtext"/>
          <w:shd w:val="clear" w:color="auto" w:fill="FFFFFF"/>
        </w:rPr>
        <w:t>Menguji</w:t>
      </w:r>
      <w:proofErr w:type="spellEnd"/>
      <w:r w:rsidRPr="00D62782">
        <w:rPr>
          <w:rStyle w:val="longtext"/>
          <w:shd w:val="clear" w:color="auto" w:fill="FFFFFF"/>
        </w:rPr>
        <w:t xml:space="preserve"> program yang </w:t>
      </w:r>
      <w:proofErr w:type="spellStart"/>
      <w:r w:rsidRPr="00D62782">
        <w:rPr>
          <w:rStyle w:val="longtext"/>
          <w:shd w:val="clear" w:color="auto" w:fill="FFFFFF"/>
        </w:rPr>
        <w:t>dibuat</w:t>
      </w:r>
      <w:proofErr w:type="spellEnd"/>
      <w:r w:rsidRPr="00D62782">
        <w:rPr>
          <w:rStyle w:val="longtext"/>
          <w:shd w:val="clear" w:color="auto" w:fill="FFFFFF"/>
        </w:rPr>
        <w:t xml:space="preserve"> </w:t>
      </w:r>
      <w:proofErr w:type="spellStart"/>
      <w:r w:rsidRPr="00D62782">
        <w:rPr>
          <w:rStyle w:val="longtext"/>
          <w:shd w:val="clear" w:color="auto" w:fill="FFFFFF"/>
        </w:rPr>
        <w:t>untuk</w:t>
      </w:r>
      <w:proofErr w:type="spellEnd"/>
      <w:r w:rsidRPr="00D62782">
        <w:rPr>
          <w:rStyle w:val="longtext"/>
          <w:shd w:val="clear" w:color="auto" w:fill="FFFFFF"/>
        </w:rPr>
        <w:t xml:space="preserve"> </w:t>
      </w:r>
      <w:proofErr w:type="spellStart"/>
      <w:r w:rsidRPr="00D62782">
        <w:rPr>
          <w:rStyle w:val="longtext"/>
          <w:shd w:val="clear" w:color="auto" w:fill="FFFFFF"/>
        </w:rPr>
        <w:t>ketiga</w:t>
      </w:r>
      <w:proofErr w:type="spellEnd"/>
      <w:r w:rsidRPr="00D62782">
        <w:rPr>
          <w:rStyle w:val="longtext"/>
          <w:shd w:val="clear" w:color="auto" w:fill="FFFFFF"/>
        </w:rPr>
        <w:t xml:space="preserve"> arena</w:t>
      </w:r>
    </w:p>
    <w:p w14:paraId="3654FAA4" w14:textId="6C93319F" w:rsidR="00D62782" w:rsidRDefault="00D62782" w:rsidP="00D62782">
      <w:pPr>
        <w:pStyle w:val="IEEEParagraph"/>
        <w:numPr>
          <w:ilvl w:val="0"/>
          <w:numId w:val="9"/>
        </w:numPr>
        <w:ind w:hanging="414"/>
        <w:rPr>
          <w:rStyle w:val="longtext"/>
          <w:shd w:val="clear" w:color="auto" w:fill="FFFFFF"/>
        </w:rPr>
      </w:pPr>
      <w:proofErr w:type="spellStart"/>
      <w:r w:rsidRPr="00D62782">
        <w:rPr>
          <w:rStyle w:val="longtext"/>
          <w:shd w:val="clear" w:color="auto" w:fill="FFFFFF"/>
        </w:rPr>
        <w:t>Mencatat</w:t>
      </w:r>
      <w:proofErr w:type="spellEnd"/>
      <w:r w:rsidRPr="00D62782">
        <w:rPr>
          <w:rStyle w:val="longtext"/>
          <w:shd w:val="clear" w:color="auto" w:fill="FFFFFF"/>
        </w:rPr>
        <w:t xml:space="preserve"> </w:t>
      </w:r>
      <w:proofErr w:type="spellStart"/>
      <w:r w:rsidRPr="00D62782">
        <w:rPr>
          <w:rStyle w:val="longtext"/>
          <w:shd w:val="clear" w:color="auto" w:fill="FFFFFF"/>
        </w:rPr>
        <w:t>waktu</w:t>
      </w:r>
      <w:proofErr w:type="spellEnd"/>
      <w:r w:rsidRPr="00D62782">
        <w:rPr>
          <w:rStyle w:val="longtext"/>
          <w:shd w:val="clear" w:color="auto" w:fill="FFFFFF"/>
        </w:rPr>
        <w:t xml:space="preserve"> </w:t>
      </w:r>
      <w:proofErr w:type="spellStart"/>
      <w:r w:rsidRPr="00D62782">
        <w:rPr>
          <w:rStyle w:val="longtext"/>
          <w:shd w:val="clear" w:color="auto" w:fill="FFFFFF"/>
        </w:rPr>
        <w:t>pergerakan</w:t>
      </w:r>
      <w:proofErr w:type="spellEnd"/>
      <w:r w:rsidRPr="00D62782">
        <w:rPr>
          <w:rStyle w:val="longtext"/>
          <w:shd w:val="clear" w:color="auto" w:fill="FFFFFF"/>
        </w:rPr>
        <w:t xml:space="preserve"> robot </w:t>
      </w:r>
      <w:proofErr w:type="spellStart"/>
      <w:r w:rsidRPr="00D62782">
        <w:rPr>
          <w:rStyle w:val="longtext"/>
          <w:shd w:val="clear" w:color="auto" w:fill="FFFFFF"/>
        </w:rPr>
        <w:t>mulai</w:t>
      </w:r>
      <w:proofErr w:type="spellEnd"/>
      <w:r w:rsidRPr="00D62782">
        <w:rPr>
          <w:rStyle w:val="longtext"/>
          <w:shd w:val="clear" w:color="auto" w:fill="FFFFFF"/>
        </w:rPr>
        <w:t xml:space="preserve"> </w:t>
      </w:r>
      <w:proofErr w:type="spellStart"/>
      <w:r w:rsidRPr="00D62782">
        <w:rPr>
          <w:rStyle w:val="longtext"/>
          <w:shd w:val="clear" w:color="auto" w:fill="FFFFFF"/>
        </w:rPr>
        <w:t>dari</w:t>
      </w:r>
      <w:proofErr w:type="spellEnd"/>
      <w:r w:rsidRPr="00D62782">
        <w:rPr>
          <w:rStyle w:val="longtext"/>
          <w:shd w:val="clear" w:color="auto" w:fill="FFFFFF"/>
        </w:rPr>
        <w:t xml:space="preserve"> </w:t>
      </w:r>
      <w:proofErr w:type="spellStart"/>
      <w:r w:rsidRPr="00D62782">
        <w:rPr>
          <w:rStyle w:val="longtext"/>
          <w:shd w:val="clear" w:color="auto" w:fill="FFFFFF"/>
        </w:rPr>
        <w:t>titik</w:t>
      </w:r>
      <w:proofErr w:type="spellEnd"/>
      <w:r w:rsidRPr="00D62782">
        <w:rPr>
          <w:rStyle w:val="longtext"/>
          <w:shd w:val="clear" w:color="auto" w:fill="FFFFFF"/>
        </w:rPr>
        <w:t xml:space="preserve"> </w:t>
      </w:r>
      <w:proofErr w:type="spellStart"/>
      <w:r w:rsidRPr="00D62782">
        <w:rPr>
          <w:rStyle w:val="longtext"/>
          <w:shd w:val="clear" w:color="auto" w:fill="FFFFFF"/>
        </w:rPr>
        <w:t>awal</w:t>
      </w:r>
      <w:proofErr w:type="spellEnd"/>
      <w:r w:rsidRPr="00D62782">
        <w:rPr>
          <w:rStyle w:val="longtext"/>
          <w:shd w:val="clear" w:color="auto" w:fill="FFFFFF"/>
        </w:rPr>
        <w:t xml:space="preserve"> robot </w:t>
      </w:r>
      <w:proofErr w:type="spellStart"/>
      <w:r w:rsidRPr="00D62782">
        <w:rPr>
          <w:rStyle w:val="longtext"/>
          <w:shd w:val="clear" w:color="auto" w:fill="FFFFFF"/>
        </w:rPr>
        <w:t>bergerak</w:t>
      </w:r>
      <w:proofErr w:type="spellEnd"/>
      <w:r w:rsidRPr="00D62782">
        <w:rPr>
          <w:rStyle w:val="longtext"/>
          <w:shd w:val="clear" w:color="auto" w:fill="FFFFFF"/>
        </w:rPr>
        <w:t xml:space="preserve">, </w:t>
      </w:r>
      <w:proofErr w:type="spellStart"/>
      <w:r w:rsidRPr="00D62782">
        <w:rPr>
          <w:rStyle w:val="longtext"/>
          <w:shd w:val="clear" w:color="auto" w:fill="FFFFFF"/>
        </w:rPr>
        <w:t>mendapatkan</w:t>
      </w:r>
      <w:proofErr w:type="spellEnd"/>
      <w:r w:rsidRPr="00D62782">
        <w:rPr>
          <w:rStyle w:val="longtext"/>
          <w:shd w:val="clear" w:color="auto" w:fill="FFFFFF"/>
        </w:rPr>
        <w:t xml:space="preserve"> </w:t>
      </w:r>
      <w:proofErr w:type="spellStart"/>
      <w:r w:rsidRPr="00D62782">
        <w:rPr>
          <w:rStyle w:val="longtext"/>
          <w:shd w:val="clear" w:color="auto" w:fill="FFFFFF"/>
        </w:rPr>
        <w:t>kelereng</w:t>
      </w:r>
      <w:proofErr w:type="spellEnd"/>
      <w:r w:rsidRPr="00D62782">
        <w:rPr>
          <w:rStyle w:val="longtext"/>
          <w:shd w:val="clear" w:color="auto" w:fill="FFFFFF"/>
        </w:rPr>
        <w:t xml:space="preserve">, dan </w:t>
      </w:r>
      <w:proofErr w:type="spellStart"/>
      <w:r w:rsidRPr="00D62782">
        <w:rPr>
          <w:rStyle w:val="longtext"/>
          <w:shd w:val="clear" w:color="auto" w:fill="FFFFFF"/>
        </w:rPr>
        <w:t>kembali</w:t>
      </w:r>
      <w:proofErr w:type="spellEnd"/>
      <w:r w:rsidRPr="00D62782">
        <w:rPr>
          <w:rStyle w:val="longtext"/>
          <w:shd w:val="clear" w:color="auto" w:fill="FFFFFF"/>
        </w:rPr>
        <w:t xml:space="preserve"> </w:t>
      </w:r>
      <w:proofErr w:type="spellStart"/>
      <w:r w:rsidRPr="00D62782">
        <w:rPr>
          <w:rStyle w:val="longtext"/>
          <w:shd w:val="clear" w:color="auto" w:fill="FFFFFF"/>
        </w:rPr>
        <w:t>ke</w:t>
      </w:r>
      <w:proofErr w:type="spellEnd"/>
      <w:r w:rsidRPr="00D62782">
        <w:rPr>
          <w:rStyle w:val="longtext"/>
          <w:shd w:val="clear" w:color="auto" w:fill="FFFFFF"/>
        </w:rPr>
        <w:t xml:space="preserve"> </w:t>
      </w:r>
      <w:proofErr w:type="spellStart"/>
      <w:r w:rsidRPr="00D62782">
        <w:rPr>
          <w:rStyle w:val="longtext"/>
          <w:shd w:val="clear" w:color="auto" w:fill="FFFFFF"/>
        </w:rPr>
        <w:t>titik</w:t>
      </w:r>
      <w:proofErr w:type="spellEnd"/>
      <w:r w:rsidRPr="00D62782">
        <w:rPr>
          <w:rStyle w:val="longtext"/>
          <w:shd w:val="clear" w:color="auto" w:fill="FFFFFF"/>
        </w:rPr>
        <w:t xml:space="preserve"> </w:t>
      </w:r>
      <w:proofErr w:type="spellStart"/>
      <w:r w:rsidRPr="00D62782">
        <w:rPr>
          <w:rStyle w:val="longtext"/>
          <w:shd w:val="clear" w:color="auto" w:fill="FFFFFF"/>
        </w:rPr>
        <w:t>awal</w:t>
      </w:r>
      <w:proofErr w:type="spellEnd"/>
      <w:r w:rsidRPr="00D62782">
        <w:rPr>
          <w:rStyle w:val="longtext"/>
          <w:shd w:val="clear" w:color="auto" w:fill="FFFFFF"/>
        </w:rPr>
        <w:t xml:space="preserve"> </w:t>
      </w:r>
      <w:proofErr w:type="spellStart"/>
      <w:r w:rsidRPr="00D62782">
        <w:rPr>
          <w:rStyle w:val="longtext"/>
          <w:shd w:val="clear" w:color="auto" w:fill="FFFFFF"/>
        </w:rPr>
        <w:t>dengan</w:t>
      </w:r>
      <w:proofErr w:type="spellEnd"/>
      <w:r w:rsidRPr="00D62782">
        <w:rPr>
          <w:rStyle w:val="longtext"/>
          <w:shd w:val="clear" w:color="auto" w:fill="FFFFFF"/>
        </w:rPr>
        <w:t xml:space="preserve"> </w:t>
      </w:r>
      <w:proofErr w:type="spellStart"/>
      <w:r w:rsidRPr="00D62782">
        <w:rPr>
          <w:rStyle w:val="longtext"/>
          <w:shd w:val="clear" w:color="auto" w:fill="FFFFFF"/>
        </w:rPr>
        <w:t>satuan</w:t>
      </w:r>
      <w:proofErr w:type="spellEnd"/>
      <w:r w:rsidRPr="00D62782">
        <w:rPr>
          <w:rStyle w:val="longtext"/>
          <w:shd w:val="clear" w:color="auto" w:fill="FFFFFF"/>
        </w:rPr>
        <w:t xml:space="preserve"> </w:t>
      </w:r>
      <w:proofErr w:type="spellStart"/>
      <w:r w:rsidRPr="00D62782">
        <w:rPr>
          <w:rStyle w:val="longtext"/>
          <w:shd w:val="clear" w:color="auto" w:fill="FFFFFF"/>
        </w:rPr>
        <w:t>detik</w:t>
      </w:r>
      <w:proofErr w:type="spellEnd"/>
      <w:r w:rsidRPr="00D62782">
        <w:rPr>
          <w:rStyle w:val="longtext"/>
          <w:shd w:val="clear" w:color="auto" w:fill="FFFFFF"/>
        </w:rPr>
        <w:t xml:space="preserve"> </w:t>
      </w:r>
      <w:proofErr w:type="spellStart"/>
      <w:r w:rsidRPr="00D62782">
        <w:rPr>
          <w:rStyle w:val="longtext"/>
          <w:shd w:val="clear" w:color="auto" w:fill="FFFFFF"/>
        </w:rPr>
        <w:t>untuk</w:t>
      </w:r>
      <w:proofErr w:type="spellEnd"/>
      <w:r w:rsidRPr="00D62782">
        <w:rPr>
          <w:rStyle w:val="longtext"/>
          <w:shd w:val="clear" w:color="auto" w:fill="FFFFFF"/>
        </w:rPr>
        <w:t xml:space="preserve"> </w:t>
      </w:r>
      <w:proofErr w:type="spellStart"/>
      <w:r w:rsidRPr="00D62782">
        <w:rPr>
          <w:rStyle w:val="longtext"/>
          <w:shd w:val="clear" w:color="auto" w:fill="FFFFFF"/>
        </w:rPr>
        <w:t>masing-masing</w:t>
      </w:r>
      <w:proofErr w:type="spellEnd"/>
      <w:r w:rsidRPr="00D62782">
        <w:rPr>
          <w:rStyle w:val="longtext"/>
          <w:shd w:val="clear" w:color="auto" w:fill="FFFFFF"/>
        </w:rPr>
        <w:t xml:space="preserve"> arena.</w:t>
      </w:r>
    </w:p>
    <w:p w14:paraId="16A2C7FF" w14:textId="77777777" w:rsidR="00D62782" w:rsidRDefault="00D62782" w:rsidP="00D62782">
      <w:pPr>
        <w:pStyle w:val="IEEEParagraph"/>
        <w:ind w:left="504" w:firstLine="0"/>
        <w:rPr>
          <w:rStyle w:val="longtext"/>
          <w:shd w:val="clear" w:color="auto" w:fill="FFFFFF"/>
        </w:rPr>
      </w:pPr>
    </w:p>
    <w:p w14:paraId="3A718094" w14:textId="77777777" w:rsidR="00D62782" w:rsidRPr="00D62782" w:rsidRDefault="00D62782" w:rsidP="00D62782">
      <w:pPr>
        <w:pStyle w:val="Heading1"/>
        <w:ind w:left="0"/>
        <w:jc w:val="left"/>
        <w:rPr>
          <w:lang w:val="id-ID"/>
        </w:rPr>
      </w:pPr>
      <w:r w:rsidRPr="00D62782">
        <w:rPr>
          <w:lang w:val="id-ID"/>
        </w:rPr>
        <w:t>HASIL DAN PEMBAHASAN</w:t>
      </w:r>
    </w:p>
    <w:p w14:paraId="2F5E8402" w14:textId="77777777" w:rsidR="00D62782" w:rsidRPr="00D62782" w:rsidRDefault="00D62782" w:rsidP="00D62782">
      <w:pPr>
        <w:pStyle w:val="IEEEParagraph"/>
        <w:numPr>
          <w:ilvl w:val="0"/>
          <w:numId w:val="13"/>
        </w:numPr>
        <w:ind w:left="426"/>
        <w:rPr>
          <w:rStyle w:val="mediumtext"/>
          <w:b/>
          <w:bCs/>
          <w:shd w:val="clear" w:color="auto" w:fill="FFFFFF"/>
          <w:lang w:val="id-ID"/>
        </w:rPr>
      </w:pPr>
      <w:r w:rsidRPr="00D62782">
        <w:rPr>
          <w:rStyle w:val="mediumtext"/>
          <w:b/>
          <w:bCs/>
          <w:shd w:val="clear" w:color="auto" w:fill="FFFFFF"/>
          <w:lang w:val="id-ID"/>
        </w:rPr>
        <w:t>Arena Labirin</w:t>
      </w:r>
    </w:p>
    <w:p w14:paraId="0585C2D0" w14:textId="77F45961" w:rsidR="00FC6064" w:rsidRDefault="00D62782" w:rsidP="00FC6064">
      <w:pPr>
        <w:pStyle w:val="BodyText"/>
        <w:ind w:left="124" w:right="38" w:firstLine="567"/>
        <w:jc w:val="both"/>
        <w:rPr>
          <w:rStyle w:val="longtext"/>
          <w:shd w:val="clear" w:color="auto" w:fill="FFFFFF"/>
        </w:rPr>
      </w:pPr>
      <w:r w:rsidRPr="00FC6064">
        <w:rPr>
          <w:rStyle w:val="longtext"/>
          <w:shd w:val="clear" w:color="auto" w:fill="FFFFFF"/>
        </w:rPr>
        <w:t>Pembuatan arena labirin memiliki tahapan sebagai, yaitu tahapan pertama arena dibuat dengan mengklik tombol menu - Open map - Generate</w:t>
      </w:r>
      <w:r w:rsidR="00FC6064" w:rsidRPr="00FC6064">
        <w:rPr>
          <w:rStyle w:val="longtext"/>
          <w:shd w:val="clear" w:color="auto" w:fill="FFFFFF"/>
        </w:rPr>
        <w:t xml:space="preserve"> map [9]. Selanjutnya akan muncul kotak dialog generate map, disini variasi arena dibuat dengan ukuran lebar(width) dan tinggi(height) masing masing 10 x 5  grid,10 x 10 grid, dan 5 x 10 grid. Untuk kolom ID nya dibiarkan dengan angka 42 untuk semua arena. Sehingga akan menghasilkan arena yang tampak seperti berikut ini </w:t>
      </w:r>
    </w:p>
    <w:p w14:paraId="778F6313" w14:textId="044792FC" w:rsidR="00FC6064" w:rsidRDefault="00FC6064" w:rsidP="000A68B3">
      <w:pPr>
        <w:pStyle w:val="BodyText"/>
        <w:ind w:left="90" w:right="38" w:firstLine="56"/>
        <w:jc w:val="both"/>
        <w:rPr>
          <w:rStyle w:val="longtext"/>
          <w:shd w:val="clear" w:color="auto" w:fill="FFFFFF"/>
        </w:rPr>
      </w:pPr>
      <w:r w:rsidRPr="00FC6064">
        <w:rPr>
          <w:noProof/>
          <w:lang w:val="en-ID" w:eastAsia="en-ID"/>
        </w:rPr>
        <w:drawing>
          <wp:inline distT="0" distB="0" distL="0" distR="0" wp14:anchorId="12BD0154" wp14:editId="39C55059">
            <wp:extent cx="2746375" cy="111072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375" cy="1110722"/>
                    </a:xfrm>
                    <a:prstGeom prst="rect">
                      <a:avLst/>
                    </a:prstGeom>
                    <a:noFill/>
                    <a:ln>
                      <a:noFill/>
                    </a:ln>
                  </pic:spPr>
                </pic:pic>
              </a:graphicData>
            </a:graphic>
          </wp:inline>
        </w:drawing>
      </w:r>
    </w:p>
    <w:p w14:paraId="04C6E97D" w14:textId="39A10EEA" w:rsidR="00FC6064" w:rsidRDefault="00FC6064" w:rsidP="00FC6064">
      <w:pPr>
        <w:pStyle w:val="BodyText"/>
        <w:spacing w:before="120" w:after="120"/>
        <w:ind w:left="90" w:right="38" w:firstLine="56"/>
        <w:jc w:val="center"/>
        <w:rPr>
          <w:rStyle w:val="longtext"/>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 xml:space="preserve">. </w:t>
      </w:r>
      <w:r>
        <w:rPr>
          <w:rStyle w:val="longtext"/>
          <w:sz w:val="18"/>
          <w:szCs w:val="18"/>
          <w:shd w:val="clear" w:color="auto" w:fill="FFFFFF"/>
        </w:rPr>
        <w:t>4 Arena labirin</w:t>
      </w:r>
    </w:p>
    <w:p w14:paraId="38B19B68" w14:textId="09D593B3" w:rsidR="00FC6064" w:rsidRPr="00FC6064" w:rsidRDefault="00FC6064" w:rsidP="00FC6064">
      <w:pPr>
        <w:pStyle w:val="IEEEParagraph"/>
        <w:numPr>
          <w:ilvl w:val="0"/>
          <w:numId w:val="13"/>
        </w:numPr>
        <w:ind w:left="426"/>
        <w:rPr>
          <w:rStyle w:val="mediumtext"/>
          <w:b/>
          <w:bCs/>
          <w:shd w:val="clear" w:color="auto" w:fill="FFFFFF"/>
          <w:lang w:val="id-ID"/>
        </w:rPr>
      </w:pPr>
      <w:r w:rsidRPr="00FC6064">
        <w:rPr>
          <w:rStyle w:val="mediumtext"/>
          <w:b/>
          <w:bCs/>
          <w:shd w:val="clear" w:color="auto" w:fill="FFFFFF"/>
          <w:lang w:val="id-ID"/>
        </w:rPr>
        <w:t xml:space="preserve">Diagram Alir Dan Kode Program </w:t>
      </w:r>
    </w:p>
    <w:p w14:paraId="53151BBE" w14:textId="0D8570CD" w:rsidR="009F1F4E" w:rsidRDefault="00FC6064" w:rsidP="0084743D">
      <w:pPr>
        <w:pStyle w:val="BodyText"/>
        <w:spacing w:before="56"/>
        <w:ind w:left="124" w:right="38" w:firstLine="567"/>
        <w:jc w:val="both"/>
        <w:rPr>
          <w:rStyle w:val="longtext"/>
          <w:shd w:val="clear" w:color="auto" w:fill="FFFFFF"/>
        </w:rPr>
      </w:pPr>
      <w:r>
        <w:rPr>
          <w:sz w:val="22"/>
          <w:szCs w:val="22"/>
        </w:rPr>
        <w:tab/>
      </w:r>
      <w:r w:rsidRPr="00FC6064">
        <w:rPr>
          <w:rStyle w:val="longtext"/>
          <w:shd w:val="clear" w:color="auto" w:fill="FFFFFF"/>
        </w:rPr>
        <w:t xml:space="preserve">Dalam percobaan ini, mobile robot dapat menyelesaikan misinya menggunakan kaidah tangan </w:t>
      </w:r>
      <w:r w:rsidRPr="00500883">
        <w:rPr>
          <w:color w:val="000000"/>
          <w:lang w:val="id-ID"/>
        </w:rPr>
        <w:t>kanan</w:t>
      </w:r>
      <w:r w:rsidRPr="00FC6064">
        <w:rPr>
          <w:rStyle w:val="longtext"/>
          <w:shd w:val="clear" w:color="auto" w:fill="FFFFFF"/>
        </w:rPr>
        <w:t xml:space="preserve"> dan kaidah tangan kiri yang diagram alirnya dibuat secara daring </w:t>
      </w:r>
      <w:r w:rsidRPr="00FC6064">
        <w:rPr>
          <w:rStyle w:val="longtext"/>
          <w:shd w:val="clear" w:color="auto" w:fill="FFFFFF"/>
        </w:rPr>
        <w:t>pada situs app.diagrams.net[10], dan hasilnya dapat</w:t>
      </w:r>
      <w:r>
        <w:rPr>
          <w:sz w:val="22"/>
          <w:szCs w:val="22"/>
        </w:rPr>
        <w:t xml:space="preserve"> </w:t>
      </w:r>
      <w:r w:rsidRPr="00FC6064">
        <w:rPr>
          <w:rStyle w:val="longtext"/>
          <w:shd w:val="clear" w:color="auto" w:fill="FFFFFF"/>
        </w:rPr>
        <w:t>dilihat sebagai berikut:</w:t>
      </w:r>
    </w:p>
    <w:p w14:paraId="6C3FB338" w14:textId="77777777" w:rsidR="00FC6064" w:rsidRDefault="00FC6064" w:rsidP="000A68B3">
      <w:pPr>
        <w:pStyle w:val="BodyText"/>
        <w:ind w:left="90" w:right="38" w:firstLine="56"/>
        <w:jc w:val="both"/>
        <w:rPr>
          <w:rStyle w:val="longtext"/>
          <w:shd w:val="clear" w:color="auto" w:fill="FFFFFF"/>
        </w:rPr>
      </w:pPr>
    </w:p>
    <w:p w14:paraId="62CB4A0E" w14:textId="6B5EB335" w:rsidR="00FC6064" w:rsidRDefault="00FC6064" w:rsidP="000A68B3">
      <w:pPr>
        <w:pStyle w:val="BodyText"/>
        <w:ind w:left="90" w:right="38" w:firstLine="56"/>
        <w:jc w:val="both"/>
        <w:rPr>
          <w:rStyle w:val="longtext"/>
          <w:shd w:val="clear" w:color="auto" w:fill="FFFFFF"/>
        </w:rPr>
      </w:pPr>
      <w:r>
        <w:rPr>
          <w:noProof/>
          <w:lang w:val="en-ID" w:eastAsia="en-ID"/>
        </w:rPr>
        <w:drawing>
          <wp:inline distT="0" distB="0" distL="0" distR="0" wp14:anchorId="2B0DF563" wp14:editId="052ABCC5">
            <wp:extent cx="2746375" cy="2097302"/>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375" cy="2097302"/>
                    </a:xfrm>
                    <a:prstGeom prst="rect">
                      <a:avLst/>
                    </a:prstGeom>
                  </pic:spPr>
                </pic:pic>
              </a:graphicData>
            </a:graphic>
          </wp:inline>
        </w:drawing>
      </w:r>
    </w:p>
    <w:p w14:paraId="53451B46" w14:textId="7DB3FF17" w:rsidR="00FC6064" w:rsidRPr="00FC6064" w:rsidRDefault="00FC6064" w:rsidP="00FC6064">
      <w:pPr>
        <w:pStyle w:val="BodyText"/>
        <w:spacing w:before="120" w:after="120"/>
        <w:ind w:left="90" w:right="38" w:firstLine="56"/>
        <w:jc w:val="center"/>
        <w:rPr>
          <w:rStyle w:val="longtext"/>
          <w:sz w:val="18"/>
          <w:szCs w:val="18"/>
          <w:shd w:val="clear" w:color="auto" w:fill="FFFFFF"/>
        </w:rPr>
      </w:pPr>
      <w:proofErr w:type="spellStart"/>
      <w:r>
        <w:rPr>
          <w:rStyle w:val="longtext"/>
          <w:sz w:val="18"/>
          <w:szCs w:val="18"/>
          <w:shd w:val="clear" w:color="auto" w:fill="FFFFFF"/>
        </w:rPr>
        <w:t>Gb</w:t>
      </w:r>
      <w:proofErr w:type="spellEnd"/>
      <w:r w:rsidR="009E5CB2">
        <w:rPr>
          <w:rStyle w:val="longtext"/>
          <w:sz w:val="18"/>
          <w:szCs w:val="18"/>
          <w:shd w:val="clear" w:color="auto" w:fill="FFFFFF"/>
          <w:lang w:val="en-US"/>
        </w:rPr>
        <w:t>r. 5</w:t>
      </w:r>
      <w:r w:rsidRPr="00FC6064">
        <w:rPr>
          <w:rStyle w:val="longtext"/>
          <w:sz w:val="18"/>
          <w:szCs w:val="18"/>
          <w:shd w:val="clear" w:color="auto" w:fill="FFFFFF"/>
        </w:rPr>
        <w:t xml:space="preserve"> Diagram Alir Kaidah Tangan Kiri</w:t>
      </w:r>
    </w:p>
    <w:p w14:paraId="1D34379E" w14:textId="4A010679" w:rsidR="00FC6064" w:rsidRDefault="00FC6064" w:rsidP="000A68B3">
      <w:pPr>
        <w:pStyle w:val="BodyText"/>
        <w:ind w:left="90" w:right="38" w:firstLine="56"/>
        <w:jc w:val="both"/>
        <w:rPr>
          <w:rStyle w:val="longtext"/>
          <w:shd w:val="clear" w:color="auto" w:fill="FFFFFF"/>
        </w:rPr>
      </w:pPr>
      <w:r>
        <w:rPr>
          <w:noProof/>
          <w:lang w:val="en-ID" w:eastAsia="en-ID"/>
        </w:rPr>
        <w:drawing>
          <wp:inline distT="0" distB="0" distL="0" distR="0" wp14:anchorId="24622561" wp14:editId="28050B63">
            <wp:extent cx="2746375" cy="20975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375" cy="2097540"/>
                    </a:xfrm>
                    <a:prstGeom prst="rect">
                      <a:avLst/>
                    </a:prstGeom>
                  </pic:spPr>
                </pic:pic>
              </a:graphicData>
            </a:graphic>
          </wp:inline>
        </w:drawing>
      </w:r>
    </w:p>
    <w:p w14:paraId="58EFC41D" w14:textId="0067D331" w:rsidR="00FC6064" w:rsidRPr="00FC6064" w:rsidRDefault="00FC6064" w:rsidP="00FC6064">
      <w:pPr>
        <w:pStyle w:val="BodyText"/>
        <w:spacing w:before="120" w:after="120"/>
        <w:ind w:left="90" w:right="38" w:firstLine="56"/>
        <w:jc w:val="center"/>
        <w:rPr>
          <w:rStyle w:val="longtext"/>
          <w:sz w:val="18"/>
          <w:szCs w:val="18"/>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 6</w:t>
      </w:r>
      <w:r w:rsidRPr="00FC6064">
        <w:rPr>
          <w:rStyle w:val="longtext"/>
          <w:sz w:val="18"/>
          <w:szCs w:val="18"/>
          <w:shd w:val="clear" w:color="auto" w:fill="FFFFFF"/>
        </w:rPr>
        <w:t xml:space="preserve"> Diagram Alir Kaidah Tangan </w:t>
      </w:r>
      <w:r>
        <w:rPr>
          <w:rStyle w:val="longtext"/>
          <w:sz w:val="18"/>
          <w:szCs w:val="18"/>
          <w:shd w:val="clear" w:color="auto" w:fill="FFFFFF"/>
        </w:rPr>
        <w:t>Kanan</w:t>
      </w:r>
    </w:p>
    <w:p w14:paraId="03BA7D8C" w14:textId="77777777" w:rsidR="00FC6064" w:rsidRPr="00FC6064" w:rsidRDefault="00FC6064" w:rsidP="00FC6064">
      <w:pPr>
        <w:pStyle w:val="IEEEParagraph"/>
        <w:numPr>
          <w:ilvl w:val="0"/>
          <w:numId w:val="13"/>
        </w:numPr>
        <w:ind w:left="426"/>
        <w:rPr>
          <w:rStyle w:val="mediumtext"/>
          <w:b/>
          <w:bCs/>
          <w:shd w:val="clear" w:color="auto" w:fill="FFFFFF"/>
          <w:lang w:val="id-ID"/>
        </w:rPr>
      </w:pPr>
      <w:r w:rsidRPr="00FC6064">
        <w:rPr>
          <w:rStyle w:val="mediumtext"/>
          <w:b/>
          <w:bCs/>
          <w:shd w:val="clear" w:color="auto" w:fill="FFFFFF"/>
          <w:lang w:val="id-ID"/>
        </w:rPr>
        <w:t>Perolehan data waktu tempuh</w:t>
      </w:r>
    </w:p>
    <w:p w14:paraId="5398850B" w14:textId="246F2157" w:rsidR="00FC6064" w:rsidRDefault="00FC6064" w:rsidP="0084743D">
      <w:pPr>
        <w:pStyle w:val="BodyText"/>
        <w:spacing w:before="56"/>
        <w:ind w:left="124" w:right="38" w:firstLine="567"/>
        <w:jc w:val="both"/>
        <w:rPr>
          <w:rStyle w:val="longtext"/>
          <w:shd w:val="clear" w:color="auto" w:fill="FFFFFF"/>
        </w:rPr>
      </w:pPr>
      <w:r>
        <w:rPr>
          <w:sz w:val="22"/>
          <w:szCs w:val="22"/>
          <w:lang w:val="en-ID"/>
        </w:rPr>
        <w:tab/>
      </w:r>
      <w:r w:rsidRPr="00FC6064">
        <w:rPr>
          <w:rStyle w:val="longtext"/>
          <w:shd w:val="clear" w:color="auto" w:fill="FFFFFF"/>
        </w:rPr>
        <w:t xml:space="preserve">Dari percobaan simulasi yang dilakukan untuk </w:t>
      </w:r>
      <w:r w:rsidRPr="0084743D">
        <w:rPr>
          <w:sz w:val="22"/>
          <w:szCs w:val="22"/>
        </w:rPr>
        <w:t>menjalankan</w:t>
      </w:r>
      <w:r w:rsidRPr="00FC6064">
        <w:rPr>
          <w:rStyle w:val="longtext"/>
          <w:shd w:val="clear" w:color="auto" w:fill="FFFFFF"/>
        </w:rPr>
        <w:t xml:space="preserve"> misi pada ketiga arena diperoleh waktu tempuh sebagai berikut:</w:t>
      </w:r>
    </w:p>
    <w:p w14:paraId="085737DC" w14:textId="62E039EE" w:rsidR="000752B3" w:rsidRPr="000752B3" w:rsidRDefault="000752B3" w:rsidP="000752B3">
      <w:pPr>
        <w:pStyle w:val="IEEETableCaption"/>
        <w:rPr>
          <w:rStyle w:val="longtext"/>
          <w:sz w:val="18"/>
          <w:szCs w:val="18"/>
          <w:lang w:val="sv-SE"/>
        </w:rPr>
      </w:pPr>
      <w:r w:rsidRPr="00383A0A">
        <w:rPr>
          <w:sz w:val="18"/>
          <w:szCs w:val="18"/>
          <w:lang w:val="sv-SE"/>
        </w:rPr>
        <w:t>T</w:t>
      </w:r>
      <w:r>
        <w:rPr>
          <w:sz w:val="18"/>
          <w:szCs w:val="18"/>
          <w:lang w:val="sv-SE"/>
        </w:rPr>
        <w:t>ABEL 1. Perolehan Waktu Tempuh</w:t>
      </w:r>
    </w:p>
    <w:tbl>
      <w:tblPr>
        <w:tblStyle w:val="TableGrid"/>
        <w:tblW w:w="3994" w:type="dxa"/>
        <w:jc w:val="center"/>
        <w:tblLook w:val="04A0" w:firstRow="1" w:lastRow="0" w:firstColumn="1" w:lastColumn="0" w:noHBand="0" w:noVBand="1"/>
      </w:tblPr>
      <w:tblGrid>
        <w:gridCol w:w="505"/>
        <w:gridCol w:w="916"/>
        <w:gridCol w:w="1559"/>
        <w:gridCol w:w="1014"/>
      </w:tblGrid>
      <w:tr w:rsidR="00FC6064" w14:paraId="3EC45CF4"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56E0F3BF" w14:textId="77777777" w:rsidR="00FC6064" w:rsidRDefault="00FC6064" w:rsidP="003C52B6">
            <w:pPr>
              <w:tabs>
                <w:tab w:val="left" w:pos="953"/>
              </w:tabs>
              <w:jc w:val="center"/>
              <w:rPr>
                <w:noProof/>
                <w:lang w:val="en-ID" w:eastAsia="en-US"/>
              </w:rPr>
            </w:pPr>
            <w:r>
              <w:rPr>
                <w:lang w:val="en-ID"/>
              </w:rPr>
              <w:t>No</w:t>
            </w:r>
          </w:p>
        </w:tc>
        <w:tc>
          <w:tcPr>
            <w:tcW w:w="916" w:type="dxa"/>
            <w:tcBorders>
              <w:top w:val="single" w:sz="4" w:space="0" w:color="auto"/>
              <w:left w:val="single" w:sz="4" w:space="0" w:color="auto"/>
              <w:bottom w:val="single" w:sz="4" w:space="0" w:color="auto"/>
              <w:right w:val="single" w:sz="4" w:space="0" w:color="auto"/>
            </w:tcBorders>
            <w:vAlign w:val="center"/>
            <w:hideMark/>
          </w:tcPr>
          <w:p w14:paraId="0EF3C639" w14:textId="77777777" w:rsidR="00FC6064" w:rsidRDefault="00FC6064" w:rsidP="003C52B6">
            <w:pPr>
              <w:tabs>
                <w:tab w:val="left" w:pos="953"/>
              </w:tabs>
              <w:jc w:val="center"/>
              <w:rPr>
                <w:noProof/>
                <w:lang w:val="en-ID" w:eastAsia="en-US"/>
              </w:rPr>
            </w:pPr>
            <w:r>
              <w:rPr>
                <w:lang w:val="en-ID"/>
              </w:rPr>
              <w:t>Arena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083866" w14:textId="74034FD4" w:rsidR="00FC6064" w:rsidRDefault="0084743D" w:rsidP="003C52B6">
            <w:pPr>
              <w:tabs>
                <w:tab w:val="left" w:pos="953"/>
              </w:tabs>
              <w:jc w:val="center"/>
              <w:rPr>
                <w:noProof/>
                <w:lang w:val="en-ID" w:eastAsia="en-US"/>
              </w:rPr>
            </w:pPr>
            <w:proofErr w:type="spellStart"/>
            <w:r>
              <w:rPr>
                <w:lang w:val="en-ID"/>
              </w:rPr>
              <w:t>Algoritma</w:t>
            </w:r>
            <w:proofErr w:type="spellEnd"/>
          </w:p>
        </w:tc>
        <w:tc>
          <w:tcPr>
            <w:tcW w:w="1014" w:type="dxa"/>
            <w:tcBorders>
              <w:top w:val="single" w:sz="4" w:space="0" w:color="auto"/>
              <w:left w:val="single" w:sz="4" w:space="0" w:color="auto"/>
              <w:bottom w:val="single" w:sz="4" w:space="0" w:color="auto"/>
              <w:right w:val="single" w:sz="4" w:space="0" w:color="auto"/>
            </w:tcBorders>
            <w:vAlign w:val="center"/>
            <w:hideMark/>
          </w:tcPr>
          <w:p w14:paraId="0B6863AB" w14:textId="77777777" w:rsidR="00FC6064" w:rsidRDefault="00FC6064" w:rsidP="003C52B6">
            <w:pPr>
              <w:tabs>
                <w:tab w:val="left" w:pos="953"/>
              </w:tabs>
              <w:jc w:val="center"/>
              <w:rPr>
                <w:noProof/>
                <w:lang w:val="en-ID" w:eastAsia="en-US"/>
              </w:rPr>
            </w:pPr>
            <w:r>
              <w:rPr>
                <w:lang w:val="en-ID"/>
              </w:rPr>
              <w:t>Waktu (</w:t>
            </w:r>
            <w:proofErr w:type="spellStart"/>
            <w:r>
              <w:rPr>
                <w:lang w:val="en-ID"/>
              </w:rPr>
              <w:t>detik</w:t>
            </w:r>
            <w:proofErr w:type="spellEnd"/>
            <w:r>
              <w:rPr>
                <w:lang w:val="en-ID"/>
              </w:rPr>
              <w:t>)</w:t>
            </w:r>
          </w:p>
        </w:tc>
      </w:tr>
      <w:tr w:rsidR="00FC6064" w14:paraId="76B968B9"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0E2EE193" w14:textId="77777777" w:rsidR="00FC6064" w:rsidRDefault="00FC6064" w:rsidP="00FC6064">
            <w:pPr>
              <w:tabs>
                <w:tab w:val="left" w:pos="953"/>
              </w:tabs>
              <w:jc w:val="center"/>
              <w:rPr>
                <w:noProof/>
                <w:lang w:val="en-ID" w:eastAsia="en-US"/>
              </w:rPr>
            </w:pPr>
            <w:r>
              <w:rPr>
                <w:lang w:val="en-ID"/>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37906B37" w14:textId="77777777" w:rsidR="00FC6064" w:rsidRDefault="00FC6064" w:rsidP="00FC6064">
            <w:pPr>
              <w:tabs>
                <w:tab w:val="left" w:pos="953"/>
              </w:tabs>
              <w:rPr>
                <w:noProof/>
                <w:lang w:val="en-ID" w:eastAsia="en-US"/>
              </w:rPr>
            </w:pPr>
            <w:r>
              <w:rPr>
                <w:lang w:val="en-ID"/>
              </w:rPr>
              <w:t>10 x 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6DFA44" w14:textId="77777777" w:rsidR="00FC6064" w:rsidRDefault="00FC6064" w:rsidP="003C52B6">
            <w:pPr>
              <w:tabs>
                <w:tab w:val="left" w:pos="953"/>
              </w:tabs>
              <w:rPr>
                <w:noProof/>
                <w:lang w:val="en-ID" w:eastAsia="en-US"/>
              </w:rPr>
            </w:pPr>
            <w:proofErr w:type="spellStart"/>
            <w:r>
              <w:rPr>
                <w:lang w:val="en-ID"/>
              </w:rPr>
              <w:t>Tangan</w:t>
            </w:r>
            <w:proofErr w:type="spellEnd"/>
            <w:r>
              <w:rPr>
                <w:lang w:val="en-ID"/>
              </w:rPr>
              <w:t xml:space="preserve"> </w:t>
            </w:r>
            <w:proofErr w:type="spellStart"/>
            <w:r>
              <w:rPr>
                <w:lang w:val="en-ID"/>
              </w:rPr>
              <w:t>Kanan</w:t>
            </w:r>
            <w:proofErr w:type="spellEnd"/>
          </w:p>
        </w:tc>
        <w:tc>
          <w:tcPr>
            <w:tcW w:w="1014" w:type="dxa"/>
            <w:tcBorders>
              <w:top w:val="single" w:sz="4" w:space="0" w:color="auto"/>
              <w:left w:val="single" w:sz="4" w:space="0" w:color="auto"/>
              <w:bottom w:val="single" w:sz="4" w:space="0" w:color="auto"/>
              <w:right w:val="single" w:sz="4" w:space="0" w:color="auto"/>
            </w:tcBorders>
            <w:vAlign w:val="center"/>
            <w:hideMark/>
          </w:tcPr>
          <w:p w14:paraId="2826E204" w14:textId="67A9F6E4" w:rsidR="00FC6064" w:rsidRDefault="00FC6064" w:rsidP="003C52B6">
            <w:pPr>
              <w:tabs>
                <w:tab w:val="left" w:pos="953"/>
              </w:tabs>
              <w:rPr>
                <w:noProof/>
                <w:lang w:val="en-ID" w:eastAsia="en-US"/>
              </w:rPr>
            </w:pPr>
            <w:r>
              <w:rPr>
                <w:lang w:val="en-ID"/>
              </w:rPr>
              <w:t xml:space="preserve">19,4 </w:t>
            </w:r>
          </w:p>
        </w:tc>
      </w:tr>
      <w:tr w:rsidR="00FC6064" w14:paraId="2289ED81"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41F38707" w14:textId="77777777" w:rsidR="00FC6064" w:rsidRDefault="00FC6064" w:rsidP="00FC6064">
            <w:pPr>
              <w:tabs>
                <w:tab w:val="left" w:pos="953"/>
              </w:tabs>
              <w:jc w:val="center"/>
              <w:rPr>
                <w:noProof/>
                <w:lang w:val="en-ID" w:eastAsia="en-US"/>
              </w:rPr>
            </w:pPr>
            <w:r>
              <w:rPr>
                <w:lang w:val="en-ID"/>
              </w:rPr>
              <w:t>2</w:t>
            </w:r>
          </w:p>
        </w:tc>
        <w:tc>
          <w:tcPr>
            <w:tcW w:w="916" w:type="dxa"/>
            <w:tcBorders>
              <w:top w:val="single" w:sz="4" w:space="0" w:color="auto"/>
              <w:left w:val="single" w:sz="4" w:space="0" w:color="auto"/>
              <w:bottom w:val="single" w:sz="4" w:space="0" w:color="auto"/>
              <w:right w:val="single" w:sz="4" w:space="0" w:color="auto"/>
            </w:tcBorders>
            <w:vAlign w:val="center"/>
            <w:hideMark/>
          </w:tcPr>
          <w:p w14:paraId="36900145" w14:textId="77777777" w:rsidR="00FC6064" w:rsidRDefault="00FC6064" w:rsidP="00FC6064">
            <w:pPr>
              <w:tabs>
                <w:tab w:val="left" w:pos="953"/>
              </w:tabs>
              <w:rPr>
                <w:noProof/>
                <w:lang w:val="en-ID" w:eastAsia="en-US"/>
              </w:rPr>
            </w:pPr>
            <w:r>
              <w:rPr>
                <w:lang w:val="en-ID"/>
              </w:rPr>
              <w:t>10 x 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8D72DB" w14:textId="77777777" w:rsidR="00FC6064" w:rsidRDefault="00FC6064" w:rsidP="003C52B6">
            <w:pPr>
              <w:tabs>
                <w:tab w:val="left" w:pos="953"/>
              </w:tabs>
              <w:rPr>
                <w:noProof/>
                <w:lang w:val="en-ID" w:eastAsia="en-US"/>
              </w:rPr>
            </w:pPr>
            <w:proofErr w:type="spellStart"/>
            <w:r>
              <w:rPr>
                <w:lang w:val="en-ID"/>
              </w:rPr>
              <w:t>Tangan</w:t>
            </w:r>
            <w:proofErr w:type="spellEnd"/>
            <w:r>
              <w:rPr>
                <w:lang w:val="en-ID"/>
              </w:rPr>
              <w:t xml:space="preserve"> Kiri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467C1DA4" w14:textId="7E717CAA" w:rsidR="00FC6064" w:rsidRDefault="00FC6064" w:rsidP="003C52B6">
            <w:pPr>
              <w:tabs>
                <w:tab w:val="left" w:pos="953"/>
              </w:tabs>
              <w:rPr>
                <w:noProof/>
                <w:lang w:val="en-ID" w:eastAsia="en-US"/>
              </w:rPr>
            </w:pPr>
            <w:r>
              <w:rPr>
                <w:lang w:val="en-ID"/>
              </w:rPr>
              <w:t xml:space="preserve">38,1 </w:t>
            </w:r>
          </w:p>
        </w:tc>
      </w:tr>
      <w:tr w:rsidR="00FC6064" w14:paraId="283F7012"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206927EF" w14:textId="77777777" w:rsidR="00FC6064" w:rsidRDefault="00FC6064" w:rsidP="00FC6064">
            <w:pPr>
              <w:tabs>
                <w:tab w:val="left" w:pos="953"/>
              </w:tabs>
              <w:jc w:val="center"/>
              <w:rPr>
                <w:noProof/>
                <w:lang w:val="en-ID" w:eastAsia="en-US"/>
              </w:rPr>
            </w:pPr>
            <w:r>
              <w:rPr>
                <w:lang w:val="en-ID"/>
              </w:rPr>
              <w:t>3</w:t>
            </w:r>
          </w:p>
        </w:tc>
        <w:tc>
          <w:tcPr>
            <w:tcW w:w="916" w:type="dxa"/>
            <w:tcBorders>
              <w:top w:val="single" w:sz="4" w:space="0" w:color="auto"/>
              <w:left w:val="single" w:sz="4" w:space="0" w:color="auto"/>
              <w:bottom w:val="single" w:sz="4" w:space="0" w:color="auto"/>
              <w:right w:val="single" w:sz="4" w:space="0" w:color="auto"/>
            </w:tcBorders>
            <w:vAlign w:val="center"/>
            <w:hideMark/>
          </w:tcPr>
          <w:p w14:paraId="7D2DCCE5" w14:textId="77777777" w:rsidR="00FC6064" w:rsidRDefault="00FC6064" w:rsidP="00FC6064">
            <w:pPr>
              <w:tabs>
                <w:tab w:val="left" w:pos="953"/>
              </w:tabs>
              <w:rPr>
                <w:noProof/>
                <w:lang w:val="en-ID" w:eastAsia="en-US"/>
              </w:rPr>
            </w:pPr>
            <w:r>
              <w:rPr>
                <w:lang w:val="en-ID"/>
              </w:rPr>
              <w:t>10 x 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1A5B8F" w14:textId="77777777" w:rsidR="00FC6064" w:rsidRDefault="00FC6064" w:rsidP="003C52B6">
            <w:pPr>
              <w:tabs>
                <w:tab w:val="left" w:pos="953"/>
              </w:tabs>
              <w:rPr>
                <w:noProof/>
                <w:lang w:val="en-ID" w:eastAsia="en-US"/>
              </w:rPr>
            </w:pPr>
            <w:proofErr w:type="spellStart"/>
            <w:r>
              <w:rPr>
                <w:lang w:val="en-ID"/>
              </w:rPr>
              <w:t>Tangan</w:t>
            </w:r>
            <w:proofErr w:type="spellEnd"/>
            <w:r>
              <w:rPr>
                <w:lang w:val="en-ID"/>
              </w:rPr>
              <w:t xml:space="preserve"> </w:t>
            </w:r>
            <w:proofErr w:type="spellStart"/>
            <w:r>
              <w:rPr>
                <w:lang w:val="en-ID"/>
              </w:rPr>
              <w:t>Kanan</w:t>
            </w:r>
            <w:proofErr w:type="spellEnd"/>
          </w:p>
        </w:tc>
        <w:tc>
          <w:tcPr>
            <w:tcW w:w="1014" w:type="dxa"/>
            <w:tcBorders>
              <w:top w:val="single" w:sz="4" w:space="0" w:color="auto"/>
              <w:left w:val="single" w:sz="4" w:space="0" w:color="auto"/>
              <w:bottom w:val="single" w:sz="4" w:space="0" w:color="auto"/>
              <w:right w:val="single" w:sz="4" w:space="0" w:color="auto"/>
            </w:tcBorders>
            <w:vAlign w:val="center"/>
            <w:hideMark/>
          </w:tcPr>
          <w:p w14:paraId="4B376C38" w14:textId="62C87EEA" w:rsidR="00FC6064" w:rsidRDefault="00FC6064" w:rsidP="003C52B6">
            <w:pPr>
              <w:tabs>
                <w:tab w:val="left" w:pos="953"/>
              </w:tabs>
              <w:rPr>
                <w:noProof/>
                <w:lang w:val="en-ID" w:eastAsia="en-US"/>
              </w:rPr>
            </w:pPr>
            <w:r>
              <w:rPr>
                <w:lang w:val="en-ID"/>
              </w:rPr>
              <w:t xml:space="preserve">54,6 </w:t>
            </w:r>
          </w:p>
        </w:tc>
      </w:tr>
      <w:tr w:rsidR="00FC6064" w14:paraId="0ADF4E27"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24BB2035" w14:textId="77777777" w:rsidR="00FC6064" w:rsidRDefault="00FC6064" w:rsidP="00FC6064">
            <w:pPr>
              <w:tabs>
                <w:tab w:val="left" w:pos="953"/>
              </w:tabs>
              <w:jc w:val="center"/>
              <w:rPr>
                <w:noProof/>
                <w:lang w:val="en-ID" w:eastAsia="en-US"/>
              </w:rPr>
            </w:pPr>
            <w:r>
              <w:rPr>
                <w:lang w:val="en-ID"/>
              </w:rPr>
              <w:t>4</w:t>
            </w:r>
          </w:p>
        </w:tc>
        <w:tc>
          <w:tcPr>
            <w:tcW w:w="916" w:type="dxa"/>
            <w:tcBorders>
              <w:top w:val="single" w:sz="4" w:space="0" w:color="auto"/>
              <w:left w:val="single" w:sz="4" w:space="0" w:color="auto"/>
              <w:bottom w:val="single" w:sz="4" w:space="0" w:color="auto"/>
              <w:right w:val="single" w:sz="4" w:space="0" w:color="auto"/>
            </w:tcBorders>
            <w:vAlign w:val="center"/>
            <w:hideMark/>
          </w:tcPr>
          <w:p w14:paraId="39CF578A" w14:textId="77777777" w:rsidR="00FC6064" w:rsidRDefault="00FC6064" w:rsidP="00FC6064">
            <w:pPr>
              <w:tabs>
                <w:tab w:val="left" w:pos="953"/>
              </w:tabs>
              <w:rPr>
                <w:noProof/>
                <w:lang w:val="en-ID" w:eastAsia="en-US"/>
              </w:rPr>
            </w:pPr>
            <w:r>
              <w:rPr>
                <w:lang w:val="en-ID"/>
              </w:rPr>
              <w:t>10 x 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5E0B25" w14:textId="77777777" w:rsidR="00FC6064" w:rsidRDefault="00FC6064" w:rsidP="003C52B6">
            <w:pPr>
              <w:tabs>
                <w:tab w:val="left" w:pos="953"/>
              </w:tabs>
              <w:rPr>
                <w:noProof/>
                <w:lang w:val="en-ID" w:eastAsia="en-US"/>
              </w:rPr>
            </w:pPr>
            <w:proofErr w:type="spellStart"/>
            <w:r>
              <w:rPr>
                <w:lang w:val="en-ID"/>
              </w:rPr>
              <w:t>Tangan</w:t>
            </w:r>
            <w:proofErr w:type="spellEnd"/>
            <w:r>
              <w:rPr>
                <w:lang w:val="en-ID"/>
              </w:rPr>
              <w:t xml:space="preserve"> Kiri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4CDE6541" w14:textId="40B9CC45" w:rsidR="00FC6064" w:rsidRDefault="003C52B6" w:rsidP="003C52B6">
            <w:pPr>
              <w:tabs>
                <w:tab w:val="left" w:pos="953"/>
              </w:tabs>
              <w:rPr>
                <w:noProof/>
                <w:lang w:val="en-ID" w:eastAsia="en-US"/>
              </w:rPr>
            </w:pPr>
            <w:r>
              <w:rPr>
                <w:lang w:val="en-ID"/>
              </w:rPr>
              <w:t>7</w:t>
            </w:r>
            <w:r w:rsidR="00FC6064">
              <w:rPr>
                <w:lang w:val="en-ID"/>
              </w:rPr>
              <w:t xml:space="preserve">8,3 </w:t>
            </w:r>
          </w:p>
        </w:tc>
      </w:tr>
      <w:tr w:rsidR="00FC6064" w14:paraId="187B154A"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33C5D1FC" w14:textId="77777777" w:rsidR="00FC6064" w:rsidRDefault="00FC6064" w:rsidP="00FC6064">
            <w:pPr>
              <w:tabs>
                <w:tab w:val="left" w:pos="953"/>
              </w:tabs>
              <w:jc w:val="center"/>
              <w:rPr>
                <w:noProof/>
                <w:lang w:val="en-ID" w:eastAsia="en-US"/>
              </w:rPr>
            </w:pPr>
            <w:r>
              <w:rPr>
                <w:lang w:val="en-ID"/>
              </w:rPr>
              <w:t>5</w:t>
            </w:r>
          </w:p>
        </w:tc>
        <w:tc>
          <w:tcPr>
            <w:tcW w:w="916" w:type="dxa"/>
            <w:tcBorders>
              <w:top w:val="single" w:sz="4" w:space="0" w:color="auto"/>
              <w:left w:val="single" w:sz="4" w:space="0" w:color="auto"/>
              <w:bottom w:val="single" w:sz="4" w:space="0" w:color="auto"/>
              <w:right w:val="single" w:sz="4" w:space="0" w:color="auto"/>
            </w:tcBorders>
            <w:vAlign w:val="center"/>
            <w:hideMark/>
          </w:tcPr>
          <w:p w14:paraId="471583A4" w14:textId="77777777" w:rsidR="00FC6064" w:rsidRDefault="00FC6064" w:rsidP="00FC6064">
            <w:pPr>
              <w:tabs>
                <w:tab w:val="left" w:pos="953"/>
              </w:tabs>
              <w:rPr>
                <w:noProof/>
                <w:lang w:val="en-ID" w:eastAsia="en-US"/>
              </w:rPr>
            </w:pPr>
            <w:r>
              <w:rPr>
                <w:lang w:val="en-ID"/>
              </w:rPr>
              <w:t>5 x 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681547" w14:textId="77777777" w:rsidR="00FC6064" w:rsidRDefault="00FC6064" w:rsidP="003C52B6">
            <w:pPr>
              <w:tabs>
                <w:tab w:val="left" w:pos="953"/>
              </w:tabs>
              <w:rPr>
                <w:noProof/>
                <w:lang w:val="en-ID" w:eastAsia="en-US"/>
              </w:rPr>
            </w:pPr>
            <w:proofErr w:type="spellStart"/>
            <w:r>
              <w:rPr>
                <w:lang w:val="en-ID"/>
              </w:rPr>
              <w:t>Tangan</w:t>
            </w:r>
            <w:proofErr w:type="spellEnd"/>
            <w:r>
              <w:rPr>
                <w:lang w:val="en-ID"/>
              </w:rPr>
              <w:t xml:space="preserve"> </w:t>
            </w:r>
            <w:proofErr w:type="spellStart"/>
            <w:r>
              <w:rPr>
                <w:lang w:val="en-ID"/>
              </w:rPr>
              <w:t>Kanan</w:t>
            </w:r>
            <w:proofErr w:type="spellEnd"/>
          </w:p>
        </w:tc>
        <w:tc>
          <w:tcPr>
            <w:tcW w:w="1014" w:type="dxa"/>
            <w:tcBorders>
              <w:top w:val="single" w:sz="4" w:space="0" w:color="auto"/>
              <w:left w:val="single" w:sz="4" w:space="0" w:color="auto"/>
              <w:bottom w:val="single" w:sz="4" w:space="0" w:color="auto"/>
              <w:right w:val="single" w:sz="4" w:space="0" w:color="auto"/>
            </w:tcBorders>
            <w:vAlign w:val="center"/>
            <w:hideMark/>
          </w:tcPr>
          <w:p w14:paraId="77051171" w14:textId="32DE572C" w:rsidR="00FC6064" w:rsidRDefault="00FC6064" w:rsidP="003C52B6">
            <w:pPr>
              <w:tabs>
                <w:tab w:val="left" w:pos="953"/>
              </w:tabs>
              <w:rPr>
                <w:noProof/>
                <w:lang w:val="en-ID" w:eastAsia="en-US"/>
              </w:rPr>
            </w:pPr>
            <w:r>
              <w:rPr>
                <w:lang w:val="en-ID"/>
              </w:rPr>
              <w:t xml:space="preserve">16,1 </w:t>
            </w:r>
          </w:p>
        </w:tc>
      </w:tr>
      <w:tr w:rsidR="00FC6064" w14:paraId="655E399E" w14:textId="77777777" w:rsidTr="003C52B6">
        <w:trPr>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44EC6776" w14:textId="77777777" w:rsidR="00FC6064" w:rsidRDefault="00FC6064" w:rsidP="00FC6064">
            <w:pPr>
              <w:tabs>
                <w:tab w:val="left" w:pos="953"/>
              </w:tabs>
              <w:jc w:val="center"/>
              <w:rPr>
                <w:noProof/>
                <w:lang w:val="en-ID" w:eastAsia="en-US"/>
              </w:rPr>
            </w:pPr>
            <w:r>
              <w:rPr>
                <w:lang w:val="en-ID"/>
              </w:rPr>
              <w:t>6</w:t>
            </w:r>
          </w:p>
        </w:tc>
        <w:tc>
          <w:tcPr>
            <w:tcW w:w="916" w:type="dxa"/>
            <w:tcBorders>
              <w:top w:val="single" w:sz="4" w:space="0" w:color="auto"/>
              <w:left w:val="single" w:sz="4" w:space="0" w:color="auto"/>
              <w:bottom w:val="single" w:sz="4" w:space="0" w:color="auto"/>
              <w:right w:val="single" w:sz="4" w:space="0" w:color="auto"/>
            </w:tcBorders>
            <w:vAlign w:val="center"/>
            <w:hideMark/>
          </w:tcPr>
          <w:p w14:paraId="3C4A00D2" w14:textId="77777777" w:rsidR="00FC6064" w:rsidRDefault="00FC6064" w:rsidP="00FC6064">
            <w:pPr>
              <w:tabs>
                <w:tab w:val="left" w:pos="953"/>
              </w:tabs>
              <w:rPr>
                <w:noProof/>
                <w:lang w:val="en-ID" w:eastAsia="en-US"/>
              </w:rPr>
            </w:pPr>
            <w:r>
              <w:rPr>
                <w:lang w:val="en-ID"/>
              </w:rPr>
              <w:t>5 x 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0E41CA" w14:textId="77777777" w:rsidR="00FC6064" w:rsidRDefault="00FC6064" w:rsidP="003C52B6">
            <w:pPr>
              <w:tabs>
                <w:tab w:val="left" w:pos="953"/>
              </w:tabs>
              <w:rPr>
                <w:noProof/>
                <w:lang w:val="en-ID" w:eastAsia="en-US"/>
              </w:rPr>
            </w:pPr>
            <w:proofErr w:type="spellStart"/>
            <w:r>
              <w:rPr>
                <w:lang w:val="en-ID"/>
              </w:rPr>
              <w:t>Tangan</w:t>
            </w:r>
            <w:proofErr w:type="spellEnd"/>
            <w:r>
              <w:rPr>
                <w:lang w:val="en-ID"/>
              </w:rPr>
              <w:t xml:space="preserve"> Kiri</w:t>
            </w:r>
          </w:p>
        </w:tc>
        <w:tc>
          <w:tcPr>
            <w:tcW w:w="1014" w:type="dxa"/>
            <w:tcBorders>
              <w:top w:val="single" w:sz="4" w:space="0" w:color="auto"/>
              <w:left w:val="single" w:sz="4" w:space="0" w:color="auto"/>
              <w:bottom w:val="single" w:sz="4" w:space="0" w:color="auto"/>
              <w:right w:val="single" w:sz="4" w:space="0" w:color="auto"/>
            </w:tcBorders>
            <w:vAlign w:val="center"/>
            <w:hideMark/>
          </w:tcPr>
          <w:p w14:paraId="03FEE9DB" w14:textId="16C3003D" w:rsidR="00FC6064" w:rsidRDefault="00FC6064" w:rsidP="003C52B6">
            <w:pPr>
              <w:tabs>
                <w:tab w:val="left" w:pos="953"/>
              </w:tabs>
              <w:rPr>
                <w:noProof/>
                <w:lang w:val="en-ID" w:eastAsia="en-US"/>
              </w:rPr>
            </w:pPr>
            <w:r>
              <w:rPr>
                <w:lang w:val="en-ID"/>
              </w:rPr>
              <w:t xml:space="preserve">11,5 </w:t>
            </w:r>
          </w:p>
        </w:tc>
      </w:tr>
    </w:tbl>
    <w:p w14:paraId="751ED838" w14:textId="4EC8AD97" w:rsidR="0084743D" w:rsidRDefault="0084743D" w:rsidP="0084743D">
      <w:pPr>
        <w:pStyle w:val="BodyText"/>
        <w:spacing w:before="120"/>
        <w:ind w:left="124" w:right="38" w:firstLine="567"/>
        <w:jc w:val="both"/>
        <w:rPr>
          <w:rStyle w:val="longtext"/>
          <w:shd w:val="clear" w:color="auto" w:fill="FFFFFF"/>
        </w:rPr>
      </w:pPr>
      <w:r>
        <w:rPr>
          <w:rStyle w:val="longtext"/>
          <w:shd w:val="clear" w:color="auto" w:fill="FFFFFF"/>
        </w:rPr>
        <w:t xml:space="preserve">Dalam tabel, terlihat bahwa pada arena 10x5 algoritma tangan kanan menggunakan waktu tempuh yang paling singkat, yaitu 19,4 detik. Begitu juga pada arena 10x10, algoritma tangan kanan mencatat waktu tempuh yang lebih baik dibandingkan dengan algoritma </w:t>
      </w:r>
      <w:r>
        <w:rPr>
          <w:rStyle w:val="longtext"/>
          <w:shd w:val="clear" w:color="auto" w:fill="FFFFFF"/>
        </w:rPr>
        <w:lastRenderedPageBreak/>
        <w:t xml:space="preserve">tangan kiri. Algoritma tangan kiri unggul hanya pada arena 5 x 10 dengan catatan waktu tempu 11, 5 detik. </w:t>
      </w:r>
    </w:p>
    <w:p w14:paraId="12DD9026" w14:textId="14C264F2" w:rsidR="00FC6064" w:rsidRDefault="006F2736" w:rsidP="006F2736">
      <w:pPr>
        <w:pStyle w:val="BodyText"/>
        <w:ind w:left="90" w:right="38" w:firstLine="56"/>
        <w:jc w:val="center"/>
        <w:rPr>
          <w:rStyle w:val="longtext"/>
          <w:shd w:val="clear" w:color="auto" w:fill="FFFFFF"/>
        </w:rPr>
      </w:pPr>
      <w:r w:rsidRPr="006F2736">
        <w:rPr>
          <w:noProof/>
          <w:lang w:val="en-ID" w:eastAsia="en-ID"/>
        </w:rPr>
        <w:drawing>
          <wp:inline distT="0" distB="0" distL="0" distR="0" wp14:anchorId="6019EFAB" wp14:editId="4C646BDB">
            <wp:extent cx="2105246" cy="186780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3256"/>
                    <a:stretch/>
                  </pic:blipFill>
                  <pic:spPr bwMode="auto">
                    <a:xfrm>
                      <a:off x="0" y="0"/>
                      <a:ext cx="2107683" cy="1869969"/>
                    </a:xfrm>
                    <a:prstGeom prst="rect">
                      <a:avLst/>
                    </a:prstGeom>
                    <a:noFill/>
                    <a:ln>
                      <a:noFill/>
                    </a:ln>
                    <a:extLst>
                      <a:ext uri="{53640926-AAD7-44D8-BBD7-CCE9431645EC}">
                        <a14:shadowObscured xmlns:a14="http://schemas.microsoft.com/office/drawing/2010/main"/>
                      </a:ext>
                    </a:extLst>
                  </pic:spPr>
                </pic:pic>
              </a:graphicData>
            </a:graphic>
          </wp:inline>
        </w:drawing>
      </w:r>
    </w:p>
    <w:p w14:paraId="2E9CA15D" w14:textId="36E789AF" w:rsidR="00D5601D" w:rsidRDefault="00D5601D" w:rsidP="00D5601D">
      <w:pPr>
        <w:pStyle w:val="BodyText"/>
        <w:spacing w:before="120" w:after="120"/>
        <w:ind w:left="90" w:right="38" w:firstLine="56"/>
        <w:jc w:val="center"/>
        <w:rPr>
          <w:rStyle w:val="longtext"/>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 xml:space="preserve">. </w:t>
      </w:r>
      <w:r>
        <w:rPr>
          <w:rStyle w:val="longtext"/>
          <w:sz w:val="18"/>
          <w:szCs w:val="18"/>
          <w:shd w:val="clear" w:color="auto" w:fill="FFFFFF"/>
        </w:rPr>
        <w:t>7 Simulasi robot pada arena 10 x 5</w:t>
      </w:r>
    </w:p>
    <w:p w14:paraId="3C7C7256" w14:textId="5B4588D4" w:rsidR="006F2736" w:rsidRDefault="006F2736" w:rsidP="006F2736">
      <w:pPr>
        <w:pStyle w:val="BodyText"/>
        <w:ind w:left="124" w:right="38" w:firstLine="567"/>
        <w:jc w:val="both"/>
        <w:rPr>
          <w:rStyle w:val="longtext"/>
          <w:shd w:val="clear" w:color="auto" w:fill="FFFFFF"/>
        </w:rPr>
      </w:pPr>
      <w:r>
        <w:rPr>
          <w:rStyle w:val="longtext"/>
          <w:shd w:val="clear" w:color="auto" w:fill="FFFFFF"/>
        </w:rPr>
        <w:t xml:space="preserve">Gambar di atas merupakan gambar ketika robot bergerak dengan metode algoritma tangan kanan dan tangan kiri pada labirin 10 x 5. Area yang dilewati oleh robot ditandai dengan </w:t>
      </w:r>
      <w:r w:rsidRPr="0084743D">
        <w:rPr>
          <w:rStyle w:val="longtext"/>
          <w:shd w:val="clear" w:color="auto" w:fill="FFFFFF"/>
        </w:rPr>
        <w:t>cat putih</w:t>
      </w:r>
      <w:r>
        <w:rPr>
          <w:rStyle w:val="longtext"/>
          <w:shd w:val="clear" w:color="auto" w:fill="FFFFFF"/>
        </w:rPr>
        <w:t>.</w:t>
      </w:r>
      <w:r w:rsidRPr="0084743D">
        <w:rPr>
          <w:rStyle w:val="longtext"/>
          <w:shd w:val="clear" w:color="auto" w:fill="FFFFFF"/>
        </w:rPr>
        <w:t xml:space="preserve"> </w:t>
      </w:r>
      <w:r>
        <w:rPr>
          <w:rStyle w:val="longtext"/>
          <w:shd w:val="clear" w:color="auto" w:fill="FFFFFF"/>
        </w:rPr>
        <w:t>S</w:t>
      </w:r>
      <w:r w:rsidRPr="0084743D">
        <w:rPr>
          <w:rStyle w:val="longtext"/>
          <w:shd w:val="clear" w:color="auto" w:fill="FFFFFF"/>
        </w:rPr>
        <w:t xml:space="preserve">imulasi mobile robot dari posisi robot mulai bergerak menuju posisi kelereng menurut algoritma tangan kanan </w:t>
      </w:r>
      <w:r>
        <w:rPr>
          <w:rStyle w:val="longtext"/>
          <w:shd w:val="clear" w:color="auto" w:fill="FFFFFF"/>
        </w:rPr>
        <w:t xml:space="preserve">pada gambar sebelah kiri, sedangkan pada gambar sebelah kanan </w:t>
      </w:r>
      <w:r w:rsidRPr="0084743D">
        <w:rPr>
          <w:rStyle w:val="longtext"/>
          <w:shd w:val="clear" w:color="auto" w:fill="FFFFFF"/>
        </w:rPr>
        <w:t>dengan algoritma tangan kiri.</w:t>
      </w:r>
    </w:p>
    <w:p w14:paraId="09F31406" w14:textId="5753D85D" w:rsidR="006F2736" w:rsidRDefault="00D5601D" w:rsidP="00D5601D">
      <w:pPr>
        <w:pStyle w:val="BodyText"/>
        <w:ind w:right="38"/>
        <w:jc w:val="center"/>
        <w:rPr>
          <w:rStyle w:val="longtext"/>
          <w:shd w:val="clear" w:color="auto" w:fill="FFFFFF"/>
        </w:rPr>
      </w:pPr>
      <w:r w:rsidRPr="00D5601D">
        <w:rPr>
          <w:noProof/>
          <w:lang w:val="en-ID" w:eastAsia="en-ID"/>
        </w:rPr>
        <w:drawing>
          <wp:inline distT="0" distB="0" distL="0" distR="0" wp14:anchorId="3EB47BF7" wp14:editId="2AAA3622">
            <wp:extent cx="2481943" cy="14292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450"/>
                    <a:stretch/>
                  </pic:blipFill>
                  <pic:spPr bwMode="auto">
                    <a:xfrm>
                      <a:off x="0" y="0"/>
                      <a:ext cx="2486852" cy="1432058"/>
                    </a:xfrm>
                    <a:prstGeom prst="rect">
                      <a:avLst/>
                    </a:prstGeom>
                    <a:noFill/>
                    <a:ln>
                      <a:noFill/>
                    </a:ln>
                    <a:extLst>
                      <a:ext uri="{53640926-AAD7-44D8-BBD7-CCE9431645EC}">
                        <a14:shadowObscured xmlns:a14="http://schemas.microsoft.com/office/drawing/2010/main"/>
                      </a:ext>
                    </a:extLst>
                  </pic:spPr>
                </pic:pic>
              </a:graphicData>
            </a:graphic>
          </wp:inline>
        </w:drawing>
      </w:r>
    </w:p>
    <w:p w14:paraId="2F2E0B7B" w14:textId="45712392" w:rsidR="00D5601D" w:rsidRPr="00D5601D" w:rsidRDefault="00D5601D" w:rsidP="00D5601D">
      <w:pPr>
        <w:pStyle w:val="BodyText"/>
        <w:spacing w:before="120" w:after="120"/>
        <w:ind w:left="90" w:right="38" w:firstLine="56"/>
        <w:jc w:val="center"/>
        <w:rPr>
          <w:rStyle w:val="longtext"/>
          <w:sz w:val="18"/>
          <w:szCs w:val="18"/>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 xml:space="preserve">. </w:t>
      </w:r>
      <w:r>
        <w:rPr>
          <w:rStyle w:val="longtext"/>
          <w:sz w:val="18"/>
          <w:szCs w:val="18"/>
          <w:shd w:val="clear" w:color="auto" w:fill="FFFFFF"/>
        </w:rPr>
        <w:t>8 Simulasi robot pada arena 10 x 10</w:t>
      </w:r>
    </w:p>
    <w:p w14:paraId="5EEB7C55" w14:textId="7591C9D7" w:rsidR="00D5601D" w:rsidRDefault="00D5601D" w:rsidP="00D5601D">
      <w:pPr>
        <w:pStyle w:val="BodyText"/>
        <w:ind w:right="38"/>
        <w:jc w:val="center"/>
        <w:rPr>
          <w:rStyle w:val="longtext"/>
          <w:shd w:val="clear" w:color="auto" w:fill="FFFFFF"/>
        </w:rPr>
      </w:pPr>
      <w:r w:rsidRPr="00D5601D">
        <w:rPr>
          <w:noProof/>
          <w:lang w:val="en-ID" w:eastAsia="en-ID"/>
        </w:rPr>
        <w:drawing>
          <wp:inline distT="0" distB="0" distL="0" distR="0" wp14:anchorId="11E78795" wp14:editId="53B3AE2E">
            <wp:extent cx="2566467" cy="956032"/>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42"/>
                    <a:stretch/>
                  </pic:blipFill>
                  <pic:spPr bwMode="auto">
                    <a:xfrm>
                      <a:off x="0" y="0"/>
                      <a:ext cx="2569437" cy="957139"/>
                    </a:xfrm>
                    <a:prstGeom prst="rect">
                      <a:avLst/>
                    </a:prstGeom>
                    <a:noFill/>
                    <a:ln>
                      <a:noFill/>
                    </a:ln>
                    <a:extLst>
                      <a:ext uri="{53640926-AAD7-44D8-BBD7-CCE9431645EC}">
                        <a14:shadowObscured xmlns:a14="http://schemas.microsoft.com/office/drawing/2010/main"/>
                      </a:ext>
                    </a:extLst>
                  </pic:spPr>
                </pic:pic>
              </a:graphicData>
            </a:graphic>
          </wp:inline>
        </w:drawing>
      </w:r>
    </w:p>
    <w:p w14:paraId="4D53D856" w14:textId="7ED26B99" w:rsidR="006F2736" w:rsidRPr="00D5601D" w:rsidRDefault="00D5601D" w:rsidP="00D5601D">
      <w:pPr>
        <w:pStyle w:val="BodyText"/>
        <w:spacing w:before="120" w:after="120"/>
        <w:ind w:left="90" w:right="38" w:firstLine="56"/>
        <w:jc w:val="center"/>
        <w:rPr>
          <w:rStyle w:val="longtext"/>
          <w:sz w:val="18"/>
          <w:szCs w:val="18"/>
          <w:shd w:val="clear" w:color="auto" w:fill="FFFFFF"/>
        </w:rPr>
      </w:pPr>
      <w:proofErr w:type="spellStart"/>
      <w:r>
        <w:rPr>
          <w:rStyle w:val="longtext"/>
          <w:sz w:val="18"/>
          <w:szCs w:val="18"/>
          <w:shd w:val="clear" w:color="auto" w:fill="FFFFFF"/>
        </w:rPr>
        <w:t>Gbr</w:t>
      </w:r>
      <w:proofErr w:type="spellEnd"/>
      <w:r w:rsidR="009E5CB2">
        <w:rPr>
          <w:rStyle w:val="longtext"/>
          <w:sz w:val="18"/>
          <w:szCs w:val="18"/>
          <w:shd w:val="clear" w:color="auto" w:fill="FFFFFF"/>
          <w:lang w:val="en-US"/>
        </w:rPr>
        <w:t xml:space="preserve">. </w:t>
      </w:r>
      <w:r>
        <w:rPr>
          <w:rStyle w:val="longtext"/>
          <w:sz w:val="18"/>
          <w:szCs w:val="18"/>
          <w:shd w:val="clear" w:color="auto" w:fill="FFFFFF"/>
        </w:rPr>
        <w:t>9 Simulasi robot pada arena</w:t>
      </w:r>
    </w:p>
    <w:p w14:paraId="249F30E3" w14:textId="5E0CB271" w:rsidR="006F2736" w:rsidRDefault="00D5601D" w:rsidP="000A68B3">
      <w:pPr>
        <w:pStyle w:val="BodyText"/>
        <w:ind w:left="90" w:right="38" w:firstLine="56"/>
        <w:jc w:val="both"/>
        <w:rPr>
          <w:rStyle w:val="longtext"/>
          <w:shd w:val="clear" w:color="auto" w:fill="FFFFFF"/>
        </w:rPr>
      </w:pPr>
      <w:r>
        <w:rPr>
          <w:rStyle w:val="longtext"/>
          <w:shd w:val="clear" w:color="auto" w:fill="FFFFFF"/>
        </w:rPr>
        <w:t xml:space="preserve">Gambar 8 dan gambar 9 berturut-turut merupakan gambar ketika robot bergerak dengan metode algoritma tangan kanan dan tangan kiri pada labirin 10 x 10 dan labirin 5 x 5. Area yang dilewati oleh robot ditandai dengan </w:t>
      </w:r>
      <w:r w:rsidRPr="0084743D">
        <w:rPr>
          <w:rStyle w:val="longtext"/>
          <w:shd w:val="clear" w:color="auto" w:fill="FFFFFF"/>
        </w:rPr>
        <w:t>cat putih</w:t>
      </w:r>
      <w:r>
        <w:rPr>
          <w:rStyle w:val="longtext"/>
          <w:shd w:val="clear" w:color="auto" w:fill="FFFFFF"/>
        </w:rPr>
        <w:t>.</w:t>
      </w:r>
      <w:r w:rsidRPr="0084743D">
        <w:rPr>
          <w:rStyle w:val="longtext"/>
          <w:shd w:val="clear" w:color="auto" w:fill="FFFFFF"/>
        </w:rPr>
        <w:t xml:space="preserve"> </w:t>
      </w:r>
      <w:r>
        <w:rPr>
          <w:rStyle w:val="longtext"/>
          <w:shd w:val="clear" w:color="auto" w:fill="FFFFFF"/>
        </w:rPr>
        <w:t xml:space="preserve">Area tersebut merupakan jarak terpendek yang terpilih </w:t>
      </w:r>
      <w:r>
        <w:rPr>
          <w:rStyle w:val="longtext"/>
          <w:shd w:val="clear" w:color="auto" w:fill="FFFFFF"/>
        </w:rPr>
        <w:t>dalam algoritma tangan kanan dan tangan kiri. S</w:t>
      </w:r>
      <w:r w:rsidRPr="0084743D">
        <w:rPr>
          <w:rStyle w:val="longtext"/>
          <w:shd w:val="clear" w:color="auto" w:fill="FFFFFF"/>
        </w:rPr>
        <w:t xml:space="preserve">imulasi mobile robot dari posisi robot mulai bergerak menuju posisi kelereng menurut algoritma tangan kanan </w:t>
      </w:r>
      <w:r>
        <w:rPr>
          <w:rStyle w:val="longtext"/>
          <w:shd w:val="clear" w:color="auto" w:fill="FFFFFF"/>
        </w:rPr>
        <w:t xml:space="preserve">pada gambar sebelah kiri, sedangkan pada gambar sebelah kanan </w:t>
      </w:r>
      <w:r w:rsidRPr="0084743D">
        <w:rPr>
          <w:rStyle w:val="longtext"/>
          <w:shd w:val="clear" w:color="auto" w:fill="FFFFFF"/>
        </w:rPr>
        <w:t>dengan algoritma tangan kiri.</w:t>
      </w:r>
    </w:p>
    <w:p w14:paraId="634AB2B5" w14:textId="77777777" w:rsidR="00B60D55" w:rsidRDefault="00B60D55" w:rsidP="000A68B3">
      <w:pPr>
        <w:pStyle w:val="BodyText"/>
        <w:ind w:left="90" w:right="38" w:firstLine="56"/>
        <w:jc w:val="both"/>
        <w:rPr>
          <w:rStyle w:val="longtext"/>
          <w:shd w:val="clear" w:color="auto" w:fill="FFFFFF"/>
        </w:rPr>
      </w:pPr>
    </w:p>
    <w:p w14:paraId="60380EC7" w14:textId="5E830459" w:rsidR="00B60D55" w:rsidRPr="00B60D55" w:rsidRDefault="00B60D55" w:rsidP="00B60D55">
      <w:pPr>
        <w:pStyle w:val="Heading1"/>
        <w:ind w:left="0"/>
        <w:jc w:val="left"/>
        <w:rPr>
          <w:rStyle w:val="longtext"/>
          <w:shd w:val="clear" w:color="auto" w:fill="FFFFFF"/>
        </w:rPr>
      </w:pPr>
      <w:r>
        <w:rPr>
          <w:rStyle w:val="longtext"/>
          <w:shd w:val="clear" w:color="auto" w:fill="FFFFFF"/>
        </w:rPr>
        <w:t>KESIMPULAN</w:t>
      </w:r>
    </w:p>
    <w:p w14:paraId="6BFA9E40" w14:textId="5ACB8D06" w:rsidR="0006271E" w:rsidRDefault="00B60D55" w:rsidP="001E7903">
      <w:pPr>
        <w:pStyle w:val="BodyText"/>
        <w:ind w:left="124" w:right="38" w:firstLine="567"/>
        <w:jc w:val="both"/>
        <w:rPr>
          <w:rStyle w:val="longtext"/>
          <w:shd w:val="clear" w:color="auto" w:fill="FFFFFF"/>
        </w:rPr>
      </w:pPr>
      <w:r w:rsidRPr="00B60D55">
        <w:rPr>
          <w:rStyle w:val="longtext"/>
          <w:shd w:val="clear" w:color="auto" w:fill="FFFFFF"/>
        </w:rPr>
        <w:t>Waktu tempuh tercepat mobile robot dalam labirin dari ke enam bentuk labirin yang digunakan mutlak diperoleh dengan algoritma tangan kanan. Penelitian ini dipandang perlu untuk dilanjutkan kepada percobaan dengan mobile robot sesungguhnya supaya didapat data aktual. Tentunya metode untuk pergerakannya lebih kompleks lagi karena dalam bernavigasi mobile robot mendapat kendala yang lebih kompleks pula dibanding dengan simulasi.</w:t>
      </w:r>
    </w:p>
    <w:p w14:paraId="4DEDF98B" w14:textId="716B4F91" w:rsidR="001E7903" w:rsidRDefault="001E7903" w:rsidP="001E7903">
      <w:pPr>
        <w:pStyle w:val="BodyText"/>
        <w:ind w:left="124" w:right="38" w:firstLine="567"/>
        <w:jc w:val="both"/>
        <w:rPr>
          <w:rStyle w:val="longtext"/>
          <w:shd w:val="clear" w:color="auto" w:fill="FFFFFF"/>
        </w:rPr>
      </w:pPr>
    </w:p>
    <w:p w14:paraId="489F0B59" w14:textId="77777777" w:rsidR="0006271E" w:rsidRDefault="0006271E" w:rsidP="0006271E">
      <w:pPr>
        <w:pStyle w:val="Heading1"/>
        <w:rPr>
          <w:b w:val="0"/>
        </w:rPr>
      </w:pPr>
      <w:r w:rsidRPr="004F3B79">
        <w:t>DAFTAR PUSTAKA</w:t>
      </w:r>
    </w:p>
    <w:p w14:paraId="3CD86FAD" w14:textId="12EDD24F" w:rsidR="006D132E" w:rsidRDefault="006D132E" w:rsidP="004D79AF">
      <w:pPr>
        <w:pStyle w:val="ListParagraph"/>
        <w:numPr>
          <w:ilvl w:val="0"/>
          <w:numId w:val="21"/>
        </w:numPr>
        <w:ind w:left="709" w:hanging="529"/>
        <w:rPr>
          <w:sz w:val="24"/>
          <w:szCs w:val="24"/>
        </w:rPr>
      </w:pPr>
      <w:r w:rsidRPr="00D6136F">
        <w:rPr>
          <w:sz w:val="24"/>
          <w:szCs w:val="24"/>
        </w:rPr>
        <w:t xml:space="preserve">I. Flinsenberg. </w:t>
      </w:r>
      <w:r w:rsidR="00D6136F" w:rsidRPr="00D6136F">
        <w:rPr>
          <w:sz w:val="24"/>
          <w:szCs w:val="24"/>
        </w:rPr>
        <w:t xml:space="preserve"> </w:t>
      </w:r>
      <w:r w:rsidR="00D6136F" w:rsidRPr="00D6136F">
        <w:rPr>
          <w:i/>
          <w:sz w:val="24"/>
          <w:szCs w:val="24"/>
        </w:rPr>
        <w:t>Route Planning Algorithms for Car Navigation.</w:t>
      </w:r>
      <w:r w:rsidRPr="00D6136F">
        <w:rPr>
          <w:sz w:val="24"/>
          <w:szCs w:val="24"/>
        </w:rPr>
        <w:t xml:space="preserve"> Technische Universiteit Eindhoven</w:t>
      </w:r>
      <w:r w:rsidR="00D6136F" w:rsidRPr="00D6136F">
        <w:rPr>
          <w:sz w:val="24"/>
          <w:szCs w:val="24"/>
        </w:rPr>
        <w:t xml:space="preserve">: Netherlands. </w:t>
      </w:r>
      <w:r w:rsidR="006C219A">
        <w:rPr>
          <w:sz w:val="24"/>
          <w:szCs w:val="24"/>
        </w:rPr>
        <w:t>2004.</w:t>
      </w:r>
    </w:p>
    <w:p w14:paraId="1196B8B4" w14:textId="10C771CB" w:rsidR="00522D21" w:rsidRDefault="00522D21" w:rsidP="004D79AF">
      <w:pPr>
        <w:pStyle w:val="ListParagraph"/>
        <w:numPr>
          <w:ilvl w:val="0"/>
          <w:numId w:val="21"/>
        </w:numPr>
        <w:ind w:left="709" w:hanging="529"/>
        <w:rPr>
          <w:sz w:val="24"/>
          <w:szCs w:val="24"/>
        </w:rPr>
      </w:pPr>
      <w:r w:rsidRPr="00522D21">
        <w:rPr>
          <w:sz w:val="24"/>
          <w:szCs w:val="24"/>
        </w:rPr>
        <w:t>Y. Anshori, A. Y. E. Dodu, dan F. Kurniawan. Perancangan Robot Penelusur Menggunakan Algoritma Dijkstra dan Metode Maze Solver</w:t>
      </w:r>
      <w:r>
        <w:rPr>
          <w:sz w:val="24"/>
          <w:szCs w:val="24"/>
        </w:rPr>
        <w:t xml:space="preserve">. Dalam </w:t>
      </w:r>
      <w:r w:rsidRPr="00522D21">
        <w:rPr>
          <w:i/>
          <w:sz w:val="24"/>
          <w:szCs w:val="24"/>
        </w:rPr>
        <w:t xml:space="preserve">Jurnal </w:t>
      </w:r>
      <w:r w:rsidRPr="00522D21">
        <w:rPr>
          <w:i/>
        </w:rPr>
        <w:t>Techno.COM</w:t>
      </w:r>
      <w:r>
        <w:t xml:space="preserve">. </w:t>
      </w:r>
      <w:r w:rsidRPr="00522D21">
        <w:rPr>
          <w:sz w:val="24"/>
          <w:szCs w:val="24"/>
        </w:rPr>
        <w:t>Volume</w:t>
      </w:r>
      <w:r>
        <w:rPr>
          <w:sz w:val="24"/>
          <w:szCs w:val="24"/>
        </w:rPr>
        <w:t xml:space="preserve"> 18, Nomor 2, Mei 2019. Hlm 166-177.</w:t>
      </w:r>
    </w:p>
    <w:p w14:paraId="37BB929B" w14:textId="77777777" w:rsidR="006C219A" w:rsidRDefault="00D36BF1" w:rsidP="004D79AF">
      <w:pPr>
        <w:pStyle w:val="ListParagraph"/>
        <w:numPr>
          <w:ilvl w:val="0"/>
          <w:numId w:val="21"/>
        </w:numPr>
        <w:ind w:left="709" w:hanging="529"/>
        <w:rPr>
          <w:sz w:val="24"/>
          <w:szCs w:val="24"/>
        </w:rPr>
      </w:pPr>
      <w:r w:rsidRPr="00D36BF1">
        <w:rPr>
          <w:sz w:val="24"/>
          <w:szCs w:val="24"/>
        </w:rPr>
        <w:t>M.</w:t>
      </w:r>
      <w:r w:rsidR="00655626" w:rsidRPr="00D36BF1">
        <w:rPr>
          <w:sz w:val="24"/>
          <w:szCs w:val="24"/>
        </w:rPr>
        <w:t xml:space="preserve"> R</w:t>
      </w:r>
      <w:r w:rsidRPr="00D36BF1">
        <w:rPr>
          <w:sz w:val="24"/>
          <w:szCs w:val="24"/>
        </w:rPr>
        <w:t>.</w:t>
      </w:r>
      <w:r w:rsidR="00655626" w:rsidRPr="00D36BF1">
        <w:rPr>
          <w:sz w:val="24"/>
          <w:szCs w:val="24"/>
        </w:rPr>
        <w:t xml:space="preserve"> Ariyati, </w:t>
      </w:r>
      <w:r w:rsidRPr="00D36BF1">
        <w:rPr>
          <w:sz w:val="24"/>
          <w:szCs w:val="24"/>
        </w:rPr>
        <w:t xml:space="preserve">dan </w:t>
      </w:r>
      <w:r w:rsidR="00655626" w:rsidRPr="00D36BF1">
        <w:rPr>
          <w:sz w:val="24"/>
          <w:szCs w:val="24"/>
        </w:rPr>
        <w:t>A</w:t>
      </w:r>
      <w:r w:rsidRPr="00D36BF1">
        <w:rPr>
          <w:sz w:val="24"/>
          <w:szCs w:val="24"/>
        </w:rPr>
        <w:t>.</w:t>
      </w:r>
      <w:r w:rsidR="00655626" w:rsidRPr="00D36BF1">
        <w:rPr>
          <w:sz w:val="24"/>
          <w:szCs w:val="24"/>
        </w:rPr>
        <w:t xml:space="preserve"> R</w:t>
      </w:r>
      <w:r w:rsidRPr="00D36BF1">
        <w:rPr>
          <w:sz w:val="24"/>
          <w:szCs w:val="24"/>
        </w:rPr>
        <w:t>.</w:t>
      </w:r>
      <w:r w:rsidR="00655626" w:rsidRPr="00D36BF1">
        <w:rPr>
          <w:sz w:val="24"/>
          <w:szCs w:val="24"/>
        </w:rPr>
        <w:t xml:space="preserve"> Musthafa</w:t>
      </w:r>
      <w:r w:rsidRPr="00D36BF1">
        <w:rPr>
          <w:sz w:val="24"/>
          <w:szCs w:val="24"/>
        </w:rPr>
        <w:t>. Autonomous Robot Path Planning Menggunakan Perbandingan Metode</w:t>
      </w:r>
      <w:r>
        <w:rPr>
          <w:sz w:val="24"/>
          <w:szCs w:val="24"/>
        </w:rPr>
        <w:t xml:space="preserve"> </w:t>
      </w:r>
      <w:r w:rsidRPr="00D36BF1">
        <w:rPr>
          <w:sz w:val="24"/>
          <w:szCs w:val="24"/>
        </w:rPr>
        <w:t>Particle Swarm Optimization dan Genetic Algorithm</w:t>
      </w:r>
      <w:r>
        <w:rPr>
          <w:sz w:val="24"/>
          <w:szCs w:val="24"/>
        </w:rPr>
        <w:t>. Dalam Jurnal Buana Informatika. Volume 9, Nomor 2, Oktober 2018. Hlm 61-70.</w:t>
      </w:r>
    </w:p>
    <w:p w14:paraId="4C9DFC19" w14:textId="1044708F" w:rsidR="006C219A" w:rsidRDefault="006C219A" w:rsidP="004D79AF">
      <w:pPr>
        <w:pStyle w:val="ListParagraph"/>
        <w:numPr>
          <w:ilvl w:val="0"/>
          <w:numId w:val="21"/>
        </w:numPr>
        <w:ind w:left="709" w:hanging="529"/>
        <w:rPr>
          <w:sz w:val="24"/>
          <w:szCs w:val="24"/>
        </w:rPr>
      </w:pPr>
      <w:r w:rsidRPr="006C219A">
        <w:rPr>
          <w:sz w:val="24"/>
          <w:szCs w:val="24"/>
        </w:rPr>
        <w:t>Budianto, Lasguido,</w:t>
      </w:r>
      <w:r w:rsidR="004D79AF">
        <w:rPr>
          <w:sz w:val="24"/>
          <w:szCs w:val="24"/>
        </w:rPr>
        <w:t xml:space="preserve"> dan</w:t>
      </w:r>
      <w:r w:rsidRPr="006C219A">
        <w:rPr>
          <w:sz w:val="24"/>
          <w:szCs w:val="24"/>
        </w:rPr>
        <w:t xml:space="preserve"> F. Fathurrahman</w:t>
      </w:r>
      <w:r>
        <w:rPr>
          <w:sz w:val="24"/>
          <w:szCs w:val="24"/>
        </w:rPr>
        <w:t>, dan A. Wibowo.</w:t>
      </w:r>
      <w:r w:rsidRPr="006C219A">
        <w:rPr>
          <w:sz w:val="24"/>
          <w:szCs w:val="24"/>
        </w:rPr>
        <w:t xml:space="preserve"> Implementasi Algoritma Breadth First Search Dan Obstacle Detection Dalam Penelusuran Labirin Dinamis Menggunakan Robot Lego</w:t>
      </w:r>
      <w:r>
        <w:rPr>
          <w:sz w:val="24"/>
          <w:szCs w:val="24"/>
        </w:rPr>
        <w:t xml:space="preserve">. Dalam </w:t>
      </w:r>
      <w:r w:rsidRPr="006C219A">
        <w:rPr>
          <w:sz w:val="24"/>
          <w:szCs w:val="24"/>
        </w:rPr>
        <w:t>Jurnal Ilmu Komputer dan Informasi</w:t>
      </w:r>
      <w:r>
        <w:rPr>
          <w:sz w:val="24"/>
          <w:szCs w:val="24"/>
        </w:rPr>
        <w:t>. Volume 4, Nomor 1, Februari 2011. Hlm 15.22.</w:t>
      </w:r>
    </w:p>
    <w:p w14:paraId="6E60F8A2" w14:textId="4CDDFF42" w:rsidR="00655626" w:rsidRDefault="006C219A" w:rsidP="004D79AF">
      <w:pPr>
        <w:pStyle w:val="ListParagraph"/>
        <w:numPr>
          <w:ilvl w:val="0"/>
          <w:numId w:val="21"/>
        </w:numPr>
        <w:ind w:left="709" w:hanging="529"/>
        <w:rPr>
          <w:sz w:val="24"/>
          <w:szCs w:val="24"/>
        </w:rPr>
      </w:pPr>
      <w:r w:rsidRPr="006C219A">
        <w:rPr>
          <w:sz w:val="24"/>
          <w:szCs w:val="24"/>
        </w:rPr>
        <w:t>R. Siegwart dan I. R. Nourbakhsh. Introduction to Autonomous Mobile Robots</w:t>
      </w:r>
      <w:r>
        <w:rPr>
          <w:sz w:val="24"/>
          <w:szCs w:val="24"/>
        </w:rPr>
        <w:t xml:space="preserve">. </w:t>
      </w:r>
      <w:r w:rsidRPr="006C219A">
        <w:rPr>
          <w:sz w:val="24"/>
          <w:szCs w:val="24"/>
        </w:rPr>
        <w:t xml:space="preserve">The MIT Press, Massachusetts, 2004.  </w:t>
      </w:r>
    </w:p>
    <w:p w14:paraId="677D2070" w14:textId="77777777" w:rsidR="00592174" w:rsidRDefault="00592174" w:rsidP="004D79AF">
      <w:pPr>
        <w:pStyle w:val="ListParagraph"/>
        <w:numPr>
          <w:ilvl w:val="0"/>
          <w:numId w:val="21"/>
        </w:numPr>
        <w:ind w:left="709" w:hanging="529"/>
        <w:rPr>
          <w:sz w:val="24"/>
          <w:szCs w:val="24"/>
        </w:rPr>
        <w:sectPr w:rsidR="00592174">
          <w:footerReference w:type="even" r:id="rId23"/>
          <w:footerReference w:type="default" r:id="rId24"/>
          <w:pgSz w:w="11910" w:h="16840"/>
          <w:pgMar w:top="1480" w:right="1080" w:bottom="1220" w:left="1460" w:header="724" w:footer="1032" w:gutter="0"/>
          <w:cols w:num="2" w:space="720" w:equalWidth="0">
            <w:col w:w="4396" w:space="262"/>
            <w:col w:w="4712"/>
          </w:cols>
        </w:sectPr>
      </w:pPr>
    </w:p>
    <w:p w14:paraId="48A9E8B5" w14:textId="579E1AF5" w:rsidR="006C219A" w:rsidRDefault="006C219A" w:rsidP="004D79AF">
      <w:pPr>
        <w:pStyle w:val="ListParagraph"/>
        <w:numPr>
          <w:ilvl w:val="0"/>
          <w:numId w:val="21"/>
        </w:numPr>
        <w:ind w:left="709" w:hanging="529"/>
        <w:rPr>
          <w:sz w:val="24"/>
          <w:szCs w:val="24"/>
        </w:rPr>
      </w:pPr>
      <w:r w:rsidRPr="006C219A">
        <w:rPr>
          <w:sz w:val="24"/>
          <w:szCs w:val="24"/>
        </w:rPr>
        <w:lastRenderedPageBreak/>
        <w:t>T. Braunl, Embedded Robotics: Mobile Robot Design and Applications with Embedded Systems, Springer, Berlin, 2008.</w:t>
      </w:r>
    </w:p>
    <w:p w14:paraId="03030A0B" w14:textId="18D417AD" w:rsidR="001078B1" w:rsidRDefault="005D460E" w:rsidP="004D79AF">
      <w:pPr>
        <w:pStyle w:val="ListParagraph"/>
        <w:numPr>
          <w:ilvl w:val="0"/>
          <w:numId w:val="21"/>
        </w:numPr>
        <w:ind w:hanging="578"/>
        <w:rPr>
          <w:sz w:val="24"/>
          <w:szCs w:val="24"/>
        </w:rPr>
      </w:pPr>
      <w:r>
        <w:rPr>
          <w:sz w:val="24"/>
          <w:szCs w:val="24"/>
        </w:rPr>
        <w:t>D. Lee.</w:t>
      </w:r>
      <w:r w:rsidR="001078B1" w:rsidRPr="001078B1">
        <w:rPr>
          <w:sz w:val="24"/>
          <w:szCs w:val="24"/>
        </w:rPr>
        <w:t xml:space="preserve"> The Map-Building and Exploration Strategies of a Simple Sonar-Equipped </w:t>
      </w:r>
      <w:r>
        <w:rPr>
          <w:sz w:val="24"/>
          <w:szCs w:val="24"/>
        </w:rPr>
        <w:t>Mobile Robot. Cambridge University Press:</w:t>
      </w:r>
      <w:r w:rsidR="001078B1" w:rsidRPr="001078B1">
        <w:rPr>
          <w:sz w:val="24"/>
          <w:szCs w:val="24"/>
        </w:rPr>
        <w:t xml:space="preserve"> Cambridge</w:t>
      </w:r>
      <w:r>
        <w:rPr>
          <w:sz w:val="24"/>
          <w:szCs w:val="24"/>
        </w:rPr>
        <w:t>.</w:t>
      </w:r>
      <w:r w:rsidR="001078B1" w:rsidRPr="001078B1">
        <w:rPr>
          <w:sz w:val="24"/>
          <w:szCs w:val="24"/>
        </w:rPr>
        <w:t xml:space="preserve"> 2003</w:t>
      </w:r>
      <w:r>
        <w:rPr>
          <w:sz w:val="24"/>
          <w:szCs w:val="24"/>
        </w:rPr>
        <w:t>.</w:t>
      </w:r>
    </w:p>
    <w:p w14:paraId="53B19AB8" w14:textId="77777777" w:rsidR="004D79AF" w:rsidRDefault="004D79AF" w:rsidP="004D79AF">
      <w:pPr>
        <w:pStyle w:val="ListParagraph"/>
        <w:numPr>
          <w:ilvl w:val="0"/>
          <w:numId w:val="21"/>
        </w:numPr>
        <w:ind w:hanging="578"/>
        <w:rPr>
          <w:sz w:val="24"/>
          <w:szCs w:val="24"/>
        </w:rPr>
      </w:pPr>
      <w:r w:rsidRPr="006C219A">
        <w:rPr>
          <w:sz w:val="24"/>
          <w:szCs w:val="24"/>
        </w:rPr>
        <w:t>L. House &amp; J. Hill</w:t>
      </w:r>
      <w:r>
        <w:rPr>
          <w:sz w:val="24"/>
          <w:szCs w:val="24"/>
        </w:rPr>
        <w:t>.</w:t>
      </w:r>
      <w:r w:rsidRPr="006C219A">
        <w:rPr>
          <w:sz w:val="24"/>
          <w:szCs w:val="24"/>
        </w:rPr>
        <w:t xml:space="preserve"> Designing Autonomous Mobile Robots: Inside the Mind of an Intelligent Machine</w:t>
      </w:r>
      <w:r>
        <w:rPr>
          <w:sz w:val="24"/>
          <w:szCs w:val="24"/>
        </w:rPr>
        <w:t>.</w:t>
      </w:r>
      <w:r w:rsidRPr="006C219A">
        <w:rPr>
          <w:sz w:val="24"/>
          <w:szCs w:val="24"/>
        </w:rPr>
        <w:t xml:space="preserve"> Elsevier</w:t>
      </w:r>
      <w:r>
        <w:rPr>
          <w:sz w:val="24"/>
          <w:szCs w:val="24"/>
        </w:rPr>
        <w:t>:</w:t>
      </w:r>
      <w:r w:rsidRPr="006C219A">
        <w:rPr>
          <w:sz w:val="24"/>
          <w:szCs w:val="24"/>
        </w:rPr>
        <w:t xml:space="preserve"> New York, 2004.</w:t>
      </w:r>
    </w:p>
    <w:p w14:paraId="397F92C2" w14:textId="1EA6B866" w:rsidR="00A72E83" w:rsidRPr="004D79AF" w:rsidRDefault="00A72E83" w:rsidP="004D79AF">
      <w:pPr>
        <w:pStyle w:val="ListParagraph"/>
        <w:numPr>
          <w:ilvl w:val="0"/>
          <w:numId w:val="21"/>
        </w:numPr>
        <w:ind w:hanging="578"/>
        <w:rPr>
          <w:sz w:val="24"/>
          <w:szCs w:val="24"/>
        </w:rPr>
      </w:pPr>
      <w:r w:rsidRPr="004D79AF">
        <w:rPr>
          <w:sz w:val="24"/>
          <w:szCs w:val="24"/>
        </w:rPr>
        <w:t xml:space="preserve">S. Zhao, W. Tan, C. Wu, &amp; C. Li. “Research on Robotic Popular Science System Based </w:t>
      </w:r>
      <w:r w:rsidR="004D79AF" w:rsidRPr="004D79AF">
        <w:rPr>
          <w:sz w:val="24"/>
          <w:szCs w:val="24"/>
        </w:rPr>
        <w:t>on LEGO BrickV”.</w:t>
      </w:r>
      <w:r w:rsidRPr="004D79AF">
        <w:rPr>
          <w:sz w:val="24"/>
          <w:szCs w:val="24"/>
        </w:rPr>
        <w:t xml:space="preserve"> International Conference</w:t>
      </w:r>
      <w:r w:rsidR="004D79AF" w:rsidRPr="004D79AF">
        <w:rPr>
          <w:sz w:val="24"/>
          <w:szCs w:val="24"/>
        </w:rPr>
        <w:t xml:space="preserve"> </w:t>
      </w:r>
      <w:r w:rsidRPr="004D79AF">
        <w:rPr>
          <w:sz w:val="24"/>
          <w:szCs w:val="24"/>
        </w:rPr>
        <w:t>on Computer Science and Software</w:t>
      </w:r>
      <w:r w:rsidR="004D79AF" w:rsidRPr="004D79AF">
        <w:rPr>
          <w:sz w:val="24"/>
          <w:szCs w:val="24"/>
        </w:rPr>
        <w:t xml:space="preserve"> </w:t>
      </w:r>
      <w:r w:rsidR="004D79AF">
        <w:rPr>
          <w:sz w:val="24"/>
          <w:szCs w:val="24"/>
        </w:rPr>
        <w:t>Engineering.</w:t>
      </w:r>
      <w:r w:rsidRPr="004D79AF">
        <w:rPr>
          <w:sz w:val="24"/>
          <w:szCs w:val="24"/>
        </w:rPr>
        <w:t xml:space="preserve"> </w:t>
      </w:r>
      <w:r w:rsidR="004D79AF">
        <w:rPr>
          <w:sz w:val="24"/>
          <w:szCs w:val="24"/>
        </w:rPr>
        <w:t>V</w:t>
      </w:r>
      <w:r w:rsidRPr="004D79AF">
        <w:rPr>
          <w:sz w:val="24"/>
          <w:szCs w:val="24"/>
        </w:rPr>
        <w:t>ol. 5</w:t>
      </w:r>
      <w:r w:rsidR="004D79AF">
        <w:rPr>
          <w:sz w:val="24"/>
          <w:szCs w:val="24"/>
        </w:rPr>
        <w:t>. Hlm. 741-744.</w:t>
      </w:r>
      <w:r w:rsidRPr="004D79AF">
        <w:rPr>
          <w:sz w:val="24"/>
          <w:szCs w:val="24"/>
        </w:rPr>
        <w:t xml:space="preserve"> 2008.</w:t>
      </w:r>
    </w:p>
    <w:p w14:paraId="1FFF757F" w14:textId="580D79AE" w:rsidR="00A72E83" w:rsidRDefault="00A72E83" w:rsidP="004D79AF">
      <w:pPr>
        <w:pStyle w:val="ListParagraph"/>
        <w:numPr>
          <w:ilvl w:val="0"/>
          <w:numId w:val="21"/>
        </w:numPr>
        <w:ind w:left="709" w:hanging="529"/>
        <w:rPr>
          <w:sz w:val="24"/>
          <w:szCs w:val="24"/>
        </w:rPr>
      </w:pPr>
      <w:r w:rsidRPr="00A72E83">
        <w:rPr>
          <w:sz w:val="24"/>
          <w:szCs w:val="24"/>
        </w:rPr>
        <w:t xml:space="preserve">T.H. Cormen, C.E. Leiserson, R.L. Rivest, &amp; </w:t>
      </w:r>
      <w:r>
        <w:rPr>
          <w:sz w:val="24"/>
          <w:szCs w:val="24"/>
        </w:rPr>
        <w:t>C. Stein.</w:t>
      </w:r>
      <w:r w:rsidRPr="00A72E83">
        <w:rPr>
          <w:sz w:val="24"/>
          <w:szCs w:val="24"/>
        </w:rPr>
        <w:t xml:space="preserve"> Introduction to Algorithm. 2nd ed</w:t>
      </w:r>
      <w:r>
        <w:rPr>
          <w:sz w:val="24"/>
          <w:szCs w:val="24"/>
        </w:rPr>
        <w:t>.</w:t>
      </w:r>
      <w:r w:rsidRPr="00A72E83">
        <w:rPr>
          <w:sz w:val="24"/>
          <w:szCs w:val="24"/>
        </w:rPr>
        <w:t xml:space="preserve"> </w:t>
      </w:r>
      <w:r>
        <w:rPr>
          <w:sz w:val="24"/>
          <w:szCs w:val="24"/>
        </w:rPr>
        <w:t>The MIT Press:</w:t>
      </w:r>
      <w:r w:rsidRPr="00A72E83">
        <w:rPr>
          <w:sz w:val="24"/>
          <w:szCs w:val="24"/>
        </w:rPr>
        <w:t xml:space="preserve"> Massachusetts</w:t>
      </w:r>
      <w:r>
        <w:rPr>
          <w:sz w:val="24"/>
          <w:szCs w:val="24"/>
        </w:rPr>
        <w:t>.</w:t>
      </w:r>
      <w:r w:rsidRPr="00A72E83">
        <w:rPr>
          <w:sz w:val="24"/>
          <w:szCs w:val="24"/>
        </w:rPr>
        <w:t xml:space="preserve"> 2001</w:t>
      </w:r>
      <w:r>
        <w:rPr>
          <w:sz w:val="24"/>
          <w:szCs w:val="24"/>
        </w:rPr>
        <w:t>.</w:t>
      </w:r>
    </w:p>
    <w:p w14:paraId="1C2F2790" w14:textId="13297BD0" w:rsidR="00A72E83" w:rsidRPr="00A72E83" w:rsidRDefault="00A72E83" w:rsidP="00A72E83">
      <w:pPr>
        <w:pStyle w:val="ListParagraph"/>
        <w:numPr>
          <w:ilvl w:val="0"/>
          <w:numId w:val="21"/>
        </w:numPr>
        <w:ind w:left="709" w:hanging="529"/>
        <w:rPr>
          <w:sz w:val="24"/>
          <w:szCs w:val="24"/>
        </w:rPr>
      </w:pPr>
      <w:r>
        <w:rPr>
          <w:sz w:val="24"/>
          <w:szCs w:val="24"/>
        </w:rPr>
        <w:t>X. Ming.</w:t>
      </w:r>
      <w:r w:rsidRPr="00A72E83">
        <w:rPr>
          <w:sz w:val="24"/>
          <w:szCs w:val="24"/>
        </w:rPr>
        <w:t xml:space="preserve"> Fundamentals of Robotics: linking pe</w:t>
      </w:r>
      <w:r>
        <w:rPr>
          <w:sz w:val="24"/>
          <w:szCs w:val="24"/>
        </w:rPr>
        <w:t>rception to action.</w:t>
      </w:r>
      <w:r w:rsidRPr="00A72E83">
        <w:rPr>
          <w:sz w:val="24"/>
          <w:szCs w:val="24"/>
        </w:rPr>
        <w:t xml:space="preserve"> World Scientific Publishing</w:t>
      </w:r>
      <w:r>
        <w:rPr>
          <w:sz w:val="24"/>
          <w:szCs w:val="24"/>
        </w:rPr>
        <w:t>: Singapore.</w:t>
      </w:r>
      <w:r w:rsidRPr="00A72E83">
        <w:rPr>
          <w:sz w:val="24"/>
          <w:szCs w:val="24"/>
        </w:rPr>
        <w:t xml:space="preserve"> 2003.</w:t>
      </w:r>
    </w:p>
    <w:p w14:paraId="5FE2A347" w14:textId="77777777" w:rsidR="00592174" w:rsidRDefault="00592174" w:rsidP="00D36BF1">
      <w:pPr>
        <w:ind w:left="360"/>
        <w:rPr>
          <w:sz w:val="24"/>
          <w:szCs w:val="24"/>
        </w:rPr>
        <w:sectPr w:rsidR="00592174" w:rsidSect="00592174">
          <w:type w:val="continuous"/>
          <w:pgSz w:w="11910" w:h="16840"/>
          <w:pgMar w:top="1480" w:right="1080" w:bottom="1220" w:left="1460" w:header="724" w:footer="1032" w:gutter="0"/>
          <w:cols w:num="2" w:space="262"/>
        </w:sectPr>
      </w:pPr>
    </w:p>
    <w:p w14:paraId="364F3B87" w14:textId="4652570F" w:rsidR="00655626" w:rsidRDefault="00655626" w:rsidP="00D36BF1">
      <w:pPr>
        <w:ind w:left="360"/>
        <w:rPr>
          <w:sz w:val="24"/>
          <w:szCs w:val="24"/>
        </w:rPr>
      </w:pPr>
    </w:p>
    <w:sectPr w:rsidR="00655626" w:rsidSect="00592174">
      <w:type w:val="continuous"/>
      <w:pgSz w:w="11910" w:h="16840"/>
      <w:pgMar w:top="1480" w:right="1080" w:bottom="1220" w:left="1460" w:header="724" w:footer="1032" w:gutter="0"/>
      <w:cols w:space="2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E2E77" w14:textId="77777777" w:rsidR="00980D71" w:rsidRDefault="00980D71">
      <w:r>
        <w:separator/>
      </w:r>
    </w:p>
  </w:endnote>
  <w:endnote w:type="continuationSeparator" w:id="0">
    <w:p w14:paraId="12B70FDB" w14:textId="77777777" w:rsidR="00980D71" w:rsidRDefault="00980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BD5F" w14:textId="338CB7E6" w:rsidR="00FA21CC" w:rsidRDefault="00FA21C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7BCA2" w14:textId="4B68110F" w:rsidR="00FA21CC" w:rsidRDefault="00E51451">
    <w:pPr>
      <w:pStyle w:val="BodyText"/>
      <w:spacing w:line="14" w:lineRule="auto"/>
      <w:rPr>
        <w:sz w:val="20"/>
      </w:rPr>
    </w:pPr>
    <w:r>
      <w:rPr>
        <w:noProof/>
        <w:lang w:val="en-ID" w:eastAsia="en-ID"/>
      </w:rPr>
      <mc:AlternateContent>
        <mc:Choice Requires="wps">
          <w:drawing>
            <wp:anchor distT="0" distB="0" distL="114300" distR="114300" simplePos="0" relativeHeight="251660288" behindDoc="1" locked="0" layoutInCell="1" allowOverlap="1" wp14:anchorId="4674BEC8" wp14:editId="2C6C222E">
              <wp:simplePos x="0" y="0"/>
              <wp:positionH relativeFrom="page">
                <wp:posOffset>3745230</wp:posOffset>
              </wp:positionH>
              <wp:positionV relativeFrom="page">
                <wp:posOffset>9893300</wp:posOffset>
              </wp:positionV>
              <wp:extent cx="167640" cy="1803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80340"/>
                      </a:xfrm>
                      <a:prstGeom prst="rect">
                        <a:avLst/>
                      </a:prstGeom>
                      <a:noFill/>
                      <a:ln>
                        <a:noFill/>
                      </a:ln>
                    </wps:spPr>
                    <wps:txbx>
                      <w:txbxContent>
                        <w:p w14:paraId="4C6716D4" w14:textId="560DC64A" w:rsidR="00FA21CC" w:rsidRPr="00206CEB" w:rsidRDefault="00206CEB">
                          <w:pPr>
                            <w:spacing w:before="10"/>
                            <w:ind w:left="20"/>
                            <w:rPr>
                              <w:lang w:val="id-ID"/>
                            </w:rPr>
                          </w:pPr>
                          <w:r>
                            <w:rPr>
                              <w:lang w:val="id-ID"/>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294.9pt;margin-top:779pt;width:13.2pt;height: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" filled="f" stroked="f">
              <v:textbox inset="0,0,0,0">
                <w:txbxContent>
                  <w:p w14:paraId="4C6716D4" w14:textId="560DC64A" w:rsidR="00FA21CC" w:rsidRPr="00206CEB" w:rsidRDefault="00206CEB">
                    <w:pPr>
                      <w:spacing w:before="10"/>
                      <w:ind w:left="20"/>
                      <w:rPr>
                        <w:lang w:val="id-ID"/>
                      </w:rPr>
                    </w:pPr>
                    <w:r>
                      <w:rPr>
                        <w:lang w:val="id-ID"/>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C42F9" w14:textId="77777777" w:rsidR="002E3708" w:rsidRDefault="002E37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209013"/>
      <w:docPartObj>
        <w:docPartGallery w:val="Page Numbers (Bottom of Page)"/>
        <w:docPartUnique/>
      </w:docPartObj>
    </w:sdtPr>
    <w:sdtEndPr>
      <w:rPr>
        <w:noProof/>
      </w:rPr>
    </w:sdtEndPr>
    <w:sdtContent>
      <w:p w14:paraId="7390EC0F" w14:textId="1C354222" w:rsidR="00206CEB" w:rsidRDefault="00206CEB">
        <w:pPr>
          <w:pStyle w:val="Footer"/>
          <w:jc w:val="center"/>
        </w:pPr>
        <w:r>
          <w:fldChar w:fldCharType="begin"/>
        </w:r>
        <w:r>
          <w:instrText xml:space="preserve"> PAGE   \* MERGEFORMAT </w:instrText>
        </w:r>
        <w:r>
          <w:fldChar w:fldCharType="separate"/>
        </w:r>
        <w:r w:rsidR="00500883">
          <w:rPr>
            <w:noProof/>
          </w:rPr>
          <w:t>6</w:t>
        </w:r>
        <w:r>
          <w:rPr>
            <w:noProof/>
          </w:rPr>
          <w:fldChar w:fldCharType="end"/>
        </w:r>
      </w:p>
    </w:sdtContent>
  </w:sdt>
  <w:p w14:paraId="278E84A2" w14:textId="77FC71B0" w:rsidR="00CD2A8B" w:rsidRDefault="00CD2A8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927298"/>
      <w:docPartObj>
        <w:docPartGallery w:val="Page Numbers (Bottom of Page)"/>
        <w:docPartUnique/>
      </w:docPartObj>
    </w:sdtPr>
    <w:sdtEndPr>
      <w:rPr>
        <w:noProof/>
      </w:rPr>
    </w:sdtEndPr>
    <w:sdtContent>
      <w:p w14:paraId="66F99AF3" w14:textId="42CED642" w:rsidR="00206CEB" w:rsidRDefault="00206CEB">
        <w:pPr>
          <w:pStyle w:val="Footer"/>
          <w:jc w:val="center"/>
        </w:pPr>
        <w:r>
          <w:fldChar w:fldCharType="begin"/>
        </w:r>
        <w:r>
          <w:instrText xml:space="preserve"> PAGE   \* MERGEFORMAT </w:instrText>
        </w:r>
        <w:r>
          <w:fldChar w:fldCharType="separate"/>
        </w:r>
        <w:r w:rsidR="00500883">
          <w:rPr>
            <w:noProof/>
          </w:rPr>
          <w:t>5</w:t>
        </w:r>
        <w:r>
          <w:rPr>
            <w:noProof/>
          </w:rPr>
          <w:fldChar w:fldCharType="end"/>
        </w:r>
      </w:p>
    </w:sdtContent>
  </w:sdt>
  <w:p w14:paraId="37C71523" w14:textId="3877C307" w:rsidR="00CD2A8B" w:rsidRDefault="00CD2A8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235AF" w14:textId="77777777" w:rsidR="00980D71" w:rsidRDefault="00980D71">
      <w:r>
        <w:separator/>
      </w:r>
    </w:p>
  </w:footnote>
  <w:footnote w:type="continuationSeparator" w:id="0">
    <w:p w14:paraId="657565D0" w14:textId="77777777" w:rsidR="00980D71" w:rsidRDefault="00980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06CE" w14:textId="4A8819E4" w:rsidR="00FA21CC" w:rsidRDefault="00E51451">
    <w:pPr>
      <w:pStyle w:val="BodyText"/>
      <w:spacing w:line="14" w:lineRule="auto"/>
      <w:rPr>
        <w:sz w:val="20"/>
      </w:rPr>
    </w:pPr>
    <w:r>
      <w:rPr>
        <w:noProof/>
        <w:lang w:val="en-ID" w:eastAsia="en-ID"/>
      </w:rPr>
      <mc:AlternateContent>
        <mc:Choice Requires="wps">
          <w:drawing>
            <wp:anchor distT="0" distB="0" distL="114300" distR="114300" simplePos="0" relativeHeight="251654144" behindDoc="1" locked="0" layoutInCell="1" allowOverlap="1" wp14:anchorId="7DCEA4C7" wp14:editId="322B8488">
              <wp:simplePos x="0" y="0"/>
              <wp:positionH relativeFrom="page">
                <wp:posOffset>993140</wp:posOffset>
              </wp:positionH>
              <wp:positionV relativeFrom="page">
                <wp:posOffset>447040</wp:posOffset>
              </wp:positionV>
              <wp:extent cx="5416550" cy="34099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340995"/>
                      </a:xfrm>
                      <a:prstGeom prst="rect">
                        <a:avLst/>
                      </a:prstGeom>
                      <a:noFill/>
                      <a:ln>
                        <a:noFill/>
                      </a:ln>
                    </wps:spPr>
                    <wps:txbx>
                      <w:txbxContent>
                        <w:p w14:paraId="6EEE330F" w14:textId="1645DB3C" w:rsidR="00FA21CC" w:rsidRPr="00206CEB" w:rsidRDefault="00206CEB" w:rsidP="00206CEB">
                          <w:pPr>
                            <w:spacing w:before="10"/>
                            <w:ind w:left="20"/>
                            <w:jc w:val="center"/>
                          </w:pPr>
                          <w:r>
                            <w:rPr>
                              <w:b/>
                            </w:rPr>
                            <w:t xml:space="preserve">MEDIA ELEKTRIK, </w:t>
                          </w:r>
                          <w:r>
                            <w:t>Volume 14, Nomor 1, Juni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8.2pt;margin-top:35.2pt;width:426.5pt;height:2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" filled="f" stroked="f">
              <v:textbox inset="0,0,0,0">
                <w:txbxContent>
                  <w:p w14:paraId="6EEE330F" w14:textId="1645DB3C" w:rsidR="00FA21CC" w:rsidRPr="00206CEB" w:rsidRDefault="00206CEB" w:rsidP="00206CEB">
                    <w:pPr>
                      <w:spacing w:before="10"/>
                      <w:ind w:left="20"/>
                      <w:jc w:val="center"/>
                    </w:pPr>
                    <w:r>
                      <w:rPr>
                        <w:b/>
                      </w:rPr>
                      <w:t xml:space="preserve">MEDIA ELEKTRIK, </w:t>
                    </w:r>
                    <w:r>
                      <w:t>Volume 14, Nomor 1, Juni 2017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B7E5A" w14:textId="735C1BFA" w:rsidR="00FA21CC" w:rsidRDefault="00E51451">
    <w:pPr>
      <w:pStyle w:val="BodyText"/>
      <w:spacing w:line="14" w:lineRule="auto"/>
      <w:rPr>
        <w:sz w:val="20"/>
      </w:rPr>
    </w:pPr>
    <w:r>
      <w:rPr>
        <w:noProof/>
        <w:lang w:val="en-ID" w:eastAsia="en-ID"/>
      </w:rPr>
      <mc:AlternateContent>
        <mc:Choice Requires="wps">
          <w:drawing>
            <wp:anchor distT="0" distB="0" distL="114300" distR="114300" simplePos="0" relativeHeight="251656192" behindDoc="1" locked="0" layoutInCell="1" allowOverlap="1" wp14:anchorId="2BB4BC8A" wp14:editId="7C7EBCC3">
              <wp:simplePos x="0" y="0"/>
              <wp:positionH relativeFrom="page">
                <wp:align>center</wp:align>
              </wp:positionH>
              <wp:positionV relativeFrom="page">
                <wp:posOffset>453086</wp:posOffset>
              </wp:positionV>
              <wp:extent cx="3466769" cy="180340"/>
              <wp:effectExtent l="0" t="0" r="635" b="1016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769" cy="180340"/>
                      </a:xfrm>
                      <a:prstGeom prst="rect">
                        <a:avLst/>
                      </a:prstGeom>
                      <a:noFill/>
                      <a:ln>
                        <a:noFill/>
                      </a:ln>
                    </wps:spPr>
                    <wps:txbx>
                      <w:txbxContent>
                        <w:p w14:paraId="3116501D" w14:textId="617B834F" w:rsidR="00FA21CC" w:rsidRDefault="00FA21CC">
                          <w:pPr>
                            <w:spacing w:before="10"/>
                            <w:ind w:left="20"/>
                          </w:pPr>
                          <w:r>
                            <w:rPr>
                              <w:b/>
                            </w:rPr>
                            <w:t xml:space="preserve">MEDIA ELEKTRIK, </w:t>
                          </w:r>
                          <w:r>
                            <w:t>Volume 1</w:t>
                          </w:r>
                          <w:r w:rsidR="002E3708">
                            <w:t>7, Nomor 3,</w:t>
                          </w:r>
                          <w:r>
                            <w:t xml:space="preserve"> </w:t>
                          </w:r>
                          <w:r w:rsidR="002E3708">
                            <w:t>Agustus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0;margin-top:35.7pt;width:272.95pt;height:14.2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" filled="f" stroked="f">
              <v:textbox inset="0,0,0,0">
                <w:txbxContent>
                  <w:p w14:paraId="3116501D" w14:textId="617B834F" w:rsidR="00FA21CC" w:rsidRDefault="00FA21CC">
                    <w:pPr>
                      <w:spacing w:before="10"/>
                      <w:ind w:left="20"/>
                    </w:pPr>
                    <w:r>
                      <w:rPr>
                        <w:b/>
                      </w:rPr>
                      <w:t xml:space="preserve">MEDIA ELEKTRIK, </w:t>
                    </w:r>
                    <w:r>
                      <w:t>Volume 1</w:t>
                    </w:r>
                    <w:r w:rsidR="002E3708">
                      <w:t>7, Nomor 3,</w:t>
                    </w:r>
                    <w:r>
                      <w:t xml:space="preserve"> </w:t>
                    </w:r>
                    <w:r w:rsidR="002E3708">
                      <w:t>Agustus 2020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2949" w14:textId="77777777" w:rsidR="002E3708" w:rsidRDefault="002E3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1D37"/>
    <w:multiLevelType w:val="hybridMultilevel"/>
    <w:tmpl w:val="CD5612D8"/>
    <w:lvl w:ilvl="0" w:tplc="4F2A8DE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A67A71"/>
    <w:multiLevelType w:val="hybridMultilevel"/>
    <w:tmpl w:val="06764812"/>
    <w:lvl w:ilvl="0" w:tplc="6A48E29E">
      <w:start w:val="1"/>
      <w:numFmt w:val="decimal"/>
      <w:lvlText w:val="%1)"/>
      <w:lvlJc w:val="left"/>
      <w:pPr>
        <w:ind w:left="484" w:hanging="360"/>
      </w:pPr>
      <w:rPr>
        <w:rFonts w:ascii="Times New Roman" w:eastAsia="Times New Roman" w:hAnsi="Times New Roman" w:cs="Times New Roman" w:hint="default"/>
        <w:spacing w:val="-20"/>
        <w:w w:val="99"/>
        <w:sz w:val="24"/>
        <w:szCs w:val="24"/>
        <w:lang w:val="id" w:eastAsia="id" w:bidi="id"/>
      </w:rPr>
    </w:lvl>
    <w:lvl w:ilvl="1" w:tplc="64487A92">
      <w:start w:val="1"/>
      <w:numFmt w:val="lowerLetter"/>
      <w:lvlText w:val="%2)"/>
      <w:lvlJc w:val="left"/>
      <w:pPr>
        <w:ind w:left="484" w:hanging="360"/>
      </w:pPr>
      <w:rPr>
        <w:rFonts w:hint="default"/>
        <w:spacing w:val="-8"/>
        <w:w w:val="99"/>
        <w:lang w:val="id" w:eastAsia="id" w:bidi="id"/>
      </w:rPr>
    </w:lvl>
    <w:lvl w:ilvl="2" w:tplc="CD641134">
      <w:numFmt w:val="bullet"/>
      <w:lvlText w:val="•"/>
      <w:lvlJc w:val="left"/>
      <w:pPr>
        <w:ind w:left="1263" w:hanging="360"/>
      </w:pPr>
      <w:rPr>
        <w:rFonts w:hint="default"/>
        <w:lang w:val="id" w:eastAsia="id" w:bidi="id"/>
      </w:rPr>
    </w:lvl>
    <w:lvl w:ilvl="3" w:tplc="3F5E637E">
      <w:numFmt w:val="bullet"/>
      <w:lvlText w:val="•"/>
      <w:lvlJc w:val="left"/>
      <w:pPr>
        <w:ind w:left="1655" w:hanging="360"/>
      </w:pPr>
      <w:rPr>
        <w:rFonts w:hint="default"/>
        <w:lang w:val="id" w:eastAsia="id" w:bidi="id"/>
      </w:rPr>
    </w:lvl>
    <w:lvl w:ilvl="4" w:tplc="31528EA8">
      <w:numFmt w:val="bullet"/>
      <w:lvlText w:val="•"/>
      <w:lvlJc w:val="left"/>
      <w:pPr>
        <w:ind w:left="2047" w:hanging="360"/>
      </w:pPr>
      <w:rPr>
        <w:rFonts w:hint="default"/>
        <w:lang w:val="id" w:eastAsia="id" w:bidi="id"/>
      </w:rPr>
    </w:lvl>
    <w:lvl w:ilvl="5" w:tplc="26C82F30">
      <w:numFmt w:val="bullet"/>
      <w:lvlText w:val="•"/>
      <w:lvlJc w:val="left"/>
      <w:pPr>
        <w:ind w:left="2438" w:hanging="360"/>
      </w:pPr>
      <w:rPr>
        <w:rFonts w:hint="default"/>
        <w:lang w:val="id" w:eastAsia="id" w:bidi="id"/>
      </w:rPr>
    </w:lvl>
    <w:lvl w:ilvl="6" w:tplc="A98ABCBE">
      <w:numFmt w:val="bullet"/>
      <w:lvlText w:val="•"/>
      <w:lvlJc w:val="left"/>
      <w:pPr>
        <w:ind w:left="2830" w:hanging="360"/>
      </w:pPr>
      <w:rPr>
        <w:rFonts w:hint="default"/>
        <w:lang w:val="id" w:eastAsia="id" w:bidi="id"/>
      </w:rPr>
    </w:lvl>
    <w:lvl w:ilvl="7" w:tplc="5EFAFB42">
      <w:numFmt w:val="bullet"/>
      <w:lvlText w:val="•"/>
      <w:lvlJc w:val="left"/>
      <w:pPr>
        <w:ind w:left="3222" w:hanging="360"/>
      </w:pPr>
      <w:rPr>
        <w:rFonts w:hint="default"/>
        <w:lang w:val="id" w:eastAsia="id" w:bidi="id"/>
      </w:rPr>
    </w:lvl>
    <w:lvl w:ilvl="8" w:tplc="B344ED2A">
      <w:numFmt w:val="bullet"/>
      <w:lvlText w:val="•"/>
      <w:lvlJc w:val="left"/>
      <w:pPr>
        <w:ind w:left="3614" w:hanging="360"/>
      </w:pPr>
      <w:rPr>
        <w:rFonts w:hint="default"/>
        <w:lang w:val="id" w:eastAsia="id" w:bidi="id"/>
      </w:rPr>
    </w:lvl>
  </w:abstractNum>
  <w:abstractNum w:abstractNumId="2"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webHidden w:val="0"/>
        <w:color w:val="000000"/>
        <w:spacing w:val="0"/>
        <w:kern w:val="0"/>
        <w:position w:val="0"/>
        <w:sz w:val="20"/>
        <w:szCs w:val="20"/>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2AB0987"/>
    <w:multiLevelType w:val="hybridMultilevel"/>
    <w:tmpl w:val="712897E8"/>
    <w:lvl w:ilvl="0" w:tplc="4E267716">
      <w:start w:val="1"/>
      <w:numFmt w:val="decimal"/>
      <w:lvlText w:val="%1)"/>
      <w:lvlJc w:val="left"/>
      <w:pPr>
        <w:ind w:left="416" w:hanging="292"/>
      </w:pPr>
      <w:rPr>
        <w:rFonts w:ascii="Times New Roman" w:eastAsia="Times New Roman" w:hAnsi="Times New Roman" w:cs="Times New Roman" w:hint="default"/>
        <w:b/>
        <w:bCs/>
        <w:spacing w:val="-28"/>
        <w:w w:val="99"/>
        <w:sz w:val="24"/>
        <w:szCs w:val="24"/>
        <w:lang w:val="id" w:eastAsia="id" w:bidi="id"/>
      </w:rPr>
    </w:lvl>
    <w:lvl w:ilvl="1" w:tplc="0172B34A">
      <w:numFmt w:val="bullet"/>
      <w:lvlText w:val="•"/>
      <w:lvlJc w:val="left"/>
      <w:pPr>
        <w:ind w:left="849" w:hanging="292"/>
      </w:pPr>
      <w:rPr>
        <w:rFonts w:hint="default"/>
        <w:lang w:val="id" w:eastAsia="id" w:bidi="id"/>
      </w:rPr>
    </w:lvl>
    <w:lvl w:ilvl="2" w:tplc="BE6A8D8A">
      <w:numFmt w:val="bullet"/>
      <w:lvlText w:val="•"/>
      <w:lvlJc w:val="left"/>
      <w:pPr>
        <w:ind w:left="1278" w:hanging="292"/>
      </w:pPr>
      <w:rPr>
        <w:rFonts w:hint="default"/>
        <w:lang w:val="id" w:eastAsia="id" w:bidi="id"/>
      </w:rPr>
    </w:lvl>
    <w:lvl w:ilvl="3" w:tplc="8AC8899A">
      <w:numFmt w:val="bullet"/>
      <w:lvlText w:val="•"/>
      <w:lvlJc w:val="left"/>
      <w:pPr>
        <w:ind w:left="1707" w:hanging="292"/>
      </w:pPr>
      <w:rPr>
        <w:rFonts w:hint="default"/>
        <w:lang w:val="id" w:eastAsia="id" w:bidi="id"/>
      </w:rPr>
    </w:lvl>
    <w:lvl w:ilvl="4" w:tplc="5FCEF450">
      <w:numFmt w:val="bullet"/>
      <w:lvlText w:val="•"/>
      <w:lvlJc w:val="left"/>
      <w:pPr>
        <w:ind w:left="2136" w:hanging="292"/>
      </w:pPr>
      <w:rPr>
        <w:rFonts w:hint="default"/>
        <w:lang w:val="id" w:eastAsia="id" w:bidi="id"/>
      </w:rPr>
    </w:lvl>
    <w:lvl w:ilvl="5" w:tplc="3A9A924E">
      <w:numFmt w:val="bullet"/>
      <w:lvlText w:val="•"/>
      <w:lvlJc w:val="left"/>
      <w:pPr>
        <w:ind w:left="2565" w:hanging="292"/>
      </w:pPr>
      <w:rPr>
        <w:rFonts w:hint="default"/>
        <w:lang w:val="id" w:eastAsia="id" w:bidi="id"/>
      </w:rPr>
    </w:lvl>
    <w:lvl w:ilvl="6" w:tplc="40F2F4A4">
      <w:numFmt w:val="bullet"/>
      <w:lvlText w:val="•"/>
      <w:lvlJc w:val="left"/>
      <w:pPr>
        <w:ind w:left="2994" w:hanging="292"/>
      </w:pPr>
      <w:rPr>
        <w:rFonts w:hint="default"/>
        <w:lang w:val="id" w:eastAsia="id" w:bidi="id"/>
      </w:rPr>
    </w:lvl>
    <w:lvl w:ilvl="7" w:tplc="E39A4E4C">
      <w:numFmt w:val="bullet"/>
      <w:lvlText w:val="•"/>
      <w:lvlJc w:val="left"/>
      <w:pPr>
        <w:ind w:left="3423" w:hanging="292"/>
      </w:pPr>
      <w:rPr>
        <w:rFonts w:hint="default"/>
        <w:lang w:val="id" w:eastAsia="id" w:bidi="id"/>
      </w:rPr>
    </w:lvl>
    <w:lvl w:ilvl="8" w:tplc="20945200">
      <w:numFmt w:val="bullet"/>
      <w:lvlText w:val="•"/>
      <w:lvlJc w:val="left"/>
      <w:pPr>
        <w:ind w:left="3852" w:hanging="292"/>
      </w:pPr>
      <w:rPr>
        <w:rFonts w:hint="default"/>
        <w:lang w:val="id" w:eastAsia="id" w:bidi="id"/>
      </w:rPr>
    </w:lvl>
  </w:abstractNum>
  <w:abstractNum w:abstractNumId="4" w15:restartNumberingAfterBreak="0">
    <w:nsid w:val="06C73DF8"/>
    <w:multiLevelType w:val="hybridMultilevel"/>
    <w:tmpl w:val="47804A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AE24D7"/>
    <w:multiLevelType w:val="hybridMultilevel"/>
    <w:tmpl w:val="24BE00F6"/>
    <w:lvl w:ilvl="0" w:tplc="8AEE3094">
      <w:start w:val="1"/>
      <w:numFmt w:val="upperLetter"/>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73AFF"/>
    <w:multiLevelType w:val="hybridMultilevel"/>
    <w:tmpl w:val="2D9075BC"/>
    <w:lvl w:ilvl="0" w:tplc="E780BA22">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7B400C8"/>
    <w:multiLevelType w:val="hybridMultilevel"/>
    <w:tmpl w:val="59BA892C"/>
    <w:lvl w:ilvl="0" w:tplc="BBD2F090">
      <w:start w:val="1"/>
      <w:numFmt w:val="decimal"/>
      <w:lvlText w:val="%1."/>
      <w:lvlJc w:val="left"/>
      <w:pPr>
        <w:ind w:left="776" w:hanging="630"/>
      </w:pPr>
      <w:rPr>
        <w:rFonts w:hint="default"/>
      </w:rPr>
    </w:lvl>
    <w:lvl w:ilvl="1" w:tplc="38090019" w:tentative="1">
      <w:start w:val="1"/>
      <w:numFmt w:val="lowerLetter"/>
      <w:lvlText w:val="%2."/>
      <w:lvlJc w:val="left"/>
      <w:pPr>
        <w:ind w:left="1226" w:hanging="360"/>
      </w:pPr>
    </w:lvl>
    <w:lvl w:ilvl="2" w:tplc="3809001B" w:tentative="1">
      <w:start w:val="1"/>
      <w:numFmt w:val="lowerRoman"/>
      <w:lvlText w:val="%3."/>
      <w:lvlJc w:val="right"/>
      <w:pPr>
        <w:ind w:left="1946" w:hanging="180"/>
      </w:pPr>
    </w:lvl>
    <w:lvl w:ilvl="3" w:tplc="3809000F" w:tentative="1">
      <w:start w:val="1"/>
      <w:numFmt w:val="decimal"/>
      <w:lvlText w:val="%4."/>
      <w:lvlJc w:val="left"/>
      <w:pPr>
        <w:ind w:left="2666" w:hanging="360"/>
      </w:pPr>
    </w:lvl>
    <w:lvl w:ilvl="4" w:tplc="38090019" w:tentative="1">
      <w:start w:val="1"/>
      <w:numFmt w:val="lowerLetter"/>
      <w:lvlText w:val="%5."/>
      <w:lvlJc w:val="left"/>
      <w:pPr>
        <w:ind w:left="3386" w:hanging="360"/>
      </w:pPr>
    </w:lvl>
    <w:lvl w:ilvl="5" w:tplc="3809001B" w:tentative="1">
      <w:start w:val="1"/>
      <w:numFmt w:val="lowerRoman"/>
      <w:lvlText w:val="%6."/>
      <w:lvlJc w:val="right"/>
      <w:pPr>
        <w:ind w:left="4106" w:hanging="180"/>
      </w:pPr>
    </w:lvl>
    <w:lvl w:ilvl="6" w:tplc="3809000F" w:tentative="1">
      <w:start w:val="1"/>
      <w:numFmt w:val="decimal"/>
      <w:lvlText w:val="%7."/>
      <w:lvlJc w:val="left"/>
      <w:pPr>
        <w:ind w:left="4826" w:hanging="360"/>
      </w:pPr>
    </w:lvl>
    <w:lvl w:ilvl="7" w:tplc="38090019" w:tentative="1">
      <w:start w:val="1"/>
      <w:numFmt w:val="lowerLetter"/>
      <w:lvlText w:val="%8."/>
      <w:lvlJc w:val="left"/>
      <w:pPr>
        <w:ind w:left="5546" w:hanging="360"/>
      </w:pPr>
    </w:lvl>
    <w:lvl w:ilvl="8" w:tplc="3809001B" w:tentative="1">
      <w:start w:val="1"/>
      <w:numFmt w:val="lowerRoman"/>
      <w:lvlText w:val="%9."/>
      <w:lvlJc w:val="right"/>
      <w:pPr>
        <w:ind w:left="6266" w:hanging="180"/>
      </w:pPr>
    </w:lvl>
  </w:abstractNum>
  <w:abstractNum w:abstractNumId="8" w15:restartNumberingAfterBreak="0">
    <w:nsid w:val="185E055F"/>
    <w:multiLevelType w:val="hybridMultilevel"/>
    <w:tmpl w:val="8FFACBB4"/>
    <w:lvl w:ilvl="0" w:tplc="3148FDC8">
      <w:start w:val="1"/>
      <w:numFmt w:val="upperLetter"/>
      <w:lvlText w:val="%1."/>
      <w:lvlJc w:val="left"/>
      <w:pPr>
        <w:ind w:left="548" w:hanging="425"/>
      </w:pPr>
      <w:rPr>
        <w:rFonts w:ascii="Times New Roman" w:eastAsia="Times New Roman" w:hAnsi="Times New Roman" w:cs="Times New Roman" w:hint="default"/>
        <w:spacing w:val="-6"/>
        <w:w w:val="99"/>
        <w:sz w:val="24"/>
        <w:szCs w:val="24"/>
        <w:lang w:val="id" w:eastAsia="id" w:bidi="id"/>
      </w:rPr>
    </w:lvl>
    <w:lvl w:ilvl="1" w:tplc="9370D300">
      <w:numFmt w:val="bullet"/>
      <w:lvlText w:val="•"/>
      <w:lvlJc w:val="left"/>
      <w:pPr>
        <w:ind w:left="925" w:hanging="425"/>
      </w:pPr>
      <w:rPr>
        <w:rFonts w:hint="default"/>
        <w:lang w:val="id" w:eastAsia="id" w:bidi="id"/>
      </w:rPr>
    </w:lvl>
    <w:lvl w:ilvl="2" w:tplc="40C43000">
      <w:numFmt w:val="bullet"/>
      <w:lvlText w:val="•"/>
      <w:lvlJc w:val="left"/>
      <w:pPr>
        <w:ind w:left="1310" w:hanging="425"/>
      </w:pPr>
      <w:rPr>
        <w:rFonts w:hint="default"/>
        <w:lang w:val="id" w:eastAsia="id" w:bidi="id"/>
      </w:rPr>
    </w:lvl>
    <w:lvl w:ilvl="3" w:tplc="0044A0B6">
      <w:numFmt w:val="bullet"/>
      <w:lvlText w:val="•"/>
      <w:lvlJc w:val="left"/>
      <w:pPr>
        <w:ind w:left="1696" w:hanging="425"/>
      </w:pPr>
      <w:rPr>
        <w:rFonts w:hint="default"/>
        <w:lang w:val="id" w:eastAsia="id" w:bidi="id"/>
      </w:rPr>
    </w:lvl>
    <w:lvl w:ilvl="4" w:tplc="0D3C3918">
      <w:numFmt w:val="bullet"/>
      <w:lvlText w:val="•"/>
      <w:lvlJc w:val="left"/>
      <w:pPr>
        <w:ind w:left="2081" w:hanging="425"/>
      </w:pPr>
      <w:rPr>
        <w:rFonts w:hint="default"/>
        <w:lang w:val="id" w:eastAsia="id" w:bidi="id"/>
      </w:rPr>
    </w:lvl>
    <w:lvl w:ilvl="5" w:tplc="9D44C8A4">
      <w:numFmt w:val="bullet"/>
      <w:lvlText w:val="•"/>
      <w:lvlJc w:val="left"/>
      <w:pPr>
        <w:ind w:left="2466" w:hanging="425"/>
      </w:pPr>
      <w:rPr>
        <w:rFonts w:hint="default"/>
        <w:lang w:val="id" w:eastAsia="id" w:bidi="id"/>
      </w:rPr>
    </w:lvl>
    <w:lvl w:ilvl="6" w:tplc="DED07062">
      <w:numFmt w:val="bullet"/>
      <w:lvlText w:val="•"/>
      <w:lvlJc w:val="left"/>
      <w:pPr>
        <w:ind w:left="2852" w:hanging="425"/>
      </w:pPr>
      <w:rPr>
        <w:rFonts w:hint="default"/>
        <w:lang w:val="id" w:eastAsia="id" w:bidi="id"/>
      </w:rPr>
    </w:lvl>
    <w:lvl w:ilvl="7" w:tplc="DEDAD232">
      <w:numFmt w:val="bullet"/>
      <w:lvlText w:val="•"/>
      <w:lvlJc w:val="left"/>
      <w:pPr>
        <w:ind w:left="3237" w:hanging="425"/>
      </w:pPr>
      <w:rPr>
        <w:rFonts w:hint="default"/>
        <w:lang w:val="id" w:eastAsia="id" w:bidi="id"/>
      </w:rPr>
    </w:lvl>
    <w:lvl w:ilvl="8" w:tplc="5914C9DE">
      <w:numFmt w:val="bullet"/>
      <w:lvlText w:val="•"/>
      <w:lvlJc w:val="left"/>
      <w:pPr>
        <w:ind w:left="3622" w:hanging="425"/>
      </w:pPr>
      <w:rPr>
        <w:rFonts w:hint="default"/>
        <w:lang w:val="id" w:eastAsia="id" w:bidi="id"/>
      </w:rPr>
    </w:lvl>
  </w:abstractNum>
  <w:abstractNum w:abstractNumId="9" w15:restartNumberingAfterBreak="0">
    <w:nsid w:val="19574883"/>
    <w:multiLevelType w:val="hybridMultilevel"/>
    <w:tmpl w:val="180CD7AA"/>
    <w:lvl w:ilvl="0" w:tplc="0B7A8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E3979"/>
    <w:multiLevelType w:val="singleLevel"/>
    <w:tmpl w:val="2F3C9C38"/>
    <w:lvl w:ilvl="0">
      <w:start w:val="1"/>
      <w:numFmt w:val="decimal"/>
      <w:lvlText w:val="%1)"/>
      <w:lvlJc w:val="left"/>
      <w:pPr>
        <w:tabs>
          <w:tab w:val="num" w:pos="504"/>
        </w:tabs>
        <w:ind w:left="504" w:hanging="216"/>
      </w:pPr>
      <w:rPr>
        <w:rFonts w:hint="default"/>
        <w:sz w:val="24"/>
        <w:szCs w:val="24"/>
      </w:rPr>
    </w:lvl>
  </w:abstractNum>
  <w:abstractNum w:abstractNumId="11" w15:restartNumberingAfterBreak="0">
    <w:nsid w:val="1CFE612A"/>
    <w:multiLevelType w:val="hybridMultilevel"/>
    <w:tmpl w:val="94ECC69E"/>
    <w:lvl w:ilvl="0" w:tplc="1BE45282">
      <w:start w:val="1"/>
      <w:numFmt w:val="lowerLetter"/>
      <w:lvlText w:val="%1."/>
      <w:lvlJc w:val="left"/>
      <w:pPr>
        <w:ind w:left="408" w:hanging="284"/>
      </w:pPr>
      <w:rPr>
        <w:rFonts w:ascii="Times New Roman" w:eastAsia="Times New Roman" w:hAnsi="Times New Roman" w:cs="Times New Roman" w:hint="default"/>
        <w:spacing w:val="-4"/>
        <w:w w:val="99"/>
        <w:sz w:val="24"/>
        <w:szCs w:val="24"/>
        <w:lang w:val="id" w:eastAsia="id" w:bidi="id"/>
      </w:rPr>
    </w:lvl>
    <w:lvl w:ilvl="1" w:tplc="D4206478">
      <w:numFmt w:val="bullet"/>
      <w:lvlText w:val="•"/>
      <w:lvlJc w:val="left"/>
      <w:pPr>
        <w:ind w:left="831" w:hanging="284"/>
      </w:pPr>
      <w:rPr>
        <w:rFonts w:hint="default"/>
        <w:lang w:val="id" w:eastAsia="id" w:bidi="id"/>
      </w:rPr>
    </w:lvl>
    <w:lvl w:ilvl="2" w:tplc="C4801978">
      <w:numFmt w:val="bullet"/>
      <w:lvlText w:val="•"/>
      <w:lvlJc w:val="left"/>
      <w:pPr>
        <w:ind w:left="1262" w:hanging="284"/>
      </w:pPr>
      <w:rPr>
        <w:rFonts w:hint="default"/>
        <w:lang w:val="id" w:eastAsia="id" w:bidi="id"/>
      </w:rPr>
    </w:lvl>
    <w:lvl w:ilvl="3" w:tplc="55167F94">
      <w:numFmt w:val="bullet"/>
      <w:lvlText w:val="•"/>
      <w:lvlJc w:val="left"/>
      <w:pPr>
        <w:ind w:left="1693" w:hanging="284"/>
      </w:pPr>
      <w:rPr>
        <w:rFonts w:hint="default"/>
        <w:lang w:val="id" w:eastAsia="id" w:bidi="id"/>
      </w:rPr>
    </w:lvl>
    <w:lvl w:ilvl="4" w:tplc="E20C9F78">
      <w:numFmt w:val="bullet"/>
      <w:lvlText w:val="•"/>
      <w:lvlJc w:val="left"/>
      <w:pPr>
        <w:ind w:left="2124" w:hanging="284"/>
      </w:pPr>
      <w:rPr>
        <w:rFonts w:hint="default"/>
        <w:lang w:val="id" w:eastAsia="id" w:bidi="id"/>
      </w:rPr>
    </w:lvl>
    <w:lvl w:ilvl="5" w:tplc="33F0F578">
      <w:numFmt w:val="bullet"/>
      <w:lvlText w:val="•"/>
      <w:lvlJc w:val="left"/>
      <w:pPr>
        <w:ind w:left="2555" w:hanging="284"/>
      </w:pPr>
      <w:rPr>
        <w:rFonts w:hint="default"/>
        <w:lang w:val="id" w:eastAsia="id" w:bidi="id"/>
      </w:rPr>
    </w:lvl>
    <w:lvl w:ilvl="6" w:tplc="8FDC7A40">
      <w:numFmt w:val="bullet"/>
      <w:lvlText w:val="•"/>
      <w:lvlJc w:val="left"/>
      <w:pPr>
        <w:ind w:left="2986" w:hanging="284"/>
      </w:pPr>
      <w:rPr>
        <w:rFonts w:hint="default"/>
        <w:lang w:val="id" w:eastAsia="id" w:bidi="id"/>
      </w:rPr>
    </w:lvl>
    <w:lvl w:ilvl="7" w:tplc="61765E0C">
      <w:numFmt w:val="bullet"/>
      <w:lvlText w:val="•"/>
      <w:lvlJc w:val="left"/>
      <w:pPr>
        <w:ind w:left="3417" w:hanging="284"/>
      </w:pPr>
      <w:rPr>
        <w:rFonts w:hint="default"/>
        <w:lang w:val="id" w:eastAsia="id" w:bidi="id"/>
      </w:rPr>
    </w:lvl>
    <w:lvl w:ilvl="8" w:tplc="6312FD96">
      <w:numFmt w:val="bullet"/>
      <w:lvlText w:val="•"/>
      <w:lvlJc w:val="left"/>
      <w:pPr>
        <w:ind w:left="3848" w:hanging="284"/>
      </w:pPr>
      <w:rPr>
        <w:rFonts w:hint="default"/>
        <w:lang w:val="id" w:eastAsia="id" w:bidi="id"/>
      </w:rPr>
    </w:lvl>
  </w:abstractNum>
  <w:abstractNum w:abstractNumId="12" w15:restartNumberingAfterBreak="0">
    <w:nsid w:val="1D212B88"/>
    <w:multiLevelType w:val="hybridMultilevel"/>
    <w:tmpl w:val="D63E95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49C347D"/>
    <w:multiLevelType w:val="hybridMultilevel"/>
    <w:tmpl w:val="D63E95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A19338A"/>
    <w:multiLevelType w:val="hybridMultilevel"/>
    <w:tmpl w:val="CD5612D8"/>
    <w:lvl w:ilvl="0" w:tplc="4F2A8DE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6" w15:restartNumberingAfterBreak="0">
    <w:nsid w:val="348809D6"/>
    <w:multiLevelType w:val="hybridMultilevel"/>
    <w:tmpl w:val="066A88A8"/>
    <w:lvl w:ilvl="0" w:tplc="244AA71A">
      <w:start w:val="18"/>
      <w:numFmt w:val="upperLetter"/>
      <w:lvlText w:val="%1."/>
      <w:lvlJc w:val="left"/>
      <w:pPr>
        <w:ind w:left="844" w:hanging="281"/>
      </w:pPr>
      <w:rPr>
        <w:rFonts w:ascii="Times New Roman" w:eastAsia="Times New Roman" w:hAnsi="Times New Roman" w:cs="Times New Roman" w:hint="default"/>
        <w:spacing w:val="-8"/>
        <w:w w:val="99"/>
        <w:sz w:val="24"/>
        <w:szCs w:val="24"/>
        <w:lang w:val="id" w:eastAsia="id" w:bidi="id"/>
      </w:rPr>
    </w:lvl>
    <w:lvl w:ilvl="1" w:tplc="06DA2132">
      <w:numFmt w:val="bullet"/>
      <w:lvlText w:val="•"/>
      <w:lvlJc w:val="left"/>
      <w:pPr>
        <w:ind w:left="1227" w:hanging="281"/>
      </w:pPr>
      <w:rPr>
        <w:rFonts w:hint="default"/>
        <w:lang w:val="id" w:eastAsia="id" w:bidi="id"/>
      </w:rPr>
    </w:lvl>
    <w:lvl w:ilvl="2" w:tplc="DAE62FE6">
      <w:numFmt w:val="bullet"/>
      <w:lvlText w:val="•"/>
      <w:lvlJc w:val="left"/>
      <w:pPr>
        <w:ind w:left="1614" w:hanging="281"/>
      </w:pPr>
      <w:rPr>
        <w:rFonts w:hint="default"/>
        <w:lang w:val="id" w:eastAsia="id" w:bidi="id"/>
      </w:rPr>
    </w:lvl>
    <w:lvl w:ilvl="3" w:tplc="F88EE4E2">
      <w:numFmt w:val="bullet"/>
      <w:lvlText w:val="•"/>
      <w:lvlJc w:val="left"/>
      <w:pPr>
        <w:ind w:left="2001" w:hanging="281"/>
      </w:pPr>
      <w:rPr>
        <w:rFonts w:hint="default"/>
        <w:lang w:val="id" w:eastAsia="id" w:bidi="id"/>
      </w:rPr>
    </w:lvl>
    <w:lvl w:ilvl="4" w:tplc="74F4438C">
      <w:numFmt w:val="bullet"/>
      <w:lvlText w:val="•"/>
      <w:lvlJc w:val="left"/>
      <w:pPr>
        <w:ind w:left="2388" w:hanging="281"/>
      </w:pPr>
      <w:rPr>
        <w:rFonts w:hint="default"/>
        <w:lang w:val="id" w:eastAsia="id" w:bidi="id"/>
      </w:rPr>
    </w:lvl>
    <w:lvl w:ilvl="5" w:tplc="DB18EC0A">
      <w:numFmt w:val="bullet"/>
      <w:lvlText w:val="•"/>
      <w:lvlJc w:val="left"/>
      <w:pPr>
        <w:ind w:left="2775" w:hanging="281"/>
      </w:pPr>
      <w:rPr>
        <w:rFonts w:hint="default"/>
        <w:lang w:val="id" w:eastAsia="id" w:bidi="id"/>
      </w:rPr>
    </w:lvl>
    <w:lvl w:ilvl="6" w:tplc="CF801CB4">
      <w:numFmt w:val="bullet"/>
      <w:lvlText w:val="•"/>
      <w:lvlJc w:val="left"/>
      <w:pPr>
        <w:ind w:left="3162" w:hanging="281"/>
      </w:pPr>
      <w:rPr>
        <w:rFonts w:hint="default"/>
        <w:lang w:val="id" w:eastAsia="id" w:bidi="id"/>
      </w:rPr>
    </w:lvl>
    <w:lvl w:ilvl="7" w:tplc="A62454AE">
      <w:numFmt w:val="bullet"/>
      <w:lvlText w:val="•"/>
      <w:lvlJc w:val="left"/>
      <w:pPr>
        <w:ind w:left="3549" w:hanging="281"/>
      </w:pPr>
      <w:rPr>
        <w:rFonts w:hint="default"/>
        <w:lang w:val="id" w:eastAsia="id" w:bidi="id"/>
      </w:rPr>
    </w:lvl>
    <w:lvl w:ilvl="8" w:tplc="282A4C5E">
      <w:numFmt w:val="bullet"/>
      <w:lvlText w:val="•"/>
      <w:lvlJc w:val="left"/>
      <w:pPr>
        <w:ind w:left="3936" w:hanging="281"/>
      </w:pPr>
      <w:rPr>
        <w:rFonts w:hint="default"/>
        <w:lang w:val="id" w:eastAsia="id" w:bidi="id"/>
      </w:rPr>
    </w:lvl>
  </w:abstractNum>
  <w:abstractNum w:abstractNumId="17" w15:restartNumberingAfterBreak="0">
    <w:nsid w:val="35331D88"/>
    <w:multiLevelType w:val="hybridMultilevel"/>
    <w:tmpl w:val="BB704926"/>
    <w:lvl w:ilvl="0" w:tplc="05D07DB8">
      <w:start w:val="1"/>
      <w:numFmt w:val="upperLetter"/>
      <w:lvlText w:val="%1."/>
      <w:lvlJc w:val="left"/>
      <w:pPr>
        <w:ind w:left="720" w:hanging="360"/>
      </w:pPr>
      <w:rPr>
        <w:rFonts w:hint="default"/>
      </w:rPr>
    </w:lvl>
    <w:lvl w:ilvl="1" w:tplc="79F06D92" w:tentative="1">
      <w:start w:val="1"/>
      <w:numFmt w:val="lowerLetter"/>
      <w:lvlText w:val="%2."/>
      <w:lvlJc w:val="left"/>
      <w:pPr>
        <w:ind w:left="1440" w:hanging="360"/>
      </w:pPr>
    </w:lvl>
    <w:lvl w:ilvl="2" w:tplc="E6C83E9E" w:tentative="1">
      <w:start w:val="1"/>
      <w:numFmt w:val="lowerRoman"/>
      <w:lvlText w:val="%3."/>
      <w:lvlJc w:val="right"/>
      <w:pPr>
        <w:ind w:left="2160" w:hanging="180"/>
      </w:pPr>
    </w:lvl>
    <w:lvl w:ilvl="3" w:tplc="9F9C8BC4" w:tentative="1">
      <w:start w:val="1"/>
      <w:numFmt w:val="decimal"/>
      <w:lvlText w:val="%4."/>
      <w:lvlJc w:val="left"/>
      <w:pPr>
        <w:ind w:left="2880" w:hanging="360"/>
      </w:pPr>
    </w:lvl>
    <w:lvl w:ilvl="4" w:tplc="86F6227A" w:tentative="1">
      <w:start w:val="1"/>
      <w:numFmt w:val="lowerLetter"/>
      <w:lvlText w:val="%5."/>
      <w:lvlJc w:val="left"/>
      <w:pPr>
        <w:ind w:left="3600" w:hanging="360"/>
      </w:pPr>
    </w:lvl>
    <w:lvl w:ilvl="5" w:tplc="0FEAD18E" w:tentative="1">
      <w:start w:val="1"/>
      <w:numFmt w:val="lowerRoman"/>
      <w:lvlText w:val="%6."/>
      <w:lvlJc w:val="right"/>
      <w:pPr>
        <w:ind w:left="4320" w:hanging="180"/>
      </w:pPr>
    </w:lvl>
    <w:lvl w:ilvl="6" w:tplc="BE5A23B8" w:tentative="1">
      <w:start w:val="1"/>
      <w:numFmt w:val="decimal"/>
      <w:lvlText w:val="%7."/>
      <w:lvlJc w:val="left"/>
      <w:pPr>
        <w:ind w:left="5040" w:hanging="360"/>
      </w:pPr>
    </w:lvl>
    <w:lvl w:ilvl="7" w:tplc="CE7AA114" w:tentative="1">
      <w:start w:val="1"/>
      <w:numFmt w:val="lowerLetter"/>
      <w:lvlText w:val="%8."/>
      <w:lvlJc w:val="left"/>
      <w:pPr>
        <w:ind w:left="5760" w:hanging="360"/>
      </w:pPr>
    </w:lvl>
    <w:lvl w:ilvl="8" w:tplc="2056E360" w:tentative="1">
      <w:start w:val="1"/>
      <w:numFmt w:val="lowerRoman"/>
      <w:lvlText w:val="%9."/>
      <w:lvlJc w:val="right"/>
      <w:pPr>
        <w:ind w:left="6480" w:hanging="180"/>
      </w:pPr>
    </w:lvl>
  </w:abstractNum>
  <w:abstractNum w:abstractNumId="18" w15:restartNumberingAfterBreak="0">
    <w:nsid w:val="43B81F94"/>
    <w:multiLevelType w:val="hybridMultilevel"/>
    <w:tmpl w:val="61E87DCE"/>
    <w:lvl w:ilvl="0" w:tplc="04210015">
      <w:start w:val="13"/>
      <w:numFmt w:val="upperLetter"/>
      <w:lvlText w:val="%1."/>
      <w:lvlJc w:val="left"/>
      <w:pPr>
        <w:ind w:left="844" w:hanging="488"/>
      </w:pPr>
      <w:rPr>
        <w:rFonts w:ascii="Times New Roman" w:eastAsia="Times New Roman" w:hAnsi="Times New Roman" w:cs="Times New Roman" w:hint="default"/>
        <w:spacing w:val="-29"/>
        <w:w w:val="99"/>
        <w:sz w:val="24"/>
        <w:szCs w:val="24"/>
        <w:lang w:val="id" w:eastAsia="id" w:bidi="id"/>
      </w:rPr>
    </w:lvl>
    <w:lvl w:ilvl="1" w:tplc="04210019">
      <w:numFmt w:val="bullet"/>
      <w:lvlText w:val="•"/>
      <w:lvlJc w:val="left"/>
      <w:pPr>
        <w:ind w:left="1195" w:hanging="488"/>
      </w:pPr>
      <w:rPr>
        <w:rFonts w:hint="default"/>
        <w:lang w:val="id" w:eastAsia="id" w:bidi="id"/>
      </w:rPr>
    </w:lvl>
    <w:lvl w:ilvl="2" w:tplc="0421001B">
      <w:numFmt w:val="bullet"/>
      <w:lvlText w:val="•"/>
      <w:lvlJc w:val="left"/>
      <w:pPr>
        <w:ind w:left="1551" w:hanging="488"/>
      </w:pPr>
      <w:rPr>
        <w:rFonts w:hint="default"/>
        <w:lang w:val="id" w:eastAsia="id" w:bidi="id"/>
      </w:rPr>
    </w:lvl>
    <w:lvl w:ilvl="3" w:tplc="0421000F">
      <w:numFmt w:val="bullet"/>
      <w:lvlText w:val="•"/>
      <w:lvlJc w:val="left"/>
      <w:pPr>
        <w:ind w:left="1906" w:hanging="488"/>
      </w:pPr>
      <w:rPr>
        <w:rFonts w:hint="default"/>
        <w:lang w:val="id" w:eastAsia="id" w:bidi="id"/>
      </w:rPr>
    </w:lvl>
    <w:lvl w:ilvl="4" w:tplc="04210019">
      <w:numFmt w:val="bullet"/>
      <w:lvlText w:val="•"/>
      <w:lvlJc w:val="left"/>
      <w:pPr>
        <w:ind w:left="2262" w:hanging="488"/>
      </w:pPr>
      <w:rPr>
        <w:rFonts w:hint="default"/>
        <w:lang w:val="id" w:eastAsia="id" w:bidi="id"/>
      </w:rPr>
    </w:lvl>
    <w:lvl w:ilvl="5" w:tplc="0421001B">
      <w:numFmt w:val="bullet"/>
      <w:lvlText w:val="•"/>
      <w:lvlJc w:val="left"/>
      <w:pPr>
        <w:ind w:left="2617" w:hanging="488"/>
      </w:pPr>
      <w:rPr>
        <w:rFonts w:hint="default"/>
        <w:lang w:val="id" w:eastAsia="id" w:bidi="id"/>
      </w:rPr>
    </w:lvl>
    <w:lvl w:ilvl="6" w:tplc="0421000F">
      <w:numFmt w:val="bullet"/>
      <w:lvlText w:val="•"/>
      <w:lvlJc w:val="left"/>
      <w:pPr>
        <w:ind w:left="2973" w:hanging="488"/>
      </w:pPr>
      <w:rPr>
        <w:rFonts w:hint="default"/>
        <w:lang w:val="id" w:eastAsia="id" w:bidi="id"/>
      </w:rPr>
    </w:lvl>
    <w:lvl w:ilvl="7" w:tplc="04210019">
      <w:numFmt w:val="bullet"/>
      <w:lvlText w:val="•"/>
      <w:lvlJc w:val="left"/>
      <w:pPr>
        <w:ind w:left="3328" w:hanging="488"/>
      </w:pPr>
      <w:rPr>
        <w:rFonts w:hint="default"/>
        <w:lang w:val="id" w:eastAsia="id" w:bidi="id"/>
      </w:rPr>
    </w:lvl>
    <w:lvl w:ilvl="8" w:tplc="0421001B">
      <w:numFmt w:val="bullet"/>
      <w:lvlText w:val="•"/>
      <w:lvlJc w:val="left"/>
      <w:pPr>
        <w:ind w:left="3684" w:hanging="488"/>
      </w:pPr>
      <w:rPr>
        <w:rFonts w:hint="default"/>
        <w:lang w:val="id" w:eastAsia="id" w:bidi="id"/>
      </w:rPr>
    </w:lvl>
  </w:abstractNum>
  <w:abstractNum w:abstractNumId="1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DA5686F"/>
    <w:multiLevelType w:val="hybridMultilevel"/>
    <w:tmpl w:val="EE1E7BB6"/>
    <w:lvl w:ilvl="0" w:tplc="0FA6B9F0">
      <w:start w:val="1"/>
      <w:numFmt w:val="decimal"/>
      <w:lvlText w:val="%1."/>
      <w:lvlJc w:val="left"/>
      <w:pPr>
        <w:ind w:left="786" w:hanging="360"/>
      </w:pPr>
      <w:rPr>
        <w:rFonts w:hint="default"/>
      </w:rPr>
    </w:lvl>
    <w:lvl w:ilvl="1" w:tplc="B6BA7CF8" w:tentative="1">
      <w:start w:val="1"/>
      <w:numFmt w:val="lowerLetter"/>
      <w:lvlText w:val="%2."/>
      <w:lvlJc w:val="left"/>
      <w:pPr>
        <w:ind w:left="1506" w:hanging="360"/>
      </w:pPr>
    </w:lvl>
    <w:lvl w:ilvl="2" w:tplc="9E90823E" w:tentative="1">
      <w:start w:val="1"/>
      <w:numFmt w:val="lowerRoman"/>
      <w:lvlText w:val="%3."/>
      <w:lvlJc w:val="right"/>
      <w:pPr>
        <w:ind w:left="2226" w:hanging="180"/>
      </w:pPr>
    </w:lvl>
    <w:lvl w:ilvl="3" w:tplc="1CD6BCFE" w:tentative="1">
      <w:start w:val="1"/>
      <w:numFmt w:val="decimal"/>
      <w:lvlText w:val="%4."/>
      <w:lvlJc w:val="left"/>
      <w:pPr>
        <w:ind w:left="2946" w:hanging="360"/>
      </w:pPr>
    </w:lvl>
    <w:lvl w:ilvl="4" w:tplc="F0BE484A" w:tentative="1">
      <w:start w:val="1"/>
      <w:numFmt w:val="lowerLetter"/>
      <w:lvlText w:val="%5."/>
      <w:lvlJc w:val="left"/>
      <w:pPr>
        <w:ind w:left="3666" w:hanging="360"/>
      </w:pPr>
    </w:lvl>
    <w:lvl w:ilvl="5" w:tplc="977AC02E" w:tentative="1">
      <w:start w:val="1"/>
      <w:numFmt w:val="lowerRoman"/>
      <w:lvlText w:val="%6."/>
      <w:lvlJc w:val="right"/>
      <w:pPr>
        <w:ind w:left="4386" w:hanging="180"/>
      </w:pPr>
    </w:lvl>
    <w:lvl w:ilvl="6" w:tplc="29FAB3B8" w:tentative="1">
      <w:start w:val="1"/>
      <w:numFmt w:val="decimal"/>
      <w:lvlText w:val="%7."/>
      <w:lvlJc w:val="left"/>
      <w:pPr>
        <w:ind w:left="5106" w:hanging="360"/>
      </w:pPr>
    </w:lvl>
    <w:lvl w:ilvl="7" w:tplc="23B8A246" w:tentative="1">
      <w:start w:val="1"/>
      <w:numFmt w:val="lowerLetter"/>
      <w:lvlText w:val="%8."/>
      <w:lvlJc w:val="left"/>
      <w:pPr>
        <w:ind w:left="5826" w:hanging="360"/>
      </w:pPr>
    </w:lvl>
    <w:lvl w:ilvl="8" w:tplc="000E59C8" w:tentative="1">
      <w:start w:val="1"/>
      <w:numFmt w:val="lowerRoman"/>
      <w:lvlText w:val="%9."/>
      <w:lvlJc w:val="right"/>
      <w:pPr>
        <w:ind w:left="6546" w:hanging="180"/>
      </w:pPr>
    </w:lvl>
  </w:abstractNum>
  <w:abstractNum w:abstractNumId="21" w15:restartNumberingAfterBreak="0">
    <w:nsid w:val="50232215"/>
    <w:multiLevelType w:val="multilevel"/>
    <w:tmpl w:val="4120E574"/>
    <w:lvl w:ilvl="0">
      <w:start w:val="7"/>
      <w:numFmt w:val="upperLetter"/>
      <w:pStyle w:val="IEEEHeading2"/>
      <w:lvlText w:val="%1."/>
      <w:lvlJc w:val="left"/>
      <w:pPr>
        <w:tabs>
          <w:tab w:val="num" w:pos="288"/>
        </w:tabs>
        <w:ind w:left="288" w:hanging="288"/>
      </w:pPr>
      <w:rPr>
        <w:rFonts w:ascii="Times New Roman" w:eastAsia="Arial Unicode MS" w:hAnsi="Times New Roman" w:cs="Times New Roman" w:hint="default"/>
        <w:b/>
        <w:bCs w:val="0"/>
        <w:i w:val="0"/>
        <w:iCs/>
        <w:caps/>
        <w:strike w:val="0"/>
        <w:dstrike w:val="0"/>
        <w:vanish w:val="0"/>
        <w:webHidden w:val="0"/>
        <w:color w:val="000000"/>
        <w:spacing w:val="0"/>
        <w:kern w:val="0"/>
        <w:position w:val="0"/>
        <w:sz w:val="20"/>
        <w:szCs w:val="24"/>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AEF4198"/>
    <w:multiLevelType w:val="hybridMultilevel"/>
    <w:tmpl w:val="3542845E"/>
    <w:lvl w:ilvl="0" w:tplc="61EC294C">
      <w:start w:val="1"/>
      <w:numFmt w:val="lowerLetter"/>
      <w:lvlText w:val="%1."/>
      <w:lvlJc w:val="left"/>
      <w:pPr>
        <w:ind w:left="720" w:hanging="360"/>
      </w:pPr>
      <w:rPr>
        <w:rFonts w:hint="default"/>
      </w:rPr>
    </w:lvl>
    <w:lvl w:ilvl="1" w:tplc="CCBCFDF2" w:tentative="1">
      <w:start w:val="1"/>
      <w:numFmt w:val="lowerLetter"/>
      <w:lvlText w:val="%2."/>
      <w:lvlJc w:val="left"/>
      <w:pPr>
        <w:ind w:left="1440" w:hanging="360"/>
      </w:pPr>
    </w:lvl>
    <w:lvl w:ilvl="2" w:tplc="B7A8333A" w:tentative="1">
      <w:start w:val="1"/>
      <w:numFmt w:val="lowerRoman"/>
      <w:lvlText w:val="%3."/>
      <w:lvlJc w:val="right"/>
      <w:pPr>
        <w:ind w:left="2160" w:hanging="180"/>
      </w:pPr>
    </w:lvl>
    <w:lvl w:ilvl="3" w:tplc="B284F766" w:tentative="1">
      <w:start w:val="1"/>
      <w:numFmt w:val="decimal"/>
      <w:lvlText w:val="%4."/>
      <w:lvlJc w:val="left"/>
      <w:pPr>
        <w:ind w:left="2880" w:hanging="360"/>
      </w:pPr>
    </w:lvl>
    <w:lvl w:ilvl="4" w:tplc="CF6E4884" w:tentative="1">
      <w:start w:val="1"/>
      <w:numFmt w:val="lowerLetter"/>
      <w:lvlText w:val="%5."/>
      <w:lvlJc w:val="left"/>
      <w:pPr>
        <w:ind w:left="3600" w:hanging="360"/>
      </w:pPr>
    </w:lvl>
    <w:lvl w:ilvl="5" w:tplc="588A06F2" w:tentative="1">
      <w:start w:val="1"/>
      <w:numFmt w:val="lowerRoman"/>
      <w:lvlText w:val="%6."/>
      <w:lvlJc w:val="right"/>
      <w:pPr>
        <w:ind w:left="4320" w:hanging="180"/>
      </w:pPr>
    </w:lvl>
    <w:lvl w:ilvl="6" w:tplc="ECB0DC3E" w:tentative="1">
      <w:start w:val="1"/>
      <w:numFmt w:val="decimal"/>
      <w:lvlText w:val="%7."/>
      <w:lvlJc w:val="left"/>
      <w:pPr>
        <w:ind w:left="5040" w:hanging="360"/>
      </w:pPr>
    </w:lvl>
    <w:lvl w:ilvl="7" w:tplc="D67E18F6" w:tentative="1">
      <w:start w:val="1"/>
      <w:numFmt w:val="lowerLetter"/>
      <w:lvlText w:val="%8."/>
      <w:lvlJc w:val="left"/>
      <w:pPr>
        <w:ind w:left="5760" w:hanging="360"/>
      </w:pPr>
    </w:lvl>
    <w:lvl w:ilvl="8" w:tplc="D6507736" w:tentative="1">
      <w:start w:val="1"/>
      <w:numFmt w:val="lowerRoman"/>
      <w:lvlText w:val="%9."/>
      <w:lvlJc w:val="right"/>
      <w:pPr>
        <w:ind w:left="6480" w:hanging="180"/>
      </w:pPr>
    </w:lvl>
  </w:abstractNum>
  <w:abstractNum w:abstractNumId="23" w15:restartNumberingAfterBreak="0">
    <w:nsid w:val="6A17473A"/>
    <w:multiLevelType w:val="hybridMultilevel"/>
    <w:tmpl w:val="971A4C86"/>
    <w:lvl w:ilvl="0" w:tplc="3809000F">
      <w:start w:val="1"/>
      <w:numFmt w:val="decimal"/>
      <w:lvlText w:val="%1."/>
      <w:lvlJc w:val="left"/>
      <w:pPr>
        <w:ind w:left="866" w:hanging="360"/>
      </w:pPr>
    </w:lvl>
    <w:lvl w:ilvl="1" w:tplc="38090019" w:tentative="1">
      <w:start w:val="1"/>
      <w:numFmt w:val="lowerLetter"/>
      <w:lvlText w:val="%2."/>
      <w:lvlJc w:val="left"/>
      <w:pPr>
        <w:ind w:left="1586" w:hanging="360"/>
      </w:pPr>
    </w:lvl>
    <w:lvl w:ilvl="2" w:tplc="3809001B" w:tentative="1">
      <w:start w:val="1"/>
      <w:numFmt w:val="lowerRoman"/>
      <w:lvlText w:val="%3."/>
      <w:lvlJc w:val="right"/>
      <w:pPr>
        <w:ind w:left="2306" w:hanging="180"/>
      </w:pPr>
    </w:lvl>
    <w:lvl w:ilvl="3" w:tplc="3809000F" w:tentative="1">
      <w:start w:val="1"/>
      <w:numFmt w:val="decimal"/>
      <w:lvlText w:val="%4."/>
      <w:lvlJc w:val="left"/>
      <w:pPr>
        <w:ind w:left="3026" w:hanging="360"/>
      </w:pPr>
    </w:lvl>
    <w:lvl w:ilvl="4" w:tplc="38090019" w:tentative="1">
      <w:start w:val="1"/>
      <w:numFmt w:val="lowerLetter"/>
      <w:lvlText w:val="%5."/>
      <w:lvlJc w:val="left"/>
      <w:pPr>
        <w:ind w:left="3746" w:hanging="360"/>
      </w:pPr>
    </w:lvl>
    <w:lvl w:ilvl="5" w:tplc="3809001B" w:tentative="1">
      <w:start w:val="1"/>
      <w:numFmt w:val="lowerRoman"/>
      <w:lvlText w:val="%6."/>
      <w:lvlJc w:val="right"/>
      <w:pPr>
        <w:ind w:left="4466" w:hanging="180"/>
      </w:pPr>
    </w:lvl>
    <w:lvl w:ilvl="6" w:tplc="3809000F" w:tentative="1">
      <w:start w:val="1"/>
      <w:numFmt w:val="decimal"/>
      <w:lvlText w:val="%7."/>
      <w:lvlJc w:val="left"/>
      <w:pPr>
        <w:ind w:left="5186" w:hanging="360"/>
      </w:pPr>
    </w:lvl>
    <w:lvl w:ilvl="7" w:tplc="38090019" w:tentative="1">
      <w:start w:val="1"/>
      <w:numFmt w:val="lowerLetter"/>
      <w:lvlText w:val="%8."/>
      <w:lvlJc w:val="left"/>
      <w:pPr>
        <w:ind w:left="5906" w:hanging="360"/>
      </w:pPr>
    </w:lvl>
    <w:lvl w:ilvl="8" w:tplc="3809001B" w:tentative="1">
      <w:start w:val="1"/>
      <w:numFmt w:val="lowerRoman"/>
      <w:lvlText w:val="%9."/>
      <w:lvlJc w:val="right"/>
      <w:pPr>
        <w:ind w:left="6626" w:hanging="180"/>
      </w:pPr>
    </w:lvl>
  </w:abstractNum>
  <w:abstractNum w:abstractNumId="24" w15:restartNumberingAfterBreak="0">
    <w:nsid w:val="727D7262"/>
    <w:multiLevelType w:val="hybridMultilevel"/>
    <w:tmpl w:val="CF685D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57A1260"/>
    <w:multiLevelType w:val="hybridMultilevel"/>
    <w:tmpl w:val="5C021388"/>
    <w:lvl w:ilvl="0" w:tplc="04090019">
      <w:start w:val="1"/>
      <w:numFmt w:val="decimal"/>
      <w:lvlText w:val="%1."/>
      <w:lvlJc w:val="left"/>
      <w:pPr>
        <w:ind w:left="124" w:hanging="376"/>
      </w:pPr>
      <w:rPr>
        <w:rFonts w:ascii="Times New Roman" w:eastAsia="Times New Roman" w:hAnsi="Times New Roman" w:cs="Times New Roman" w:hint="default"/>
        <w:spacing w:val="-6"/>
        <w:w w:val="99"/>
        <w:sz w:val="24"/>
        <w:szCs w:val="24"/>
        <w:lang w:val="id" w:eastAsia="id" w:bidi="id"/>
      </w:rPr>
    </w:lvl>
    <w:lvl w:ilvl="1" w:tplc="04090019">
      <w:numFmt w:val="bullet"/>
      <w:lvlText w:val="•"/>
      <w:lvlJc w:val="left"/>
      <w:pPr>
        <w:ind w:left="579" w:hanging="376"/>
      </w:pPr>
      <w:rPr>
        <w:rFonts w:hint="default"/>
        <w:lang w:val="id" w:eastAsia="id" w:bidi="id"/>
      </w:rPr>
    </w:lvl>
    <w:lvl w:ilvl="2" w:tplc="0409001B">
      <w:numFmt w:val="bullet"/>
      <w:lvlText w:val="•"/>
      <w:lvlJc w:val="left"/>
      <w:pPr>
        <w:ind w:left="1038" w:hanging="376"/>
      </w:pPr>
      <w:rPr>
        <w:rFonts w:hint="default"/>
        <w:lang w:val="id" w:eastAsia="id" w:bidi="id"/>
      </w:rPr>
    </w:lvl>
    <w:lvl w:ilvl="3" w:tplc="0409000F">
      <w:numFmt w:val="bullet"/>
      <w:lvlText w:val="•"/>
      <w:lvlJc w:val="left"/>
      <w:pPr>
        <w:ind w:left="1497" w:hanging="376"/>
      </w:pPr>
      <w:rPr>
        <w:rFonts w:hint="default"/>
        <w:lang w:val="id" w:eastAsia="id" w:bidi="id"/>
      </w:rPr>
    </w:lvl>
    <w:lvl w:ilvl="4" w:tplc="04090019">
      <w:numFmt w:val="bullet"/>
      <w:lvlText w:val="•"/>
      <w:lvlJc w:val="left"/>
      <w:pPr>
        <w:ind w:left="1956" w:hanging="376"/>
      </w:pPr>
      <w:rPr>
        <w:rFonts w:hint="default"/>
        <w:lang w:val="id" w:eastAsia="id" w:bidi="id"/>
      </w:rPr>
    </w:lvl>
    <w:lvl w:ilvl="5" w:tplc="0409001B">
      <w:numFmt w:val="bullet"/>
      <w:lvlText w:val="•"/>
      <w:lvlJc w:val="left"/>
      <w:pPr>
        <w:ind w:left="2415" w:hanging="376"/>
      </w:pPr>
      <w:rPr>
        <w:rFonts w:hint="default"/>
        <w:lang w:val="id" w:eastAsia="id" w:bidi="id"/>
      </w:rPr>
    </w:lvl>
    <w:lvl w:ilvl="6" w:tplc="0409000F">
      <w:numFmt w:val="bullet"/>
      <w:lvlText w:val="•"/>
      <w:lvlJc w:val="left"/>
      <w:pPr>
        <w:ind w:left="2874" w:hanging="376"/>
      </w:pPr>
      <w:rPr>
        <w:rFonts w:hint="default"/>
        <w:lang w:val="id" w:eastAsia="id" w:bidi="id"/>
      </w:rPr>
    </w:lvl>
    <w:lvl w:ilvl="7" w:tplc="04090019">
      <w:numFmt w:val="bullet"/>
      <w:lvlText w:val="•"/>
      <w:lvlJc w:val="left"/>
      <w:pPr>
        <w:ind w:left="3333" w:hanging="376"/>
      </w:pPr>
      <w:rPr>
        <w:rFonts w:hint="default"/>
        <w:lang w:val="id" w:eastAsia="id" w:bidi="id"/>
      </w:rPr>
    </w:lvl>
    <w:lvl w:ilvl="8" w:tplc="0409001B">
      <w:numFmt w:val="bullet"/>
      <w:lvlText w:val="•"/>
      <w:lvlJc w:val="left"/>
      <w:pPr>
        <w:ind w:left="3792" w:hanging="376"/>
      </w:pPr>
      <w:rPr>
        <w:rFonts w:hint="default"/>
        <w:lang w:val="id" w:eastAsia="id" w:bidi="id"/>
      </w:rPr>
    </w:lvl>
  </w:abstractNum>
  <w:num w:numId="1">
    <w:abstractNumId w:val="16"/>
  </w:num>
  <w:num w:numId="2">
    <w:abstractNumId w:val="18"/>
  </w:num>
  <w:num w:numId="3">
    <w:abstractNumId w:val="25"/>
  </w:num>
  <w:num w:numId="4">
    <w:abstractNumId w:val="8"/>
  </w:num>
  <w:num w:numId="5">
    <w:abstractNumId w:val="1"/>
  </w:num>
  <w:num w:numId="6">
    <w:abstractNumId w:val="3"/>
  </w:num>
  <w:num w:numId="7">
    <w:abstractNumId w:val="11"/>
  </w:num>
  <w:num w:numId="8">
    <w:abstractNumId w:val="21"/>
  </w:num>
  <w:num w:numId="9">
    <w:abstractNumId w:val="10"/>
  </w:num>
  <w:num w:numId="10">
    <w:abstractNumId w:val="19"/>
  </w:num>
  <w:num w:numId="11">
    <w:abstractNumId w:val="12"/>
  </w:num>
  <w:num w:numId="12">
    <w:abstractNumId w:val="13"/>
  </w:num>
  <w:num w:numId="13">
    <w:abstractNumId w:val="0"/>
  </w:num>
  <w:num w:numId="14">
    <w:abstractNumId w:val="17"/>
  </w:num>
  <w:num w:numId="15">
    <w:abstractNumId w:val="6"/>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2"/>
  </w:num>
  <w:num w:numId="20">
    <w:abstractNumId w:val="20"/>
  </w:num>
  <w:num w:numId="21">
    <w:abstractNumId w:val="9"/>
  </w:num>
  <w:num w:numId="22">
    <w:abstractNumId w:val="5"/>
  </w:num>
  <w:num w:numId="23">
    <w:abstractNumId w:val="23"/>
  </w:num>
  <w:num w:numId="24">
    <w:abstractNumId w:val="7"/>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A8B"/>
    <w:rsid w:val="00027E89"/>
    <w:rsid w:val="0006271E"/>
    <w:rsid w:val="000752B3"/>
    <w:rsid w:val="000A68B3"/>
    <w:rsid w:val="001078B1"/>
    <w:rsid w:val="00117862"/>
    <w:rsid w:val="001802BA"/>
    <w:rsid w:val="00187D26"/>
    <w:rsid w:val="001A793F"/>
    <w:rsid w:val="001E7903"/>
    <w:rsid w:val="00202087"/>
    <w:rsid w:val="00206CEB"/>
    <w:rsid w:val="002A4D08"/>
    <w:rsid w:val="002E3708"/>
    <w:rsid w:val="00305333"/>
    <w:rsid w:val="00383A0A"/>
    <w:rsid w:val="003C52B6"/>
    <w:rsid w:val="00413A7D"/>
    <w:rsid w:val="00456FCF"/>
    <w:rsid w:val="0046632E"/>
    <w:rsid w:val="004D5E89"/>
    <w:rsid w:val="004D79AF"/>
    <w:rsid w:val="00500883"/>
    <w:rsid w:val="00522D21"/>
    <w:rsid w:val="00592174"/>
    <w:rsid w:val="005C2063"/>
    <w:rsid w:val="005D460E"/>
    <w:rsid w:val="0062243B"/>
    <w:rsid w:val="00655626"/>
    <w:rsid w:val="00657828"/>
    <w:rsid w:val="006C219A"/>
    <w:rsid w:val="006D132E"/>
    <w:rsid w:val="006F2736"/>
    <w:rsid w:val="00725A58"/>
    <w:rsid w:val="00751C4B"/>
    <w:rsid w:val="00843498"/>
    <w:rsid w:val="0084743D"/>
    <w:rsid w:val="008D5FDB"/>
    <w:rsid w:val="008D78C9"/>
    <w:rsid w:val="0091254A"/>
    <w:rsid w:val="00935C3E"/>
    <w:rsid w:val="00980D71"/>
    <w:rsid w:val="009E5CB2"/>
    <w:rsid w:val="009F1F4E"/>
    <w:rsid w:val="00A437F4"/>
    <w:rsid w:val="00A72E83"/>
    <w:rsid w:val="00B60D55"/>
    <w:rsid w:val="00B77B5D"/>
    <w:rsid w:val="00C16157"/>
    <w:rsid w:val="00C22DCA"/>
    <w:rsid w:val="00CC6A74"/>
    <w:rsid w:val="00CD2A8B"/>
    <w:rsid w:val="00CE3FB0"/>
    <w:rsid w:val="00D157D8"/>
    <w:rsid w:val="00D36BF1"/>
    <w:rsid w:val="00D5601D"/>
    <w:rsid w:val="00D6136F"/>
    <w:rsid w:val="00D62782"/>
    <w:rsid w:val="00D84CF4"/>
    <w:rsid w:val="00DA5D6F"/>
    <w:rsid w:val="00DC67DD"/>
    <w:rsid w:val="00E132A7"/>
    <w:rsid w:val="00E51451"/>
    <w:rsid w:val="00F764C6"/>
    <w:rsid w:val="00FA21CC"/>
    <w:rsid w:val="00FC60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9FAA2"/>
  <w15:docId w15:val="{7A77C789-8630-D64A-965E-38BD3380B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CEB"/>
    <w:rPr>
      <w:rFonts w:ascii="Times New Roman" w:eastAsia="Times New Roman" w:hAnsi="Times New Roman" w:cs="Times New Roman"/>
      <w:lang w:val="id" w:eastAsia="id"/>
    </w:rPr>
  </w:style>
  <w:style w:type="paragraph" w:styleId="Heading1">
    <w:name w:val="heading 1"/>
    <w:basedOn w:val="Normal"/>
    <w:uiPriority w:val="9"/>
    <w:qFormat/>
    <w:pPr>
      <w:ind w:left="124"/>
      <w:jc w:val="both"/>
      <w:outlineLvl w:val="0"/>
    </w:pPr>
    <w:rPr>
      <w:b/>
      <w:bCs/>
      <w:sz w:val="24"/>
      <w:szCs w:val="24"/>
    </w:rPr>
  </w:style>
  <w:style w:type="paragraph" w:styleId="Heading3">
    <w:name w:val="heading 3"/>
    <w:basedOn w:val="Normal"/>
    <w:next w:val="Normal"/>
    <w:link w:val="Heading3Char"/>
    <w:semiHidden/>
    <w:unhideWhenUsed/>
    <w:qFormat/>
    <w:rsid w:val="00206CEB"/>
    <w:pPr>
      <w:keepNext/>
      <w:widowControl/>
      <w:numPr>
        <w:ilvl w:val="2"/>
        <w:numId w:val="16"/>
      </w:numPr>
      <w:autoSpaceDE/>
      <w:autoSpaceDN/>
      <w:spacing w:before="240" w:after="60"/>
      <w:outlineLvl w:val="2"/>
    </w:pPr>
    <w:rPr>
      <w:rFonts w:ascii="Arial"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aliases w:val="Body of text,List Paragraph1"/>
    <w:basedOn w:val="Normal"/>
    <w:link w:val="ListParagraphChar"/>
    <w:uiPriority w:val="34"/>
    <w:qFormat/>
    <w:pPr>
      <w:ind w:left="484" w:hanging="361"/>
      <w:jc w:val="both"/>
    </w:pPr>
  </w:style>
  <w:style w:type="paragraph" w:customStyle="1" w:styleId="TableParagraph">
    <w:name w:val="Table Paragraph"/>
    <w:basedOn w:val="Normal"/>
    <w:uiPriority w:val="1"/>
    <w:qFormat/>
  </w:style>
  <w:style w:type="character" w:customStyle="1" w:styleId="longtext">
    <w:name w:val="long_text"/>
    <w:basedOn w:val="DefaultParagraphFont"/>
    <w:rsid w:val="00FA21CC"/>
  </w:style>
  <w:style w:type="paragraph" w:customStyle="1" w:styleId="IEEEParagraph">
    <w:name w:val="IEEE Paragraph"/>
    <w:basedOn w:val="Normal"/>
    <w:link w:val="IEEEParagraphChar"/>
    <w:rsid w:val="00FA21CC"/>
    <w:pPr>
      <w:widowControl/>
      <w:autoSpaceDE/>
      <w:autoSpaceDN/>
      <w:adjustRightInd w:val="0"/>
      <w:snapToGrid w:val="0"/>
      <w:ind w:firstLine="216"/>
      <w:jc w:val="both"/>
    </w:pPr>
    <w:rPr>
      <w:rFonts w:eastAsia="SimSun"/>
      <w:sz w:val="24"/>
      <w:szCs w:val="24"/>
      <w:lang w:val="en-AU" w:eastAsia="zh-CN"/>
    </w:rPr>
  </w:style>
  <w:style w:type="paragraph" w:customStyle="1" w:styleId="IEEEHeading2">
    <w:name w:val="IEEE Heading 2"/>
    <w:basedOn w:val="Normal"/>
    <w:next w:val="IEEEParagraph"/>
    <w:rsid w:val="00FA21CC"/>
    <w:pPr>
      <w:widowControl/>
      <w:numPr>
        <w:numId w:val="8"/>
      </w:numPr>
      <w:autoSpaceDE/>
      <w:autoSpaceDN/>
      <w:adjustRightInd w:val="0"/>
      <w:snapToGrid w:val="0"/>
      <w:spacing w:before="150" w:after="60"/>
    </w:pPr>
    <w:rPr>
      <w:rFonts w:eastAsia="SimSun"/>
      <w:i/>
      <w:sz w:val="20"/>
      <w:szCs w:val="24"/>
      <w:lang w:val="en-AU" w:eastAsia="zh-CN"/>
    </w:rPr>
  </w:style>
  <w:style w:type="character" w:customStyle="1" w:styleId="IEEEParagraphChar">
    <w:name w:val="IEEE Paragraph Char"/>
    <w:link w:val="IEEEParagraph"/>
    <w:locked/>
    <w:rsid w:val="00FA21CC"/>
    <w:rPr>
      <w:rFonts w:ascii="Times New Roman" w:eastAsia="SimSun" w:hAnsi="Times New Roman" w:cs="Times New Roman"/>
      <w:sz w:val="24"/>
      <w:szCs w:val="24"/>
      <w:lang w:val="en-AU" w:eastAsia="zh-CN"/>
    </w:rPr>
  </w:style>
  <w:style w:type="paragraph" w:customStyle="1" w:styleId="IEEETableCell">
    <w:name w:val="IEEE Table Cell"/>
    <w:basedOn w:val="IEEEParagraph"/>
    <w:rsid w:val="00FA21CC"/>
    <w:pPr>
      <w:ind w:firstLine="0"/>
      <w:jc w:val="left"/>
    </w:pPr>
    <w:rPr>
      <w:sz w:val="18"/>
    </w:rPr>
  </w:style>
  <w:style w:type="paragraph" w:customStyle="1" w:styleId="IEEETableCaption">
    <w:name w:val="IEEE Table Caption"/>
    <w:basedOn w:val="Normal"/>
    <w:next w:val="IEEEParagraph"/>
    <w:rsid w:val="00FA21CC"/>
    <w:pPr>
      <w:widowControl/>
      <w:autoSpaceDE/>
      <w:autoSpaceDN/>
      <w:spacing w:before="120" w:after="120"/>
      <w:jc w:val="center"/>
    </w:pPr>
    <w:rPr>
      <w:rFonts w:eastAsia="SimSun"/>
      <w:smallCaps/>
      <w:sz w:val="16"/>
      <w:szCs w:val="24"/>
      <w:lang w:val="en-AU" w:eastAsia="zh-CN"/>
    </w:rPr>
  </w:style>
  <w:style w:type="paragraph" w:customStyle="1" w:styleId="IEEETableHeaderCentered">
    <w:name w:val="IEEE Table Header Centered"/>
    <w:basedOn w:val="IEEETableCell"/>
    <w:rsid w:val="00FA21CC"/>
    <w:pPr>
      <w:jc w:val="center"/>
    </w:pPr>
    <w:rPr>
      <w:b/>
      <w:bCs/>
    </w:rPr>
  </w:style>
  <w:style w:type="paragraph" w:customStyle="1" w:styleId="IEEETableHeaderLeft-Justified">
    <w:name w:val="IEEE Table Header Left-Justified"/>
    <w:basedOn w:val="IEEETableCell"/>
    <w:rsid w:val="00FA21CC"/>
    <w:rPr>
      <w:b/>
      <w:bCs/>
    </w:rPr>
  </w:style>
  <w:style w:type="character" w:customStyle="1" w:styleId="shorttext">
    <w:name w:val="short_text"/>
    <w:basedOn w:val="DefaultParagraphFont"/>
    <w:rsid w:val="00FA21CC"/>
  </w:style>
  <w:style w:type="character" w:customStyle="1" w:styleId="mediumtext">
    <w:name w:val="medium_text"/>
    <w:basedOn w:val="DefaultParagraphFont"/>
    <w:rsid w:val="00FA21CC"/>
  </w:style>
  <w:style w:type="numbering" w:customStyle="1" w:styleId="IEEEBullet1">
    <w:name w:val="IEEE Bullet 1"/>
    <w:rsid w:val="00FA21CC"/>
    <w:pPr>
      <w:numPr>
        <w:numId w:val="10"/>
      </w:numPr>
    </w:pPr>
  </w:style>
  <w:style w:type="paragraph" w:customStyle="1" w:styleId="IEEEFigure">
    <w:name w:val="IEEE Figure"/>
    <w:basedOn w:val="Normal"/>
    <w:next w:val="Normal"/>
    <w:rsid w:val="00FA21CC"/>
    <w:pPr>
      <w:widowControl/>
      <w:autoSpaceDE/>
      <w:autoSpaceDN/>
      <w:jc w:val="center"/>
    </w:pPr>
    <w:rPr>
      <w:rFonts w:eastAsia="SimSun"/>
      <w:sz w:val="24"/>
      <w:szCs w:val="24"/>
      <w:lang w:val="en-AU" w:eastAsia="zh-CN"/>
    </w:rPr>
  </w:style>
  <w:style w:type="paragraph" w:customStyle="1" w:styleId="IEEEFigureCaptionMulti-Lines">
    <w:name w:val="IEEE Figure Caption Multi-Lines"/>
    <w:basedOn w:val="Normal"/>
    <w:next w:val="Normal"/>
    <w:rsid w:val="00FA21CC"/>
    <w:pPr>
      <w:widowControl/>
      <w:autoSpaceDE/>
      <w:autoSpaceDN/>
      <w:spacing w:before="120" w:after="120"/>
      <w:jc w:val="both"/>
    </w:pPr>
    <w:rPr>
      <w:rFonts w:eastAsia="SimSun"/>
      <w:sz w:val="16"/>
      <w:szCs w:val="24"/>
      <w:lang w:val="en-AU" w:eastAsia="zh-CN"/>
    </w:rPr>
  </w:style>
  <w:style w:type="character" w:customStyle="1" w:styleId="Heading3Char">
    <w:name w:val="Heading 3 Char"/>
    <w:basedOn w:val="DefaultParagraphFont"/>
    <w:link w:val="Heading3"/>
    <w:semiHidden/>
    <w:rsid w:val="00206CEB"/>
    <w:rPr>
      <w:rFonts w:ascii="Arial" w:eastAsia="Times New Roman" w:hAnsi="Arial" w:cs="Arial"/>
      <w:b/>
      <w:bCs/>
      <w:sz w:val="26"/>
      <w:szCs w:val="26"/>
      <w:lang w:val="en-AU" w:eastAsia="zh-CN"/>
    </w:rPr>
  </w:style>
  <w:style w:type="paragraph" w:customStyle="1" w:styleId="IEEEHeading1">
    <w:name w:val="IEEE Heading 1"/>
    <w:basedOn w:val="Normal"/>
    <w:next w:val="IEEEParagraph"/>
    <w:rsid w:val="00206CEB"/>
    <w:pPr>
      <w:widowControl/>
      <w:numPr>
        <w:numId w:val="17"/>
      </w:numPr>
      <w:autoSpaceDE/>
      <w:autoSpaceDN/>
      <w:adjustRightInd w:val="0"/>
      <w:snapToGrid w:val="0"/>
      <w:spacing w:before="180" w:after="60"/>
      <w:ind w:left="289" w:hanging="289"/>
      <w:jc w:val="center"/>
    </w:pPr>
    <w:rPr>
      <w:rFonts w:eastAsia="SimSun"/>
      <w:smallCaps/>
      <w:sz w:val="20"/>
      <w:szCs w:val="24"/>
      <w:lang w:val="en-AU" w:eastAsia="zh-CN"/>
    </w:rPr>
  </w:style>
  <w:style w:type="paragraph" w:customStyle="1" w:styleId="IEEEFigureCaptionSingle-Line">
    <w:name w:val="IEEE Figure Caption Single-Line"/>
    <w:basedOn w:val="Normal"/>
    <w:next w:val="IEEEParagraph"/>
    <w:rsid w:val="00206CEB"/>
    <w:pPr>
      <w:widowControl/>
      <w:autoSpaceDE/>
      <w:autoSpaceDN/>
      <w:spacing w:before="120" w:after="120"/>
      <w:jc w:val="center"/>
    </w:pPr>
    <w:rPr>
      <w:rFonts w:eastAsia="SimSun"/>
      <w:sz w:val="16"/>
      <w:szCs w:val="24"/>
      <w:lang w:val="en-AU" w:eastAsia="zh-CN"/>
    </w:rPr>
  </w:style>
  <w:style w:type="paragraph" w:customStyle="1" w:styleId="IEEEReferenceItem">
    <w:name w:val="IEEE Reference Item"/>
    <w:basedOn w:val="Normal"/>
    <w:rsid w:val="00206CEB"/>
    <w:pPr>
      <w:widowControl/>
      <w:numPr>
        <w:numId w:val="16"/>
      </w:numPr>
      <w:autoSpaceDE/>
      <w:autoSpaceDN/>
      <w:adjustRightInd w:val="0"/>
      <w:snapToGrid w:val="0"/>
      <w:jc w:val="both"/>
    </w:pPr>
    <w:rPr>
      <w:rFonts w:eastAsia="SimSun"/>
      <w:sz w:val="16"/>
      <w:szCs w:val="24"/>
      <w:lang w:val="en-US" w:eastAsia="zh-CN"/>
    </w:rPr>
  </w:style>
  <w:style w:type="paragraph" w:customStyle="1" w:styleId="Text">
    <w:name w:val="Text"/>
    <w:basedOn w:val="Normal"/>
    <w:rsid w:val="00206CEB"/>
    <w:pPr>
      <w:spacing w:line="252" w:lineRule="auto"/>
      <w:ind w:firstLine="202"/>
      <w:jc w:val="both"/>
    </w:pPr>
    <w:rPr>
      <w:sz w:val="20"/>
      <w:szCs w:val="20"/>
      <w:lang w:val="en-US" w:eastAsia="en-US"/>
    </w:rPr>
  </w:style>
  <w:style w:type="paragraph" w:styleId="Header">
    <w:name w:val="header"/>
    <w:basedOn w:val="Normal"/>
    <w:link w:val="HeaderChar"/>
    <w:uiPriority w:val="99"/>
    <w:unhideWhenUsed/>
    <w:rsid w:val="00206CEB"/>
    <w:pPr>
      <w:tabs>
        <w:tab w:val="center" w:pos="4513"/>
        <w:tab w:val="right" w:pos="9026"/>
      </w:tabs>
    </w:pPr>
  </w:style>
  <w:style w:type="character" w:customStyle="1" w:styleId="HeaderChar">
    <w:name w:val="Header Char"/>
    <w:basedOn w:val="DefaultParagraphFont"/>
    <w:link w:val="Header"/>
    <w:uiPriority w:val="99"/>
    <w:rsid w:val="00206CEB"/>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206CEB"/>
    <w:pPr>
      <w:tabs>
        <w:tab w:val="center" w:pos="4513"/>
        <w:tab w:val="right" w:pos="9026"/>
      </w:tabs>
    </w:pPr>
  </w:style>
  <w:style w:type="character" w:customStyle="1" w:styleId="FooterChar">
    <w:name w:val="Footer Char"/>
    <w:basedOn w:val="DefaultParagraphFont"/>
    <w:link w:val="Footer"/>
    <w:uiPriority w:val="99"/>
    <w:rsid w:val="00206CEB"/>
    <w:rPr>
      <w:rFonts w:ascii="Times New Roman" w:eastAsia="Times New Roman" w:hAnsi="Times New Roman" w:cs="Times New Roman"/>
      <w:lang w:val="id" w:eastAsia="id"/>
    </w:rPr>
  </w:style>
  <w:style w:type="paragraph" w:styleId="NoSpacing">
    <w:name w:val="No Spacing"/>
    <w:uiPriority w:val="1"/>
    <w:qFormat/>
    <w:rsid w:val="005C2063"/>
    <w:pPr>
      <w:widowControl/>
      <w:autoSpaceDE/>
      <w:autoSpaceDN/>
    </w:pPr>
    <w:rPr>
      <w:lang w:val="id-ID"/>
    </w:rPr>
  </w:style>
  <w:style w:type="table" w:styleId="TableGrid">
    <w:name w:val="Table Grid"/>
    <w:basedOn w:val="TableNormal"/>
    <w:uiPriority w:val="59"/>
    <w:rsid w:val="005C2063"/>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
    <w:basedOn w:val="DefaultParagraphFont"/>
    <w:link w:val="ListParagraph"/>
    <w:uiPriority w:val="34"/>
    <w:rsid w:val="001A793F"/>
    <w:rPr>
      <w:rFonts w:ascii="Times New Roman" w:eastAsia="Times New Roman" w:hAnsi="Times New Roman" w:cs="Times New Roman"/>
      <w:lang w:val="id" w:eastAsia="id"/>
    </w:rPr>
  </w:style>
  <w:style w:type="character" w:customStyle="1" w:styleId="tlid-translation">
    <w:name w:val="tlid-translation"/>
    <w:basedOn w:val="DefaultParagraphFont"/>
    <w:rsid w:val="0006271E"/>
  </w:style>
  <w:style w:type="paragraph" w:customStyle="1" w:styleId="Default">
    <w:name w:val="Default"/>
    <w:rsid w:val="0006271E"/>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E132A7"/>
    <w:rPr>
      <w:color w:val="0000FF" w:themeColor="hyperlink"/>
      <w:u w:val="single"/>
    </w:rPr>
  </w:style>
  <w:style w:type="paragraph" w:styleId="BalloonText">
    <w:name w:val="Balloon Text"/>
    <w:basedOn w:val="Normal"/>
    <w:link w:val="BalloonTextChar"/>
    <w:uiPriority w:val="99"/>
    <w:semiHidden/>
    <w:unhideWhenUsed/>
    <w:rsid w:val="009F1F4E"/>
    <w:rPr>
      <w:rFonts w:ascii="Tahoma" w:hAnsi="Tahoma" w:cs="Tahoma"/>
      <w:sz w:val="16"/>
      <w:szCs w:val="16"/>
    </w:rPr>
  </w:style>
  <w:style w:type="character" w:customStyle="1" w:styleId="BalloonTextChar">
    <w:name w:val="Balloon Text Char"/>
    <w:basedOn w:val="DefaultParagraphFont"/>
    <w:link w:val="BalloonText"/>
    <w:uiPriority w:val="99"/>
    <w:semiHidden/>
    <w:rsid w:val="009F1F4E"/>
    <w:rPr>
      <w:rFonts w:ascii="Tahoma" w:eastAsia="Times New Roman" w:hAnsi="Tahoma" w:cs="Tahoma"/>
      <w:sz w:val="16"/>
      <w:szCs w:val="16"/>
      <w:lang w:val="id" w:eastAsia="id"/>
    </w:rPr>
  </w:style>
  <w:style w:type="character" w:customStyle="1" w:styleId="BodyTextChar">
    <w:name w:val="Body Text Char"/>
    <w:basedOn w:val="DefaultParagraphFont"/>
    <w:link w:val="BodyText"/>
    <w:uiPriority w:val="1"/>
    <w:rsid w:val="00FC6064"/>
    <w:rPr>
      <w:rFonts w:ascii="Times New Roman" w:eastAsia="Times New Roman" w:hAnsi="Times New Roman" w:cs="Times New Roman"/>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094474">
      <w:bodyDiv w:val="1"/>
      <w:marLeft w:val="0"/>
      <w:marRight w:val="0"/>
      <w:marTop w:val="0"/>
      <w:marBottom w:val="0"/>
      <w:divBdr>
        <w:top w:val="none" w:sz="0" w:space="0" w:color="auto"/>
        <w:left w:val="none" w:sz="0" w:space="0" w:color="auto"/>
        <w:bottom w:val="none" w:sz="0" w:space="0" w:color="auto"/>
        <w:right w:val="none" w:sz="0" w:space="0" w:color="auto"/>
      </w:divBdr>
    </w:div>
    <w:div w:id="282351801">
      <w:bodyDiv w:val="1"/>
      <w:marLeft w:val="0"/>
      <w:marRight w:val="0"/>
      <w:marTop w:val="0"/>
      <w:marBottom w:val="0"/>
      <w:divBdr>
        <w:top w:val="none" w:sz="0" w:space="0" w:color="auto"/>
        <w:left w:val="none" w:sz="0" w:space="0" w:color="auto"/>
        <w:bottom w:val="none" w:sz="0" w:space="0" w:color="auto"/>
        <w:right w:val="none" w:sz="0" w:space="0" w:color="auto"/>
      </w:divBdr>
    </w:div>
    <w:div w:id="317029415">
      <w:bodyDiv w:val="1"/>
      <w:marLeft w:val="0"/>
      <w:marRight w:val="0"/>
      <w:marTop w:val="0"/>
      <w:marBottom w:val="0"/>
      <w:divBdr>
        <w:top w:val="none" w:sz="0" w:space="0" w:color="auto"/>
        <w:left w:val="none" w:sz="0" w:space="0" w:color="auto"/>
        <w:bottom w:val="none" w:sz="0" w:space="0" w:color="auto"/>
        <w:right w:val="none" w:sz="0" w:space="0" w:color="auto"/>
      </w:divBdr>
    </w:div>
    <w:div w:id="891038613">
      <w:bodyDiv w:val="1"/>
      <w:marLeft w:val="0"/>
      <w:marRight w:val="0"/>
      <w:marTop w:val="0"/>
      <w:marBottom w:val="0"/>
      <w:divBdr>
        <w:top w:val="none" w:sz="0" w:space="0" w:color="auto"/>
        <w:left w:val="none" w:sz="0" w:space="0" w:color="auto"/>
        <w:bottom w:val="none" w:sz="0" w:space="0" w:color="auto"/>
        <w:right w:val="none" w:sz="0" w:space="0" w:color="auto"/>
      </w:divBdr>
    </w:div>
    <w:div w:id="998310313">
      <w:bodyDiv w:val="1"/>
      <w:marLeft w:val="0"/>
      <w:marRight w:val="0"/>
      <w:marTop w:val="0"/>
      <w:marBottom w:val="0"/>
      <w:divBdr>
        <w:top w:val="none" w:sz="0" w:space="0" w:color="auto"/>
        <w:left w:val="none" w:sz="0" w:space="0" w:color="auto"/>
        <w:bottom w:val="none" w:sz="0" w:space="0" w:color="auto"/>
        <w:right w:val="none" w:sz="0" w:space="0" w:color="auto"/>
      </w:divBdr>
    </w:div>
    <w:div w:id="1017391597">
      <w:bodyDiv w:val="1"/>
      <w:marLeft w:val="0"/>
      <w:marRight w:val="0"/>
      <w:marTop w:val="0"/>
      <w:marBottom w:val="0"/>
      <w:divBdr>
        <w:top w:val="none" w:sz="0" w:space="0" w:color="auto"/>
        <w:left w:val="none" w:sz="0" w:space="0" w:color="auto"/>
        <w:bottom w:val="none" w:sz="0" w:space="0" w:color="auto"/>
        <w:right w:val="none" w:sz="0" w:space="0" w:color="auto"/>
      </w:divBdr>
    </w:div>
    <w:div w:id="1085153925">
      <w:bodyDiv w:val="1"/>
      <w:marLeft w:val="0"/>
      <w:marRight w:val="0"/>
      <w:marTop w:val="0"/>
      <w:marBottom w:val="0"/>
      <w:divBdr>
        <w:top w:val="none" w:sz="0" w:space="0" w:color="auto"/>
        <w:left w:val="none" w:sz="0" w:space="0" w:color="auto"/>
        <w:bottom w:val="none" w:sz="0" w:space="0" w:color="auto"/>
        <w:right w:val="none" w:sz="0" w:space="0" w:color="auto"/>
      </w:divBdr>
    </w:div>
    <w:div w:id="1482964408">
      <w:bodyDiv w:val="1"/>
      <w:marLeft w:val="0"/>
      <w:marRight w:val="0"/>
      <w:marTop w:val="0"/>
      <w:marBottom w:val="0"/>
      <w:divBdr>
        <w:top w:val="none" w:sz="0" w:space="0" w:color="auto"/>
        <w:left w:val="none" w:sz="0" w:space="0" w:color="auto"/>
        <w:bottom w:val="none" w:sz="0" w:space="0" w:color="auto"/>
        <w:right w:val="none" w:sz="0" w:space="0" w:color="auto"/>
      </w:divBdr>
    </w:div>
    <w:div w:id="1577398107">
      <w:bodyDiv w:val="1"/>
      <w:marLeft w:val="0"/>
      <w:marRight w:val="0"/>
      <w:marTop w:val="0"/>
      <w:marBottom w:val="0"/>
      <w:divBdr>
        <w:top w:val="none" w:sz="0" w:space="0" w:color="auto"/>
        <w:left w:val="none" w:sz="0" w:space="0" w:color="auto"/>
        <w:bottom w:val="none" w:sz="0" w:space="0" w:color="auto"/>
        <w:right w:val="none" w:sz="0" w:space="0" w:color="auto"/>
      </w:divBdr>
    </w:div>
    <w:div w:id="1917281520">
      <w:bodyDiv w:val="1"/>
      <w:marLeft w:val="0"/>
      <w:marRight w:val="0"/>
      <w:marTop w:val="0"/>
      <w:marBottom w:val="0"/>
      <w:divBdr>
        <w:top w:val="none" w:sz="0" w:space="0" w:color="auto"/>
        <w:left w:val="none" w:sz="0" w:space="0" w:color="auto"/>
        <w:bottom w:val="none" w:sz="0" w:space="0" w:color="auto"/>
        <w:right w:val="none" w:sz="0" w:space="0" w:color="auto"/>
      </w:divBdr>
    </w:div>
    <w:div w:id="2038315229">
      <w:bodyDiv w:val="1"/>
      <w:marLeft w:val="0"/>
      <w:marRight w:val="0"/>
      <w:marTop w:val="0"/>
      <w:marBottom w:val="0"/>
      <w:divBdr>
        <w:top w:val="none" w:sz="0" w:space="0" w:color="auto"/>
        <w:left w:val="none" w:sz="0" w:space="0" w:color="auto"/>
        <w:bottom w:val="none" w:sz="0" w:space="0" w:color="auto"/>
        <w:right w:val="none" w:sz="0" w:space="0" w:color="auto"/>
      </w:divBdr>
    </w:div>
    <w:div w:id="2096783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07B17CA-0A38-444D-B68B-6A10F788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5</Pages>
  <Words>1603</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Rizky</dc:creator>
  <cp:lastModifiedBy>ridho84dm@gmail.com</cp:lastModifiedBy>
  <cp:revision>35</cp:revision>
  <dcterms:created xsi:type="dcterms:W3CDTF">2020-06-07T13:56:00Z</dcterms:created>
  <dcterms:modified xsi:type="dcterms:W3CDTF">2020-09-04T23:35:00Z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2018-01-22T00:00:00Z</vt:filetime>
  </property>
  <property fmtid="{D5CDD505-2E9C-101B-9397-08002B2CF9AE}" pid="3" name="Creator">
    <vt:lpwstr>Microsoft® Word 2016</vt:lpwstr>
  </property>
  <property fmtid="{D5CDD505-2E9C-101B-9397-08002B2CF9AE}" pid="4" name="LastSaved">
    <vt:filetime>2019-11-28T00:00:00Z</vt:filetime>
  </property>
</Properties>
</file>