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4" w:rsidRDefault="00977514" w:rsidP="007271DC">
      <w:pPr>
        <w:spacing w:after="0"/>
        <w:ind w:right="-943"/>
        <w:rPr>
          <w:rFonts w:ascii="Times New Roman" w:hAnsi="Times New Roman" w:cs="Times New Roman"/>
          <w:b/>
          <w:sz w:val="26"/>
          <w:szCs w:val="26"/>
        </w:rPr>
        <w:sectPr w:rsidR="00977514" w:rsidSect="00D4536B">
          <w:headerReference w:type="default" r:id="rId8"/>
          <w:pgSz w:w="12240" w:h="20160" w:code="5"/>
          <w:pgMar w:top="1440" w:right="1440" w:bottom="1440" w:left="1440" w:header="720" w:footer="720" w:gutter="0"/>
          <w:cols w:num="2" w:space="720"/>
          <w:docGrid w:linePitch="360"/>
        </w:sectPr>
      </w:pPr>
    </w:p>
    <w:p w:rsidR="00421D22" w:rsidRDefault="00977514" w:rsidP="00421D22">
      <w:pPr>
        <w:spacing w:after="0" w:line="240" w:lineRule="auto"/>
        <w:ind w:right="-846" w:hanging="284"/>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PENERAPAN TEKNIK </w:t>
      </w:r>
      <w:proofErr w:type="gramStart"/>
      <w:r>
        <w:rPr>
          <w:rFonts w:ascii="Times New Roman" w:hAnsi="Times New Roman" w:cs="Times New Roman"/>
          <w:b/>
          <w:i/>
          <w:sz w:val="26"/>
          <w:szCs w:val="26"/>
        </w:rPr>
        <w:t xml:space="preserve">AVERSI </w:t>
      </w:r>
      <w:r w:rsidR="00421D22">
        <w:rPr>
          <w:rFonts w:ascii="Times New Roman" w:hAnsi="Times New Roman" w:cs="Times New Roman"/>
          <w:b/>
          <w:sz w:val="26"/>
          <w:szCs w:val="26"/>
        </w:rPr>
        <w:t xml:space="preserve"> DALAM</w:t>
      </w:r>
      <w:proofErr w:type="gramEnd"/>
      <w:r w:rsidR="00421D22">
        <w:rPr>
          <w:rFonts w:ascii="Times New Roman" w:hAnsi="Times New Roman" w:cs="Times New Roman"/>
          <w:b/>
          <w:sz w:val="26"/>
          <w:szCs w:val="26"/>
        </w:rPr>
        <w:t xml:space="preserve"> MEMODIFIKASI PERILAKU </w:t>
      </w:r>
      <w:r>
        <w:rPr>
          <w:rFonts w:ascii="Times New Roman" w:hAnsi="Times New Roman" w:cs="Times New Roman"/>
          <w:b/>
          <w:sz w:val="26"/>
          <w:szCs w:val="26"/>
        </w:rPr>
        <w:t>MENYIMPANG</w:t>
      </w:r>
    </w:p>
    <w:p w:rsidR="00977514" w:rsidRPr="00977514" w:rsidRDefault="00977514" w:rsidP="00421D2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MURID AUTIS KELAS DASAR </w:t>
      </w:r>
      <w:proofErr w:type="gramStart"/>
      <w:r>
        <w:rPr>
          <w:rFonts w:ascii="Times New Roman" w:hAnsi="Times New Roman" w:cs="Times New Roman"/>
          <w:b/>
          <w:sz w:val="26"/>
          <w:szCs w:val="26"/>
        </w:rPr>
        <w:t xml:space="preserve">IV </w:t>
      </w:r>
      <w:r w:rsidR="00421D22">
        <w:rPr>
          <w:rFonts w:ascii="Times New Roman" w:hAnsi="Times New Roman" w:cs="Times New Roman"/>
          <w:b/>
          <w:sz w:val="26"/>
          <w:szCs w:val="26"/>
        </w:rPr>
        <w:t xml:space="preserve"> </w:t>
      </w:r>
      <w:r>
        <w:rPr>
          <w:rFonts w:ascii="Times New Roman" w:hAnsi="Times New Roman" w:cs="Times New Roman"/>
          <w:b/>
          <w:sz w:val="26"/>
          <w:szCs w:val="26"/>
        </w:rPr>
        <w:t>DI</w:t>
      </w:r>
      <w:proofErr w:type="gramEnd"/>
      <w:r>
        <w:rPr>
          <w:rFonts w:ascii="Times New Roman" w:hAnsi="Times New Roman" w:cs="Times New Roman"/>
          <w:b/>
          <w:sz w:val="26"/>
          <w:szCs w:val="26"/>
        </w:rPr>
        <w:t xml:space="preserve"> SD INPRES MACCINI BARU MAKASSAR</w:t>
      </w:r>
    </w:p>
    <w:p w:rsidR="00977514" w:rsidRDefault="00977514" w:rsidP="00977514">
      <w:pPr>
        <w:spacing w:after="0" w:line="240" w:lineRule="auto"/>
        <w:jc w:val="center"/>
        <w:rPr>
          <w:rFonts w:ascii="Times New Roman" w:hAnsi="Times New Roman" w:cs="Times New Roman"/>
          <w:b/>
          <w:sz w:val="26"/>
          <w:szCs w:val="26"/>
        </w:rPr>
      </w:pPr>
    </w:p>
    <w:p w:rsidR="00977514" w:rsidRPr="00E7120D" w:rsidRDefault="00E7120D" w:rsidP="009775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Andhar</w:t>
      </w:r>
    </w:p>
    <w:p w:rsidR="00977514" w:rsidRPr="00E7120D" w:rsidRDefault="00977514" w:rsidP="00977514">
      <w:pPr>
        <w:spacing w:after="0" w:line="240" w:lineRule="auto"/>
        <w:jc w:val="center"/>
        <w:rPr>
          <w:rFonts w:ascii="Times New Roman" w:hAnsi="Times New Roman" w:cs="Times New Roman"/>
          <w:bCs/>
          <w:sz w:val="20"/>
          <w:szCs w:val="20"/>
        </w:rPr>
      </w:pPr>
      <w:r w:rsidRPr="00E7120D">
        <w:rPr>
          <w:rFonts w:ascii="Times New Roman" w:hAnsi="Times New Roman" w:cs="Times New Roman"/>
          <w:bCs/>
          <w:sz w:val="20"/>
          <w:szCs w:val="20"/>
        </w:rPr>
        <w:t>Bimbingan dan Konseling Kekhususan Pendidikan Luar Biasa, Universitas Negeri Makassar</w:t>
      </w:r>
    </w:p>
    <w:p w:rsidR="00977514" w:rsidRPr="00CE2C15" w:rsidRDefault="00977514" w:rsidP="00977514">
      <w:pPr>
        <w:spacing w:after="0" w:line="480" w:lineRule="auto"/>
        <w:jc w:val="center"/>
        <w:rPr>
          <w:rFonts w:ascii="Times New Roman" w:hAnsi="Times New Roman" w:cs="Times New Roman"/>
          <w:bCs/>
          <w:sz w:val="20"/>
          <w:szCs w:val="20"/>
        </w:rPr>
      </w:pPr>
      <w:proofErr w:type="gramStart"/>
      <w:r w:rsidRPr="00CE2C15">
        <w:rPr>
          <w:rFonts w:ascii="Times New Roman" w:hAnsi="Times New Roman" w:cs="Times New Roman"/>
          <w:bCs/>
          <w:sz w:val="20"/>
          <w:szCs w:val="20"/>
        </w:rPr>
        <w:t>Email.</w:t>
      </w:r>
      <w:proofErr w:type="gramEnd"/>
      <w:r w:rsidRPr="00CE2C15">
        <w:rPr>
          <w:rFonts w:ascii="Times New Roman" w:hAnsi="Times New Roman" w:cs="Times New Roman"/>
          <w:bCs/>
          <w:sz w:val="20"/>
          <w:szCs w:val="20"/>
        </w:rPr>
        <w:t xml:space="preserve"> </w:t>
      </w:r>
      <w:hyperlink r:id="rId9" w:history="1">
        <w:r w:rsidRPr="00CE2C15">
          <w:rPr>
            <w:rStyle w:val="Hyperlink"/>
            <w:rFonts w:ascii="Times New Roman" w:hAnsi="Times New Roman" w:cs="Times New Roman"/>
            <w:bCs/>
            <w:sz w:val="20"/>
            <w:szCs w:val="20"/>
          </w:rPr>
          <w:t>andhar.juma@gmail.com</w:t>
        </w:r>
      </w:hyperlink>
      <w:r w:rsidRPr="00CE2C15">
        <w:rPr>
          <w:rFonts w:ascii="Times New Roman" w:hAnsi="Times New Roman" w:cs="Times New Roman"/>
          <w:bCs/>
          <w:sz w:val="20"/>
          <w:szCs w:val="20"/>
        </w:rPr>
        <w:t xml:space="preserve"> </w:t>
      </w:r>
    </w:p>
    <w:p w:rsidR="00E7120D" w:rsidRDefault="00E7120D" w:rsidP="00E7120D">
      <w:pPr>
        <w:spacing w:after="0" w:line="240" w:lineRule="auto"/>
        <w:jc w:val="center"/>
        <w:rPr>
          <w:rFonts w:ascii="Times New Roman" w:hAnsi="Times New Roman" w:cs="Times New Roman"/>
          <w:b/>
          <w:bCs/>
          <w:sz w:val="20"/>
          <w:szCs w:val="20"/>
        </w:rPr>
      </w:pPr>
      <w:r w:rsidRPr="00E7120D">
        <w:rPr>
          <w:rFonts w:ascii="Times New Roman" w:hAnsi="Times New Roman" w:cs="Times New Roman"/>
          <w:b/>
          <w:bCs/>
          <w:sz w:val="20"/>
          <w:szCs w:val="20"/>
        </w:rPr>
        <w:t>Usman</w:t>
      </w:r>
    </w:p>
    <w:p w:rsidR="00E7120D" w:rsidRDefault="00E7120D" w:rsidP="00E712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Pendidikan Luar Biasa, Universitas Negeri Makassar</w:t>
      </w:r>
    </w:p>
    <w:p w:rsidR="00E7120D" w:rsidRDefault="00E7120D" w:rsidP="00E7120D">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Email.</w:t>
      </w:r>
      <w:proofErr w:type="gramEnd"/>
      <w:r>
        <w:rPr>
          <w:rFonts w:ascii="Times New Roman" w:hAnsi="Times New Roman" w:cs="Times New Roman"/>
          <w:bCs/>
          <w:sz w:val="20"/>
          <w:szCs w:val="20"/>
        </w:rPr>
        <w:t xml:space="preserve"> </w:t>
      </w:r>
      <w:hyperlink r:id="rId10" w:history="1">
        <w:r w:rsidRPr="00826609">
          <w:rPr>
            <w:rStyle w:val="Hyperlink"/>
            <w:rFonts w:ascii="Times New Roman" w:hAnsi="Times New Roman" w:cs="Times New Roman"/>
            <w:bCs/>
            <w:sz w:val="20"/>
            <w:szCs w:val="20"/>
          </w:rPr>
          <w:t>usmanbafadal@gmail.com</w:t>
        </w:r>
      </w:hyperlink>
      <w:r>
        <w:rPr>
          <w:rFonts w:ascii="Times New Roman" w:hAnsi="Times New Roman" w:cs="Times New Roman"/>
          <w:bCs/>
          <w:sz w:val="20"/>
          <w:szCs w:val="20"/>
        </w:rPr>
        <w:t xml:space="preserve"> </w:t>
      </w:r>
    </w:p>
    <w:p w:rsidR="00E7120D" w:rsidRDefault="00E7120D" w:rsidP="00E7120D">
      <w:pPr>
        <w:spacing w:after="0" w:line="240" w:lineRule="auto"/>
        <w:jc w:val="center"/>
        <w:rPr>
          <w:rFonts w:ascii="Times New Roman" w:hAnsi="Times New Roman" w:cs="Times New Roman"/>
          <w:bCs/>
          <w:sz w:val="20"/>
          <w:szCs w:val="20"/>
        </w:rPr>
      </w:pPr>
    </w:p>
    <w:p w:rsidR="00E7120D" w:rsidRDefault="00E7120D" w:rsidP="00E712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Farida Aryani</w:t>
      </w:r>
    </w:p>
    <w:p w:rsidR="00DB38E8" w:rsidRDefault="00DB38E8" w:rsidP="00E712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Bimbingan dan Konseling, Universitas Negeri Makassar</w:t>
      </w:r>
    </w:p>
    <w:p w:rsidR="00DB38E8" w:rsidRDefault="00DB38E8" w:rsidP="00E7120D">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Email.</w:t>
      </w:r>
      <w:proofErr w:type="gramEnd"/>
      <w:r>
        <w:rPr>
          <w:rFonts w:ascii="Times New Roman" w:hAnsi="Times New Roman" w:cs="Times New Roman"/>
          <w:bCs/>
          <w:sz w:val="20"/>
          <w:szCs w:val="20"/>
        </w:rPr>
        <w:t xml:space="preserve"> </w:t>
      </w:r>
      <w:hyperlink r:id="rId11" w:history="1">
        <w:r w:rsidR="00CE2C15" w:rsidRPr="00826609">
          <w:rPr>
            <w:rStyle w:val="Hyperlink"/>
            <w:rFonts w:ascii="Times New Roman" w:hAnsi="Times New Roman" w:cs="Times New Roman"/>
            <w:bCs/>
            <w:sz w:val="20"/>
            <w:szCs w:val="20"/>
          </w:rPr>
          <w:t>farayani77@yahoo.com</w:t>
        </w:r>
      </w:hyperlink>
      <w:r>
        <w:rPr>
          <w:rFonts w:ascii="Times New Roman" w:hAnsi="Times New Roman" w:cs="Times New Roman"/>
          <w:bCs/>
          <w:sz w:val="20"/>
          <w:szCs w:val="20"/>
        </w:rPr>
        <w:t xml:space="preserve"> </w:t>
      </w:r>
    </w:p>
    <w:p w:rsidR="00E7120D" w:rsidRPr="00E7120D" w:rsidRDefault="00E7120D" w:rsidP="00E7120D">
      <w:pPr>
        <w:spacing w:after="0" w:line="240" w:lineRule="auto"/>
        <w:jc w:val="center"/>
        <w:rPr>
          <w:rFonts w:ascii="Times New Roman" w:hAnsi="Times New Roman" w:cs="Times New Roman"/>
          <w:bCs/>
          <w:sz w:val="20"/>
          <w:szCs w:val="20"/>
        </w:rPr>
      </w:pPr>
    </w:p>
    <w:p w:rsidR="00E7120D" w:rsidRPr="00E7120D" w:rsidRDefault="00E7120D" w:rsidP="00E7120D">
      <w:pPr>
        <w:spacing w:after="0" w:line="240" w:lineRule="auto"/>
        <w:jc w:val="center"/>
        <w:rPr>
          <w:rFonts w:ascii="Times New Roman" w:hAnsi="Times New Roman" w:cs="Times New Roman"/>
          <w:b/>
          <w:bCs/>
          <w:sz w:val="20"/>
          <w:szCs w:val="20"/>
        </w:rPr>
      </w:pPr>
    </w:p>
    <w:p w:rsidR="00977514" w:rsidRPr="00977514" w:rsidRDefault="00977514" w:rsidP="00977514">
      <w:pPr>
        <w:spacing w:after="0" w:line="480" w:lineRule="auto"/>
        <w:jc w:val="center"/>
        <w:rPr>
          <w:rFonts w:ascii="Times New Roman" w:hAnsi="Times New Roman" w:cs="Times New Roman"/>
          <w:bCs/>
          <w:sz w:val="24"/>
          <w:szCs w:val="24"/>
        </w:rPr>
      </w:pPr>
    </w:p>
    <w:p w:rsidR="00977514" w:rsidRPr="009E5D43" w:rsidRDefault="00977514" w:rsidP="00977514">
      <w:pPr>
        <w:spacing w:after="0" w:line="240" w:lineRule="auto"/>
        <w:jc w:val="both"/>
        <w:rPr>
          <w:rFonts w:ascii="Times New Roman" w:hAnsi="Times New Roman" w:cs="Times New Roman"/>
          <w:sz w:val="24"/>
        </w:rPr>
      </w:pPr>
      <w:proofErr w:type="gramStart"/>
      <w:r w:rsidRPr="009E5D43">
        <w:rPr>
          <w:rFonts w:ascii="Times New Roman" w:hAnsi="Times New Roman"/>
          <w:b/>
          <w:bCs/>
          <w:color w:val="000000" w:themeColor="text1"/>
          <w:sz w:val="24"/>
        </w:rPr>
        <w:t>Abstrak :</w:t>
      </w:r>
      <w:r>
        <w:rPr>
          <w:rFonts w:ascii="Times New Roman" w:hAnsi="Times New Roman"/>
          <w:color w:val="000000" w:themeColor="text1"/>
          <w:sz w:val="24"/>
        </w:rPr>
        <w:t>Penelitian</w:t>
      </w:r>
      <w:proofErr w:type="gramEnd"/>
      <w:r>
        <w:rPr>
          <w:rFonts w:ascii="Times New Roman" w:hAnsi="Times New Roman"/>
          <w:color w:val="000000" w:themeColor="text1"/>
          <w:sz w:val="24"/>
        </w:rPr>
        <w:t xml:space="preserve"> ini </w:t>
      </w:r>
      <w:r>
        <w:rPr>
          <w:rFonts w:ascii="Times New Roman" w:hAnsi="Times New Roman"/>
          <w:sz w:val="24"/>
          <w:szCs w:val="24"/>
        </w:rPr>
        <w:t>bert</w:t>
      </w:r>
      <w:r w:rsidRPr="00EA5D80">
        <w:rPr>
          <w:rFonts w:ascii="Times New Roman" w:hAnsi="Times New Roman"/>
          <w:sz w:val="24"/>
          <w:szCs w:val="24"/>
        </w:rPr>
        <w:t xml:space="preserve">ujuan </w:t>
      </w:r>
      <w:r>
        <w:rPr>
          <w:rFonts w:ascii="Times New Roman" w:hAnsi="Times New Roman"/>
          <w:sz w:val="24"/>
          <w:szCs w:val="24"/>
        </w:rPr>
        <w:t>un</w:t>
      </w:r>
      <w:r w:rsidR="00D0274F">
        <w:rPr>
          <w:rFonts w:ascii="Times New Roman" w:hAnsi="Times New Roman"/>
          <w:sz w:val="24"/>
          <w:szCs w:val="24"/>
        </w:rPr>
        <w:t xml:space="preserve">tuk mendeskripsikan </w:t>
      </w:r>
      <w:r>
        <w:rPr>
          <w:rFonts w:ascii="Times New Roman" w:hAnsi="Times New Roman"/>
          <w:sz w:val="24"/>
          <w:szCs w:val="24"/>
        </w:rPr>
        <w:t xml:space="preserve">penerapan teknik </w:t>
      </w:r>
      <w:r>
        <w:rPr>
          <w:rFonts w:ascii="Times New Roman" w:hAnsi="Times New Roman"/>
          <w:i/>
          <w:sz w:val="24"/>
          <w:szCs w:val="24"/>
        </w:rPr>
        <w:t xml:space="preserve">aversi </w:t>
      </w:r>
      <w:r>
        <w:rPr>
          <w:rFonts w:ascii="Times New Roman" w:hAnsi="Times New Roman"/>
          <w:sz w:val="24"/>
          <w:szCs w:val="24"/>
        </w:rPr>
        <w:t>untuk memodifikasi perilaku menyimpang murid autis</w:t>
      </w:r>
      <w:r>
        <w:rPr>
          <w:rFonts w:ascii="Times New Roman" w:hAnsi="Times New Roman" w:cs="Times New Roman"/>
          <w:sz w:val="24"/>
        </w:rPr>
        <w:t xml:space="preserve">. </w:t>
      </w:r>
      <w:proofErr w:type="gramStart"/>
      <w:r>
        <w:rPr>
          <w:rFonts w:ascii="Times New Roman" w:hAnsi="Times New Roman" w:cs="Times New Roman"/>
          <w:sz w:val="24"/>
        </w:rPr>
        <w:t>Jenis penelitian yang digunakan adalah penelitian eksperimen subjek tunggal (</w:t>
      </w:r>
      <w:r w:rsidRPr="00441B9C">
        <w:rPr>
          <w:rFonts w:ascii="Times New Roman" w:hAnsi="Times New Roman" w:cs="Times New Roman"/>
          <w:i/>
          <w:iCs/>
          <w:sz w:val="24"/>
        </w:rPr>
        <w:t>single subjek research)</w:t>
      </w:r>
      <w:r>
        <w:rPr>
          <w:rFonts w:ascii="Times New Roman" w:hAnsi="Times New Roman" w:cs="Times New Roman"/>
          <w:sz w:val="24"/>
        </w:rPr>
        <w:t xml:space="preserve"> dengan desain penelitian A-B-A</w:t>
      </w:r>
      <w:r>
        <w:rPr>
          <w:rFonts w:ascii="Times New Roman" w:hAnsi="Times New Roman" w:cs="Times New Roman"/>
          <w:i/>
          <w:iCs/>
          <w:sz w:val="24"/>
        </w:rPr>
        <w:t>.</w:t>
      </w:r>
      <w:proofErr w:type="gramEnd"/>
      <w:r>
        <w:rPr>
          <w:rFonts w:ascii="Times New Roman" w:hAnsi="Times New Roman" w:cs="Times New Roman"/>
          <w:i/>
          <w:iCs/>
          <w:sz w:val="24"/>
        </w:rPr>
        <w:t xml:space="preserve"> </w:t>
      </w:r>
      <w:r>
        <w:rPr>
          <w:rFonts w:ascii="Times New Roman" w:hAnsi="Times New Roman" w:cs="Times New Roman"/>
          <w:sz w:val="24"/>
        </w:rPr>
        <w:t xml:space="preserve">Pendekatan yang digunakan </w:t>
      </w:r>
      <w:proofErr w:type="gramStart"/>
      <w:r>
        <w:rPr>
          <w:rFonts w:ascii="Times New Roman" w:hAnsi="Times New Roman" w:cs="Times New Roman"/>
          <w:sz w:val="24"/>
        </w:rPr>
        <w:t>adalah  pendekatan</w:t>
      </w:r>
      <w:proofErr w:type="gramEnd"/>
      <w:r>
        <w:rPr>
          <w:rFonts w:ascii="Times New Roman" w:hAnsi="Times New Roman" w:cs="Times New Roman"/>
          <w:sz w:val="24"/>
        </w:rPr>
        <w:t xml:space="preserve"> kuantitatif. </w:t>
      </w:r>
      <w:proofErr w:type="gramStart"/>
      <w:r>
        <w:rPr>
          <w:rFonts w:ascii="Times New Roman" w:hAnsi="Times New Roman" w:cs="Times New Roman"/>
          <w:sz w:val="24"/>
        </w:rPr>
        <w:t>Subjek penelitian ini adalah murid autis perempuan berusia 10 tahun yang bersekolah di SD Inpres Maccini Baru Makassar.</w:t>
      </w:r>
      <w:proofErr w:type="gramEnd"/>
      <w:r>
        <w:rPr>
          <w:rFonts w:ascii="Times New Roman" w:hAnsi="Times New Roman" w:cs="Times New Roman"/>
          <w:sz w:val="24"/>
        </w:rPr>
        <w:t xml:space="preserve"> Adapun sumber datanya diperoleh dari bentuk </w:t>
      </w:r>
      <w:proofErr w:type="gramStart"/>
      <w:r>
        <w:rPr>
          <w:rFonts w:ascii="Times New Roman" w:hAnsi="Times New Roman" w:cs="Times New Roman"/>
          <w:sz w:val="24"/>
        </w:rPr>
        <w:t>observasi ,</w:t>
      </w:r>
      <w:proofErr w:type="gramEnd"/>
      <w:r>
        <w:rPr>
          <w:rFonts w:ascii="Times New Roman" w:hAnsi="Times New Roman" w:cs="Times New Roman"/>
          <w:sz w:val="24"/>
        </w:rPr>
        <w:t xml:space="preserve"> wawancara, perlakuan (</w:t>
      </w:r>
      <w:r>
        <w:rPr>
          <w:rFonts w:ascii="Times New Roman" w:hAnsi="Times New Roman" w:cs="Times New Roman"/>
          <w:i/>
          <w:sz w:val="24"/>
        </w:rPr>
        <w:t>treatment</w:t>
      </w:r>
      <w:r>
        <w:rPr>
          <w:rFonts w:ascii="Times New Roman" w:hAnsi="Times New Roman" w:cs="Times New Roman"/>
          <w:sz w:val="24"/>
        </w:rPr>
        <w:t xml:space="preserve">) dan teknik dokumentasi. </w:t>
      </w:r>
      <w:proofErr w:type="gramStart"/>
      <w:r>
        <w:rPr>
          <w:rFonts w:ascii="Times New Roman" w:hAnsi="Times New Roman" w:cs="Times New Roman"/>
          <w:sz w:val="24"/>
          <w:szCs w:val="24"/>
        </w:rPr>
        <w:t>Hasil  penelitian</w:t>
      </w:r>
      <w:proofErr w:type="gramEnd"/>
      <w:r>
        <w:rPr>
          <w:rFonts w:ascii="Times New Roman" w:hAnsi="Times New Roman" w:cs="Times New Roman"/>
          <w:sz w:val="24"/>
          <w:szCs w:val="24"/>
        </w:rPr>
        <w:t xml:space="preserve"> menunjukkan bahwa intervensi menerapkan teknik </w:t>
      </w:r>
      <w:r>
        <w:rPr>
          <w:rFonts w:ascii="Times New Roman" w:hAnsi="Times New Roman" w:cs="Times New Roman"/>
          <w:i/>
          <w:sz w:val="24"/>
          <w:szCs w:val="24"/>
        </w:rPr>
        <w:t>aversi</w:t>
      </w:r>
      <w:r>
        <w:rPr>
          <w:rFonts w:ascii="Times New Roman" w:hAnsi="Times New Roman" w:cs="Times New Roman"/>
          <w:sz w:val="24"/>
          <w:szCs w:val="24"/>
        </w:rPr>
        <w:t xml:space="preserve"> berpengaruh  terhadap penurunan perilaku menyimpang pada murid autis. Hasil tersebut dibuktikan dengan penerapan teknik </w:t>
      </w:r>
      <w:r>
        <w:rPr>
          <w:rFonts w:ascii="Times New Roman" w:hAnsi="Times New Roman" w:cs="Times New Roman"/>
          <w:i/>
          <w:sz w:val="24"/>
          <w:szCs w:val="24"/>
        </w:rPr>
        <w:t xml:space="preserve">aversi </w:t>
      </w:r>
      <w:r>
        <w:rPr>
          <w:rFonts w:ascii="Times New Roman" w:hAnsi="Times New Roman" w:cs="Times New Roman"/>
          <w:sz w:val="24"/>
          <w:szCs w:val="24"/>
        </w:rPr>
        <w:t xml:space="preserve"> dalam memodifikasi perilaku menyimpang : 1) pada baseline 1 (A1) stabil dengan persentase 100 %, 2), intervensi (B) stabil dengan persentase 57, 75 % ,  3) baseline 2 (A2) stabil dengan persentase 40 %, 4) analisis antar kondisi tidak terjadi data tumpang tindih. </w:t>
      </w:r>
      <w:proofErr w:type="gramStart"/>
      <w:r>
        <w:rPr>
          <w:rFonts w:ascii="Times New Roman" w:hAnsi="Times New Roman" w:cs="Times New Roman"/>
          <w:sz w:val="24"/>
          <w:szCs w:val="24"/>
        </w:rPr>
        <w:t xml:space="preserve">Dapat disimpulkan bahwa penerapan teknik </w:t>
      </w:r>
      <w:r>
        <w:rPr>
          <w:rFonts w:ascii="Times New Roman" w:hAnsi="Times New Roman" w:cs="Times New Roman"/>
          <w:i/>
          <w:sz w:val="24"/>
          <w:szCs w:val="24"/>
        </w:rPr>
        <w:t xml:space="preserve">aversi </w:t>
      </w:r>
      <w:r>
        <w:rPr>
          <w:rFonts w:ascii="Times New Roman" w:hAnsi="Times New Roman" w:cs="Times New Roman"/>
          <w:sz w:val="24"/>
          <w:szCs w:val="24"/>
        </w:rPr>
        <w:t xml:space="preserve">dapat </w:t>
      </w:r>
      <w:r w:rsidR="00E52F6A">
        <w:rPr>
          <w:rFonts w:ascii="Times New Roman" w:hAnsi="Times New Roman" w:cs="Times New Roman"/>
          <w:sz w:val="24"/>
          <w:szCs w:val="24"/>
        </w:rPr>
        <w:t xml:space="preserve">mengurangi </w:t>
      </w:r>
      <w:r>
        <w:rPr>
          <w:rFonts w:ascii="Times New Roman" w:hAnsi="Times New Roman" w:cs="Times New Roman"/>
          <w:sz w:val="24"/>
          <w:szCs w:val="24"/>
        </w:rPr>
        <w:t>perilaku menyimpang murid autis kelas dasar IV di SD Inpres Maccini Baru Makassar.</w:t>
      </w:r>
      <w:proofErr w:type="gramEnd"/>
    </w:p>
    <w:p w:rsidR="00977514" w:rsidRDefault="00977514" w:rsidP="00977514">
      <w:pPr>
        <w:spacing w:after="0" w:line="240" w:lineRule="auto"/>
        <w:rPr>
          <w:rFonts w:ascii="Times New Roman" w:hAnsi="Times New Roman" w:cs="Times New Roman"/>
          <w:bCs/>
          <w:sz w:val="24"/>
          <w:szCs w:val="24"/>
        </w:rPr>
      </w:pPr>
    </w:p>
    <w:p w:rsidR="00977514" w:rsidRPr="00FE004D" w:rsidRDefault="00977514" w:rsidP="00977514">
      <w:pPr>
        <w:spacing w:line="240" w:lineRule="auto"/>
        <w:jc w:val="both"/>
        <w:rPr>
          <w:rFonts w:ascii="Times New Roman" w:hAnsi="Times New Roman"/>
          <w:iCs/>
          <w:sz w:val="24"/>
          <w:szCs w:val="24"/>
        </w:rPr>
      </w:pPr>
      <w:r w:rsidRPr="00977514">
        <w:rPr>
          <w:rFonts w:ascii="Times New Roman" w:hAnsi="Times New Roman"/>
          <w:b/>
          <w:sz w:val="24"/>
          <w:szCs w:val="24"/>
        </w:rPr>
        <w:t>Kata kunci</w:t>
      </w:r>
      <w:r>
        <w:rPr>
          <w:rFonts w:ascii="Times New Roman" w:hAnsi="Times New Roman"/>
          <w:sz w:val="24"/>
          <w:szCs w:val="24"/>
        </w:rPr>
        <w:t xml:space="preserve">: </w:t>
      </w:r>
      <w:r>
        <w:rPr>
          <w:rFonts w:ascii="Times New Roman" w:hAnsi="Times New Roman"/>
          <w:iCs/>
          <w:sz w:val="24"/>
          <w:szCs w:val="24"/>
        </w:rPr>
        <w:t xml:space="preserve">Teknik </w:t>
      </w:r>
      <w:r>
        <w:rPr>
          <w:rFonts w:ascii="Times New Roman" w:hAnsi="Times New Roman"/>
          <w:i/>
          <w:iCs/>
          <w:sz w:val="24"/>
          <w:szCs w:val="24"/>
        </w:rPr>
        <w:t>Aversi</w:t>
      </w:r>
      <w:r w:rsidRPr="00FE004D">
        <w:rPr>
          <w:rFonts w:ascii="Times New Roman" w:hAnsi="Times New Roman"/>
          <w:iCs/>
          <w:sz w:val="24"/>
          <w:szCs w:val="24"/>
        </w:rPr>
        <w:t xml:space="preserve">, </w:t>
      </w:r>
      <w:r w:rsidR="00CE2C15">
        <w:rPr>
          <w:rFonts w:ascii="Times New Roman" w:hAnsi="Times New Roman"/>
          <w:iCs/>
          <w:sz w:val="24"/>
          <w:szCs w:val="24"/>
        </w:rPr>
        <w:t xml:space="preserve">Modifikasi </w:t>
      </w:r>
      <w:r>
        <w:rPr>
          <w:rFonts w:ascii="Times New Roman" w:hAnsi="Times New Roman"/>
          <w:iCs/>
          <w:sz w:val="24"/>
          <w:szCs w:val="24"/>
        </w:rPr>
        <w:t>Perilaku</w:t>
      </w:r>
      <w:r w:rsidR="00CE2C15">
        <w:rPr>
          <w:rFonts w:ascii="Times New Roman" w:hAnsi="Times New Roman"/>
          <w:iCs/>
          <w:sz w:val="24"/>
          <w:szCs w:val="24"/>
        </w:rPr>
        <w:t>,</w:t>
      </w:r>
      <w:r>
        <w:rPr>
          <w:rFonts w:ascii="Times New Roman" w:hAnsi="Times New Roman"/>
          <w:iCs/>
          <w:sz w:val="24"/>
          <w:szCs w:val="24"/>
        </w:rPr>
        <w:t xml:space="preserve"> </w:t>
      </w:r>
      <w:r w:rsidR="00C03C14">
        <w:rPr>
          <w:rFonts w:ascii="Times New Roman" w:hAnsi="Times New Roman"/>
          <w:iCs/>
          <w:sz w:val="24"/>
          <w:szCs w:val="24"/>
        </w:rPr>
        <w:t xml:space="preserve">Perilaku </w:t>
      </w:r>
      <w:r>
        <w:rPr>
          <w:rFonts w:ascii="Times New Roman" w:hAnsi="Times New Roman"/>
          <w:iCs/>
          <w:sz w:val="24"/>
          <w:szCs w:val="24"/>
        </w:rPr>
        <w:t xml:space="preserve">Menyimpang, </w:t>
      </w:r>
      <w:r w:rsidR="00CE2C15">
        <w:rPr>
          <w:rFonts w:ascii="Times New Roman" w:hAnsi="Times New Roman"/>
          <w:iCs/>
          <w:sz w:val="24"/>
          <w:szCs w:val="24"/>
        </w:rPr>
        <w:t xml:space="preserve">Agresif, </w:t>
      </w:r>
      <w:r>
        <w:rPr>
          <w:rFonts w:ascii="Times New Roman" w:hAnsi="Times New Roman"/>
          <w:iCs/>
          <w:sz w:val="24"/>
          <w:szCs w:val="24"/>
        </w:rPr>
        <w:t>Murid A</w:t>
      </w:r>
      <w:r w:rsidRPr="00FE004D">
        <w:rPr>
          <w:rFonts w:ascii="Times New Roman" w:hAnsi="Times New Roman"/>
          <w:iCs/>
          <w:sz w:val="24"/>
          <w:szCs w:val="24"/>
        </w:rPr>
        <w:t>utis</w:t>
      </w:r>
      <w:r w:rsidR="00CE2C15">
        <w:rPr>
          <w:rFonts w:ascii="Times New Roman" w:hAnsi="Times New Roman"/>
          <w:iCs/>
          <w:sz w:val="24"/>
          <w:szCs w:val="24"/>
        </w:rPr>
        <w:t xml:space="preserve">, </w:t>
      </w:r>
    </w:p>
    <w:p w:rsidR="00705838" w:rsidRPr="00E121AB" w:rsidRDefault="00705838" w:rsidP="00705838">
      <w:pPr>
        <w:spacing w:after="0" w:line="240" w:lineRule="auto"/>
        <w:jc w:val="both"/>
        <w:rPr>
          <w:rFonts w:ascii="Times New Roman" w:hAnsi="Times New Roman"/>
          <w:i/>
          <w:color w:val="000000" w:themeColor="text1"/>
          <w:sz w:val="24"/>
        </w:rPr>
      </w:pPr>
      <w:r w:rsidRPr="00E121AB">
        <w:rPr>
          <w:rFonts w:ascii="Times New Roman" w:hAnsi="Times New Roman"/>
          <w:b/>
          <w:bCs/>
          <w:i/>
          <w:color w:val="000000" w:themeColor="text1"/>
          <w:sz w:val="24"/>
        </w:rPr>
        <w:t xml:space="preserve">Abstract: </w:t>
      </w:r>
      <w:r w:rsidRPr="00E121AB">
        <w:rPr>
          <w:rFonts w:ascii="Times New Roman" w:hAnsi="Times New Roman"/>
          <w:i/>
          <w:color w:val="000000" w:themeColor="text1"/>
          <w:sz w:val="24"/>
        </w:rPr>
        <w:t>This research a</w:t>
      </w:r>
      <w:r w:rsidR="00E52F6A">
        <w:rPr>
          <w:rFonts w:ascii="Times New Roman" w:hAnsi="Times New Roman"/>
          <w:i/>
          <w:color w:val="000000" w:themeColor="text1"/>
          <w:sz w:val="24"/>
        </w:rPr>
        <w:t xml:space="preserve">ims to describe </w:t>
      </w:r>
      <w:r w:rsidRPr="00E121AB">
        <w:rPr>
          <w:rFonts w:ascii="Times New Roman" w:hAnsi="Times New Roman"/>
          <w:i/>
          <w:color w:val="000000" w:themeColor="text1"/>
          <w:sz w:val="24"/>
        </w:rPr>
        <w:t>of applying aversion techniques to modify the deviant behavior of students with autism. This is single-subject experimental research with A-B-A research design. The approach used was quantitative. The subjects were 10-year-old female students with autism who attend in</w:t>
      </w:r>
      <w:r>
        <w:rPr>
          <w:rFonts w:ascii="Times New Roman" w:hAnsi="Times New Roman"/>
          <w:i/>
          <w:color w:val="000000" w:themeColor="text1"/>
          <w:sz w:val="24"/>
        </w:rPr>
        <w:t xml:space="preserve"> </w:t>
      </w:r>
      <w:r w:rsidRPr="00E121AB">
        <w:rPr>
          <w:rFonts w:ascii="Times New Roman" w:hAnsi="Times New Roman" w:cs="Times New Roman"/>
          <w:i/>
          <w:sz w:val="24"/>
        </w:rPr>
        <w:t>SD Inpres</w:t>
      </w:r>
      <w:r>
        <w:rPr>
          <w:rFonts w:ascii="Times New Roman" w:hAnsi="Times New Roman" w:cs="Times New Roman"/>
          <w:i/>
          <w:sz w:val="24"/>
        </w:rPr>
        <w:t xml:space="preserve"> </w:t>
      </w:r>
      <w:r w:rsidRPr="00E121AB">
        <w:rPr>
          <w:rFonts w:ascii="Times New Roman" w:hAnsi="Times New Roman" w:cs="Times New Roman"/>
          <w:i/>
          <w:sz w:val="24"/>
        </w:rPr>
        <w:t>Maccini</w:t>
      </w:r>
      <w:r>
        <w:rPr>
          <w:rFonts w:ascii="Times New Roman" w:hAnsi="Times New Roman" w:cs="Times New Roman"/>
          <w:i/>
          <w:sz w:val="24"/>
        </w:rPr>
        <w:t xml:space="preserve"> </w:t>
      </w:r>
      <w:r w:rsidRPr="00E121AB">
        <w:rPr>
          <w:rFonts w:ascii="Times New Roman" w:hAnsi="Times New Roman" w:cs="Times New Roman"/>
          <w:i/>
          <w:sz w:val="24"/>
        </w:rPr>
        <w:t>Baru</w:t>
      </w:r>
      <w:r w:rsidRPr="00E121AB">
        <w:rPr>
          <w:rFonts w:ascii="Times New Roman" w:hAnsi="Times New Roman"/>
          <w:i/>
          <w:color w:val="000000" w:themeColor="text1"/>
          <w:sz w:val="24"/>
        </w:rPr>
        <w:t xml:space="preserve"> Makassar. The source of the data obtained from observation, interviews, </w:t>
      </w:r>
      <w:proofErr w:type="gramStart"/>
      <w:r w:rsidRPr="00E121AB">
        <w:rPr>
          <w:rFonts w:ascii="Times New Roman" w:hAnsi="Times New Roman"/>
          <w:i/>
          <w:color w:val="000000" w:themeColor="text1"/>
          <w:sz w:val="24"/>
        </w:rPr>
        <w:t>treatment</w:t>
      </w:r>
      <w:proofErr w:type="gramEnd"/>
      <w:r w:rsidRPr="00E121AB">
        <w:rPr>
          <w:rFonts w:ascii="Times New Roman" w:hAnsi="Times New Roman"/>
          <w:i/>
          <w:color w:val="000000" w:themeColor="text1"/>
          <w:sz w:val="24"/>
        </w:rPr>
        <w:t xml:space="preserve"> and documentation techniques. The results showed that the intervention of applying aversion </w:t>
      </w:r>
      <w:r>
        <w:rPr>
          <w:rFonts w:ascii="Times New Roman" w:hAnsi="Times New Roman"/>
          <w:i/>
          <w:color w:val="000000" w:themeColor="text1"/>
          <w:sz w:val="24"/>
        </w:rPr>
        <w:t xml:space="preserve">technique </w:t>
      </w:r>
      <w:r w:rsidRPr="00E121AB">
        <w:rPr>
          <w:rFonts w:ascii="Times New Roman" w:hAnsi="Times New Roman"/>
          <w:i/>
          <w:color w:val="000000" w:themeColor="text1"/>
          <w:sz w:val="24"/>
        </w:rPr>
        <w:t xml:space="preserve">esaffected on decreasing deviant behavior of students with autism. These results indicated by the application of the aversion techniques in modifying deviant behavior: 1) baseline 1 (A1) stable with the percentage of 100%, 2), intervention (B) stable with the percentage of 57, 75%, 3) baseline 2 (A2) stable with the percentage of 40%, 4) analysis between conditions did not occur overlapping data. It can be concluded that the </w:t>
      </w:r>
      <w:r>
        <w:rPr>
          <w:rFonts w:ascii="Times New Roman" w:hAnsi="Times New Roman"/>
          <w:i/>
          <w:color w:val="000000" w:themeColor="text1"/>
          <w:sz w:val="24"/>
        </w:rPr>
        <w:t xml:space="preserve">aversion technique application can reduce or even eliminate the deviant behavior of student with autism in grade IV </w:t>
      </w:r>
      <w:proofErr w:type="gramStart"/>
      <w:r>
        <w:rPr>
          <w:rFonts w:ascii="Times New Roman" w:hAnsi="Times New Roman"/>
          <w:i/>
          <w:color w:val="000000" w:themeColor="text1"/>
          <w:sz w:val="24"/>
        </w:rPr>
        <w:t xml:space="preserve">of </w:t>
      </w:r>
      <w:r w:rsidRPr="00E121AB">
        <w:rPr>
          <w:rFonts w:ascii="Times New Roman" w:hAnsi="Times New Roman"/>
          <w:i/>
          <w:color w:val="000000" w:themeColor="text1"/>
          <w:sz w:val="24"/>
        </w:rPr>
        <w:t xml:space="preserve"> SD</w:t>
      </w:r>
      <w:proofErr w:type="gramEnd"/>
      <w:r w:rsidRPr="00E121AB">
        <w:rPr>
          <w:rFonts w:ascii="Times New Roman" w:hAnsi="Times New Roman"/>
          <w:i/>
          <w:color w:val="000000" w:themeColor="text1"/>
          <w:sz w:val="24"/>
        </w:rPr>
        <w:t xml:space="preserve"> Inpres</w:t>
      </w:r>
      <w:r>
        <w:rPr>
          <w:rFonts w:ascii="Times New Roman" w:hAnsi="Times New Roman"/>
          <w:i/>
          <w:color w:val="000000" w:themeColor="text1"/>
          <w:sz w:val="24"/>
        </w:rPr>
        <w:t xml:space="preserve"> </w:t>
      </w:r>
      <w:r w:rsidRPr="00E121AB">
        <w:rPr>
          <w:rFonts w:ascii="Times New Roman" w:hAnsi="Times New Roman"/>
          <w:i/>
          <w:color w:val="000000" w:themeColor="text1"/>
          <w:sz w:val="24"/>
        </w:rPr>
        <w:t>Maccini</w:t>
      </w:r>
      <w:r>
        <w:rPr>
          <w:rFonts w:ascii="Times New Roman" w:hAnsi="Times New Roman"/>
          <w:i/>
          <w:color w:val="000000" w:themeColor="text1"/>
          <w:sz w:val="24"/>
        </w:rPr>
        <w:t xml:space="preserve"> </w:t>
      </w:r>
      <w:r w:rsidRPr="00E121AB">
        <w:rPr>
          <w:rFonts w:ascii="Times New Roman" w:hAnsi="Times New Roman"/>
          <w:i/>
          <w:color w:val="000000" w:themeColor="text1"/>
          <w:sz w:val="24"/>
        </w:rPr>
        <w:t>Baru Makassar.</w:t>
      </w:r>
    </w:p>
    <w:p w:rsidR="00705838" w:rsidRPr="00E121AB" w:rsidRDefault="00705838" w:rsidP="00705838">
      <w:pPr>
        <w:spacing w:after="0" w:line="240" w:lineRule="auto"/>
        <w:jc w:val="both"/>
        <w:rPr>
          <w:rFonts w:ascii="Times New Roman" w:hAnsi="Times New Roman"/>
          <w:i/>
          <w:color w:val="000000" w:themeColor="text1"/>
          <w:sz w:val="24"/>
        </w:rPr>
      </w:pPr>
    </w:p>
    <w:p w:rsidR="00705838" w:rsidRPr="00E121AB" w:rsidRDefault="00705838" w:rsidP="00603D21">
      <w:pPr>
        <w:spacing w:after="0" w:line="240" w:lineRule="auto"/>
        <w:ind w:left="1134" w:hanging="1134"/>
        <w:jc w:val="both"/>
        <w:rPr>
          <w:rFonts w:ascii="Times New Roman" w:hAnsi="Times New Roman"/>
          <w:b/>
          <w:bCs/>
          <w:i/>
          <w:iCs/>
          <w:color w:val="000000" w:themeColor="text1"/>
          <w:sz w:val="24"/>
        </w:rPr>
      </w:pPr>
      <w:r w:rsidRPr="00E121AB">
        <w:rPr>
          <w:rFonts w:ascii="Times New Roman" w:hAnsi="Times New Roman"/>
          <w:b/>
          <w:bCs/>
          <w:i/>
          <w:iCs/>
          <w:color w:val="000000" w:themeColor="text1"/>
          <w:sz w:val="24"/>
        </w:rPr>
        <w:t xml:space="preserve">Keywords: </w:t>
      </w:r>
      <w:r w:rsidRPr="00E121AB">
        <w:rPr>
          <w:rFonts w:ascii="Times New Roman" w:hAnsi="Times New Roman"/>
          <w:i/>
          <w:iCs/>
          <w:color w:val="000000" w:themeColor="text1"/>
          <w:sz w:val="24"/>
        </w:rPr>
        <w:t>Aversion Techniques,</w:t>
      </w:r>
      <w:r w:rsidR="00603D21">
        <w:rPr>
          <w:rFonts w:ascii="Times New Roman" w:hAnsi="Times New Roman"/>
          <w:i/>
          <w:iCs/>
          <w:color w:val="000000" w:themeColor="text1"/>
          <w:sz w:val="24"/>
        </w:rPr>
        <w:t xml:space="preserve"> Behavior Modification, </w:t>
      </w:r>
      <w:r w:rsidRPr="00E121AB">
        <w:rPr>
          <w:rFonts w:ascii="Times New Roman" w:hAnsi="Times New Roman"/>
          <w:i/>
          <w:iCs/>
          <w:color w:val="000000" w:themeColor="text1"/>
          <w:sz w:val="24"/>
        </w:rPr>
        <w:t>Deviant Behavior</w:t>
      </w:r>
      <w:proofErr w:type="gramStart"/>
      <w:r w:rsidRPr="00E121AB">
        <w:rPr>
          <w:rFonts w:ascii="Times New Roman" w:hAnsi="Times New Roman"/>
          <w:i/>
          <w:iCs/>
          <w:color w:val="000000" w:themeColor="text1"/>
          <w:sz w:val="24"/>
        </w:rPr>
        <w:t>,</w:t>
      </w:r>
      <w:r w:rsidR="00603D21">
        <w:rPr>
          <w:rFonts w:ascii="Times New Roman" w:hAnsi="Times New Roman"/>
          <w:i/>
          <w:iCs/>
          <w:color w:val="000000" w:themeColor="text1"/>
          <w:sz w:val="24"/>
        </w:rPr>
        <w:t>Aggresive</w:t>
      </w:r>
      <w:proofErr w:type="gramEnd"/>
      <w:r w:rsidRPr="00E121AB">
        <w:rPr>
          <w:rFonts w:ascii="Times New Roman" w:hAnsi="Times New Roman"/>
          <w:i/>
          <w:iCs/>
          <w:color w:val="000000" w:themeColor="text1"/>
          <w:sz w:val="24"/>
        </w:rPr>
        <w:t xml:space="preserve"> Students with Autism</w:t>
      </w:r>
    </w:p>
    <w:p w:rsidR="00977514" w:rsidRDefault="00977514"/>
    <w:p w:rsidR="00977514" w:rsidRDefault="00977514"/>
    <w:p w:rsidR="00E500D4" w:rsidRDefault="00E500D4"/>
    <w:p w:rsidR="007271DC" w:rsidRDefault="007271DC"/>
    <w:p w:rsidR="007271DC" w:rsidRDefault="007271DC"/>
    <w:p w:rsidR="007271DC" w:rsidRDefault="007271DC"/>
    <w:p w:rsidR="007271DC" w:rsidRDefault="007271DC">
      <w:pPr>
        <w:sectPr w:rsidR="007271DC" w:rsidSect="00977514">
          <w:type w:val="continuous"/>
          <w:pgSz w:w="12240" w:h="20160" w:code="5"/>
          <w:pgMar w:top="1440" w:right="1440" w:bottom="1440" w:left="1440" w:header="720" w:footer="720" w:gutter="0"/>
          <w:cols w:space="720"/>
          <w:docGrid w:linePitch="360"/>
        </w:sectPr>
      </w:pPr>
    </w:p>
    <w:p w:rsidR="00E8011D" w:rsidRDefault="00E8011D">
      <w:pPr>
        <w:rPr>
          <w:rFonts w:ascii="Times New Roman" w:hAnsi="Times New Roman" w:cs="Times New Roman"/>
          <w:b/>
        </w:rPr>
        <w:sectPr w:rsidR="00E8011D" w:rsidSect="007404F8">
          <w:type w:val="continuous"/>
          <w:pgSz w:w="12240" w:h="20160" w:code="5"/>
          <w:pgMar w:top="1440" w:right="1440" w:bottom="1440" w:left="1440" w:header="720" w:footer="720" w:gutter="0"/>
          <w:cols w:space="720"/>
          <w:docGrid w:linePitch="360"/>
        </w:sectPr>
      </w:pPr>
    </w:p>
    <w:p w:rsidR="00D4536B" w:rsidRDefault="00D4536B">
      <w:pPr>
        <w:rPr>
          <w:rFonts w:ascii="Times New Roman" w:hAnsi="Times New Roman" w:cs="Times New Roman"/>
          <w:b/>
        </w:rPr>
      </w:pPr>
      <w:r w:rsidRPr="00D4536B">
        <w:rPr>
          <w:rFonts w:ascii="Times New Roman" w:hAnsi="Times New Roman" w:cs="Times New Roman"/>
          <w:b/>
        </w:rPr>
        <w:lastRenderedPageBreak/>
        <w:t>PENDAHULUAN</w:t>
      </w:r>
    </w:p>
    <w:p w:rsidR="00027DA1" w:rsidRDefault="00B472ED" w:rsidP="00027DA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sesuatu yang sangat penting dalam kehidupan manusia.</w:t>
      </w:r>
      <w:proofErr w:type="gramEnd"/>
      <w:r>
        <w:rPr>
          <w:rFonts w:ascii="Times New Roman" w:hAnsi="Times New Roman" w:cs="Times New Roman"/>
          <w:sz w:val="24"/>
          <w:szCs w:val="24"/>
        </w:rPr>
        <w:t xml:space="preserve"> </w:t>
      </w:r>
      <w:proofErr w:type="gramStart"/>
      <w:r w:rsidR="00027DA1">
        <w:rPr>
          <w:rFonts w:ascii="Times New Roman" w:hAnsi="Times New Roman" w:cs="Times New Roman"/>
          <w:sz w:val="24"/>
          <w:szCs w:val="24"/>
        </w:rPr>
        <w:t>Dengan adanya pendidikan manusia mampu untuk bertahan dan berkembang.</w:t>
      </w:r>
      <w:proofErr w:type="gramEnd"/>
      <w:r w:rsidR="00027DA1">
        <w:rPr>
          <w:rFonts w:ascii="Times New Roman" w:hAnsi="Times New Roman" w:cs="Times New Roman"/>
          <w:sz w:val="24"/>
          <w:szCs w:val="24"/>
        </w:rPr>
        <w:t xml:space="preserve"> </w:t>
      </w:r>
      <w:proofErr w:type="gramStart"/>
      <w:r w:rsidR="00027DA1">
        <w:rPr>
          <w:rFonts w:ascii="Times New Roman" w:hAnsi="Times New Roman" w:cs="Times New Roman"/>
          <w:sz w:val="24"/>
          <w:szCs w:val="24"/>
        </w:rPr>
        <w:t>Mendapatkan pendidikan merupakan hak bagi semua manusia tidak terkecuali untuk peserta didik berkebutuhan khusus (PDBK).</w:t>
      </w:r>
      <w:proofErr w:type="gramEnd"/>
      <w:r w:rsidR="00027DA1">
        <w:rPr>
          <w:rFonts w:ascii="Times New Roman" w:hAnsi="Times New Roman" w:cs="Times New Roman"/>
          <w:sz w:val="24"/>
          <w:szCs w:val="24"/>
        </w:rPr>
        <w:t xml:space="preserve"> </w:t>
      </w:r>
      <w:proofErr w:type="gramStart"/>
      <w:r w:rsidR="00027DA1">
        <w:rPr>
          <w:rFonts w:ascii="Times New Roman" w:hAnsi="Times New Roman" w:cs="Times New Roman"/>
          <w:sz w:val="24"/>
          <w:szCs w:val="24"/>
        </w:rPr>
        <w:t xml:space="preserve">Pendidikan bagi peserta didik berkebutuhan khusus, maka memberikan kesempatan kepada anak berkebutuhan khusus untuk mendapatkan pendidikan seperti anak normal lainnya, </w:t>
      </w:r>
      <w:r w:rsidR="00996BE9">
        <w:rPr>
          <w:rFonts w:ascii="Times New Roman" w:hAnsi="Times New Roman" w:cs="Times New Roman"/>
          <w:sz w:val="24"/>
          <w:szCs w:val="24"/>
        </w:rPr>
        <w:t>sehingga membantu mereka dalam membentuk manusia yang terdidik, mandiri dan percaya diri.</w:t>
      </w:r>
      <w:proofErr w:type="gramEnd"/>
      <w:r w:rsidR="00996BE9">
        <w:rPr>
          <w:rFonts w:ascii="Times New Roman" w:hAnsi="Times New Roman" w:cs="Times New Roman"/>
          <w:sz w:val="24"/>
          <w:szCs w:val="24"/>
        </w:rPr>
        <w:t xml:space="preserve"> </w:t>
      </w:r>
      <w:proofErr w:type="gramStart"/>
      <w:r w:rsidR="00996BE9">
        <w:rPr>
          <w:rFonts w:ascii="Times New Roman" w:hAnsi="Times New Roman" w:cs="Times New Roman"/>
          <w:sz w:val="24"/>
          <w:szCs w:val="24"/>
        </w:rPr>
        <w:t>Layanan pendidikan inklusi didirikan untuk memberikan pendidikan bagi anak berkebutuhan khusus, selain itu untuk menyetarakan antara anak normal dengan anak berkebutuhan khusus dengan mendapatkan pembelajaran secara bersama-sama.</w:t>
      </w:r>
      <w:proofErr w:type="gramEnd"/>
    </w:p>
    <w:p w:rsidR="0015543C" w:rsidRDefault="00290A8D" w:rsidP="0049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dan wawancara</w:t>
      </w:r>
      <w:r w:rsidR="0070378D">
        <w:rPr>
          <w:rFonts w:ascii="Times New Roman" w:hAnsi="Times New Roman" w:cs="Times New Roman"/>
          <w:sz w:val="24"/>
          <w:szCs w:val="24"/>
        </w:rPr>
        <w:t xml:space="preserve"> pa</w:t>
      </w:r>
      <w:r w:rsidR="00495264">
        <w:rPr>
          <w:rFonts w:ascii="Times New Roman" w:hAnsi="Times New Roman" w:cs="Times New Roman"/>
          <w:sz w:val="24"/>
          <w:szCs w:val="24"/>
        </w:rPr>
        <w:t>da tanggal 20 – 22 November 2019</w:t>
      </w:r>
      <w:r w:rsidR="003473B5">
        <w:rPr>
          <w:rFonts w:ascii="Times New Roman" w:hAnsi="Times New Roman" w:cs="Times New Roman"/>
          <w:sz w:val="24"/>
          <w:szCs w:val="24"/>
        </w:rPr>
        <w:t xml:space="preserve"> disalah sau sekolah dasar penyelenggara pendidikan inklusi</w:t>
      </w:r>
      <w:r w:rsidR="0070378D">
        <w:rPr>
          <w:rFonts w:ascii="Times New Roman" w:hAnsi="Times New Roman" w:cs="Times New Roman"/>
          <w:sz w:val="24"/>
          <w:szCs w:val="24"/>
        </w:rPr>
        <w:t xml:space="preserve"> tepatnya di SD Inpres Maccini Baru, </w:t>
      </w:r>
      <w:r w:rsidR="00233C19">
        <w:rPr>
          <w:rFonts w:ascii="Times New Roman" w:hAnsi="Times New Roman" w:cs="Times New Roman"/>
          <w:sz w:val="24"/>
          <w:szCs w:val="24"/>
        </w:rPr>
        <w:t xml:space="preserve">ditemukan </w:t>
      </w:r>
      <w:r w:rsidR="0070378D">
        <w:rPr>
          <w:rFonts w:ascii="Times New Roman" w:hAnsi="Times New Roman" w:cs="Times New Roman"/>
          <w:sz w:val="24"/>
          <w:szCs w:val="24"/>
        </w:rPr>
        <w:t xml:space="preserve">seorang murid autis yang insial ADB yang menunjukkan perilaku yang tidak adaptif dikategorikan dalam perilaku </w:t>
      </w:r>
      <w:r w:rsidR="00233C19">
        <w:rPr>
          <w:rFonts w:ascii="Times New Roman" w:hAnsi="Times New Roman" w:cs="Times New Roman"/>
          <w:sz w:val="24"/>
          <w:szCs w:val="24"/>
        </w:rPr>
        <w:t xml:space="preserve">menyimpang atau </w:t>
      </w:r>
      <w:r w:rsidR="0070378D">
        <w:rPr>
          <w:rFonts w:ascii="Times New Roman" w:hAnsi="Times New Roman" w:cs="Times New Roman"/>
          <w:sz w:val="24"/>
          <w:szCs w:val="24"/>
        </w:rPr>
        <w:t>agresif yang s</w:t>
      </w:r>
      <w:r w:rsidR="00112EB0">
        <w:rPr>
          <w:rFonts w:ascii="Times New Roman" w:hAnsi="Times New Roman" w:cs="Times New Roman"/>
          <w:sz w:val="24"/>
          <w:szCs w:val="24"/>
        </w:rPr>
        <w:t>ering dilakukan atau berulang-</w:t>
      </w:r>
      <w:r w:rsidR="0070378D">
        <w:rPr>
          <w:rFonts w:ascii="Times New Roman" w:hAnsi="Times New Roman" w:cs="Times New Roman"/>
          <w:sz w:val="24"/>
          <w:szCs w:val="24"/>
        </w:rPr>
        <w:t xml:space="preserve">ulang yaitu mencubit, mendorong, berteriak, marah – marah dan merusak benda – benda yang ada dikelas ataupun diruang sumber. </w:t>
      </w:r>
      <w:r w:rsidR="00DC7A68">
        <w:rPr>
          <w:rFonts w:ascii="Times New Roman" w:hAnsi="Times New Roman" w:cs="Times New Roman"/>
          <w:sz w:val="24"/>
          <w:szCs w:val="24"/>
        </w:rPr>
        <w:t>Dari b</w:t>
      </w:r>
      <w:r w:rsidR="00BB5121">
        <w:rPr>
          <w:rFonts w:ascii="Times New Roman" w:hAnsi="Times New Roman" w:cs="Times New Roman"/>
          <w:sz w:val="24"/>
          <w:szCs w:val="24"/>
        </w:rPr>
        <w:t>erbagai metode yang sering</w:t>
      </w:r>
      <w:r w:rsidR="00111E4A">
        <w:rPr>
          <w:rFonts w:ascii="Times New Roman" w:hAnsi="Times New Roman" w:cs="Times New Roman"/>
          <w:sz w:val="24"/>
          <w:szCs w:val="24"/>
        </w:rPr>
        <w:t xml:space="preserve"> diterapkan pada edukasi penyandang autisme diantaranya adalah metode </w:t>
      </w:r>
      <w:r w:rsidR="00111E4A" w:rsidRPr="00F12705">
        <w:rPr>
          <w:rFonts w:ascii="Times New Roman" w:hAnsi="Times New Roman" w:cs="Times New Roman"/>
          <w:i/>
          <w:sz w:val="24"/>
          <w:szCs w:val="24"/>
        </w:rPr>
        <w:t>Floor time</w:t>
      </w:r>
      <w:r w:rsidR="00111E4A">
        <w:rPr>
          <w:rFonts w:ascii="Times New Roman" w:hAnsi="Times New Roman" w:cs="Times New Roman"/>
          <w:sz w:val="24"/>
          <w:szCs w:val="24"/>
        </w:rPr>
        <w:t xml:space="preserve">, </w:t>
      </w:r>
      <w:r w:rsidR="00111E4A">
        <w:rPr>
          <w:rFonts w:ascii="Times New Roman" w:hAnsi="Times New Roman" w:cs="Times New Roman"/>
          <w:i/>
          <w:sz w:val="24"/>
          <w:szCs w:val="24"/>
        </w:rPr>
        <w:t xml:space="preserve">Applied BehaviorAnalysis </w:t>
      </w:r>
      <w:r w:rsidR="00111E4A">
        <w:rPr>
          <w:rFonts w:ascii="Times New Roman" w:hAnsi="Times New Roman" w:cs="Times New Roman"/>
          <w:sz w:val="24"/>
          <w:szCs w:val="24"/>
        </w:rPr>
        <w:t xml:space="preserve">(ABA) atau Metode </w:t>
      </w:r>
      <w:r w:rsidR="00111E4A" w:rsidRPr="00CA2343">
        <w:rPr>
          <w:rFonts w:ascii="Times New Roman" w:hAnsi="Times New Roman" w:cs="Times New Roman"/>
          <w:i/>
          <w:sz w:val="24"/>
          <w:szCs w:val="24"/>
        </w:rPr>
        <w:t>Lovaas</w:t>
      </w:r>
      <w:r w:rsidR="00111E4A">
        <w:rPr>
          <w:rFonts w:ascii="Times New Roman" w:hAnsi="Times New Roman" w:cs="Times New Roman"/>
          <w:sz w:val="24"/>
          <w:szCs w:val="24"/>
        </w:rPr>
        <w:t xml:space="preserve">, Teknik – teknik Modifikasi perilaku seperti </w:t>
      </w:r>
      <w:r w:rsidR="00111E4A">
        <w:rPr>
          <w:rFonts w:ascii="Times New Roman" w:hAnsi="Times New Roman" w:cs="Times New Roman"/>
          <w:i/>
          <w:sz w:val="24"/>
          <w:szCs w:val="24"/>
        </w:rPr>
        <w:t xml:space="preserve">Teknik Modelling, Token Economic, </w:t>
      </w:r>
      <w:r w:rsidR="00111E4A">
        <w:rPr>
          <w:rFonts w:ascii="Times New Roman" w:hAnsi="Times New Roman" w:cs="Times New Roman"/>
          <w:sz w:val="24"/>
          <w:szCs w:val="24"/>
        </w:rPr>
        <w:t xml:space="preserve">Pelatihan </w:t>
      </w:r>
      <w:r w:rsidR="00111E4A" w:rsidRPr="00CA2343">
        <w:rPr>
          <w:rFonts w:ascii="Times New Roman" w:hAnsi="Times New Roman" w:cs="Times New Roman"/>
          <w:i/>
          <w:sz w:val="24"/>
          <w:szCs w:val="24"/>
        </w:rPr>
        <w:t>Asertivitas</w:t>
      </w:r>
      <w:r w:rsidR="00111E4A">
        <w:rPr>
          <w:rFonts w:ascii="Times New Roman" w:hAnsi="Times New Roman" w:cs="Times New Roman"/>
          <w:sz w:val="24"/>
          <w:szCs w:val="24"/>
        </w:rPr>
        <w:t xml:space="preserve">, Prosedur </w:t>
      </w:r>
      <w:r w:rsidR="00111E4A" w:rsidRPr="00CA2343">
        <w:rPr>
          <w:rFonts w:ascii="Times New Roman" w:hAnsi="Times New Roman" w:cs="Times New Roman"/>
          <w:i/>
          <w:sz w:val="24"/>
          <w:szCs w:val="24"/>
        </w:rPr>
        <w:t>Aversi</w:t>
      </w:r>
      <w:r w:rsidR="00111E4A">
        <w:rPr>
          <w:rFonts w:ascii="Times New Roman" w:hAnsi="Times New Roman" w:cs="Times New Roman"/>
          <w:sz w:val="24"/>
          <w:szCs w:val="24"/>
        </w:rPr>
        <w:t xml:space="preserve">, Prosedur </w:t>
      </w:r>
      <w:r w:rsidR="00111E4A">
        <w:rPr>
          <w:rFonts w:ascii="Times New Roman" w:hAnsi="Times New Roman" w:cs="Times New Roman"/>
          <w:i/>
          <w:sz w:val="24"/>
          <w:szCs w:val="24"/>
        </w:rPr>
        <w:t xml:space="preserve">Rileksasi, </w:t>
      </w:r>
      <w:r w:rsidR="00111E4A">
        <w:rPr>
          <w:rFonts w:ascii="Times New Roman" w:hAnsi="Times New Roman" w:cs="Times New Roman"/>
          <w:sz w:val="24"/>
          <w:szCs w:val="24"/>
        </w:rPr>
        <w:t>Pengelolaan Diri, Pelatihan Keterampilan Sosial.</w:t>
      </w:r>
      <w:r w:rsidR="003473B5">
        <w:rPr>
          <w:rFonts w:ascii="Times New Roman" w:hAnsi="Times New Roman" w:cs="Times New Roman"/>
          <w:sz w:val="24"/>
          <w:szCs w:val="24"/>
        </w:rPr>
        <w:t xml:space="preserve"> </w:t>
      </w:r>
      <w:proofErr w:type="gramStart"/>
      <w:r w:rsidR="003473B5">
        <w:rPr>
          <w:rFonts w:ascii="Times New Roman" w:hAnsi="Times New Roman" w:cs="Times New Roman"/>
          <w:sz w:val="24"/>
          <w:szCs w:val="24"/>
        </w:rPr>
        <w:t xml:space="preserve">Dari beberapa prosedur modifikasi perilaku maka peneliti menerapkan teknik </w:t>
      </w:r>
      <w:r w:rsidR="003473B5">
        <w:rPr>
          <w:rFonts w:ascii="Times New Roman" w:hAnsi="Times New Roman" w:cs="Times New Roman"/>
          <w:i/>
          <w:sz w:val="24"/>
          <w:szCs w:val="24"/>
        </w:rPr>
        <w:t>aversi</w:t>
      </w:r>
      <w:r w:rsidR="003473B5">
        <w:rPr>
          <w:rFonts w:ascii="Times New Roman" w:hAnsi="Times New Roman" w:cs="Times New Roman"/>
          <w:sz w:val="24"/>
          <w:szCs w:val="24"/>
        </w:rPr>
        <w:t>,</w:t>
      </w:r>
      <w:r w:rsidR="003740A0">
        <w:rPr>
          <w:rFonts w:ascii="Times New Roman" w:hAnsi="Times New Roman" w:cs="Times New Roman"/>
          <w:sz w:val="24"/>
          <w:szCs w:val="24"/>
        </w:rPr>
        <w:t xml:space="preserve"> karena dianggap efektif untuk mengurangi perilaku menyimpang sesuai dengan karakteristik subjek yang ditemukan dilapangan.</w:t>
      </w:r>
      <w:proofErr w:type="gramEnd"/>
      <w:r w:rsidR="003740A0">
        <w:rPr>
          <w:rFonts w:ascii="Times New Roman" w:hAnsi="Times New Roman" w:cs="Times New Roman"/>
          <w:sz w:val="24"/>
          <w:szCs w:val="24"/>
        </w:rPr>
        <w:t xml:space="preserve"> </w:t>
      </w:r>
      <w:r w:rsidR="00111E4A">
        <w:rPr>
          <w:rFonts w:ascii="Times New Roman" w:hAnsi="Times New Roman" w:cs="Times New Roman"/>
          <w:sz w:val="24"/>
          <w:szCs w:val="24"/>
        </w:rPr>
        <w:t xml:space="preserve"> </w:t>
      </w:r>
      <w:r w:rsidR="003473B5">
        <w:rPr>
          <w:rFonts w:ascii="Times New Roman" w:hAnsi="Times New Roman" w:cs="Times New Roman"/>
          <w:sz w:val="24"/>
          <w:szCs w:val="24"/>
        </w:rPr>
        <w:t>a</w:t>
      </w:r>
      <w:r w:rsidR="00BF16C1">
        <w:rPr>
          <w:rFonts w:ascii="Times New Roman" w:hAnsi="Times New Roman" w:cs="Times New Roman"/>
          <w:sz w:val="24"/>
          <w:szCs w:val="24"/>
        </w:rPr>
        <w:t xml:space="preserve">dapun beberapa hasil penelitian sebelumnya  yang menerapkan teknik </w:t>
      </w:r>
      <w:r w:rsidR="00BF16C1">
        <w:rPr>
          <w:rFonts w:ascii="Times New Roman" w:hAnsi="Times New Roman" w:cs="Times New Roman"/>
          <w:i/>
          <w:sz w:val="24"/>
          <w:szCs w:val="24"/>
        </w:rPr>
        <w:t xml:space="preserve">aversi </w:t>
      </w:r>
      <w:r w:rsidR="00BF16C1">
        <w:rPr>
          <w:rFonts w:ascii="Times New Roman" w:hAnsi="Times New Roman" w:cs="Times New Roman"/>
          <w:sz w:val="24"/>
          <w:szCs w:val="24"/>
        </w:rPr>
        <w:t xml:space="preserve">untuk mengurangi perilaku– perilaku menyimpang peserta didik berkebutuhan khusus yaitu, Damri, dkk (2018) dengan judul Mengurangi Perilaku </w:t>
      </w:r>
      <w:r w:rsidR="00BF16C1">
        <w:rPr>
          <w:rFonts w:ascii="Times New Roman" w:hAnsi="Times New Roman" w:cs="Times New Roman"/>
          <w:i/>
          <w:sz w:val="24"/>
          <w:szCs w:val="24"/>
        </w:rPr>
        <w:t>Stereotype</w:t>
      </w:r>
      <w:r w:rsidR="00BF16C1">
        <w:rPr>
          <w:rFonts w:ascii="Times New Roman" w:hAnsi="Times New Roman" w:cs="Times New Roman"/>
          <w:sz w:val="24"/>
          <w:szCs w:val="24"/>
        </w:rPr>
        <w:t xml:space="preserve"> Menjilat Tangan pada Siswa Autis Melalui Teknik Aversi, pengaruh intervensi </w:t>
      </w:r>
      <w:r w:rsidR="00BF16C1">
        <w:rPr>
          <w:rFonts w:ascii="Times New Roman" w:hAnsi="Times New Roman" w:cs="Times New Roman"/>
          <w:i/>
          <w:sz w:val="24"/>
          <w:szCs w:val="24"/>
        </w:rPr>
        <w:t xml:space="preserve">aversi </w:t>
      </w:r>
      <w:r w:rsidR="00BF16C1">
        <w:rPr>
          <w:rFonts w:ascii="Times New Roman" w:hAnsi="Times New Roman" w:cs="Times New Roman"/>
          <w:sz w:val="24"/>
          <w:szCs w:val="24"/>
        </w:rPr>
        <w:t xml:space="preserve">efektif mengurangi perilaku menjilat telapak tangan pada siswa autis. Dengan diberikannya </w:t>
      </w:r>
      <w:r w:rsidR="00BF16C1">
        <w:rPr>
          <w:rFonts w:ascii="Times New Roman" w:hAnsi="Times New Roman" w:cs="Times New Roman"/>
          <w:i/>
          <w:sz w:val="24"/>
          <w:szCs w:val="24"/>
        </w:rPr>
        <w:t>prompt</w:t>
      </w:r>
      <w:r w:rsidR="00BF16C1">
        <w:rPr>
          <w:rFonts w:ascii="Times New Roman" w:hAnsi="Times New Roman" w:cs="Times New Roman"/>
          <w:sz w:val="24"/>
          <w:szCs w:val="24"/>
        </w:rPr>
        <w:t xml:space="preserve"> (</w:t>
      </w:r>
      <w:r w:rsidR="00BF16C1">
        <w:rPr>
          <w:rFonts w:ascii="Times New Roman" w:hAnsi="Times New Roman" w:cs="Times New Roman"/>
          <w:i/>
          <w:sz w:val="24"/>
          <w:szCs w:val="24"/>
        </w:rPr>
        <w:t>brucea javanica)</w:t>
      </w:r>
      <w:r w:rsidR="00BF16C1">
        <w:rPr>
          <w:rFonts w:ascii="Times New Roman" w:hAnsi="Times New Roman" w:cs="Times New Roman"/>
          <w:sz w:val="24"/>
          <w:szCs w:val="24"/>
        </w:rPr>
        <w:t xml:space="preserve"> yang dihaluskan dan dioleskan ketelapak tangan siswa, dimana buah ini memiliki rasa pahit. </w:t>
      </w:r>
      <w:r w:rsidR="00BF16C1" w:rsidRPr="00426D12">
        <w:rPr>
          <w:rFonts w:ascii="Times New Roman" w:hAnsi="Times New Roman" w:cs="Times New Roman"/>
          <w:sz w:val="24"/>
          <w:szCs w:val="24"/>
        </w:rPr>
        <w:lastRenderedPageBreak/>
        <w:t xml:space="preserve">Adapun pula penelitian yang dilakukan Karmila (2016) dengan judul “Mengurangi Perilaku Berkata Negatif Melalui Prosedur </w:t>
      </w:r>
      <w:r w:rsidR="00BF16C1" w:rsidRPr="00426D12">
        <w:rPr>
          <w:rFonts w:ascii="Times New Roman" w:hAnsi="Times New Roman" w:cs="Times New Roman"/>
          <w:i/>
          <w:sz w:val="24"/>
          <w:szCs w:val="24"/>
        </w:rPr>
        <w:t xml:space="preserve">Aversi </w:t>
      </w:r>
      <w:r w:rsidR="00BF16C1">
        <w:rPr>
          <w:rFonts w:ascii="Times New Roman" w:hAnsi="Times New Roman" w:cs="Times New Roman"/>
          <w:sz w:val="24"/>
          <w:szCs w:val="24"/>
        </w:rPr>
        <w:t xml:space="preserve">Pada Anak Autis Kelas V Di SD Negeri 19 Kapalo Kota Padang </w:t>
      </w:r>
      <w:r w:rsidR="00BF16C1" w:rsidRPr="00426D12">
        <w:rPr>
          <w:rFonts w:ascii="Times New Roman" w:hAnsi="Times New Roman" w:cs="Times New Roman"/>
          <w:sz w:val="24"/>
          <w:szCs w:val="24"/>
        </w:rPr>
        <w:t xml:space="preserve">” teknik </w:t>
      </w:r>
      <w:r w:rsidR="00BF16C1" w:rsidRPr="00426D12">
        <w:rPr>
          <w:rFonts w:ascii="Times New Roman" w:hAnsi="Times New Roman" w:cs="Times New Roman"/>
          <w:i/>
          <w:sz w:val="24"/>
          <w:szCs w:val="24"/>
        </w:rPr>
        <w:t>aversi</w:t>
      </w:r>
      <w:r w:rsidR="00BF16C1" w:rsidRPr="00426D12">
        <w:rPr>
          <w:rFonts w:ascii="Times New Roman" w:hAnsi="Times New Roman" w:cs="Times New Roman"/>
          <w:sz w:val="24"/>
          <w:szCs w:val="24"/>
        </w:rPr>
        <w:t xml:space="preserve"> berhasil mengurangi be</w:t>
      </w:r>
      <w:r w:rsidR="00BF16C1">
        <w:rPr>
          <w:rFonts w:ascii="Times New Roman" w:hAnsi="Times New Roman" w:cs="Times New Roman"/>
          <w:sz w:val="24"/>
          <w:szCs w:val="24"/>
        </w:rPr>
        <w:t xml:space="preserve">rkata negatif pada siswa autis </w:t>
      </w:r>
      <w:r w:rsidR="00BF16C1" w:rsidRPr="00426D12">
        <w:rPr>
          <w:rFonts w:ascii="Times New Roman" w:hAnsi="Times New Roman" w:cs="Times New Roman"/>
          <w:sz w:val="24"/>
          <w:szCs w:val="24"/>
        </w:rPr>
        <w:t xml:space="preserve"> dengan mengucapkan istigfar setiap anak berkata negatif.</w:t>
      </w:r>
    </w:p>
    <w:p w:rsidR="0015543C" w:rsidRDefault="0015543C" w:rsidP="0049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Putra</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(2017) menyatakan bahwa teknik </w:t>
      </w:r>
      <w:r>
        <w:rPr>
          <w:rFonts w:ascii="Times New Roman" w:hAnsi="Times New Roman" w:cs="Times New Roman"/>
          <w:i/>
          <w:sz w:val="24"/>
          <w:szCs w:val="24"/>
        </w:rPr>
        <w:t xml:space="preserve">aversi </w:t>
      </w:r>
      <w:r>
        <w:rPr>
          <w:rFonts w:ascii="Times New Roman" w:hAnsi="Times New Roman" w:cs="Times New Roman"/>
          <w:sz w:val="24"/>
          <w:szCs w:val="24"/>
        </w:rPr>
        <w:t xml:space="preserve">adalah satu prosedur yang efektif untuk menstabilkan </w:t>
      </w:r>
      <w:r>
        <w:rPr>
          <w:rFonts w:ascii="Times New Roman" w:hAnsi="Times New Roman" w:cs="Times New Roman"/>
          <w:i/>
          <w:sz w:val="24"/>
          <w:szCs w:val="24"/>
        </w:rPr>
        <w:t>self endurance</w:t>
      </w:r>
      <w:r>
        <w:rPr>
          <w:rFonts w:ascii="Times New Roman" w:hAnsi="Times New Roman" w:cs="Times New Roman"/>
          <w:sz w:val="24"/>
          <w:szCs w:val="24"/>
        </w:rPr>
        <w:t xml:space="preserve"> (ketidakmampuan me</w:t>
      </w:r>
      <w:r w:rsidR="007271DC">
        <w:rPr>
          <w:rFonts w:ascii="Times New Roman" w:hAnsi="Times New Roman" w:cs="Times New Roman"/>
          <w:sz w:val="24"/>
          <w:szCs w:val="24"/>
        </w:rPr>
        <w:t xml:space="preserve">ngendalikan emosi) </w:t>
      </w:r>
      <w:r>
        <w:rPr>
          <w:rFonts w:ascii="Times New Roman" w:hAnsi="Times New Roman" w:cs="Times New Roman"/>
          <w:sz w:val="24"/>
          <w:szCs w:val="24"/>
        </w:rPr>
        <w:t>dengan pemberian hukuman dan pengukuh positif dapat dijadikan motivasi agar tidak mengulangi perbuatan yang dilakukan sebelumnya.</w:t>
      </w:r>
    </w:p>
    <w:p w:rsidR="0015543C" w:rsidRPr="008461A2" w:rsidRDefault="008461A2" w:rsidP="004952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Anggara</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(2016) menyatakan bahwa prosedur </w:t>
      </w:r>
      <w:r>
        <w:rPr>
          <w:rFonts w:ascii="Times New Roman" w:hAnsi="Times New Roman" w:cs="Times New Roman"/>
          <w:i/>
          <w:sz w:val="24"/>
          <w:szCs w:val="24"/>
        </w:rPr>
        <w:t>aversi</w:t>
      </w:r>
      <w:r>
        <w:rPr>
          <w:rFonts w:ascii="Times New Roman" w:hAnsi="Times New Roman" w:cs="Times New Roman"/>
          <w:sz w:val="24"/>
          <w:szCs w:val="24"/>
        </w:rPr>
        <w:t xml:space="preserve"> adalah suatu cara yang efektif dalam menangani dan mengubah perilaku-perilaku yang menyimpang dengan pemberian hukuman.seperti pemberian balsam ketika perilaku yang tidak diinginkan muncul. </w:t>
      </w:r>
    </w:p>
    <w:p w:rsidR="00590D38" w:rsidRDefault="00054D52" w:rsidP="00495264">
      <w:pPr>
        <w:autoSpaceDE w:val="0"/>
        <w:autoSpaceDN w:val="0"/>
        <w:adjustRightInd w:val="0"/>
        <w:spacing w:after="0" w:line="240" w:lineRule="auto"/>
        <w:ind w:left="142" w:firstLine="578"/>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Willis (2016</w:t>
      </w:r>
      <w:r w:rsidR="00590D38" w:rsidRPr="00590D38">
        <w:rPr>
          <w:rFonts w:ascii="Times New Roman" w:eastAsiaTheme="minorEastAsia" w:hAnsi="Times New Roman" w:cs="Times New Roman"/>
          <w:color w:val="000000"/>
          <w:sz w:val="24"/>
          <w:szCs w:val="24"/>
        </w:rPr>
        <w:t xml:space="preserve">:71) mengemukakan tahap dari teknik </w:t>
      </w:r>
      <w:r w:rsidR="00590D38" w:rsidRPr="00590D38">
        <w:rPr>
          <w:rFonts w:ascii="Times New Roman" w:eastAsiaTheme="minorEastAsia" w:hAnsi="Times New Roman" w:cs="Times New Roman"/>
          <w:i/>
          <w:color w:val="000000"/>
          <w:sz w:val="24"/>
          <w:szCs w:val="24"/>
        </w:rPr>
        <w:t>aversi</w:t>
      </w:r>
      <w:r w:rsidR="00590D38" w:rsidRPr="00590D38">
        <w:rPr>
          <w:rFonts w:ascii="Times New Roman" w:eastAsiaTheme="minorEastAsia" w:hAnsi="Times New Roman" w:cs="Times New Roman"/>
          <w:color w:val="000000"/>
          <w:sz w:val="24"/>
          <w:szCs w:val="24"/>
        </w:rPr>
        <w:t xml:space="preserve"> ada 4 langkah yaitu: assesment, menentukan tujuan apa yang ingin dicapai, menerapkan teknik</w:t>
      </w:r>
      <w:proofErr w:type="gramStart"/>
      <w:r w:rsidR="00590D38" w:rsidRPr="00590D38">
        <w:rPr>
          <w:rFonts w:ascii="Times New Roman" w:eastAsiaTheme="minorEastAsia" w:hAnsi="Times New Roman" w:cs="Times New Roman"/>
          <w:color w:val="000000"/>
          <w:sz w:val="24"/>
          <w:szCs w:val="24"/>
        </w:rPr>
        <w:t>,dan</w:t>
      </w:r>
      <w:proofErr w:type="gramEnd"/>
      <w:r w:rsidR="00590D38" w:rsidRPr="00590D38">
        <w:rPr>
          <w:rFonts w:ascii="Times New Roman" w:eastAsiaTheme="minorEastAsia" w:hAnsi="Times New Roman" w:cs="Times New Roman"/>
          <w:color w:val="000000"/>
          <w:sz w:val="24"/>
          <w:szCs w:val="24"/>
        </w:rPr>
        <w:t xml:space="preserve"> yang terakhir adalah follow up.</w:t>
      </w:r>
    </w:p>
    <w:p w:rsidR="00266E5B" w:rsidRPr="00590D38" w:rsidRDefault="006911B0" w:rsidP="00590D38">
      <w:pPr>
        <w:autoSpaceDE w:val="0"/>
        <w:autoSpaceDN w:val="0"/>
        <w:adjustRightInd w:val="0"/>
        <w:spacing w:after="0" w:line="240" w:lineRule="auto"/>
        <w:ind w:left="142"/>
        <w:contextualSpacing/>
        <w:jc w:val="both"/>
        <w:rPr>
          <w:rFonts w:ascii="Times New Roman" w:eastAsiaTheme="minorEastAsia" w:hAnsi="Times New Roman" w:cs="Times New Roman"/>
          <w:color w:val="000000"/>
          <w:sz w:val="24"/>
          <w:szCs w:val="24"/>
        </w:rPr>
      </w:pPr>
      <w:r w:rsidRPr="002F0BE1">
        <w:rPr>
          <w:rFonts w:ascii="Times New Roman" w:hAnsi="Times New Roman" w:cs="Times New Roman"/>
          <w:color w:val="000000"/>
          <w:sz w:val="24"/>
          <w:szCs w:val="24"/>
        </w:rPr>
        <w:t xml:space="preserve">1). </w:t>
      </w:r>
      <w:r w:rsidRPr="002F0BE1">
        <w:rPr>
          <w:rFonts w:ascii="Times New Roman" w:hAnsi="Times New Roman" w:cs="Times New Roman"/>
          <w:i/>
          <w:color w:val="000000"/>
          <w:sz w:val="24"/>
          <w:szCs w:val="24"/>
        </w:rPr>
        <w:t xml:space="preserve">Assesment </w:t>
      </w:r>
      <w:r w:rsidRPr="002F0BE1">
        <w:rPr>
          <w:rFonts w:ascii="Times New Roman" w:hAnsi="Times New Roman" w:cs="Times New Roman"/>
          <w:color w:val="000000"/>
          <w:sz w:val="24"/>
          <w:szCs w:val="24"/>
        </w:rPr>
        <w:t xml:space="preserve">dalam melakukan assesment konselor melakukan hal yang bertujuan untuk menentukan </w:t>
      </w:r>
      <w:proofErr w:type="gramStart"/>
      <w:r w:rsidRPr="002F0BE1">
        <w:rPr>
          <w:rFonts w:ascii="Times New Roman" w:hAnsi="Times New Roman" w:cs="Times New Roman"/>
          <w:color w:val="000000"/>
          <w:sz w:val="24"/>
          <w:szCs w:val="24"/>
        </w:rPr>
        <w:t>apa</w:t>
      </w:r>
      <w:proofErr w:type="gramEnd"/>
      <w:r w:rsidRPr="002F0BE1">
        <w:rPr>
          <w:rFonts w:ascii="Times New Roman" w:hAnsi="Times New Roman" w:cs="Times New Roman"/>
          <w:color w:val="000000"/>
          <w:sz w:val="24"/>
          <w:szCs w:val="24"/>
        </w:rPr>
        <w:t xml:space="preserve"> yang akan dilakukan oleh klien pada saat proses konseling, 2). </w:t>
      </w:r>
      <w:proofErr w:type="gramStart"/>
      <w:r w:rsidR="00F4758F" w:rsidRPr="002F0BE1">
        <w:rPr>
          <w:rFonts w:ascii="Times New Roman" w:hAnsi="Times New Roman" w:cs="Times New Roman"/>
          <w:color w:val="000000"/>
          <w:sz w:val="24"/>
          <w:szCs w:val="24"/>
        </w:rPr>
        <w:t>menentukan</w:t>
      </w:r>
      <w:proofErr w:type="gramEnd"/>
      <w:r w:rsidR="00F4758F" w:rsidRPr="002F0BE1">
        <w:rPr>
          <w:rFonts w:ascii="Times New Roman" w:hAnsi="Times New Roman" w:cs="Times New Roman"/>
          <w:color w:val="000000"/>
          <w:sz w:val="24"/>
          <w:szCs w:val="24"/>
        </w:rPr>
        <w:t xml:space="preserve"> Tujuan</w:t>
      </w:r>
      <w:r w:rsidR="00F4758F" w:rsidRPr="002F0BE1">
        <w:rPr>
          <w:rFonts w:ascii="Times New Roman" w:hAnsi="Times New Roman" w:cs="Times New Roman"/>
          <w:sz w:val="24"/>
          <w:szCs w:val="24"/>
        </w:rPr>
        <w:t xml:space="preserve"> s</w:t>
      </w:r>
      <w:r w:rsidR="00F4758F" w:rsidRPr="002F0BE1">
        <w:rPr>
          <w:rFonts w:ascii="Times New Roman" w:hAnsi="Times New Roman" w:cs="Times New Roman"/>
          <w:color w:val="000000"/>
          <w:sz w:val="24"/>
          <w:szCs w:val="24"/>
        </w:rPr>
        <w:t xml:space="preserve">etelah melakukan assesmen tentunya perlu menentukan tujuan dari proses konseling yang akan dilakukan. </w:t>
      </w:r>
      <w:proofErr w:type="gramStart"/>
      <w:r w:rsidR="00F4758F" w:rsidRPr="002F0BE1">
        <w:rPr>
          <w:rFonts w:ascii="Times New Roman" w:hAnsi="Times New Roman" w:cs="Times New Roman"/>
          <w:color w:val="000000"/>
          <w:sz w:val="24"/>
          <w:szCs w:val="24"/>
        </w:rPr>
        <w:t>Tujuan konseling ini dilakukan sesuai kesepakatan antara konselor dan klien berdasarkan dengan informasi yang telah diterima konselor dan dianalisa</w:t>
      </w:r>
      <w:r w:rsidR="00AF2ED4" w:rsidRPr="002F0BE1">
        <w:rPr>
          <w:rFonts w:ascii="Times New Roman" w:hAnsi="Times New Roman" w:cs="Times New Roman"/>
          <w:color w:val="000000"/>
          <w:sz w:val="24"/>
          <w:szCs w:val="24"/>
        </w:rPr>
        <w:t>, 3).</w:t>
      </w:r>
      <w:proofErr w:type="gramEnd"/>
      <w:r w:rsidR="00AF2ED4" w:rsidRPr="002F0BE1">
        <w:rPr>
          <w:rFonts w:ascii="Times New Roman" w:hAnsi="Times New Roman" w:cs="Times New Roman"/>
          <w:color w:val="000000"/>
          <w:sz w:val="24"/>
          <w:szCs w:val="24"/>
        </w:rPr>
        <w:t xml:space="preserve"> </w:t>
      </w:r>
      <w:proofErr w:type="gramStart"/>
      <w:r w:rsidR="00AF2ED4" w:rsidRPr="002F0BE1">
        <w:rPr>
          <w:rFonts w:ascii="Times New Roman" w:hAnsi="Times New Roman" w:cs="Times New Roman"/>
          <w:color w:val="000000"/>
          <w:sz w:val="24"/>
          <w:szCs w:val="24"/>
        </w:rPr>
        <w:t>menerapkan</w:t>
      </w:r>
      <w:proofErr w:type="gramEnd"/>
      <w:r w:rsidR="00AF2ED4" w:rsidRPr="002F0BE1">
        <w:rPr>
          <w:rFonts w:ascii="Times New Roman" w:hAnsi="Times New Roman" w:cs="Times New Roman"/>
          <w:color w:val="000000"/>
          <w:sz w:val="24"/>
          <w:szCs w:val="24"/>
        </w:rPr>
        <w:t xml:space="preserve"> teknik yaitu</w:t>
      </w:r>
      <w:r w:rsidR="00AF2ED4" w:rsidRPr="002F0BE1">
        <w:rPr>
          <w:rFonts w:ascii="Times New Roman" w:hAnsi="Times New Roman" w:cs="Times New Roman"/>
          <w:sz w:val="24"/>
          <w:szCs w:val="24"/>
        </w:rPr>
        <w:t xml:space="preserve"> m</w:t>
      </w:r>
      <w:r w:rsidR="00AF2ED4" w:rsidRPr="002F0BE1">
        <w:rPr>
          <w:rFonts w:ascii="Times New Roman" w:hAnsi="Times New Roman" w:cs="Times New Roman"/>
          <w:color w:val="000000"/>
          <w:sz w:val="24"/>
          <w:szCs w:val="24"/>
        </w:rPr>
        <w:t>enentukan teknik yang baik untuk dilakukan adalah inti dari proses konseling karena teknik juga dapat memengaruhi berhasil atau tidaknya suatu proses konseling dalam melakukan tujuan yang hendak dicapai</w:t>
      </w:r>
      <w:r w:rsidR="001E3D9B" w:rsidRPr="002F0BE1">
        <w:rPr>
          <w:rFonts w:ascii="Times New Roman" w:hAnsi="Times New Roman" w:cs="Times New Roman"/>
          <w:color w:val="000000"/>
          <w:sz w:val="24"/>
          <w:szCs w:val="24"/>
        </w:rPr>
        <w:t xml:space="preserve">, 4). </w:t>
      </w:r>
      <w:r w:rsidR="001E3D9B" w:rsidRPr="002F0BE1">
        <w:rPr>
          <w:rFonts w:ascii="Times New Roman" w:hAnsi="Times New Roman" w:cs="Times New Roman"/>
          <w:i/>
          <w:color w:val="000000"/>
          <w:sz w:val="24"/>
          <w:szCs w:val="24"/>
        </w:rPr>
        <w:t xml:space="preserve">Follow Up </w:t>
      </w:r>
      <w:r w:rsidR="001E3D9B" w:rsidRPr="002F0BE1">
        <w:rPr>
          <w:rFonts w:ascii="Times New Roman" w:hAnsi="Times New Roman" w:cs="Times New Roman"/>
          <w:color w:val="000000"/>
          <w:sz w:val="24"/>
          <w:szCs w:val="24"/>
        </w:rPr>
        <w:t xml:space="preserve"> adalah proses follow up ini merupakan proses menjadi tahap akhir dalam proses konseling, dimana dalam tahap ini juga dilakukan evaluasi selama proses konseling dari awal hingga saat ini apakah ada perubahan dalam diri klien ataukah sebaliknya.</w:t>
      </w:r>
    </w:p>
    <w:p w:rsidR="009F520B" w:rsidRDefault="00BD188C" w:rsidP="009F520B">
      <w:pPr>
        <w:autoSpaceDE w:val="0"/>
        <w:autoSpaceDN w:val="0"/>
        <w:adjustRightInd w:val="0"/>
        <w:spacing w:after="0" w:line="240" w:lineRule="auto"/>
        <w:ind w:left="142" w:firstLine="578"/>
        <w:jc w:val="both"/>
        <w:rPr>
          <w:rFonts w:ascii="Times New Roman" w:hAnsi="Times New Roman" w:cs="Times New Roman"/>
          <w:sz w:val="24"/>
          <w:szCs w:val="24"/>
        </w:rPr>
      </w:pPr>
      <w:proofErr w:type="gramStart"/>
      <w:r w:rsidRPr="00892C7F">
        <w:rPr>
          <w:rFonts w:ascii="Times New Roman" w:hAnsi="Times New Roman" w:cs="Times New Roman"/>
          <w:sz w:val="24"/>
          <w:szCs w:val="24"/>
        </w:rPr>
        <w:t>Perilaku agresif yang dimiliki oleh anak berkebutuhan khusus pada</w:t>
      </w:r>
      <w:r>
        <w:rPr>
          <w:rFonts w:ascii="Times New Roman" w:hAnsi="Times New Roman" w:cs="Times New Roman"/>
          <w:sz w:val="24"/>
          <w:szCs w:val="24"/>
        </w:rPr>
        <w:t xml:space="preserve"> </w:t>
      </w:r>
      <w:r w:rsidRPr="00892C7F">
        <w:rPr>
          <w:rFonts w:ascii="Times New Roman" w:hAnsi="Times New Roman" w:cs="Times New Roman"/>
          <w:sz w:val="24"/>
          <w:szCs w:val="24"/>
        </w:rPr>
        <w:t>dasarnya muncul karena dilatarbelakangi adanya faktor biologis dan faktor</w:t>
      </w:r>
      <w:r>
        <w:rPr>
          <w:rFonts w:ascii="Times New Roman" w:hAnsi="Times New Roman" w:cs="Times New Roman"/>
          <w:sz w:val="24"/>
          <w:szCs w:val="24"/>
        </w:rPr>
        <w:t xml:space="preserve"> </w:t>
      </w:r>
      <w:r w:rsidRPr="00892C7F">
        <w:rPr>
          <w:rFonts w:ascii="Times New Roman" w:hAnsi="Times New Roman" w:cs="Times New Roman"/>
          <w:sz w:val="24"/>
          <w:szCs w:val="24"/>
        </w:rPr>
        <w:t>lingkungan.</w:t>
      </w:r>
      <w:proofErr w:type="gramEnd"/>
      <w:r w:rsidRPr="00892C7F">
        <w:rPr>
          <w:rFonts w:ascii="Times New Roman" w:hAnsi="Times New Roman" w:cs="Times New Roman"/>
          <w:sz w:val="24"/>
          <w:szCs w:val="24"/>
        </w:rPr>
        <w:t xml:space="preserve"> Ditinjau dari faktor biologis, dalam proses pertumbuhannya anak</w:t>
      </w:r>
      <w:r>
        <w:rPr>
          <w:rFonts w:ascii="Times New Roman" w:hAnsi="Times New Roman" w:cs="Times New Roman"/>
          <w:sz w:val="24"/>
          <w:szCs w:val="24"/>
        </w:rPr>
        <w:t xml:space="preserve"> </w:t>
      </w:r>
      <w:r w:rsidRPr="00892C7F">
        <w:rPr>
          <w:rFonts w:ascii="Times New Roman" w:hAnsi="Times New Roman" w:cs="Times New Roman"/>
          <w:sz w:val="24"/>
          <w:szCs w:val="24"/>
        </w:rPr>
        <w:t>mengalami gangguan baik secara mental, emosional, intelektual, fisik, dan sosial.</w:t>
      </w:r>
      <w:r>
        <w:rPr>
          <w:rFonts w:ascii="Times New Roman" w:hAnsi="Times New Roman" w:cs="Times New Roman"/>
          <w:sz w:val="24"/>
          <w:szCs w:val="24"/>
        </w:rPr>
        <w:t xml:space="preserve"> </w:t>
      </w:r>
      <w:proofErr w:type="gramStart"/>
      <w:r w:rsidRPr="00892C7F">
        <w:rPr>
          <w:rFonts w:ascii="Times New Roman" w:hAnsi="Times New Roman" w:cs="Times New Roman"/>
          <w:sz w:val="24"/>
          <w:szCs w:val="24"/>
        </w:rPr>
        <w:t xml:space="preserve">Kemudian dari faktor lingkungan adanya </w:t>
      </w:r>
      <w:r w:rsidRPr="00892C7F">
        <w:rPr>
          <w:rFonts w:ascii="Times New Roman" w:hAnsi="Times New Roman" w:cs="Times New Roman"/>
          <w:sz w:val="24"/>
          <w:szCs w:val="24"/>
        </w:rPr>
        <w:lastRenderedPageBreak/>
        <w:t>kesalahpahaman komunikasi antar</w:t>
      </w:r>
      <w:r>
        <w:rPr>
          <w:rFonts w:ascii="Times New Roman" w:hAnsi="Times New Roman" w:cs="Times New Roman"/>
          <w:sz w:val="24"/>
          <w:szCs w:val="24"/>
        </w:rPr>
        <w:t xml:space="preserve"> </w:t>
      </w:r>
      <w:r w:rsidRPr="00892C7F">
        <w:rPr>
          <w:rFonts w:ascii="Times New Roman" w:hAnsi="Times New Roman" w:cs="Times New Roman"/>
          <w:sz w:val="24"/>
          <w:szCs w:val="24"/>
        </w:rPr>
        <w:t>masyarakat yang kurang memahami kebutuhan dan penanganan anak</w:t>
      </w:r>
      <w:r>
        <w:rPr>
          <w:rFonts w:ascii="Times New Roman" w:hAnsi="Times New Roman" w:cs="Times New Roman"/>
          <w:b/>
          <w:sz w:val="24"/>
          <w:szCs w:val="24"/>
        </w:rPr>
        <w:t xml:space="preserve"> </w:t>
      </w:r>
      <w:r w:rsidRPr="00892C7F">
        <w:rPr>
          <w:rFonts w:ascii="Times New Roman" w:hAnsi="Times New Roman" w:cs="Times New Roman"/>
          <w:sz w:val="24"/>
          <w:szCs w:val="24"/>
        </w:rPr>
        <w:t>berkebutuhan khusus, sehingga memunculkan anggapan atau stigma bahwa</w:t>
      </w:r>
      <w:r>
        <w:rPr>
          <w:rFonts w:ascii="Times New Roman" w:hAnsi="Times New Roman" w:cs="Times New Roman"/>
          <w:b/>
          <w:sz w:val="24"/>
          <w:szCs w:val="24"/>
        </w:rPr>
        <w:t xml:space="preserve"> </w:t>
      </w:r>
      <w:r w:rsidRPr="00892C7F">
        <w:rPr>
          <w:rFonts w:ascii="Times New Roman" w:hAnsi="Times New Roman" w:cs="Times New Roman"/>
          <w:sz w:val="24"/>
          <w:szCs w:val="24"/>
        </w:rPr>
        <w:t>perilaku yang dimiliki anak berkebutuhan khusus tidak memiliki kesesuaian</w:t>
      </w:r>
      <w:r>
        <w:rPr>
          <w:rFonts w:ascii="Times New Roman" w:hAnsi="Times New Roman" w:cs="Times New Roman"/>
          <w:b/>
          <w:sz w:val="24"/>
          <w:szCs w:val="24"/>
        </w:rPr>
        <w:t xml:space="preserve"> </w:t>
      </w:r>
      <w:r w:rsidRPr="00892C7F">
        <w:rPr>
          <w:rFonts w:ascii="Times New Roman" w:hAnsi="Times New Roman" w:cs="Times New Roman"/>
          <w:sz w:val="24"/>
          <w:szCs w:val="24"/>
        </w:rPr>
        <w:t>terhadap perilaku yang ada pada umumnya</w:t>
      </w:r>
      <w:r>
        <w:rPr>
          <w:rFonts w:ascii="Times New Roman" w:hAnsi="Times New Roman" w:cs="Times New Roman"/>
          <w:sz w:val="24"/>
          <w:szCs w:val="24"/>
        </w:rPr>
        <w:t>.</w:t>
      </w:r>
      <w:proofErr w:type="gramEnd"/>
      <w:r w:rsidR="009F520B">
        <w:rPr>
          <w:rFonts w:ascii="Times New Roman" w:hAnsi="Times New Roman" w:cs="Times New Roman"/>
          <w:sz w:val="24"/>
          <w:szCs w:val="24"/>
        </w:rPr>
        <w:t xml:space="preserve"> </w:t>
      </w:r>
    </w:p>
    <w:p w:rsidR="00BE0AE2" w:rsidRPr="00A22C33" w:rsidRDefault="00EA7F76" w:rsidP="00A22C33">
      <w:pPr>
        <w:autoSpaceDE w:val="0"/>
        <w:autoSpaceDN w:val="0"/>
        <w:adjustRightInd w:val="0"/>
        <w:spacing w:after="0" w:line="240" w:lineRule="auto"/>
        <w:ind w:left="142" w:firstLine="578"/>
        <w:jc w:val="both"/>
        <w:rPr>
          <w:rFonts w:ascii="Times New Roman" w:hAnsi="Times New Roman" w:cs="Times New Roman"/>
          <w:sz w:val="24"/>
          <w:szCs w:val="24"/>
        </w:rPr>
      </w:pPr>
      <w:proofErr w:type="gramStart"/>
      <w:r>
        <w:rPr>
          <w:rFonts w:ascii="Open Sans" w:hAnsi="Open Sans"/>
          <w:color w:val="222222"/>
          <w:shd w:val="clear" w:color="auto" w:fill="FFFFFF"/>
        </w:rPr>
        <w:t>Menurut Dayaksini dan Hudaniah</w:t>
      </w:r>
      <w:r w:rsidR="00725107">
        <w:rPr>
          <w:rFonts w:ascii="Open Sans" w:hAnsi="Open Sans"/>
          <w:color w:val="222222"/>
          <w:shd w:val="clear" w:color="auto" w:fill="FFFFFF"/>
        </w:rPr>
        <w:t xml:space="preserve"> (2017:69), arti agresif adalah suatu perilaku fisik maupun verbal yang bertujuan untuk melukai objek yang menjadi sasaran agresi</w:t>
      </w:r>
      <w:r w:rsidR="009F520B" w:rsidRPr="000A0240">
        <w:rPr>
          <w:rFonts w:ascii="Times New Roman" w:hAnsi="Times New Roman" w:cs="Times New Roman"/>
          <w:sz w:val="24"/>
          <w:szCs w:val="24"/>
        </w:rPr>
        <w:t>.</w:t>
      </w:r>
      <w:proofErr w:type="gramEnd"/>
      <w:r w:rsidR="009F520B" w:rsidRPr="000A0240">
        <w:rPr>
          <w:rFonts w:ascii="Times New Roman" w:hAnsi="Times New Roman" w:cs="Times New Roman"/>
          <w:sz w:val="24"/>
          <w:szCs w:val="24"/>
        </w:rPr>
        <w:t xml:space="preserve"> </w:t>
      </w:r>
      <w:r w:rsidR="009F520B">
        <w:rPr>
          <w:rFonts w:ascii="Times New Roman" w:hAnsi="Times New Roman" w:cs="Times New Roman"/>
          <w:sz w:val="24"/>
          <w:szCs w:val="24"/>
        </w:rPr>
        <w:t xml:space="preserve">Sementara </w:t>
      </w:r>
      <w:r w:rsidR="00930670">
        <w:rPr>
          <w:rFonts w:ascii="Times New Roman" w:hAnsi="Times New Roman" w:cs="Times New Roman"/>
          <w:sz w:val="24"/>
          <w:szCs w:val="24"/>
        </w:rPr>
        <w:t>Maysikouri (</w:t>
      </w:r>
      <w:r w:rsidR="009868C4">
        <w:rPr>
          <w:rFonts w:ascii="Times New Roman" w:hAnsi="Times New Roman" w:cs="Times New Roman"/>
          <w:sz w:val="24"/>
          <w:szCs w:val="24"/>
        </w:rPr>
        <w:t>2016</w:t>
      </w:r>
      <w:r w:rsidR="00930670">
        <w:rPr>
          <w:rFonts w:ascii="Times New Roman" w:hAnsi="Times New Roman" w:cs="Times New Roman"/>
          <w:sz w:val="24"/>
          <w:szCs w:val="24"/>
        </w:rPr>
        <w:t>:126</w:t>
      </w:r>
      <w:r w:rsidR="009F520B" w:rsidRPr="00C8754D">
        <w:rPr>
          <w:rFonts w:ascii="Times New Roman" w:hAnsi="Times New Roman" w:cs="Times New Roman"/>
          <w:sz w:val="24"/>
          <w:szCs w:val="24"/>
        </w:rPr>
        <w:t xml:space="preserve">), </w:t>
      </w:r>
      <w:r w:rsidR="009F520B">
        <w:rPr>
          <w:rFonts w:ascii="Times New Roman" w:hAnsi="Times New Roman" w:cs="Times New Roman"/>
          <w:sz w:val="24"/>
          <w:szCs w:val="24"/>
        </w:rPr>
        <w:t xml:space="preserve">mengemukakan sebagai </w:t>
      </w:r>
      <w:proofErr w:type="gramStart"/>
      <w:r w:rsidR="009F520B">
        <w:rPr>
          <w:rFonts w:ascii="Times New Roman" w:hAnsi="Times New Roman" w:cs="Times New Roman"/>
          <w:sz w:val="24"/>
          <w:szCs w:val="24"/>
        </w:rPr>
        <w:t>berikut :</w:t>
      </w:r>
      <w:proofErr w:type="gramEnd"/>
      <w:r w:rsidR="009868C4">
        <w:rPr>
          <w:rFonts w:ascii="Times New Roman" w:hAnsi="Times New Roman" w:cs="Times New Roman"/>
          <w:sz w:val="24"/>
          <w:szCs w:val="24"/>
        </w:rPr>
        <w:t xml:space="preserve"> </w:t>
      </w:r>
      <w:r w:rsidR="009F520B">
        <w:rPr>
          <w:rFonts w:ascii="Times New Roman" w:hAnsi="Times New Roman" w:cs="Times New Roman"/>
          <w:sz w:val="24"/>
          <w:szCs w:val="24"/>
        </w:rPr>
        <w:t>Perilaku a</w:t>
      </w:r>
      <w:r w:rsidR="009F520B" w:rsidRPr="00C8754D">
        <w:rPr>
          <w:rFonts w:ascii="Times New Roman" w:hAnsi="Times New Roman" w:cs="Times New Roman"/>
          <w:sz w:val="24"/>
          <w:szCs w:val="24"/>
        </w:rPr>
        <w:t>gresi</w:t>
      </w:r>
      <w:r w:rsidR="009868C4">
        <w:rPr>
          <w:rFonts w:ascii="Times New Roman" w:hAnsi="Times New Roman" w:cs="Times New Roman"/>
          <w:i/>
          <w:sz w:val="24"/>
          <w:szCs w:val="24"/>
        </w:rPr>
        <w:t xml:space="preserve"> </w:t>
      </w:r>
      <w:r w:rsidR="009F520B" w:rsidRPr="00C8754D">
        <w:rPr>
          <w:rFonts w:ascii="Times New Roman" w:hAnsi="Times New Roman" w:cs="Times New Roman"/>
          <w:sz w:val="24"/>
          <w:szCs w:val="24"/>
        </w:rPr>
        <w:t xml:space="preserve">yaitu perilaku </w:t>
      </w:r>
      <w:r w:rsidR="009868C4">
        <w:rPr>
          <w:rFonts w:ascii="Times New Roman" w:hAnsi="Times New Roman" w:cs="Times New Roman"/>
          <w:sz w:val="24"/>
          <w:szCs w:val="24"/>
        </w:rPr>
        <w:t xml:space="preserve">untuk </w:t>
      </w:r>
      <w:r w:rsidR="009F520B" w:rsidRPr="00C8754D">
        <w:rPr>
          <w:rFonts w:ascii="Times New Roman" w:hAnsi="Times New Roman" w:cs="Times New Roman"/>
          <w:sz w:val="24"/>
          <w:szCs w:val="24"/>
        </w:rPr>
        <w:t>menyerang</w:t>
      </w:r>
      <w:r w:rsidR="009868C4">
        <w:rPr>
          <w:rFonts w:ascii="Times New Roman" w:hAnsi="Times New Roman" w:cs="Times New Roman"/>
          <w:sz w:val="24"/>
          <w:szCs w:val="24"/>
        </w:rPr>
        <w:t>, menyaikiti atau melawan orang lain baik secara fisik maupun verbal. Jadi bisa berbentuk pukulan</w:t>
      </w:r>
      <w:proofErr w:type="gramStart"/>
      <w:r w:rsidR="009868C4">
        <w:rPr>
          <w:rFonts w:ascii="Times New Roman" w:hAnsi="Times New Roman" w:cs="Times New Roman"/>
          <w:sz w:val="24"/>
          <w:szCs w:val="24"/>
        </w:rPr>
        <w:t>,tendangan</w:t>
      </w:r>
      <w:proofErr w:type="gramEnd"/>
      <w:r w:rsidR="009868C4">
        <w:rPr>
          <w:rFonts w:ascii="Times New Roman" w:hAnsi="Times New Roman" w:cs="Times New Roman"/>
          <w:sz w:val="24"/>
          <w:szCs w:val="24"/>
        </w:rPr>
        <w:t xml:space="preserve"> dan perilaku fisik lainnya, atau berbentuk cercaan, makian, ejekan, bantahan dan semacamnya.</w:t>
      </w:r>
      <w:r w:rsidR="009F520B" w:rsidRPr="00C8754D">
        <w:rPr>
          <w:rFonts w:ascii="Times New Roman" w:hAnsi="Times New Roman" w:cs="Times New Roman"/>
          <w:sz w:val="24"/>
          <w:szCs w:val="24"/>
        </w:rPr>
        <w:t xml:space="preserve"> </w:t>
      </w:r>
    </w:p>
    <w:p w:rsidR="00B83838" w:rsidRDefault="00266E5B" w:rsidP="00B83838">
      <w:pPr>
        <w:autoSpaceDE w:val="0"/>
        <w:autoSpaceDN w:val="0"/>
        <w:adjustRightInd w:val="0"/>
        <w:spacing w:after="0" w:line="240" w:lineRule="auto"/>
        <w:ind w:left="142" w:firstLine="578"/>
        <w:jc w:val="both"/>
        <w:rPr>
          <w:rFonts w:ascii="Times New Roman" w:hAnsi="Times New Roman" w:cs="Times New Roman"/>
          <w:sz w:val="24"/>
          <w:szCs w:val="24"/>
        </w:rPr>
      </w:pPr>
      <w:proofErr w:type="gramStart"/>
      <w:r w:rsidRPr="005643C8">
        <w:rPr>
          <w:rFonts w:ascii="Times New Roman" w:hAnsi="Times New Roman" w:cs="Times New Roman"/>
          <w:sz w:val="24"/>
          <w:szCs w:val="24"/>
        </w:rPr>
        <w:t>Modifikasi perilaku merupakan salah satu teknik pengubahan perilaku yang paling popular dikalangan para pendidik maupun psikolog.</w:t>
      </w:r>
      <w:proofErr w:type="gramEnd"/>
      <w:r w:rsidRPr="005643C8">
        <w:rPr>
          <w:rFonts w:ascii="Times New Roman" w:hAnsi="Times New Roman" w:cs="Times New Roman"/>
          <w:sz w:val="24"/>
          <w:szCs w:val="24"/>
        </w:rPr>
        <w:t xml:space="preserve"> Modifikasi perilaku merupakan </w:t>
      </w:r>
      <w:proofErr w:type="gramStart"/>
      <w:r w:rsidRPr="005643C8">
        <w:rPr>
          <w:rFonts w:ascii="Times New Roman" w:hAnsi="Times New Roman" w:cs="Times New Roman"/>
          <w:sz w:val="24"/>
          <w:szCs w:val="24"/>
        </w:rPr>
        <w:t>cara</w:t>
      </w:r>
      <w:proofErr w:type="gramEnd"/>
      <w:r w:rsidRPr="005643C8">
        <w:rPr>
          <w:rFonts w:ascii="Times New Roman" w:hAnsi="Times New Roman" w:cs="Times New Roman"/>
          <w:sz w:val="24"/>
          <w:szCs w:val="24"/>
        </w:rPr>
        <w:t xml:space="preserve"> mengubah perilaku </w:t>
      </w:r>
      <w:r w:rsidRPr="005643C8">
        <w:rPr>
          <w:rFonts w:ascii="Times New Roman" w:hAnsi="Times New Roman" w:cs="Times New Roman"/>
          <w:sz w:val="24"/>
          <w:szCs w:val="24"/>
        </w:rPr>
        <w:lastRenderedPageBreak/>
        <w:t xml:space="preserve">dengan menerapkan prinsip – prinsip belajar. Pengubahan </w:t>
      </w:r>
      <w:proofErr w:type="gramStart"/>
      <w:r w:rsidRPr="005643C8">
        <w:rPr>
          <w:rFonts w:ascii="Times New Roman" w:hAnsi="Times New Roman" w:cs="Times New Roman"/>
          <w:sz w:val="24"/>
          <w:szCs w:val="24"/>
        </w:rPr>
        <w:t>akan</w:t>
      </w:r>
      <w:proofErr w:type="gramEnd"/>
      <w:r w:rsidRPr="005643C8">
        <w:rPr>
          <w:rFonts w:ascii="Times New Roman" w:hAnsi="Times New Roman" w:cs="Times New Roman"/>
          <w:sz w:val="24"/>
          <w:szCs w:val="24"/>
        </w:rPr>
        <w:t xml:space="preserve"> lebih efektif bila didasarkan pada informasi yang tepat tentang penyebab perilaku, intensitas perilaku, dan akibat yang ditimbulkan dari perilaku tersebut. </w:t>
      </w:r>
      <w:proofErr w:type="gramStart"/>
      <w:r w:rsidRPr="005643C8">
        <w:rPr>
          <w:rFonts w:ascii="Times New Roman" w:hAnsi="Times New Roman" w:cs="Times New Roman"/>
          <w:sz w:val="24"/>
          <w:szCs w:val="24"/>
        </w:rPr>
        <w:t>Modifikasi perilaku mempunyai dua sasaran utama, yaitu meningkatkan atau menumbuhkan perilaku adaptif, dan mengurangi atau menghilang</w:t>
      </w:r>
      <w:r w:rsidR="00C4779B">
        <w:rPr>
          <w:rFonts w:ascii="Times New Roman" w:hAnsi="Times New Roman" w:cs="Times New Roman"/>
          <w:sz w:val="24"/>
          <w:szCs w:val="24"/>
        </w:rPr>
        <w:t>kan perilaku yang tidak adaptif.</w:t>
      </w:r>
      <w:proofErr w:type="gramEnd"/>
      <w:r w:rsidR="00C4779B">
        <w:rPr>
          <w:rFonts w:ascii="Times New Roman" w:hAnsi="Times New Roman" w:cs="Times New Roman"/>
          <w:sz w:val="24"/>
          <w:szCs w:val="24"/>
        </w:rPr>
        <w:t xml:space="preserve"> </w:t>
      </w:r>
      <w:proofErr w:type="gramStart"/>
      <w:r w:rsidR="00C4779B">
        <w:rPr>
          <w:rFonts w:ascii="Times New Roman" w:hAnsi="Times New Roman" w:cs="Times New Roman"/>
          <w:sz w:val="24"/>
          <w:szCs w:val="24"/>
        </w:rPr>
        <w:t>Sunardin (2018).</w:t>
      </w:r>
      <w:proofErr w:type="gramEnd"/>
    </w:p>
    <w:p w:rsidR="006A1FB9" w:rsidRDefault="00B83838" w:rsidP="00B83838">
      <w:pPr>
        <w:autoSpaceDE w:val="0"/>
        <w:autoSpaceDN w:val="0"/>
        <w:adjustRightInd w:val="0"/>
        <w:spacing w:after="0" w:line="240" w:lineRule="auto"/>
        <w:ind w:left="142" w:firstLine="57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Purwanta, </w:t>
      </w:r>
      <w:r w:rsidR="00211307">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6</w:t>
      </w:r>
      <w:proofErr w:type="gramStart"/>
      <w:r>
        <w:rPr>
          <w:rFonts w:ascii="Times New Roman" w:hAnsi="Times New Roman" w:cs="Times New Roman"/>
          <w:color w:val="000000" w:themeColor="text1"/>
          <w:sz w:val="24"/>
          <w:szCs w:val="24"/>
        </w:rPr>
        <w:t xml:space="preserve">)  </w:t>
      </w:r>
      <w:r w:rsidRPr="005643C8">
        <w:rPr>
          <w:rFonts w:ascii="Times New Roman" w:hAnsi="Times New Roman" w:cs="Times New Roman"/>
          <w:sz w:val="24"/>
          <w:szCs w:val="24"/>
        </w:rPr>
        <w:t>Modifikasi</w:t>
      </w:r>
      <w:proofErr w:type="gramEnd"/>
      <w:r w:rsidRPr="005643C8">
        <w:rPr>
          <w:rFonts w:ascii="Times New Roman" w:hAnsi="Times New Roman" w:cs="Times New Roman"/>
          <w:sz w:val="24"/>
          <w:szCs w:val="24"/>
        </w:rPr>
        <w:t xml:space="preserve"> perilaku secara umum dapat diartikan sebagai hampir segala tindakan yang bertujuan mengubah perilaku. Definisi yang tepat dari modifikasi perilaku adalah usaha untuk menerapkan prinsip – prinsip proses belajar maupun prinsip – prinsip psikologis hasil eksperimen </w:t>
      </w:r>
      <w:proofErr w:type="gramStart"/>
      <w:r w:rsidRPr="005643C8">
        <w:rPr>
          <w:rFonts w:ascii="Times New Roman" w:hAnsi="Times New Roman" w:cs="Times New Roman"/>
          <w:sz w:val="24"/>
          <w:szCs w:val="24"/>
        </w:rPr>
        <w:t>lain</w:t>
      </w:r>
      <w:proofErr w:type="gramEnd"/>
      <w:r w:rsidRPr="005643C8">
        <w:rPr>
          <w:rFonts w:ascii="Times New Roman" w:hAnsi="Times New Roman" w:cs="Times New Roman"/>
          <w:sz w:val="24"/>
          <w:szCs w:val="24"/>
        </w:rPr>
        <w:t xml:space="preserve"> pada perilaku manusia</w:t>
      </w:r>
      <w:r w:rsidRPr="005643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Selanjutnya </w:t>
      </w:r>
    </w:p>
    <w:p w:rsidR="00E8011D" w:rsidRDefault="00495264" w:rsidP="00DA2A36">
      <w:pPr>
        <w:autoSpaceDE w:val="0"/>
        <w:autoSpaceDN w:val="0"/>
        <w:adjustRightInd w:val="0"/>
        <w:spacing w:after="0" w:line="240" w:lineRule="auto"/>
        <w:ind w:left="142" w:firstLine="578"/>
        <w:jc w:val="both"/>
        <w:rPr>
          <w:rFonts w:ascii="Times New Roman" w:hAnsi="Times New Roman" w:cs="Times New Roman"/>
          <w:sz w:val="24"/>
          <w:szCs w:val="24"/>
        </w:rPr>
        <w:sectPr w:rsidR="00E8011D" w:rsidSect="00E8011D">
          <w:type w:val="continuous"/>
          <w:pgSz w:w="12240" w:h="20160" w:code="5"/>
          <w:pgMar w:top="1440" w:right="1440" w:bottom="1440" w:left="1440" w:header="720" w:footer="720" w:gutter="0"/>
          <w:cols w:num="2" w:space="720"/>
          <w:docGrid w:linePitch="360"/>
        </w:sect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B83838" w:rsidRPr="00186E8C">
        <w:rPr>
          <w:rFonts w:ascii="Times New Roman" w:hAnsi="Times New Roman" w:cs="Times New Roman"/>
          <w:sz w:val="24"/>
          <w:szCs w:val="24"/>
        </w:rPr>
        <w:t>ecara ekperimental untuk mengubah perilaku yang tidak adaptif, kebiasaan – kebiasaan yang tidak adaptif dilemahkan dan dihilangkan, perilaku adaptif ditimbulkan dan dikukuhkan.</w:t>
      </w:r>
      <w:proofErr w:type="gramEnd"/>
    </w:p>
    <w:p w:rsidR="00DA2A36" w:rsidRDefault="00E8011D" w:rsidP="00DA2A36">
      <w:pPr>
        <w:spacing w:after="0" w:line="240" w:lineRule="auto"/>
        <w:ind w:left="272" w:firstLine="44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r w:rsidR="00F82248" w:rsidRPr="003F4B49">
        <w:rPr>
          <w:rFonts w:ascii="Times New Roman" w:hAnsi="Times New Roman" w:cs="Times New Roman"/>
          <w:sz w:val="24"/>
          <w:szCs w:val="24"/>
        </w:rPr>
        <w:t>Bastiana</w:t>
      </w:r>
      <w:proofErr w:type="gramStart"/>
      <w:r w:rsidR="00F82248" w:rsidRPr="003F4B49">
        <w:rPr>
          <w:rFonts w:ascii="Times New Roman" w:hAnsi="Times New Roman" w:cs="Times New Roman"/>
          <w:sz w:val="24"/>
          <w:szCs w:val="24"/>
        </w:rPr>
        <w:t>,</w:t>
      </w:r>
      <w:r w:rsidR="00A46A42">
        <w:rPr>
          <w:rFonts w:ascii="Times New Roman" w:hAnsi="Times New Roman" w:cs="Times New Roman"/>
          <w:sz w:val="24"/>
          <w:szCs w:val="24"/>
        </w:rPr>
        <w:t>(</w:t>
      </w:r>
      <w:proofErr w:type="gramEnd"/>
      <w:r w:rsidR="00A46A42">
        <w:rPr>
          <w:rFonts w:ascii="Times New Roman" w:hAnsi="Times New Roman" w:cs="Times New Roman"/>
          <w:sz w:val="24"/>
          <w:szCs w:val="24"/>
        </w:rPr>
        <w:t>2017:</w:t>
      </w:r>
      <w:r>
        <w:rPr>
          <w:rFonts w:ascii="Times New Roman" w:hAnsi="Times New Roman" w:cs="Times New Roman"/>
          <w:sz w:val="24"/>
          <w:szCs w:val="24"/>
        </w:rPr>
        <w:t xml:space="preserve">36) </w:t>
      </w:r>
      <w:r w:rsidR="00F82248" w:rsidRPr="003F4B49">
        <w:rPr>
          <w:rFonts w:ascii="Times New Roman" w:hAnsi="Times New Roman" w:cs="Times New Roman"/>
          <w:sz w:val="24"/>
          <w:szCs w:val="24"/>
        </w:rPr>
        <w:t xml:space="preserve">mengemukakan </w:t>
      </w:r>
      <w:r w:rsidR="00F82248">
        <w:rPr>
          <w:rFonts w:ascii="Times New Roman" w:hAnsi="Times New Roman" w:cs="Times New Roman"/>
          <w:sz w:val="24"/>
          <w:szCs w:val="24"/>
        </w:rPr>
        <w:t>bahwa : “a</w:t>
      </w:r>
      <w:r w:rsidR="00F82248" w:rsidRPr="00F82248">
        <w:rPr>
          <w:rFonts w:ascii="Times New Roman" w:hAnsi="Times New Roman" w:cs="Times New Roman"/>
          <w:sz w:val="24"/>
          <w:szCs w:val="24"/>
        </w:rPr>
        <w:t>nak autis adalah anak yang mengalami gangguan perkembangan yang dimanifestasikan dalam hambatan komunikasi verbal dan nonverbal</w:t>
      </w:r>
      <w:r w:rsidR="00DA2A36">
        <w:rPr>
          <w:rFonts w:ascii="Times New Roman" w:hAnsi="Times New Roman" w:cs="Times New Roman"/>
          <w:sz w:val="24"/>
          <w:szCs w:val="24"/>
        </w:rPr>
        <w:t>,</w:t>
      </w:r>
    </w:p>
    <w:p w:rsidR="00F82248" w:rsidRDefault="00590D38" w:rsidP="00DA2A36">
      <w:pPr>
        <w:spacing w:after="0" w:line="240" w:lineRule="auto"/>
        <w:ind w:left="272" w:firstLine="44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masalah</w:t>
      </w:r>
      <w:proofErr w:type="gramEnd"/>
      <w:r>
        <w:rPr>
          <w:rFonts w:ascii="Times New Roman" w:hAnsi="Times New Roman" w:cs="Times New Roman"/>
          <w:sz w:val="24"/>
          <w:szCs w:val="24"/>
        </w:rPr>
        <w:t xml:space="preserve"> pada interaksi social, sangat terganggu dengan perubahan dari suatu rutinitas, memberikan respon yang tidak sesuai terhadap rangsangan sensoris.</w:t>
      </w:r>
      <w:r w:rsidR="00F82248" w:rsidRPr="00F82248">
        <w:rPr>
          <w:rFonts w:ascii="Times New Roman" w:hAnsi="Times New Roman" w:cs="Times New Roman"/>
          <w:sz w:val="24"/>
          <w:szCs w:val="24"/>
        </w:rPr>
        <w:t xml:space="preserve"> </w:t>
      </w:r>
    </w:p>
    <w:p w:rsidR="00E8011D" w:rsidRDefault="00E8011D" w:rsidP="002A064F">
      <w:pPr>
        <w:spacing w:after="0" w:line="240" w:lineRule="auto"/>
        <w:ind w:left="273" w:firstLine="720"/>
        <w:jc w:val="both"/>
        <w:rPr>
          <w:rFonts w:ascii="Times New Roman" w:hAnsi="Times New Roman" w:cs="Times New Roman"/>
          <w:sz w:val="24"/>
          <w:szCs w:val="24"/>
        </w:rPr>
        <w:sectPr w:rsidR="00E8011D" w:rsidSect="00E8011D">
          <w:type w:val="continuous"/>
          <w:pgSz w:w="12240" w:h="20160" w:code="5"/>
          <w:pgMar w:top="1440" w:right="1440" w:bottom="1440" w:left="1440" w:header="720" w:footer="720" w:gutter="0"/>
          <w:cols w:num="2" w:space="720"/>
          <w:docGrid w:linePitch="360"/>
        </w:sectPr>
      </w:pPr>
    </w:p>
    <w:p w:rsidR="00C558FC" w:rsidRPr="008B7E72" w:rsidRDefault="00275A0D" w:rsidP="008B7E72">
      <w:pPr>
        <w:pStyle w:val="ListParagraph"/>
        <w:tabs>
          <w:tab w:val="left" w:pos="-3828"/>
        </w:tabs>
        <w:spacing w:after="0" w:line="240" w:lineRule="auto"/>
        <w:ind w:left="284" w:firstLine="425"/>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Adapun tujuan penelitian yang ingin dicapai </w:t>
      </w:r>
      <w:r w:rsidR="003222F4">
        <w:rPr>
          <w:rFonts w:ascii="Times New Roman" w:eastAsia="Times New Roman" w:hAnsi="Times New Roman" w:cs="Times New Roman"/>
          <w:sz w:val="24"/>
          <w:szCs w:val="24"/>
        </w:rPr>
        <w:t xml:space="preserve">adalah, 1) </w:t>
      </w:r>
      <w:r w:rsidR="003222F4">
        <w:rPr>
          <w:rFonts w:ascii="Times New Roman" w:hAnsi="Times New Roman" w:cs="Times New Roman"/>
          <w:sz w:val="24"/>
          <w:szCs w:val="24"/>
        </w:rPr>
        <w:t>u</w:t>
      </w:r>
      <w:r w:rsidRPr="003222F4">
        <w:rPr>
          <w:rFonts w:ascii="Times New Roman" w:hAnsi="Times New Roman" w:cs="Times New Roman"/>
          <w:sz w:val="24"/>
          <w:szCs w:val="24"/>
        </w:rPr>
        <w:t xml:space="preserve">ntuk mengetahui gambaran  perilaku murid autis sebelum penerapan teknik </w:t>
      </w:r>
      <w:r w:rsidRPr="003222F4">
        <w:rPr>
          <w:rFonts w:ascii="Times New Roman" w:hAnsi="Times New Roman" w:cs="Times New Roman"/>
          <w:i/>
          <w:sz w:val="24"/>
          <w:szCs w:val="24"/>
        </w:rPr>
        <w:t>aversi</w:t>
      </w:r>
      <w:r w:rsidR="003222F4">
        <w:rPr>
          <w:rFonts w:ascii="Times New Roman" w:hAnsi="Times New Roman" w:cs="Times New Roman"/>
          <w:i/>
          <w:sz w:val="24"/>
          <w:szCs w:val="24"/>
        </w:rPr>
        <w:t xml:space="preserve">, </w:t>
      </w:r>
      <w:r w:rsidR="003222F4">
        <w:rPr>
          <w:rFonts w:ascii="Times New Roman" w:hAnsi="Times New Roman" w:cs="Times New Roman"/>
          <w:sz w:val="24"/>
          <w:szCs w:val="24"/>
        </w:rPr>
        <w:t>2).U</w:t>
      </w:r>
      <w:r w:rsidRPr="003222F4">
        <w:rPr>
          <w:rFonts w:ascii="Times New Roman" w:hAnsi="Times New Roman" w:cs="Times New Roman"/>
          <w:sz w:val="24"/>
          <w:szCs w:val="24"/>
        </w:rPr>
        <w:t>ntuk mengetahui gambaran perilaku murid autis selama penerapan teknik aversi</w:t>
      </w:r>
      <w:r w:rsidR="003222F4">
        <w:rPr>
          <w:rFonts w:ascii="Times New Roman" w:hAnsi="Times New Roman" w:cs="Times New Roman"/>
          <w:sz w:val="24"/>
          <w:szCs w:val="24"/>
        </w:rPr>
        <w:t xml:space="preserve">,3) </w:t>
      </w:r>
      <w:r w:rsidRPr="003222F4">
        <w:rPr>
          <w:rFonts w:ascii="Times New Roman" w:hAnsi="Times New Roman" w:cs="Times New Roman"/>
          <w:sz w:val="24"/>
          <w:szCs w:val="24"/>
        </w:rPr>
        <w:t>Untuk mengetahui gambaran perilaku murid autis setelah penerapan teknik aversi</w:t>
      </w:r>
      <w:r w:rsidR="003222F4">
        <w:rPr>
          <w:rFonts w:ascii="Times New Roman" w:hAnsi="Times New Roman" w:cs="Times New Roman"/>
          <w:sz w:val="24"/>
          <w:szCs w:val="24"/>
        </w:rPr>
        <w:t xml:space="preserve">,4) </w:t>
      </w:r>
      <w:r w:rsidRPr="003222F4">
        <w:rPr>
          <w:rFonts w:ascii="Times New Roman" w:hAnsi="Times New Roman" w:cs="Times New Roman"/>
          <w:sz w:val="24"/>
          <w:szCs w:val="24"/>
        </w:rPr>
        <w:t xml:space="preserve">Untuk mengetahui efektivitas penerapan teknik </w:t>
      </w:r>
      <w:r w:rsidRPr="003222F4">
        <w:rPr>
          <w:rFonts w:ascii="Times New Roman" w:hAnsi="Times New Roman" w:cs="Times New Roman"/>
          <w:i/>
          <w:sz w:val="24"/>
          <w:szCs w:val="24"/>
        </w:rPr>
        <w:t xml:space="preserve">aversi </w:t>
      </w:r>
      <w:r w:rsidRPr="003222F4">
        <w:rPr>
          <w:rFonts w:ascii="Times New Roman" w:hAnsi="Times New Roman" w:cs="Times New Roman"/>
          <w:sz w:val="24"/>
          <w:szCs w:val="24"/>
        </w:rPr>
        <w:t>dalam memodifikasi perilaku menyimpang murid autis.</w:t>
      </w:r>
    </w:p>
    <w:p w:rsidR="002A064F" w:rsidRPr="00FC1172" w:rsidRDefault="00E8011D" w:rsidP="00C558FC">
      <w:pPr>
        <w:tabs>
          <w:tab w:val="left" w:pos="-382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58FC" w:rsidRDefault="00F92446" w:rsidP="00C558FC">
      <w:pPr>
        <w:tabs>
          <w:tab w:val="left" w:pos="-382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558FC">
        <w:rPr>
          <w:rFonts w:ascii="Times New Roman" w:eastAsia="Times New Roman" w:hAnsi="Times New Roman" w:cs="Times New Roman"/>
          <w:b/>
          <w:sz w:val="24"/>
          <w:szCs w:val="24"/>
        </w:rPr>
        <w:t>METODE</w:t>
      </w:r>
      <w:r w:rsidR="002A064F">
        <w:rPr>
          <w:rFonts w:ascii="Times New Roman" w:eastAsia="Times New Roman" w:hAnsi="Times New Roman" w:cs="Times New Roman"/>
          <w:b/>
          <w:sz w:val="24"/>
          <w:szCs w:val="24"/>
        </w:rPr>
        <w:br/>
      </w:r>
      <w:r w:rsidR="00C558FC">
        <w:rPr>
          <w:rFonts w:ascii="Times New Roman" w:eastAsia="Times New Roman" w:hAnsi="Times New Roman" w:cs="Times New Roman"/>
          <w:b/>
          <w:sz w:val="24"/>
          <w:szCs w:val="24"/>
        </w:rPr>
        <w:t xml:space="preserve"> </w:t>
      </w:r>
    </w:p>
    <w:p w:rsidR="00B32358" w:rsidRPr="00B32358" w:rsidRDefault="00B3046D" w:rsidP="00B32358">
      <w:pPr>
        <w:spacing w:after="0" w:line="240" w:lineRule="auto"/>
        <w:ind w:left="284" w:firstLine="436"/>
        <w:jc w:val="both"/>
        <w:rPr>
          <w:rFonts w:ascii="Times New Roman" w:hAnsi="Times New Roman" w:cs="Times New Roman"/>
          <w:sz w:val="24"/>
          <w:szCs w:val="24"/>
        </w:rPr>
      </w:pPr>
      <w:r w:rsidRPr="0077504C">
        <w:rPr>
          <w:rFonts w:ascii="Times New Roman" w:hAnsi="Times New Roman" w:cs="Times New Roman"/>
          <w:sz w:val="24"/>
          <w:szCs w:val="24"/>
        </w:rPr>
        <w:t>Jenis penelitian yang digunakan adalah penel</w:t>
      </w:r>
      <w:r>
        <w:rPr>
          <w:rFonts w:ascii="Times New Roman" w:hAnsi="Times New Roman" w:cs="Times New Roman"/>
          <w:sz w:val="24"/>
          <w:szCs w:val="24"/>
        </w:rPr>
        <w:t xml:space="preserve">itian eksperimen dengan </w:t>
      </w:r>
      <w:r>
        <w:rPr>
          <w:rFonts w:ascii="Times New Roman" w:hAnsi="Times New Roman" w:cs="Times New Roman"/>
          <w:sz w:val="24"/>
          <w:szCs w:val="24"/>
        </w:rPr>
        <w:lastRenderedPageBreak/>
        <w:t xml:space="preserve">subjek </w:t>
      </w:r>
      <w:r w:rsidRPr="0077504C">
        <w:rPr>
          <w:rFonts w:ascii="Times New Roman" w:hAnsi="Times New Roman" w:cs="Times New Roman"/>
          <w:sz w:val="24"/>
          <w:szCs w:val="24"/>
        </w:rPr>
        <w:t>tunggal (</w:t>
      </w:r>
      <w:r w:rsidRPr="00426F35">
        <w:rPr>
          <w:rFonts w:ascii="Times New Roman" w:hAnsi="Times New Roman" w:cs="Times New Roman"/>
          <w:i/>
          <w:sz w:val="24"/>
          <w:szCs w:val="24"/>
        </w:rPr>
        <w:t>Single Subject Research/ SSR</w:t>
      </w:r>
      <w:r w:rsidRPr="0077504C">
        <w:rPr>
          <w:rFonts w:ascii="Times New Roman" w:hAnsi="Times New Roman" w:cs="Times New Roman"/>
          <w:sz w:val="24"/>
          <w:szCs w:val="24"/>
        </w:rPr>
        <w:t>)</w:t>
      </w:r>
      <w:proofErr w:type="gramStart"/>
      <w:r w:rsidRPr="0077504C">
        <w:rPr>
          <w:rFonts w:ascii="Times New Roman" w:hAnsi="Times New Roman" w:cs="Times New Roman"/>
          <w:sz w:val="24"/>
          <w:szCs w:val="24"/>
        </w:rPr>
        <w:t>..</w:t>
      </w:r>
      <w:proofErr w:type="gramEnd"/>
      <w:r w:rsidRPr="0077504C">
        <w:rPr>
          <w:rFonts w:ascii="Times New Roman" w:hAnsi="Times New Roman" w:cs="Times New Roman"/>
          <w:sz w:val="24"/>
          <w:szCs w:val="24"/>
        </w:rPr>
        <w:t xml:space="preserve"> Penggunaan metode penelitian </w:t>
      </w:r>
      <w:r w:rsidRPr="0056124F">
        <w:rPr>
          <w:rFonts w:ascii="Times New Roman" w:hAnsi="Times New Roman" w:cs="Times New Roman"/>
          <w:i/>
          <w:sz w:val="24"/>
          <w:szCs w:val="24"/>
        </w:rPr>
        <w:t>Single Subject Research</w:t>
      </w:r>
      <w:r w:rsidRPr="0077504C">
        <w:rPr>
          <w:rFonts w:ascii="Times New Roman" w:hAnsi="Times New Roman" w:cs="Times New Roman"/>
          <w:sz w:val="24"/>
          <w:szCs w:val="24"/>
        </w:rPr>
        <w:t xml:space="preserve"> (SSR) ini bertujuan untuk memperoleh data </w:t>
      </w:r>
      <w:proofErr w:type="gramStart"/>
      <w:r w:rsidRPr="0077504C">
        <w:rPr>
          <w:rFonts w:ascii="Times New Roman" w:hAnsi="Times New Roman" w:cs="Times New Roman"/>
          <w:sz w:val="24"/>
          <w:szCs w:val="24"/>
        </w:rPr>
        <w:t xml:space="preserve">dengan </w:t>
      </w:r>
      <w:r w:rsidR="00B32358">
        <w:rPr>
          <w:rFonts w:ascii="Times New Roman" w:hAnsi="Times New Roman" w:cs="Times New Roman"/>
          <w:sz w:val="24"/>
          <w:szCs w:val="24"/>
        </w:rPr>
        <w:t xml:space="preserve"> </w:t>
      </w:r>
      <w:r w:rsidRPr="0077504C">
        <w:rPr>
          <w:rFonts w:ascii="Times New Roman" w:hAnsi="Times New Roman" w:cs="Times New Roman"/>
          <w:sz w:val="24"/>
          <w:szCs w:val="24"/>
        </w:rPr>
        <w:t>melihat</w:t>
      </w:r>
      <w:proofErr w:type="gramEnd"/>
      <w:r w:rsidRPr="0077504C">
        <w:rPr>
          <w:rFonts w:ascii="Times New Roman" w:hAnsi="Times New Roman" w:cs="Times New Roman"/>
          <w:sz w:val="24"/>
          <w:szCs w:val="24"/>
        </w:rPr>
        <w:t xml:space="preserve"> dampak serta menguji efektivitas dari suatu </w:t>
      </w:r>
      <w:r w:rsidRPr="0056124F">
        <w:rPr>
          <w:rFonts w:ascii="Times New Roman" w:hAnsi="Times New Roman" w:cs="Times New Roman"/>
          <w:i/>
          <w:sz w:val="24"/>
          <w:szCs w:val="24"/>
        </w:rPr>
        <w:t>treatment</w:t>
      </w:r>
      <w:r w:rsidRPr="0077504C">
        <w:rPr>
          <w:rFonts w:ascii="Times New Roman" w:hAnsi="Times New Roman" w:cs="Times New Roman"/>
          <w:sz w:val="24"/>
          <w:szCs w:val="24"/>
        </w:rPr>
        <w:t xml:space="preserve"> a</w:t>
      </w:r>
      <w:r>
        <w:rPr>
          <w:rFonts w:ascii="Times New Roman" w:hAnsi="Times New Roman" w:cs="Times New Roman"/>
          <w:sz w:val="24"/>
          <w:szCs w:val="24"/>
        </w:rPr>
        <w:t>tau perlakuan</w:t>
      </w:r>
      <w:r w:rsidR="00B32358">
        <w:rPr>
          <w:rFonts w:ascii="Times New Roman" w:hAnsi="Times New Roman" w:cs="Times New Roman"/>
          <w:sz w:val="24"/>
          <w:szCs w:val="24"/>
        </w:rPr>
        <w:t xml:space="preserve"> </w:t>
      </w:r>
      <w:r w:rsidR="00B32358" w:rsidRPr="00B32358">
        <w:rPr>
          <w:rFonts w:ascii="Times New Roman" w:eastAsiaTheme="minorEastAsia" w:hAnsi="Times New Roman" w:cs="Times New Roman"/>
          <w:sz w:val="24"/>
          <w:szCs w:val="24"/>
        </w:rPr>
        <w:t xml:space="preserve">berupa penerapan teknik </w:t>
      </w:r>
      <w:r w:rsidR="00B32358" w:rsidRPr="00B32358">
        <w:rPr>
          <w:rFonts w:ascii="Times New Roman" w:eastAsiaTheme="minorEastAsia" w:hAnsi="Times New Roman" w:cs="Times New Roman"/>
          <w:i/>
          <w:sz w:val="24"/>
          <w:szCs w:val="24"/>
        </w:rPr>
        <w:t xml:space="preserve">aversi </w:t>
      </w:r>
      <w:r w:rsidR="00B32358" w:rsidRPr="00B32358">
        <w:rPr>
          <w:rFonts w:ascii="Times New Roman" w:eastAsiaTheme="minorEastAsia" w:hAnsi="Times New Roman" w:cs="Times New Roman"/>
          <w:sz w:val="24"/>
          <w:szCs w:val="24"/>
        </w:rPr>
        <w:t xml:space="preserve"> dalam memodifikasi  perilaku murid autis kelas IV SD Inpres Maccini Baru sebelum diberikan perlakuan (baseline 1 (A1)), pada saat diberikan perlakuan (Interve</w:t>
      </w:r>
      <w:r w:rsidR="00B32358">
        <w:rPr>
          <w:rFonts w:ascii="Times New Roman" w:eastAsiaTheme="minorEastAsia" w:hAnsi="Times New Roman" w:cs="Times New Roman"/>
          <w:sz w:val="24"/>
          <w:szCs w:val="24"/>
        </w:rPr>
        <w:t>nsi(B)) dan setelah diberikan</w:t>
      </w:r>
      <w:r w:rsidR="00B32358" w:rsidRPr="00B32358">
        <w:rPr>
          <w:rFonts w:ascii="Times New Roman" w:eastAsiaTheme="minorEastAsia" w:hAnsi="Times New Roman" w:cs="Times New Roman"/>
          <w:sz w:val="24"/>
          <w:szCs w:val="24"/>
        </w:rPr>
        <w:t xml:space="preserve"> perlakuan (baseline 2 (A2)) serta analisis sebelum dan setelah diberikan perlakuan.</w:t>
      </w:r>
    </w:p>
    <w:p w:rsidR="00A03AF0" w:rsidRDefault="00A03AF0" w:rsidP="007C2070">
      <w:pPr>
        <w:spacing w:after="0" w:line="240" w:lineRule="auto"/>
        <w:ind w:left="284"/>
        <w:jc w:val="both"/>
        <w:rPr>
          <w:rFonts w:ascii="Times New Roman" w:hAnsi="Times New Roman" w:cs="Times New Roman"/>
          <w:sz w:val="24"/>
          <w:szCs w:val="24"/>
        </w:rPr>
      </w:pPr>
    </w:p>
    <w:bookmarkEnd w:id="0"/>
    <w:p w:rsidR="00CF3035" w:rsidRDefault="00CF3035" w:rsidP="007C2070">
      <w:pPr>
        <w:spacing w:after="0" w:line="240" w:lineRule="auto"/>
        <w:ind w:left="284"/>
        <w:jc w:val="both"/>
        <w:rPr>
          <w:rFonts w:ascii="Times New Roman" w:hAnsi="Times New Roman" w:cs="Times New Roman"/>
          <w:sz w:val="24"/>
          <w:szCs w:val="24"/>
        </w:rPr>
      </w:pPr>
    </w:p>
    <w:p w:rsidR="007404F8" w:rsidRDefault="007404F8" w:rsidP="007C2070">
      <w:pPr>
        <w:spacing w:after="0" w:line="240" w:lineRule="auto"/>
        <w:ind w:left="284"/>
        <w:jc w:val="both"/>
        <w:rPr>
          <w:rFonts w:ascii="Times New Roman" w:hAnsi="Times New Roman" w:cs="Times New Roman"/>
          <w:b/>
          <w:sz w:val="24"/>
          <w:szCs w:val="24"/>
        </w:rPr>
        <w:sectPr w:rsidR="007404F8" w:rsidSect="00E8011D">
          <w:type w:val="continuous"/>
          <w:pgSz w:w="12240" w:h="20160" w:code="5"/>
          <w:pgMar w:top="1440" w:right="1440" w:bottom="1440" w:left="1440" w:header="720" w:footer="720" w:gutter="0"/>
          <w:cols w:num="2" w:space="720"/>
          <w:docGrid w:linePitch="360"/>
        </w:sectPr>
      </w:pPr>
    </w:p>
    <w:p w:rsidR="00E8011D" w:rsidRDefault="00E8011D" w:rsidP="007C2070">
      <w:pPr>
        <w:spacing w:after="0" w:line="240" w:lineRule="auto"/>
        <w:ind w:left="284"/>
        <w:jc w:val="both"/>
        <w:rPr>
          <w:rFonts w:ascii="Times New Roman" w:hAnsi="Times New Roman" w:cs="Times New Roman"/>
          <w:b/>
          <w:sz w:val="24"/>
          <w:szCs w:val="24"/>
        </w:rPr>
        <w:sectPr w:rsidR="00E8011D" w:rsidSect="007404F8">
          <w:type w:val="continuous"/>
          <w:pgSz w:w="12240" w:h="20160" w:code="5"/>
          <w:pgMar w:top="1440" w:right="1440" w:bottom="1440" w:left="1440" w:header="720" w:footer="720" w:gutter="0"/>
          <w:cols w:num="2" w:space="720"/>
          <w:docGrid w:linePitch="360"/>
        </w:sectPr>
      </w:pPr>
    </w:p>
    <w:p w:rsidR="00CF3035" w:rsidRDefault="00CF3035" w:rsidP="007C2070">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CF3035" w:rsidRPr="00CF3035" w:rsidRDefault="00CF3035" w:rsidP="007C2070">
      <w:pPr>
        <w:spacing w:after="0" w:line="240" w:lineRule="auto"/>
        <w:ind w:left="284"/>
        <w:jc w:val="both"/>
        <w:rPr>
          <w:rFonts w:ascii="Times New Roman" w:hAnsi="Times New Roman" w:cs="Times New Roman"/>
          <w:b/>
          <w:sz w:val="24"/>
          <w:szCs w:val="24"/>
        </w:rPr>
      </w:pPr>
    </w:p>
    <w:p w:rsidR="00CF3035" w:rsidRDefault="00CF3035" w:rsidP="00FC117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maka hasil penelitian ini dapat dijelaskan sebagai </w:t>
      </w:r>
      <w:proofErr w:type="gramStart"/>
      <w:r>
        <w:rPr>
          <w:rFonts w:ascii="Times New Roman" w:hAnsi="Times New Roman" w:cs="Times New Roman"/>
          <w:sz w:val="24"/>
          <w:szCs w:val="24"/>
        </w:rPr>
        <w:t>berikut :</w:t>
      </w:r>
      <w:proofErr w:type="gramEnd"/>
    </w:p>
    <w:p w:rsidR="00B32358" w:rsidRDefault="00B32358" w:rsidP="00FC1172">
      <w:pPr>
        <w:spacing w:after="0" w:line="240" w:lineRule="auto"/>
        <w:ind w:left="284"/>
        <w:jc w:val="both"/>
        <w:rPr>
          <w:rFonts w:ascii="Times New Roman" w:hAnsi="Times New Roman" w:cs="Times New Roman"/>
          <w:sz w:val="24"/>
          <w:szCs w:val="24"/>
        </w:rPr>
      </w:pPr>
    </w:p>
    <w:p w:rsidR="00B32358" w:rsidRDefault="00B32358" w:rsidP="00FC1172">
      <w:pPr>
        <w:spacing w:after="0" w:line="240" w:lineRule="auto"/>
        <w:ind w:left="284"/>
        <w:jc w:val="both"/>
        <w:rPr>
          <w:rFonts w:ascii="Times New Roman" w:hAnsi="Times New Roman" w:cs="Times New Roman"/>
          <w:sz w:val="24"/>
          <w:szCs w:val="24"/>
        </w:rPr>
      </w:pPr>
    </w:p>
    <w:p w:rsidR="00B32358" w:rsidRDefault="00B32358" w:rsidP="00FC1172">
      <w:pPr>
        <w:spacing w:after="0" w:line="240" w:lineRule="auto"/>
        <w:ind w:left="284"/>
        <w:jc w:val="both"/>
        <w:rPr>
          <w:rFonts w:ascii="Times New Roman" w:hAnsi="Times New Roman" w:cs="Times New Roman"/>
          <w:sz w:val="24"/>
          <w:szCs w:val="24"/>
        </w:rPr>
      </w:pPr>
    </w:p>
    <w:p w:rsidR="00B32358" w:rsidRDefault="00B32358" w:rsidP="00FC1172">
      <w:pPr>
        <w:spacing w:after="0" w:line="240" w:lineRule="auto"/>
        <w:ind w:left="284"/>
        <w:jc w:val="both"/>
        <w:rPr>
          <w:rFonts w:ascii="Times New Roman" w:hAnsi="Times New Roman" w:cs="Times New Roman"/>
          <w:sz w:val="24"/>
          <w:szCs w:val="24"/>
        </w:rPr>
      </w:pPr>
    </w:p>
    <w:p w:rsidR="007404F8" w:rsidRDefault="007404F8"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pPr>
    </w:p>
    <w:p w:rsidR="00495264" w:rsidRDefault="00495264" w:rsidP="007404F8">
      <w:pPr>
        <w:spacing w:after="0" w:line="240" w:lineRule="auto"/>
        <w:jc w:val="both"/>
        <w:rPr>
          <w:rFonts w:ascii="Times New Roman" w:hAnsi="Times New Roman" w:cs="Times New Roman"/>
          <w:sz w:val="24"/>
          <w:szCs w:val="24"/>
        </w:rPr>
        <w:sectPr w:rsidR="00495264" w:rsidSect="007404F8">
          <w:type w:val="continuous"/>
          <w:pgSz w:w="12240" w:h="20160" w:code="5"/>
          <w:pgMar w:top="1440" w:right="1440" w:bottom="1440" w:left="1440" w:header="720" w:footer="720" w:gutter="0"/>
          <w:cols w:num="2" w:space="720"/>
          <w:docGrid w:linePitch="360"/>
        </w:sectPr>
      </w:pPr>
    </w:p>
    <w:p w:rsidR="00DE6A96" w:rsidRDefault="00DE6A96" w:rsidP="007404F8">
      <w:pPr>
        <w:spacing w:after="0" w:line="240" w:lineRule="auto"/>
        <w:jc w:val="both"/>
        <w:rPr>
          <w:rFonts w:ascii="Times New Roman" w:hAnsi="Times New Roman" w:cs="Times New Roman"/>
          <w:sz w:val="24"/>
          <w:szCs w:val="24"/>
        </w:rPr>
      </w:pPr>
    </w:p>
    <w:p w:rsidR="00DE6A96" w:rsidRDefault="00DE6A96" w:rsidP="007404F8">
      <w:pPr>
        <w:spacing w:after="0" w:line="240" w:lineRule="auto"/>
        <w:jc w:val="both"/>
        <w:rPr>
          <w:rFonts w:ascii="Times New Roman" w:hAnsi="Times New Roman" w:cs="Times New Roman"/>
          <w:sz w:val="24"/>
          <w:szCs w:val="24"/>
        </w:rPr>
      </w:pPr>
    </w:p>
    <w:p w:rsidR="00B61B5A" w:rsidRDefault="00B61B5A" w:rsidP="007404F8">
      <w:pPr>
        <w:tabs>
          <w:tab w:val="left" w:pos="284"/>
        </w:tabs>
        <w:spacing w:after="0" w:line="240" w:lineRule="auto"/>
        <w:ind w:left="1418" w:hanging="1418"/>
        <w:jc w:val="center"/>
        <w:rPr>
          <w:rFonts w:ascii="Times New Roman" w:hAnsi="Times New Roman"/>
          <w:sz w:val="24"/>
          <w:szCs w:val="24"/>
        </w:rPr>
      </w:pPr>
      <w:r w:rsidRPr="008A63C5">
        <w:rPr>
          <w:rFonts w:ascii="Times New Roman" w:hAnsi="Times New Roman"/>
          <w:b/>
          <w:sz w:val="24"/>
          <w:szCs w:val="24"/>
        </w:rPr>
        <w:lastRenderedPageBreak/>
        <w:t>Tabel 4.1</w:t>
      </w:r>
      <w:r w:rsidRPr="008A63C5">
        <w:rPr>
          <w:rFonts w:ascii="Times New Roman" w:hAnsi="Times New Roman"/>
          <w:sz w:val="24"/>
          <w:szCs w:val="24"/>
        </w:rPr>
        <w:t xml:space="preserve"> Data Hasil </w:t>
      </w:r>
      <w:r w:rsidRPr="008A63C5">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 xml:space="preserve"> </w:t>
      </w:r>
      <w:proofErr w:type="gramStart"/>
      <w:r>
        <w:rPr>
          <w:rFonts w:ascii="Times New Roman" w:hAnsi="Times New Roman"/>
          <w:sz w:val="24"/>
          <w:szCs w:val="24"/>
        </w:rPr>
        <w:t>penerapan  modifikasi</w:t>
      </w:r>
      <w:proofErr w:type="gramEnd"/>
      <w:r>
        <w:rPr>
          <w:rFonts w:ascii="Times New Roman" w:hAnsi="Times New Roman"/>
          <w:sz w:val="24"/>
          <w:szCs w:val="24"/>
        </w:rPr>
        <w:t xml:space="preserve"> perilaku agresif</w:t>
      </w:r>
    </w:p>
    <w:p w:rsidR="0077507A" w:rsidRDefault="0077507A" w:rsidP="007404F8">
      <w:pPr>
        <w:tabs>
          <w:tab w:val="left" w:pos="284"/>
        </w:tabs>
        <w:spacing w:after="0" w:line="240" w:lineRule="auto"/>
        <w:ind w:left="1418" w:hanging="1418"/>
        <w:jc w:val="center"/>
        <w:rPr>
          <w:rFonts w:ascii="Times New Roman" w:hAnsi="Times New Roman"/>
          <w:sz w:val="24"/>
          <w:szCs w:val="24"/>
        </w:rPr>
      </w:pPr>
    </w:p>
    <w:tbl>
      <w:tblPr>
        <w:tblStyle w:val="TableGrid"/>
        <w:tblW w:w="5245" w:type="dxa"/>
        <w:tblInd w:w="2070" w:type="dxa"/>
        <w:tblLook w:val="04A0" w:firstRow="1" w:lastRow="0" w:firstColumn="1" w:lastColumn="0" w:noHBand="0" w:noVBand="1"/>
      </w:tblPr>
      <w:tblGrid>
        <w:gridCol w:w="762"/>
        <w:gridCol w:w="2268"/>
        <w:gridCol w:w="992"/>
        <w:gridCol w:w="1223"/>
      </w:tblGrid>
      <w:tr w:rsidR="00C1369E" w:rsidTr="007404F8">
        <w:tc>
          <w:tcPr>
            <w:tcW w:w="5245" w:type="dxa"/>
            <w:gridSpan w:val="4"/>
          </w:tcPr>
          <w:p w:rsidR="00C1369E" w:rsidRPr="00957E34" w:rsidRDefault="00C1369E" w:rsidP="007404F8">
            <w:pPr>
              <w:tabs>
                <w:tab w:val="left" w:pos="284"/>
              </w:tabs>
              <w:jc w:val="center"/>
              <w:rPr>
                <w:rFonts w:ascii="Times New Roman" w:hAnsi="Times New Roman"/>
                <w:b/>
                <w:sz w:val="24"/>
                <w:szCs w:val="24"/>
              </w:rPr>
            </w:pPr>
            <w:r w:rsidRPr="00957E34">
              <w:rPr>
                <w:rFonts w:ascii="Times New Roman" w:hAnsi="Times New Roman"/>
                <w:b/>
                <w:sz w:val="24"/>
                <w:szCs w:val="24"/>
              </w:rPr>
              <w:t>Sesi</w:t>
            </w:r>
            <w:r>
              <w:rPr>
                <w:rFonts w:ascii="Times New Roman" w:hAnsi="Times New Roman"/>
                <w:b/>
                <w:sz w:val="24"/>
                <w:szCs w:val="24"/>
              </w:rPr>
              <w:t xml:space="preserve">        </w:t>
            </w:r>
            <w:r w:rsidRPr="00957E34">
              <w:rPr>
                <w:rFonts w:ascii="Times New Roman" w:hAnsi="Times New Roman"/>
                <w:b/>
                <w:sz w:val="24"/>
                <w:szCs w:val="24"/>
              </w:rPr>
              <w:t>Skor Maksimal</w:t>
            </w:r>
            <w:r>
              <w:rPr>
                <w:rFonts w:ascii="Times New Roman" w:hAnsi="Times New Roman"/>
                <w:b/>
                <w:sz w:val="24"/>
                <w:szCs w:val="24"/>
              </w:rPr>
              <w:t xml:space="preserve">        </w:t>
            </w:r>
            <w:r w:rsidRPr="00957E34">
              <w:rPr>
                <w:rFonts w:ascii="Times New Roman" w:hAnsi="Times New Roman"/>
                <w:b/>
                <w:sz w:val="24"/>
                <w:szCs w:val="24"/>
              </w:rPr>
              <w:t>Skor</w:t>
            </w:r>
            <w:r w:rsidR="00DE449E">
              <w:rPr>
                <w:rFonts w:ascii="Times New Roman" w:hAnsi="Times New Roman"/>
                <w:b/>
                <w:sz w:val="24"/>
                <w:szCs w:val="24"/>
              </w:rPr>
              <w:t xml:space="preserve">          </w:t>
            </w:r>
            <w:r w:rsidRPr="00957E34">
              <w:rPr>
                <w:rFonts w:ascii="Times New Roman" w:hAnsi="Times New Roman"/>
                <w:b/>
                <w:sz w:val="24"/>
                <w:szCs w:val="24"/>
              </w:rPr>
              <w:t>Nilai</w:t>
            </w:r>
          </w:p>
        </w:tc>
      </w:tr>
      <w:tr w:rsidR="00C1369E" w:rsidTr="007404F8">
        <w:tc>
          <w:tcPr>
            <w:tcW w:w="5245" w:type="dxa"/>
            <w:gridSpan w:val="4"/>
            <w:tcBorders>
              <w:bottom w:val="nil"/>
            </w:tcBorders>
          </w:tcPr>
          <w:p w:rsidR="00C1369E" w:rsidRPr="00957E34" w:rsidRDefault="00C1369E" w:rsidP="007404F8">
            <w:pPr>
              <w:tabs>
                <w:tab w:val="left" w:pos="284"/>
              </w:tabs>
              <w:jc w:val="center"/>
              <w:rPr>
                <w:rFonts w:ascii="Times New Roman" w:hAnsi="Times New Roman"/>
                <w:b/>
                <w:sz w:val="24"/>
                <w:szCs w:val="24"/>
              </w:rPr>
            </w:pPr>
            <w:r w:rsidRPr="00957E34">
              <w:rPr>
                <w:rFonts w:ascii="Times New Roman" w:hAnsi="Times New Roman"/>
                <w:b/>
                <w:sz w:val="24"/>
                <w:szCs w:val="24"/>
              </w:rPr>
              <w:t>Baseline 1 (A1)</w:t>
            </w:r>
          </w:p>
        </w:tc>
      </w:tr>
      <w:tr w:rsidR="00C1369E" w:rsidTr="007404F8">
        <w:trPr>
          <w:trHeight w:val="552"/>
        </w:trPr>
        <w:tc>
          <w:tcPr>
            <w:tcW w:w="762" w:type="dxa"/>
            <w:vMerge w:val="restart"/>
            <w:tcBorders>
              <w:top w:val="nil"/>
              <w:right w:val="nil"/>
            </w:tcBorders>
          </w:tcPr>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1</w:t>
            </w:r>
          </w:p>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2</w:t>
            </w:r>
          </w:p>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3</w:t>
            </w:r>
          </w:p>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4</w:t>
            </w:r>
          </w:p>
        </w:tc>
        <w:tc>
          <w:tcPr>
            <w:tcW w:w="2268" w:type="dxa"/>
            <w:tcBorders>
              <w:top w:val="nil"/>
              <w:left w:val="nil"/>
              <w:bottom w:val="nil"/>
              <w:right w:val="nil"/>
            </w:tcBorders>
          </w:tcPr>
          <w:p w:rsidR="00C1369E" w:rsidRDefault="0077507A" w:rsidP="0077507A">
            <w:pPr>
              <w:tabs>
                <w:tab w:val="left" w:pos="284"/>
              </w:tabs>
              <w:rPr>
                <w:rFonts w:ascii="Times New Roman" w:hAnsi="Times New Roman"/>
                <w:sz w:val="24"/>
                <w:szCs w:val="24"/>
              </w:rPr>
            </w:pPr>
            <w:r>
              <w:rPr>
                <w:rFonts w:ascii="Times New Roman" w:hAnsi="Times New Roman"/>
                <w:sz w:val="24"/>
                <w:szCs w:val="24"/>
              </w:rPr>
              <w:t xml:space="preserve">        </w:t>
            </w:r>
            <w:r w:rsidR="00C1369E">
              <w:rPr>
                <w:rFonts w:ascii="Times New Roman" w:hAnsi="Times New Roman"/>
                <w:sz w:val="24"/>
                <w:szCs w:val="24"/>
              </w:rPr>
              <w:t>100</w:t>
            </w:r>
          </w:p>
          <w:p w:rsidR="00C1369E" w:rsidRDefault="0077507A" w:rsidP="0077507A">
            <w:pPr>
              <w:tabs>
                <w:tab w:val="left" w:pos="284"/>
              </w:tabs>
              <w:rPr>
                <w:rFonts w:ascii="Times New Roman" w:hAnsi="Times New Roman"/>
                <w:sz w:val="24"/>
                <w:szCs w:val="24"/>
              </w:rPr>
            </w:pPr>
            <w:r>
              <w:rPr>
                <w:rFonts w:ascii="Times New Roman" w:hAnsi="Times New Roman"/>
                <w:sz w:val="24"/>
                <w:szCs w:val="24"/>
              </w:rPr>
              <w:t xml:space="preserve">        </w:t>
            </w:r>
            <w:r w:rsidR="00C1369E">
              <w:rPr>
                <w:rFonts w:ascii="Times New Roman" w:hAnsi="Times New Roman"/>
                <w:sz w:val="24"/>
                <w:szCs w:val="24"/>
              </w:rPr>
              <w:t>100</w:t>
            </w:r>
          </w:p>
        </w:tc>
        <w:tc>
          <w:tcPr>
            <w:tcW w:w="992" w:type="dxa"/>
            <w:tcBorders>
              <w:top w:val="nil"/>
              <w:left w:val="nil"/>
              <w:bottom w:val="nil"/>
              <w:right w:val="nil"/>
            </w:tcBorders>
          </w:tcPr>
          <w:p w:rsidR="0077507A" w:rsidRDefault="00C1369E" w:rsidP="0077507A">
            <w:pPr>
              <w:tabs>
                <w:tab w:val="left" w:pos="284"/>
              </w:tabs>
              <w:rPr>
                <w:rFonts w:ascii="Times New Roman" w:hAnsi="Times New Roman"/>
                <w:sz w:val="24"/>
                <w:szCs w:val="24"/>
              </w:rPr>
            </w:pPr>
            <w:r>
              <w:rPr>
                <w:rFonts w:ascii="Times New Roman" w:hAnsi="Times New Roman"/>
                <w:sz w:val="24"/>
                <w:szCs w:val="24"/>
              </w:rPr>
              <w:t>100</w:t>
            </w:r>
          </w:p>
          <w:p w:rsidR="00C1369E" w:rsidRDefault="00C1369E" w:rsidP="0077507A">
            <w:pPr>
              <w:tabs>
                <w:tab w:val="left" w:pos="284"/>
              </w:tabs>
              <w:rPr>
                <w:rFonts w:ascii="Times New Roman" w:hAnsi="Times New Roman"/>
                <w:sz w:val="24"/>
                <w:szCs w:val="24"/>
              </w:rPr>
            </w:pPr>
            <w:r>
              <w:rPr>
                <w:rFonts w:ascii="Times New Roman" w:hAnsi="Times New Roman"/>
                <w:sz w:val="24"/>
                <w:szCs w:val="24"/>
              </w:rPr>
              <w:t>100</w:t>
            </w:r>
          </w:p>
        </w:tc>
        <w:tc>
          <w:tcPr>
            <w:tcW w:w="1223" w:type="dxa"/>
            <w:vMerge w:val="restart"/>
            <w:tcBorders>
              <w:top w:val="nil"/>
              <w:left w:val="nil"/>
            </w:tcBorders>
          </w:tcPr>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100</w:t>
            </w:r>
          </w:p>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100</w:t>
            </w:r>
          </w:p>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100</w:t>
            </w:r>
          </w:p>
          <w:p w:rsidR="00C1369E" w:rsidRDefault="00C1369E" w:rsidP="007404F8">
            <w:pPr>
              <w:tabs>
                <w:tab w:val="left" w:pos="284"/>
              </w:tabs>
              <w:jc w:val="center"/>
              <w:rPr>
                <w:rFonts w:ascii="Times New Roman" w:hAnsi="Times New Roman"/>
                <w:sz w:val="24"/>
                <w:szCs w:val="24"/>
              </w:rPr>
            </w:pPr>
            <w:r>
              <w:rPr>
                <w:rFonts w:ascii="Times New Roman" w:hAnsi="Times New Roman"/>
                <w:sz w:val="24"/>
                <w:szCs w:val="24"/>
              </w:rPr>
              <w:t>100</w:t>
            </w:r>
          </w:p>
        </w:tc>
      </w:tr>
      <w:tr w:rsidR="00C1369E" w:rsidTr="007404F8">
        <w:trPr>
          <w:trHeight w:val="601"/>
        </w:trPr>
        <w:tc>
          <w:tcPr>
            <w:tcW w:w="762" w:type="dxa"/>
            <w:vMerge/>
            <w:tcBorders>
              <w:bottom w:val="single" w:sz="4" w:space="0" w:color="000000" w:themeColor="text1"/>
              <w:right w:val="nil"/>
            </w:tcBorders>
          </w:tcPr>
          <w:p w:rsidR="00C1369E" w:rsidRDefault="00C1369E" w:rsidP="007404F8">
            <w:pPr>
              <w:tabs>
                <w:tab w:val="left" w:pos="284"/>
              </w:tabs>
              <w:jc w:val="center"/>
              <w:rPr>
                <w:rFonts w:ascii="Times New Roman" w:hAnsi="Times New Roman"/>
                <w:sz w:val="24"/>
                <w:szCs w:val="24"/>
              </w:rPr>
            </w:pPr>
          </w:p>
        </w:tc>
        <w:tc>
          <w:tcPr>
            <w:tcW w:w="3260" w:type="dxa"/>
            <w:gridSpan w:val="2"/>
            <w:tcBorders>
              <w:top w:val="nil"/>
              <w:left w:val="nil"/>
              <w:bottom w:val="single" w:sz="4" w:space="0" w:color="000000" w:themeColor="text1"/>
              <w:right w:val="nil"/>
            </w:tcBorders>
          </w:tcPr>
          <w:p w:rsidR="00C1369E" w:rsidRDefault="0077507A" w:rsidP="007404F8">
            <w:pPr>
              <w:tabs>
                <w:tab w:val="left" w:pos="284"/>
              </w:tabs>
              <w:jc w:val="center"/>
              <w:rPr>
                <w:rFonts w:ascii="Times New Roman" w:hAnsi="Times New Roman"/>
                <w:sz w:val="24"/>
                <w:szCs w:val="24"/>
              </w:rPr>
            </w:pPr>
            <w:r>
              <w:rPr>
                <w:rFonts w:ascii="Times New Roman" w:hAnsi="Times New Roman"/>
                <w:sz w:val="24"/>
                <w:szCs w:val="24"/>
              </w:rPr>
              <w:t xml:space="preserve">  </w:t>
            </w:r>
            <w:r w:rsidR="00C1369E">
              <w:rPr>
                <w:rFonts w:ascii="Times New Roman" w:hAnsi="Times New Roman"/>
                <w:sz w:val="24"/>
                <w:szCs w:val="24"/>
              </w:rPr>
              <w:t>100</w:t>
            </w:r>
            <w:r w:rsidR="00DE449E">
              <w:rPr>
                <w:rFonts w:ascii="Times New Roman" w:hAnsi="Times New Roman"/>
                <w:sz w:val="24"/>
                <w:szCs w:val="24"/>
              </w:rPr>
              <w:t xml:space="preserve">                      </w:t>
            </w:r>
            <w:r>
              <w:rPr>
                <w:rFonts w:ascii="Times New Roman" w:hAnsi="Times New Roman"/>
                <w:sz w:val="24"/>
                <w:szCs w:val="24"/>
              </w:rPr>
              <w:t xml:space="preserve">  </w:t>
            </w:r>
            <w:r w:rsidR="00DE449E">
              <w:rPr>
                <w:rFonts w:ascii="Times New Roman" w:hAnsi="Times New Roman"/>
                <w:sz w:val="24"/>
                <w:szCs w:val="24"/>
              </w:rPr>
              <w:t>100</w:t>
            </w:r>
          </w:p>
          <w:p w:rsidR="00C1369E" w:rsidRDefault="0077507A" w:rsidP="007404F8">
            <w:pPr>
              <w:tabs>
                <w:tab w:val="left" w:pos="284"/>
              </w:tabs>
              <w:jc w:val="center"/>
              <w:rPr>
                <w:rFonts w:ascii="Times New Roman" w:hAnsi="Times New Roman"/>
                <w:sz w:val="24"/>
                <w:szCs w:val="24"/>
              </w:rPr>
            </w:pPr>
            <w:r>
              <w:rPr>
                <w:rFonts w:ascii="Times New Roman" w:hAnsi="Times New Roman"/>
                <w:sz w:val="24"/>
                <w:szCs w:val="24"/>
              </w:rPr>
              <w:t xml:space="preserve">  </w:t>
            </w:r>
            <w:r w:rsidR="00C1369E">
              <w:rPr>
                <w:rFonts w:ascii="Times New Roman" w:hAnsi="Times New Roman"/>
                <w:sz w:val="24"/>
                <w:szCs w:val="24"/>
              </w:rPr>
              <w:t>100</w:t>
            </w:r>
            <w:r w:rsidR="00DE449E">
              <w:rPr>
                <w:rFonts w:ascii="Times New Roman" w:hAnsi="Times New Roman"/>
                <w:sz w:val="24"/>
                <w:szCs w:val="24"/>
              </w:rPr>
              <w:t xml:space="preserve">                      </w:t>
            </w:r>
            <w:r>
              <w:rPr>
                <w:rFonts w:ascii="Times New Roman" w:hAnsi="Times New Roman"/>
                <w:sz w:val="24"/>
                <w:szCs w:val="24"/>
              </w:rPr>
              <w:t xml:space="preserve">  </w:t>
            </w:r>
            <w:r w:rsidR="00DE449E">
              <w:rPr>
                <w:rFonts w:ascii="Times New Roman" w:hAnsi="Times New Roman"/>
                <w:sz w:val="24"/>
                <w:szCs w:val="24"/>
              </w:rPr>
              <w:t>100</w:t>
            </w:r>
          </w:p>
        </w:tc>
        <w:tc>
          <w:tcPr>
            <w:tcW w:w="1223" w:type="dxa"/>
            <w:vMerge/>
            <w:tcBorders>
              <w:left w:val="nil"/>
              <w:bottom w:val="single" w:sz="4" w:space="0" w:color="000000" w:themeColor="text1"/>
            </w:tcBorders>
          </w:tcPr>
          <w:p w:rsidR="00C1369E" w:rsidRDefault="00C1369E" w:rsidP="007404F8">
            <w:pPr>
              <w:tabs>
                <w:tab w:val="left" w:pos="284"/>
              </w:tabs>
              <w:jc w:val="center"/>
              <w:rPr>
                <w:rFonts w:ascii="Times New Roman" w:hAnsi="Times New Roman"/>
                <w:sz w:val="24"/>
                <w:szCs w:val="24"/>
              </w:rPr>
            </w:pPr>
          </w:p>
        </w:tc>
      </w:tr>
    </w:tbl>
    <w:p w:rsidR="00B61B5A" w:rsidRPr="008A63C5" w:rsidRDefault="00B61B5A" w:rsidP="007404F8">
      <w:pPr>
        <w:tabs>
          <w:tab w:val="left" w:pos="284"/>
        </w:tabs>
        <w:spacing w:after="0" w:line="240" w:lineRule="auto"/>
        <w:ind w:left="1418" w:hanging="1418"/>
        <w:jc w:val="center"/>
        <w:rPr>
          <w:rFonts w:ascii="Times New Roman" w:hAnsi="Times New Roman"/>
          <w:sz w:val="24"/>
          <w:szCs w:val="24"/>
        </w:rPr>
      </w:pPr>
    </w:p>
    <w:p w:rsidR="007404F8" w:rsidRDefault="007404F8" w:rsidP="00423E21">
      <w:pPr>
        <w:spacing w:after="0" w:line="240" w:lineRule="auto"/>
        <w:ind w:left="284" w:firstLine="436"/>
        <w:jc w:val="both"/>
        <w:rPr>
          <w:rFonts w:ascii="Times New Roman" w:hAnsi="Times New Roman"/>
          <w:noProof/>
          <w:sz w:val="24"/>
          <w:szCs w:val="24"/>
          <w:lang w:eastAsia="id-ID"/>
        </w:rPr>
        <w:sectPr w:rsidR="007404F8" w:rsidSect="007404F8">
          <w:type w:val="continuous"/>
          <w:pgSz w:w="12240" w:h="20160" w:code="5"/>
          <w:pgMar w:top="1440" w:right="1440" w:bottom="1440" w:left="1440" w:header="720" w:footer="720" w:gutter="0"/>
          <w:cols w:space="720"/>
          <w:docGrid w:linePitch="360"/>
        </w:sectPr>
      </w:pPr>
    </w:p>
    <w:p w:rsidR="00423E21" w:rsidRDefault="00423E21" w:rsidP="00423E21">
      <w:pPr>
        <w:spacing w:after="0" w:line="240" w:lineRule="auto"/>
        <w:ind w:left="284" w:firstLine="436"/>
        <w:jc w:val="both"/>
        <w:rPr>
          <w:rFonts w:ascii="Times New Roman" w:hAnsi="Times New Roman"/>
          <w:noProof/>
          <w:sz w:val="24"/>
          <w:szCs w:val="24"/>
          <w:lang w:eastAsia="id-ID"/>
        </w:rPr>
      </w:pPr>
      <w:r>
        <w:rPr>
          <w:rFonts w:ascii="Times New Roman" w:hAnsi="Times New Roman"/>
          <w:noProof/>
          <w:sz w:val="24"/>
          <w:szCs w:val="24"/>
          <w:lang w:eastAsia="id-ID"/>
        </w:rPr>
        <w:lastRenderedPageBreak/>
        <w:t xml:space="preserve">Untuk </w:t>
      </w:r>
      <w:r w:rsidRPr="008A63C5">
        <w:rPr>
          <w:rFonts w:ascii="Times New Roman" w:hAnsi="Times New Roman"/>
          <w:noProof/>
          <w:sz w:val="24"/>
          <w:szCs w:val="24"/>
          <w:lang w:eastAsia="id-ID"/>
        </w:rPr>
        <w:t xml:space="preserve">melihat lebih jelas perubahan yang terjadi terhadap </w:t>
      </w:r>
      <w:r>
        <w:rPr>
          <w:rFonts w:ascii="Times New Roman" w:hAnsi="Times New Roman"/>
          <w:noProof/>
          <w:sz w:val="24"/>
          <w:szCs w:val="24"/>
          <w:lang w:eastAsia="id-ID"/>
        </w:rPr>
        <w:t xml:space="preserve">modifikasi perilaku agresif  pada kondisi </w:t>
      </w:r>
      <w:r w:rsidRPr="007B2306">
        <w:rPr>
          <w:rFonts w:ascii="Times New Roman" w:hAnsi="Times New Roman"/>
          <w:i/>
          <w:noProof/>
          <w:sz w:val="24"/>
          <w:szCs w:val="24"/>
          <w:lang w:eastAsia="id-ID"/>
        </w:rPr>
        <w:t>baseline 1</w:t>
      </w:r>
      <w:r>
        <w:rPr>
          <w:rFonts w:ascii="Times New Roman" w:hAnsi="Times New Roman"/>
          <w:noProof/>
          <w:sz w:val="24"/>
          <w:szCs w:val="24"/>
          <w:lang w:eastAsia="id-ID"/>
        </w:rPr>
        <w:t xml:space="preserve"> (A1)</w:t>
      </w:r>
      <w:r w:rsidRPr="008A63C5">
        <w:rPr>
          <w:rFonts w:ascii="Times New Roman" w:hAnsi="Times New Roman"/>
          <w:noProof/>
          <w:sz w:val="24"/>
          <w:szCs w:val="24"/>
          <w:lang w:eastAsia="id-ID"/>
        </w:rPr>
        <w:t>, maka data</w:t>
      </w:r>
      <w:r>
        <w:rPr>
          <w:rFonts w:ascii="Times New Roman" w:hAnsi="Times New Roman"/>
          <w:noProof/>
          <w:sz w:val="24"/>
          <w:szCs w:val="24"/>
          <w:lang w:eastAsia="id-ID"/>
        </w:rPr>
        <w:t xml:space="preserve"> di atas dapat dibuatkan grafik</w:t>
      </w:r>
      <w:r w:rsidRPr="008A63C5">
        <w:rPr>
          <w:rFonts w:ascii="Times New Roman" w:hAnsi="Times New Roman"/>
          <w:noProof/>
          <w:sz w:val="24"/>
          <w:szCs w:val="24"/>
          <w:lang w:eastAsia="id-ID"/>
        </w:rPr>
        <w:t>.</w:t>
      </w:r>
      <w:r>
        <w:rPr>
          <w:rFonts w:ascii="Times New Roman" w:hAnsi="Times New Roman"/>
          <w:noProof/>
          <w:sz w:val="24"/>
          <w:szCs w:val="24"/>
          <w:lang w:eastAsia="id-ID"/>
        </w:rPr>
        <w:t xml:space="preserve"> Hal ini dilakukan agar dapat dengan mudah menganalisis data, sehingga memudahkan dalam proses penarikan </w:t>
      </w:r>
      <w:r>
        <w:rPr>
          <w:rFonts w:ascii="Times New Roman" w:hAnsi="Times New Roman"/>
          <w:noProof/>
          <w:sz w:val="24"/>
          <w:szCs w:val="24"/>
          <w:lang w:eastAsia="id-ID"/>
        </w:rPr>
        <w:lastRenderedPageBreak/>
        <w:t>kesimpulan. G</w:t>
      </w:r>
      <w:r w:rsidRPr="008A63C5">
        <w:rPr>
          <w:rFonts w:ascii="Times New Roman" w:hAnsi="Times New Roman"/>
          <w:noProof/>
          <w:sz w:val="24"/>
          <w:szCs w:val="24"/>
          <w:lang w:eastAsia="id-ID"/>
        </w:rPr>
        <w:t>rafik tersebut adalah sebagai berikut:</w:t>
      </w:r>
    </w:p>
    <w:p w:rsidR="007404F8" w:rsidRDefault="007404F8" w:rsidP="007404F8">
      <w:pPr>
        <w:spacing w:after="0" w:line="240" w:lineRule="auto"/>
        <w:jc w:val="both"/>
        <w:rPr>
          <w:rFonts w:ascii="Times New Roman" w:hAnsi="Times New Roman" w:cs="Times New Roman"/>
          <w:sz w:val="24"/>
          <w:szCs w:val="24"/>
        </w:rPr>
      </w:pPr>
    </w:p>
    <w:p w:rsidR="00FC1172" w:rsidRDefault="00FC1172" w:rsidP="007404F8">
      <w:pPr>
        <w:spacing w:after="0" w:line="240" w:lineRule="auto"/>
        <w:jc w:val="both"/>
        <w:rPr>
          <w:rFonts w:ascii="Times New Roman" w:hAnsi="Times New Roman" w:cs="Times New Roman"/>
          <w:sz w:val="24"/>
          <w:szCs w:val="24"/>
        </w:rPr>
      </w:pPr>
    </w:p>
    <w:p w:rsidR="00FC1172" w:rsidRDefault="00FC1172" w:rsidP="007404F8">
      <w:pPr>
        <w:spacing w:after="0" w:line="240" w:lineRule="auto"/>
        <w:jc w:val="both"/>
        <w:rPr>
          <w:rFonts w:ascii="Times New Roman" w:hAnsi="Times New Roman" w:cs="Times New Roman"/>
          <w:sz w:val="24"/>
          <w:szCs w:val="24"/>
        </w:rPr>
      </w:pPr>
    </w:p>
    <w:p w:rsidR="00FC1172" w:rsidRDefault="00FC1172" w:rsidP="007404F8">
      <w:pPr>
        <w:spacing w:after="0" w:line="240" w:lineRule="auto"/>
        <w:jc w:val="both"/>
        <w:rPr>
          <w:rFonts w:ascii="Times New Roman" w:hAnsi="Times New Roman" w:cs="Times New Roman"/>
          <w:sz w:val="24"/>
          <w:szCs w:val="24"/>
        </w:rPr>
      </w:pPr>
    </w:p>
    <w:p w:rsidR="00FC1172" w:rsidRDefault="00FC1172" w:rsidP="007404F8">
      <w:pPr>
        <w:spacing w:after="0" w:line="240" w:lineRule="auto"/>
        <w:jc w:val="both"/>
        <w:rPr>
          <w:rFonts w:ascii="Times New Roman" w:hAnsi="Times New Roman" w:cs="Times New Roman"/>
          <w:sz w:val="24"/>
          <w:szCs w:val="24"/>
        </w:rPr>
        <w:sectPr w:rsidR="00FC1172" w:rsidSect="007404F8">
          <w:type w:val="continuous"/>
          <w:pgSz w:w="12240" w:h="20160" w:code="5"/>
          <w:pgMar w:top="1440" w:right="1440" w:bottom="1440" w:left="1440" w:header="720" w:footer="720" w:gutter="0"/>
          <w:cols w:num="2" w:space="720"/>
          <w:docGrid w:linePitch="360"/>
        </w:sectPr>
      </w:pPr>
    </w:p>
    <w:p w:rsidR="001E04EC" w:rsidRDefault="001E04EC" w:rsidP="007404F8">
      <w:pPr>
        <w:autoSpaceDE w:val="0"/>
        <w:autoSpaceDN w:val="0"/>
        <w:adjustRightInd w:val="0"/>
        <w:spacing w:after="0" w:line="240" w:lineRule="auto"/>
        <w:jc w:val="both"/>
        <w:rPr>
          <w:rFonts w:ascii="Times New Roman" w:hAnsi="Times New Roman" w:cs="Times New Roman"/>
          <w:color w:val="000000"/>
          <w:sz w:val="24"/>
          <w:szCs w:val="24"/>
        </w:rPr>
        <w:sectPr w:rsidR="001E04EC" w:rsidSect="007404F8">
          <w:type w:val="continuous"/>
          <w:pgSz w:w="12240" w:h="20160" w:code="5"/>
          <w:pgMar w:top="1440" w:right="1440" w:bottom="1440" w:left="1440" w:header="720" w:footer="720" w:gutter="0"/>
          <w:cols w:space="720"/>
          <w:docGrid w:linePitch="360"/>
        </w:sectPr>
      </w:pPr>
    </w:p>
    <w:p w:rsidR="001E04EC" w:rsidRDefault="001E04EC" w:rsidP="00F82248">
      <w:pPr>
        <w:autoSpaceDE w:val="0"/>
        <w:autoSpaceDN w:val="0"/>
        <w:adjustRightInd w:val="0"/>
        <w:spacing w:after="0" w:line="240" w:lineRule="auto"/>
        <w:ind w:left="142" w:firstLine="578"/>
        <w:jc w:val="both"/>
        <w:rPr>
          <w:rFonts w:ascii="Times New Roman" w:hAnsi="Times New Roman" w:cs="Times New Roman"/>
          <w:color w:val="000000"/>
          <w:sz w:val="24"/>
          <w:szCs w:val="24"/>
        </w:rPr>
      </w:pPr>
    </w:p>
    <w:p w:rsidR="00EB70D8" w:rsidRDefault="00883C7E" w:rsidP="00EB70D8">
      <w:pPr>
        <w:spacing w:after="0" w:line="240" w:lineRule="auto"/>
        <w:ind w:left="1276" w:hanging="567"/>
        <w:jc w:val="both"/>
        <w:rPr>
          <w:rFonts w:ascii="Times New Roman" w:hAnsi="Times New Roman"/>
          <w:b/>
          <w:noProof/>
          <w:sz w:val="24"/>
          <w:szCs w:val="24"/>
          <w:lang w:eastAsia="id-ID"/>
        </w:rPr>
      </w:pPr>
      <w:r>
        <w:rPr>
          <w:noProof/>
        </w:rPr>
        <w:drawing>
          <wp:inline distT="0" distB="0" distL="0" distR="0" wp14:anchorId="66379D33" wp14:editId="7E969227">
            <wp:extent cx="5495925" cy="2933700"/>
            <wp:effectExtent l="0" t="0" r="9525" b="0"/>
            <wp:docPr id="169" name="Chart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70D8" w:rsidRDefault="00EB70D8" w:rsidP="001E04EC">
      <w:pPr>
        <w:spacing w:after="0" w:line="240" w:lineRule="auto"/>
        <w:ind w:left="1276" w:hanging="1276"/>
        <w:jc w:val="both"/>
        <w:rPr>
          <w:rFonts w:ascii="Times New Roman" w:hAnsi="Times New Roman"/>
          <w:noProof/>
          <w:sz w:val="24"/>
          <w:szCs w:val="24"/>
          <w:lang w:eastAsia="id-ID"/>
        </w:rPr>
      </w:pPr>
    </w:p>
    <w:p w:rsidR="00E63270" w:rsidRDefault="00E63270" w:rsidP="00FC1172">
      <w:pPr>
        <w:spacing w:after="0" w:line="240" w:lineRule="auto"/>
        <w:jc w:val="both"/>
        <w:rPr>
          <w:rFonts w:ascii="Times New Roman" w:hAnsi="Times New Roman"/>
          <w:noProof/>
          <w:sz w:val="24"/>
          <w:szCs w:val="24"/>
          <w:lang w:eastAsia="id-ID"/>
        </w:rPr>
      </w:pPr>
    </w:p>
    <w:p w:rsidR="00E63270" w:rsidRDefault="00E63270" w:rsidP="00E63270">
      <w:pPr>
        <w:spacing w:after="0" w:line="240" w:lineRule="auto"/>
        <w:ind w:left="1134" w:hanging="425"/>
        <w:jc w:val="both"/>
        <w:rPr>
          <w:rFonts w:ascii="Times New Roman" w:hAnsi="Times New Roman"/>
          <w:sz w:val="24"/>
          <w:szCs w:val="24"/>
        </w:rPr>
      </w:pPr>
      <w:r w:rsidRPr="006914D9">
        <w:rPr>
          <w:rFonts w:ascii="Times New Roman" w:hAnsi="Times New Roman"/>
          <w:b/>
          <w:sz w:val="24"/>
          <w:szCs w:val="24"/>
        </w:rPr>
        <w:t>Grafik 4.2</w:t>
      </w:r>
      <w:r>
        <w:rPr>
          <w:rFonts w:ascii="Times New Roman" w:hAnsi="Times New Roman"/>
          <w:sz w:val="24"/>
          <w:szCs w:val="24"/>
        </w:rPr>
        <w:t xml:space="preserve"> Kecenderungan arah modifikasi perilaku </w:t>
      </w:r>
      <w:proofErr w:type="gramStart"/>
      <w:r>
        <w:rPr>
          <w:rFonts w:ascii="Times New Roman" w:hAnsi="Times New Roman"/>
          <w:sz w:val="24"/>
          <w:szCs w:val="24"/>
        </w:rPr>
        <w:t>agresif  Pada</w:t>
      </w:r>
      <w:proofErr w:type="gramEnd"/>
      <w:r>
        <w:rPr>
          <w:rFonts w:ascii="Times New Roman" w:hAnsi="Times New Roman"/>
          <w:sz w:val="24"/>
          <w:szCs w:val="24"/>
        </w:rPr>
        <w:t xml:space="preserve"> Kondisi </w:t>
      </w:r>
      <w:r w:rsidRPr="006914D9">
        <w:rPr>
          <w:rFonts w:ascii="Times New Roman" w:hAnsi="Times New Roman"/>
          <w:i/>
          <w:sz w:val="24"/>
          <w:szCs w:val="24"/>
        </w:rPr>
        <w:t>Baseline</w:t>
      </w:r>
      <w:r>
        <w:rPr>
          <w:rFonts w:ascii="Times New Roman" w:hAnsi="Times New Roman"/>
          <w:sz w:val="24"/>
          <w:szCs w:val="24"/>
        </w:rPr>
        <w:t xml:space="preserve"> </w:t>
      </w:r>
    </w:p>
    <w:p w:rsidR="00E63270" w:rsidRDefault="00E63270" w:rsidP="00E63270">
      <w:pPr>
        <w:spacing w:after="0" w:line="240" w:lineRule="auto"/>
        <w:ind w:left="1843" w:hanging="1134"/>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 (A1)</w:t>
      </w:r>
    </w:p>
    <w:p w:rsidR="00E63270" w:rsidRDefault="00E63270" w:rsidP="00E63270">
      <w:pPr>
        <w:spacing w:after="0" w:line="240" w:lineRule="auto"/>
        <w:ind w:left="1843" w:hanging="1134"/>
        <w:jc w:val="both"/>
        <w:rPr>
          <w:rFonts w:ascii="Times New Roman" w:hAnsi="Times New Roman"/>
          <w:sz w:val="24"/>
          <w:szCs w:val="24"/>
        </w:rPr>
      </w:pPr>
    </w:p>
    <w:p w:rsidR="00507237" w:rsidRDefault="00507237" w:rsidP="00507237">
      <w:pPr>
        <w:spacing w:after="0" w:line="480" w:lineRule="auto"/>
        <w:ind w:firstLine="540"/>
        <w:jc w:val="both"/>
        <w:rPr>
          <w:rFonts w:ascii="Times New Roman" w:hAnsi="Times New Roman"/>
          <w:noProof/>
          <w:sz w:val="24"/>
          <w:szCs w:val="24"/>
          <w:lang w:eastAsia="id-ID"/>
        </w:rPr>
        <w:sectPr w:rsidR="00507237" w:rsidSect="001E04EC">
          <w:type w:val="continuous"/>
          <w:pgSz w:w="12240" w:h="20160" w:code="5"/>
          <w:pgMar w:top="1440" w:right="1440" w:bottom="1440" w:left="1440" w:header="720" w:footer="720" w:gutter="0"/>
          <w:cols w:space="720"/>
          <w:docGrid w:linePitch="360"/>
        </w:sectPr>
      </w:pPr>
    </w:p>
    <w:p w:rsidR="00264CB7" w:rsidRDefault="00507237" w:rsidP="00264CB7">
      <w:pPr>
        <w:spacing w:after="0" w:line="240" w:lineRule="auto"/>
        <w:ind w:firstLine="540"/>
        <w:jc w:val="both"/>
        <w:rPr>
          <w:rFonts w:ascii="Times New Roman" w:hAnsi="Times New Roman"/>
          <w:noProof/>
          <w:sz w:val="24"/>
          <w:szCs w:val="24"/>
          <w:lang w:eastAsia="id-ID"/>
        </w:rPr>
      </w:pPr>
      <w:r w:rsidRPr="008A63C5">
        <w:rPr>
          <w:rFonts w:ascii="Times New Roman" w:hAnsi="Times New Roman"/>
          <w:noProof/>
          <w:sz w:val="24"/>
          <w:szCs w:val="24"/>
          <w:lang w:eastAsia="id-ID"/>
        </w:rPr>
        <w:lastRenderedPageBreak/>
        <w:t>Berdasarkan grafik</w:t>
      </w:r>
      <w:r>
        <w:rPr>
          <w:rFonts w:ascii="Times New Roman" w:hAnsi="Times New Roman"/>
          <w:noProof/>
          <w:sz w:val="24"/>
          <w:szCs w:val="24"/>
          <w:lang w:eastAsia="id-ID"/>
        </w:rPr>
        <w:t xml:space="preserve"> 4.2. estimasi </w:t>
      </w:r>
      <w:r w:rsidRPr="008A63C5">
        <w:rPr>
          <w:rFonts w:ascii="Times New Roman" w:hAnsi="Times New Roman"/>
          <w:noProof/>
          <w:sz w:val="24"/>
          <w:szCs w:val="24"/>
          <w:lang w:eastAsia="id-ID"/>
        </w:rPr>
        <w:t xml:space="preserve">kecenderungan arah </w:t>
      </w:r>
      <w:r>
        <w:rPr>
          <w:rFonts w:ascii="Times New Roman" w:hAnsi="Times New Roman"/>
          <w:noProof/>
          <w:sz w:val="24"/>
          <w:szCs w:val="24"/>
          <w:lang w:eastAsia="id-ID"/>
        </w:rPr>
        <w:t>modifikasi perilaku menyimpang murid</w:t>
      </w:r>
      <w:r w:rsidRPr="008A63C5">
        <w:rPr>
          <w:rFonts w:ascii="Times New Roman" w:hAnsi="Times New Roman"/>
          <w:noProof/>
          <w:sz w:val="24"/>
          <w:szCs w:val="24"/>
          <w:lang w:eastAsia="id-ID"/>
        </w:rPr>
        <w:t xml:space="preserve"> pada kondisi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diperoleh kecenderungan arah mendatar artinya pada </w:t>
      </w:r>
      <w:r>
        <w:rPr>
          <w:rFonts w:ascii="Times New Roman" w:hAnsi="Times New Roman"/>
          <w:noProof/>
          <w:sz w:val="24"/>
          <w:szCs w:val="24"/>
          <w:lang w:eastAsia="id-ID"/>
        </w:rPr>
        <w:t>kondisi</w:t>
      </w:r>
      <w:r w:rsidRPr="008A63C5">
        <w:rPr>
          <w:rFonts w:ascii="Times New Roman" w:hAnsi="Times New Roman"/>
          <w:noProof/>
          <w:sz w:val="24"/>
          <w:szCs w:val="24"/>
          <w:lang w:eastAsia="id-ID"/>
        </w:rPr>
        <w:t xml:space="preserve"> ini tidak mengalami perubahan</w:t>
      </w:r>
      <w:r>
        <w:rPr>
          <w:rFonts w:ascii="Times New Roman" w:hAnsi="Times New Roman"/>
          <w:noProof/>
          <w:sz w:val="24"/>
          <w:szCs w:val="24"/>
          <w:lang w:eastAsia="id-ID"/>
        </w:rPr>
        <w:t xml:space="preserve"> dalam modifikasi perilaku agresif</w:t>
      </w:r>
      <w:r w:rsidRPr="008A63C5">
        <w:rPr>
          <w:rFonts w:ascii="Times New Roman" w:hAnsi="Times New Roman"/>
          <w:noProof/>
          <w:sz w:val="24"/>
          <w:szCs w:val="24"/>
          <w:lang w:eastAsia="id-ID"/>
        </w:rPr>
        <w:t xml:space="preserve">, hal ini dapat di lihat pada sesi pertama sampai sesi ke empat </w:t>
      </w:r>
      <w:r>
        <w:rPr>
          <w:rFonts w:ascii="Times New Roman" w:hAnsi="Times New Roman"/>
          <w:noProof/>
          <w:sz w:val="24"/>
          <w:szCs w:val="24"/>
          <w:lang w:eastAsia="id-ID"/>
        </w:rPr>
        <w:t>subjek ADB memperoleh nilai 100 atau modifikasi perilaku menyimpang subjek ADB tetap (=).</w:t>
      </w:r>
    </w:p>
    <w:p w:rsidR="00264CB7" w:rsidRPr="00264CB7" w:rsidRDefault="00264CB7" w:rsidP="00264CB7">
      <w:pPr>
        <w:spacing w:after="0" w:line="240" w:lineRule="auto"/>
        <w:ind w:firstLine="540"/>
        <w:jc w:val="both"/>
        <w:rPr>
          <w:rFonts w:ascii="Times New Roman" w:hAnsi="Times New Roman"/>
          <w:noProof/>
          <w:sz w:val="24"/>
          <w:szCs w:val="24"/>
          <w:lang w:eastAsia="id-ID"/>
        </w:rPr>
      </w:pPr>
    </w:p>
    <w:p w:rsidR="00264CB7" w:rsidRDefault="00425811" w:rsidP="00264CB7">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00264CB7" w:rsidRPr="00264CB7">
        <w:rPr>
          <w:rFonts w:ascii="Times New Roman" w:hAnsi="Times New Roman" w:cs="Times New Roman"/>
          <w:b/>
          <w:sz w:val="24"/>
          <w:szCs w:val="24"/>
        </w:rPr>
        <w:t xml:space="preserve">penerapan teknik </w:t>
      </w:r>
      <w:r w:rsidR="00264CB7" w:rsidRPr="00264CB7">
        <w:rPr>
          <w:rFonts w:ascii="Times New Roman" w:hAnsi="Times New Roman" w:cs="Times New Roman"/>
          <w:b/>
          <w:i/>
          <w:sz w:val="24"/>
          <w:szCs w:val="24"/>
        </w:rPr>
        <w:t xml:space="preserve">aversi </w:t>
      </w:r>
      <w:r w:rsidR="00264CB7" w:rsidRPr="00264CB7">
        <w:rPr>
          <w:rFonts w:ascii="Times New Roman" w:hAnsi="Times New Roman" w:cs="Times New Roman"/>
          <w:b/>
          <w:sz w:val="24"/>
          <w:szCs w:val="24"/>
        </w:rPr>
        <w:t>untuk memodifikasi perilaku menyimpang murid autis kelas IV SD Inpres Maccini Baru pada saat diberikan perlakuan (intervensi (B))</w:t>
      </w:r>
    </w:p>
    <w:p w:rsidR="00416A3D" w:rsidRDefault="00264CB7" w:rsidP="00264CB7">
      <w:pPr>
        <w:pStyle w:val="ListParagraph"/>
        <w:spacing w:after="0" w:line="24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 xml:space="preserve">Analisis dalam kondisi intervensi (B) merupakan analisis yang dilakukan untuk </w:t>
      </w:r>
      <w:r w:rsidRPr="00BF766E">
        <w:rPr>
          <w:rFonts w:ascii="Times New Roman" w:hAnsi="Times New Roman"/>
          <w:noProof/>
          <w:sz w:val="24"/>
          <w:szCs w:val="24"/>
          <w:lang w:eastAsia="id-ID"/>
        </w:rPr>
        <w:lastRenderedPageBreak/>
        <w:t>melihat perubahan data dalam sa</w:t>
      </w:r>
      <w:r>
        <w:rPr>
          <w:rFonts w:ascii="Times New Roman" w:hAnsi="Times New Roman"/>
          <w:noProof/>
          <w:sz w:val="24"/>
          <w:szCs w:val="24"/>
          <w:lang w:eastAsia="id-ID"/>
        </w:rPr>
        <w:t>tu kondisi yaitu intervensi (B). Adapun data hasil kemampuan seriasai pada kondisi intervensi (B) dilakukan sebanyak 6 sesi, dapat dilihat pada tabel 4.9 berikut ini:</w:t>
      </w: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4566D1" w:rsidRDefault="004566D1" w:rsidP="00264CB7">
      <w:pPr>
        <w:pStyle w:val="ListParagraph"/>
        <w:spacing w:after="0" w:line="240" w:lineRule="auto"/>
        <w:ind w:left="0"/>
        <w:jc w:val="both"/>
        <w:rPr>
          <w:rFonts w:ascii="Times New Roman" w:hAnsi="Times New Roman"/>
          <w:noProof/>
          <w:sz w:val="24"/>
          <w:szCs w:val="24"/>
          <w:lang w:eastAsia="id-ID"/>
        </w:rPr>
      </w:pPr>
    </w:p>
    <w:p w:rsidR="007404F8" w:rsidRDefault="007404F8" w:rsidP="00416A3D">
      <w:pPr>
        <w:spacing w:after="0" w:line="240" w:lineRule="auto"/>
        <w:ind w:left="1276" w:hanging="1276"/>
        <w:jc w:val="both"/>
        <w:rPr>
          <w:rFonts w:ascii="Times New Roman" w:hAnsi="Times New Roman"/>
          <w:b/>
          <w:sz w:val="24"/>
          <w:szCs w:val="24"/>
        </w:rPr>
        <w:sectPr w:rsidR="007404F8" w:rsidSect="00507237">
          <w:type w:val="continuous"/>
          <w:pgSz w:w="12240" w:h="20160" w:code="5"/>
          <w:pgMar w:top="1440" w:right="1440" w:bottom="1440" w:left="1440" w:header="720" w:footer="720" w:gutter="0"/>
          <w:cols w:num="2" w:space="720"/>
          <w:docGrid w:linePitch="360"/>
        </w:sectPr>
      </w:pPr>
    </w:p>
    <w:p w:rsidR="007404F8" w:rsidRDefault="007404F8" w:rsidP="00416A3D">
      <w:pPr>
        <w:spacing w:after="0" w:line="240" w:lineRule="auto"/>
        <w:ind w:left="1276" w:hanging="1276"/>
        <w:jc w:val="both"/>
        <w:rPr>
          <w:rFonts w:ascii="Times New Roman" w:hAnsi="Times New Roman"/>
          <w:b/>
          <w:sz w:val="24"/>
          <w:szCs w:val="24"/>
        </w:rPr>
      </w:pPr>
    </w:p>
    <w:p w:rsidR="00AF0A94" w:rsidRDefault="00AF0A94" w:rsidP="00416A3D">
      <w:pPr>
        <w:spacing w:after="0" w:line="240" w:lineRule="auto"/>
        <w:ind w:left="1276" w:hanging="1276"/>
        <w:jc w:val="both"/>
        <w:rPr>
          <w:rFonts w:ascii="Times New Roman" w:hAnsi="Times New Roman"/>
          <w:b/>
          <w:sz w:val="24"/>
          <w:szCs w:val="24"/>
        </w:rPr>
      </w:pPr>
    </w:p>
    <w:p w:rsidR="00AF0A94" w:rsidRDefault="00AF0A94" w:rsidP="00416A3D">
      <w:pPr>
        <w:spacing w:after="0" w:line="240" w:lineRule="auto"/>
        <w:ind w:left="1276" w:hanging="1276"/>
        <w:jc w:val="both"/>
        <w:rPr>
          <w:rFonts w:ascii="Times New Roman" w:hAnsi="Times New Roman"/>
          <w:b/>
          <w:sz w:val="24"/>
          <w:szCs w:val="24"/>
        </w:rPr>
      </w:pPr>
    </w:p>
    <w:p w:rsidR="00AF0A94" w:rsidRDefault="00AF0A94" w:rsidP="00416A3D">
      <w:pPr>
        <w:spacing w:after="0" w:line="240" w:lineRule="auto"/>
        <w:ind w:left="1276" w:hanging="1276"/>
        <w:jc w:val="both"/>
        <w:rPr>
          <w:rFonts w:ascii="Times New Roman" w:hAnsi="Times New Roman"/>
          <w:b/>
          <w:sz w:val="24"/>
          <w:szCs w:val="24"/>
        </w:rPr>
      </w:pPr>
    </w:p>
    <w:p w:rsidR="00AF0A94" w:rsidRDefault="00AF0A94" w:rsidP="00416A3D">
      <w:pPr>
        <w:spacing w:after="0" w:line="240" w:lineRule="auto"/>
        <w:ind w:left="1276" w:hanging="1276"/>
        <w:jc w:val="both"/>
        <w:rPr>
          <w:rFonts w:ascii="Times New Roman" w:hAnsi="Times New Roman"/>
          <w:b/>
          <w:sz w:val="24"/>
          <w:szCs w:val="24"/>
        </w:rPr>
      </w:pPr>
    </w:p>
    <w:p w:rsidR="00AF0A94" w:rsidRDefault="00AF0A94" w:rsidP="00416A3D">
      <w:pPr>
        <w:spacing w:after="0" w:line="240" w:lineRule="auto"/>
        <w:ind w:left="1276" w:hanging="1276"/>
        <w:jc w:val="both"/>
        <w:rPr>
          <w:rFonts w:ascii="Times New Roman" w:hAnsi="Times New Roman"/>
          <w:b/>
          <w:sz w:val="24"/>
          <w:szCs w:val="24"/>
        </w:rPr>
      </w:pPr>
    </w:p>
    <w:p w:rsidR="00416A3D" w:rsidRDefault="00416A3D" w:rsidP="007404F8">
      <w:pPr>
        <w:spacing w:after="0" w:line="240" w:lineRule="auto"/>
        <w:ind w:left="1276" w:hanging="1276"/>
        <w:jc w:val="center"/>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9</w:t>
      </w:r>
      <w:r w:rsidRPr="00BF766E">
        <w:rPr>
          <w:rFonts w:ascii="Times New Roman" w:hAnsi="Times New Roman"/>
          <w:sz w:val="24"/>
          <w:szCs w:val="24"/>
        </w:rPr>
        <w:t xml:space="preserve"> Data Hasil </w:t>
      </w:r>
      <w:r>
        <w:rPr>
          <w:rFonts w:ascii="Times New Roman" w:hAnsi="Times New Roman"/>
          <w:sz w:val="24"/>
          <w:szCs w:val="24"/>
        </w:rPr>
        <w:t xml:space="preserve">modifikasi perilaku </w:t>
      </w:r>
      <w:proofErr w:type="gramStart"/>
      <w:r>
        <w:rPr>
          <w:rFonts w:ascii="Times New Roman" w:hAnsi="Times New Roman"/>
          <w:sz w:val="24"/>
          <w:szCs w:val="24"/>
        </w:rPr>
        <w:t>agresif  Pada</w:t>
      </w:r>
      <w:proofErr w:type="gramEnd"/>
      <w:r>
        <w:rPr>
          <w:rFonts w:ascii="Times New Roman" w:hAnsi="Times New Roman"/>
          <w:sz w:val="24"/>
          <w:szCs w:val="24"/>
        </w:rPr>
        <w:t xml:space="preserve"> Kondisi Intervensi</w:t>
      </w:r>
      <w:r w:rsidRPr="00BF766E">
        <w:rPr>
          <w:rFonts w:ascii="Times New Roman" w:hAnsi="Times New Roman"/>
          <w:sz w:val="24"/>
          <w:szCs w:val="24"/>
        </w:rPr>
        <w:t>(B)</w:t>
      </w:r>
    </w:p>
    <w:tbl>
      <w:tblPr>
        <w:tblStyle w:val="LightShading1"/>
        <w:tblpPr w:leftFromText="180" w:rightFromText="180" w:vertAnchor="text" w:horzAnchor="margin" w:tblpXSpec="center" w:tblpY="184"/>
        <w:tblW w:w="0" w:type="auto"/>
        <w:tblLook w:val="06A0" w:firstRow="1" w:lastRow="0" w:firstColumn="1" w:lastColumn="0" w:noHBand="1" w:noVBand="1"/>
      </w:tblPr>
      <w:tblGrid>
        <w:gridCol w:w="2796"/>
        <w:gridCol w:w="2796"/>
        <w:gridCol w:w="1397"/>
        <w:gridCol w:w="1399"/>
      </w:tblGrid>
      <w:tr w:rsidR="007404F8" w:rsidRPr="00BF766E" w:rsidTr="007404F8">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796" w:type="dxa"/>
          </w:tcPr>
          <w:p w:rsidR="007404F8" w:rsidRPr="00284141" w:rsidRDefault="007404F8" w:rsidP="007404F8">
            <w:pPr>
              <w:jc w:val="center"/>
              <w:rPr>
                <w:rFonts w:ascii="Times New Roman" w:hAnsi="Times New Roman"/>
                <w:noProof/>
                <w:sz w:val="24"/>
                <w:szCs w:val="24"/>
                <w:lang w:eastAsia="id-ID"/>
              </w:rPr>
            </w:pPr>
            <w:r w:rsidRPr="00284141">
              <w:rPr>
                <w:rFonts w:ascii="Times New Roman" w:hAnsi="Times New Roman"/>
                <w:noProof/>
                <w:sz w:val="24"/>
                <w:szCs w:val="24"/>
                <w:lang w:eastAsia="id-ID"/>
              </w:rPr>
              <w:t>Sesi</w:t>
            </w:r>
          </w:p>
        </w:tc>
        <w:tc>
          <w:tcPr>
            <w:tcW w:w="2796" w:type="dxa"/>
          </w:tcPr>
          <w:p w:rsidR="007404F8" w:rsidRPr="00284141" w:rsidRDefault="007404F8" w:rsidP="007404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84141">
              <w:rPr>
                <w:rFonts w:ascii="Times New Roman" w:hAnsi="Times New Roman"/>
                <w:noProof/>
                <w:sz w:val="24"/>
                <w:szCs w:val="24"/>
                <w:lang w:eastAsia="id-ID"/>
              </w:rPr>
              <w:t>Skor Maksimal</w:t>
            </w:r>
          </w:p>
        </w:tc>
        <w:tc>
          <w:tcPr>
            <w:tcW w:w="1397" w:type="dxa"/>
          </w:tcPr>
          <w:p w:rsidR="007404F8" w:rsidRPr="00284141" w:rsidRDefault="007404F8" w:rsidP="007404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84141">
              <w:rPr>
                <w:rFonts w:ascii="Times New Roman" w:hAnsi="Times New Roman"/>
                <w:noProof/>
                <w:sz w:val="24"/>
                <w:szCs w:val="24"/>
                <w:lang w:eastAsia="id-ID"/>
              </w:rPr>
              <w:t>Skor</w:t>
            </w:r>
          </w:p>
        </w:tc>
        <w:tc>
          <w:tcPr>
            <w:tcW w:w="1399" w:type="dxa"/>
          </w:tcPr>
          <w:p w:rsidR="007404F8" w:rsidRPr="00284141" w:rsidRDefault="007404F8" w:rsidP="007404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84141">
              <w:rPr>
                <w:rFonts w:ascii="Times New Roman" w:hAnsi="Times New Roman"/>
                <w:noProof/>
                <w:sz w:val="24"/>
                <w:szCs w:val="24"/>
                <w:lang w:eastAsia="id-ID"/>
              </w:rPr>
              <w:t>Nilai</w:t>
            </w:r>
          </w:p>
        </w:tc>
      </w:tr>
      <w:tr w:rsidR="007404F8" w:rsidRPr="00BF766E" w:rsidTr="007404F8">
        <w:trPr>
          <w:trHeight w:val="13"/>
        </w:trPr>
        <w:tc>
          <w:tcPr>
            <w:cnfStyle w:val="001000000000" w:firstRow="0" w:lastRow="0" w:firstColumn="1" w:lastColumn="0" w:oddVBand="0" w:evenVBand="0" w:oddHBand="0" w:evenHBand="0" w:firstRowFirstColumn="0" w:firstRowLastColumn="0" w:lastRowFirstColumn="0" w:lastRowLastColumn="0"/>
            <w:tcW w:w="8388" w:type="dxa"/>
            <w:gridSpan w:val="4"/>
          </w:tcPr>
          <w:p w:rsidR="007404F8" w:rsidRPr="00284141" w:rsidRDefault="007404F8" w:rsidP="007404F8">
            <w:pPr>
              <w:jc w:val="center"/>
              <w:rPr>
                <w:rFonts w:ascii="Times New Roman" w:hAnsi="Times New Roman"/>
                <w:noProof/>
                <w:sz w:val="24"/>
                <w:szCs w:val="24"/>
                <w:lang w:eastAsia="id-ID"/>
              </w:rPr>
            </w:pPr>
            <w:r>
              <w:rPr>
                <w:rFonts w:ascii="Times New Roman" w:hAnsi="Times New Roman"/>
                <w:noProof/>
                <w:sz w:val="24"/>
                <w:szCs w:val="24"/>
                <w:lang w:eastAsia="id-ID"/>
              </w:rPr>
              <w:t>Interv</w:t>
            </w:r>
            <w:r w:rsidRPr="00284141">
              <w:rPr>
                <w:rFonts w:ascii="Times New Roman" w:hAnsi="Times New Roman"/>
                <w:noProof/>
                <w:sz w:val="24"/>
                <w:szCs w:val="24"/>
                <w:lang w:eastAsia="id-ID"/>
              </w:rPr>
              <w:t>ensi  (B)</w:t>
            </w:r>
          </w:p>
        </w:tc>
      </w:tr>
      <w:tr w:rsidR="007404F8" w:rsidRPr="00BF766E" w:rsidTr="007404F8">
        <w:trPr>
          <w:trHeight w:val="13"/>
        </w:trPr>
        <w:tc>
          <w:tcPr>
            <w:cnfStyle w:val="001000000000" w:firstRow="0" w:lastRow="0" w:firstColumn="1" w:lastColumn="0" w:oddVBand="0" w:evenVBand="0" w:oddHBand="0" w:evenHBand="0" w:firstRowFirstColumn="0" w:firstRowLastColumn="0" w:lastRowFirstColumn="0" w:lastRowLastColumn="0"/>
            <w:tcW w:w="2796" w:type="dxa"/>
          </w:tcPr>
          <w:p w:rsidR="007404F8" w:rsidRPr="00BF766E" w:rsidRDefault="007404F8" w:rsidP="007404F8">
            <w:pPr>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5</w:t>
            </w:r>
          </w:p>
        </w:tc>
        <w:tc>
          <w:tcPr>
            <w:tcW w:w="2796"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Pr>
                <w:rFonts w:ascii="Times New Roman" w:hAnsi="Times New Roman"/>
                <w:noProof/>
                <w:sz w:val="24"/>
                <w:szCs w:val="24"/>
                <w:lang w:eastAsia="id-ID"/>
              </w:rPr>
              <w:t>100</w:t>
            </w:r>
          </w:p>
        </w:tc>
        <w:tc>
          <w:tcPr>
            <w:tcW w:w="1397" w:type="dxa"/>
          </w:tcPr>
          <w:p w:rsidR="007404F8" w:rsidRPr="007F23F9" w:rsidRDefault="007404F8" w:rsidP="007404F8">
            <w:pPr>
              <w:tabs>
                <w:tab w:val="left" w:pos="423"/>
                <w:tab w:val="center" w:pos="57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66,6</w:t>
            </w:r>
          </w:p>
        </w:tc>
        <w:tc>
          <w:tcPr>
            <w:tcW w:w="1399"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66,6</w:t>
            </w:r>
          </w:p>
        </w:tc>
      </w:tr>
      <w:tr w:rsidR="007404F8" w:rsidRPr="00BF766E" w:rsidTr="007404F8">
        <w:trPr>
          <w:trHeight w:val="13"/>
        </w:trPr>
        <w:tc>
          <w:tcPr>
            <w:cnfStyle w:val="001000000000" w:firstRow="0" w:lastRow="0" w:firstColumn="1" w:lastColumn="0" w:oddVBand="0" w:evenVBand="0" w:oddHBand="0" w:evenHBand="0" w:firstRowFirstColumn="0" w:firstRowLastColumn="0" w:lastRowFirstColumn="0" w:lastRowLastColumn="0"/>
            <w:tcW w:w="2796" w:type="dxa"/>
          </w:tcPr>
          <w:p w:rsidR="007404F8" w:rsidRPr="00BF766E" w:rsidRDefault="007404F8" w:rsidP="007404F8">
            <w:pPr>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6</w:t>
            </w:r>
          </w:p>
        </w:tc>
        <w:tc>
          <w:tcPr>
            <w:tcW w:w="2796"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Pr>
                <w:rFonts w:ascii="Times New Roman" w:hAnsi="Times New Roman"/>
                <w:noProof/>
                <w:sz w:val="24"/>
                <w:szCs w:val="24"/>
                <w:lang w:eastAsia="id-ID"/>
              </w:rPr>
              <w:t>100</w:t>
            </w:r>
          </w:p>
        </w:tc>
        <w:tc>
          <w:tcPr>
            <w:tcW w:w="1397"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73,3</w:t>
            </w:r>
          </w:p>
        </w:tc>
        <w:tc>
          <w:tcPr>
            <w:tcW w:w="1399"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73,3</w:t>
            </w:r>
          </w:p>
        </w:tc>
      </w:tr>
      <w:tr w:rsidR="007404F8" w:rsidRPr="00BF766E" w:rsidTr="007404F8">
        <w:trPr>
          <w:trHeight w:val="13"/>
        </w:trPr>
        <w:tc>
          <w:tcPr>
            <w:cnfStyle w:val="001000000000" w:firstRow="0" w:lastRow="0" w:firstColumn="1" w:lastColumn="0" w:oddVBand="0" w:evenVBand="0" w:oddHBand="0" w:evenHBand="0" w:firstRowFirstColumn="0" w:firstRowLastColumn="0" w:lastRowFirstColumn="0" w:lastRowLastColumn="0"/>
            <w:tcW w:w="2796" w:type="dxa"/>
          </w:tcPr>
          <w:p w:rsidR="007404F8" w:rsidRPr="00BF766E" w:rsidRDefault="007404F8" w:rsidP="007404F8">
            <w:pPr>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7</w:t>
            </w:r>
          </w:p>
        </w:tc>
        <w:tc>
          <w:tcPr>
            <w:tcW w:w="2796"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Pr>
                <w:rFonts w:ascii="Times New Roman" w:hAnsi="Times New Roman"/>
                <w:noProof/>
                <w:sz w:val="24"/>
                <w:szCs w:val="24"/>
                <w:lang w:eastAsia="id-ID"/>
              </w:rPr>
              <w:t>10</w:t>
            </w:r>
            <w:r w:rsidRPr="007F23F9">
              <w:rPr>
                <w:rFonts w:ascii="Times New Roman" w:hAnsi="Times New Roman"/>
                <w:noProof/>
                <w:sz w:val="24"/>
                <w:szCs w:val="24"/>
                <w:lang w:eastAsia="id-ID"/>
              </w:rPr>
              <w:t>0</w:t>
            </w:r>
          </w:p>
        </w:tc>
        <w:tc>
          <w:tcPr>
            <w:tcW w:w="1397"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53,3</w:t>
            </w:r>
          </w:p>
        </w:tc>
        <w:tc>
          <w:tcPr>
            <w:tcW w:w="1399"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53,3</w:t>
            </w:r>
          </w:p>
        </w:tc>
      </w:tr>
      <w:tr w:rsidR="007404F8" w:rsidRPr="00BF766E" w:rsidTr="007404F8">
        <w:trPr>
          <w:trHeight w:val="885"/>
        </w:trPr>
        <w:tc>
          <w:tcPr>
            <w:cnfStyle w:val="001000000000" w:firstRow="0" w:lastRow="0" w:firstColumn="1" w:lastColumn="0" w:oddVBand="0" w:evenVBand="0" w:oddHBand="0" w:evenHBand="0" w:firstRowFirstColumn="0" w:firstRowLastColumn="0" w:lastRowFirstColumn="0" w:lastRowLastColumn="0"/>
            <w:tcW w:w="2796" w:type="dxa"/>
          </w:tcPr>
          <w:p w:rsidR="007404F8" w:rsidRDefault="007404F8" w:rsidP="007404F8">
            <w:pPr>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8</w:t>
            </w:r>
          </w:p>
          <w:p w:rsidR="007404F8" w:rsidRDefault="007404F8" w:rsidP="007404F8">
            <w:pPr>
              <w:jc w:val="center"/>
              <w:rPr>
                <w:rFonts w:ascii="Times New Roman" w:hAnsi="Times New Roman"/>
                <w:b w:val="0"/>
                <w:noProof/>
                <w:sz w:val="24"/>
                <w:szCs w:val="24"/>
                <w:lang w:eastAsia="id-ID"/>
              </w:rPr>
            </w:pPr>
            <w:r>
              <w:rPr>
                <w:rFonts w:ascii="Times New Roman" w:hAnsi="Times New Roman"/>
                <w:b w:val="0"/>
                <w:noProof/>
                <w:sz w:val="24"/>
                <w:szCs w:val="24"/>
                <w:lang w:eastAsia="id-ID"/>
              </w:rPr>
              <w:t>9</w:t>
            </w:r>
          </w:p>
          <w:p w:rsidR="007404F8" w:rsidRPr="00BF766E" w:rsidRDefault="007404F8" w:rsidP="007404F8">
            <w:pPr>
              <w:jc w:val="center"/>
              <w:rPr>
                <w:rFonts w:ascii="Times New Roman" w:hAnsi="Times New Roman"/>
                <w:b w:val="0"/>
                <w:noProof/>
                <w:sz w:val="24"/>
                <w:szCs w:val="24"/>
                <w:lang w:eastAsia="id-ID"/>
              </w:rPr>
            </w:pPr>
            <w:r>
              <w:rPr>
                <w:rFonts w:ascii="Times New Roman" w:hAnsi="Times New Roman"/>
                <w:b w:val="0"/>
                <w:noProof/>
                <w:sz w:val="24"/>
                <w:szCs w:val="24"/>
                <w:lang w:eastAsia="id-ID"/>
              </w:rPr>
              <w:t>10</w:t>
            </w:r>
          </w:p>
        </w:tc>
        <w:tc>
          <w:tcPr>
            <w:tcW w:w="2796"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10</w:t>
            </w:r>
            <w:r w:rsidRPr="007F23F9">
              <w:rPr>
                <w:rFonts w:ascii="Times New Roman" w:hAnsi="Times New Roman"/>
                <w:noProof/>
                <w:sz w:val="24"/>
                <w:szCs w:val="24"/>
                <w:lang w:eastAsia="id-ID"/>
              </w:rPr>
              <w:t>0</w:t>
            </w:r>
          </w:p>
          <w:p w:rsidR="007404F8"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10</w:t>
            </w:r>
            <w:r w:rsidRPr="007F23F9">
              <w:rPr>
                <w:rFonts w:ascii="Times New Roman" w:hAnsi="Times New Roman"/>
                <w:noProof/>
                <w:sz w:val="24"/>
                <w:szCs w:val="24"/>
                <w:lang w:eastAsia="id-ID"/>
              </w:rPr>
              <w:t>0</w:t>
            </w:r>
          </w:p>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100</w:t>
            </w:r>
          </w:p>
        </w:tc>
        <w:tc>
          <w:tcPr>
            <w:tcW w:w="1397"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53,3</w:t>
            </w:r>
          </w:p>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60</w:t>
            </w:r>
          </w:p>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40</w:t>
            </w:r>
          </w:p>
        </w:tc>
        <w:tc>
          <w:tcPr>
            <w:tcW w:w="1399" w:type="dxa"/>
          </w:tcPr>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53,3</w:t>
            </w:r>
          </w:p>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7F23F9">
              <w:rPr>
                <w:rFonts w:ascii="Times New Roman" w:hAnsi="Times New Roman"/>
                <w:noProof/>
                <w:sz w:val="24"/>
                <w:szCs w:val="24"/>
                <w:lang w:eastAsia="id-ID"/>
              </w:rPr>
              <w:t>60</w:t>
            </w:r>
          </w:p>
          <w:p w:rsidR="007404F8" w:rsidRPr="007F23F9" w:rsidRDefault="007404F8" w:rsidP="0074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40</w:t>
            </w:r>
          </w:p>
        </w:tc>
      </w:tr>
    </w:tbl>
    <w:p w:rsidR="00416A3D" w:rsidRPr="00BF766E" w:rsidRDefault="00416A3D" w:rsidP="00416A3D">
      <w:pPr>
        <w:spacing w:after="0" w:line="240" w:lineRule="auto"/>
        <w:ind w:left="1276" w:hanging="1276"/>
        <w:jc w:val="both"/>
        <w:rPr>
          <w:rFonts w:ascii="Times New Roman" w:hAnsi="Times New Roman"/>
          <w:sz w:val="24"/>
          <w:szCs w:val="24"/>
        </w:rPr>
      </w:pPr>
    </w:p>
    <w:p w:rsidR="007404F8" w:rsidRDefault="007404F8" w:rsidP="00FC1172">
      <w:pPr>
        <w:spacing w:after="0" w:line="240" w:lineRule="auto"/>
        <w:jc w:val="both"/>
        <w:rPr>
          <w:rFonts w:ascii="Times New Roman" w:hAnsi="Times New Roman"/>
          <w:sz w:val="24"/>
          <w:szCs w:val="24"/>
        </w:rPr>
        <w:sectPr w:rsidR="007404F8" w:rsidSect="007404F8">
          <w:type w:val="continuous"/>
          <w:pgSz w:w="12240" w:h="20160" w:code="5"/>
          <w:pgMar w:top="1440" w:right="1440" w:bottom="1440" w:left="1440" w:header="720" w:footer="720" w:gutter="0"/>
          <w:cols w:space="720"/>
          <w:docGrid w:linePitch="360"/>
        </w:sectPr>
      </w:pPr>
    </w:p>
    <w:p w:rsidR="00554ED0" w:rsidRDefault="0056501E" w:rsidP="00FC1172">
      <w:pPr>
        <w:spacing w:after="0" w:line="240" w:lineRule="auto"/>
        <w:ind w:left="426"/>
        <w:jc w:val="both"/>
        <w:rPr>
          <w:rFonts w:ascii="Times New Roman" w:hAnsi="Times New Roman"/>
          <w:sz w:val="24"/>
          <w:szCs w:val="24"/>
        </w:rPr>
      </w:pPr>
      <w:proofErr w:type="gramStart"/>
      <w:r>
        <w:rPr>
          <w:rFonts w:ascii="Times New Roman" w:hAnsi="Times New Roman"/>
          <w:sz w:val="24"/>
          <w:szCs w:val="24"/>
        </w:rPr>
        <w:lastRenderedPageBreak/>
        <w:t>Data pada tabel 4.9 menunjukkan skor dan nilai hasil pengamatan dari subjek peneliti selama 6 sesi pada kondisi intervensi (B).</w:t>
      </w:r>
      <w:proofErr w:type="gramEnd"/>
      <w:r>
        <w:rPr>
          <w:rFonts w:ascii="Times New Roman" w:hAnsi="Times New Roman"/>
          <w:sz w:val="24"/>
          <w:szCs w:val="24"/>
        </w:rPr>
        <w:t xml:space="preserve"> Di sesi ke 5 sampai 10 modifikasi perilaku </w:t>
      </w:r>
      <w:proofErr w:type="gramStart"/>
      <w:r>
        <w:rPr>
          <w:rFonts w:ascii="Times New Roman" w:hAnsi="Times New Roman"/>
          <w:sz w:val="24"/>
          <w:szCs w:val="24"/>
        </w:rPr>
        <w:t xml:space="preserve">agresif </w:t>
      </w:r>
      <w:r w:rsidR="00FC1172">
        <w:rPr>
          <w:rFonts w:ascii="Times New Roman" w:hAnsi="Times New Roman"/>
          <w:sz w:val="24"/>
          <w:szCs w:val="24"/>
        </w:rPr>
        <w:t>,</w:t>
      </w:r>
      <w:proofErr w:type="gramEnd"/>
      <w:r w:rsidR="00FC1172">
        <w:rPr>
          <w:rFonts w:ascii="Times New Roman" w:hAnsi="Times New Roman"/>
          <w:sz w:val="24"/>
          <w:szCs w:val="24"/>
        </w:rPr>
        <w:t xml:space="preserve"> </w:t>
      </w:r>
      <w:r>
        <w:rPr>
          <w:rFonts w:ascii="Times New Roman" w:hAnsi="Times New Roman"/>
          <w:sz w:val="24"/>
          <w:szCs w:val="24"/>
        </w:rPr>
        <w:t xml:space="preserve">murid  </w:t>
      </w:r>
    </w:p>
    <w:p w:rsidR="00554ED0" w:rsidRDefault="00554ED0" w:rsidP="0056501E">
      <w:pPr>
        <w:spacing w:after="0" w:line="240" w:lineRule="auto"/>
        <w:ind w:firstLine="720"/>
        <w:jc w:val="both"/>
        <w:rPr>
          <w:rFonts w:ascii="Times New Roman" w:hAnsi="Times New Roman"/>
          <w:sz w:val="24"/>
          <w:szCs w:val="24"/>
        </w:rPr>
      </w:pPr>
    </w:p>
    <w:p w:rsidR="00554ED0" w:rsidRDefault="00554ED0" w:rsidP="00FC1172">
      <w:pPr>
        <w:spacing w:after="0" w:line="240" w:lineRule="auto"/>
        <w:jc w:val="both"/>
        <w:rPr>
          <w:rFonts w:ascii="Times New Roman" w:hAnsi="Times New Roman"/>
          <w:sz w:val="24"/>
          <w:szCs w:val="24"/>
        </w:rPr>
      </w:pPr>
    </w:p>
    <w:p w:rsidR="00B57445" w:rsidRDefault="00B57445" w:rsidP="00FC1172">
      <w:pPr>
        <w:spacing w:after="0" w:line="240" w:lineRule="auto"/>
        <w:jc w:val="both"/>
        <w:rPr>
          <w:rFonts w:ascii="Times New Roman" w:hAnsi="Times New Roman"/>
          <w:sz w:val="24"/>
          <w:szCs w:val="24"/>
        </w:rPr>
      </w:pPr>
    </w:p>
    <w:p w:rsidR="00B57445" w:rsidRDefault="00B57445" w:rsidP="00FC1172">
      <w:pPr>
        <w:spacing w:after="0" w:line="240" w:lineRule="auto"/>
        <w:jc w:val="both"/>
        <w:rPr>
          <w:rFonts w:ascii="Times New Roman" w:hAnsi="Times New Roman"/>
          <w:sz w:val="24"/>
          <w:szCs w:val="24"/>
        </w:rPr>
      </w:pPr>
    </w:p>
    <w:p w:rsidR="0056501E" w:rsidRDefault="0056501E" w:rsidP="00FC1172">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mengalami</w:t>
      </w:r>
      <w:proofErr w:type="gramEnd"/>
      <w:r>
        <w:rPr>
          <w:rFonts w:ascii="Times New Roman" w:hAnsi="Times New Roman"/>
          <w:sz w:val="24"/>
          <w:szCs w:val="24"/>
        </w:rPr>
        <w:t xml:space="preserve"> perubahan (berkurang) drastis dengan memperoleh nilai mulai dari 66,6 sampai nilai yang terendah 40 dengan skor maksimal 100. </w:t>
      </w:r>
    </w:p>
    <w:p w:rsidR="00554ED0" w:rsidRDefault="008C5937" w:rsidP="00FC1172">
      <w:pPr>
        <w:spacing w:after="0" w:line="240" w:lineRule="auto"/>
        <w:jc w:val="both"/>
        <w:rPr>
          <w:rFonts w:ascii="Times New Roman" w:hAnsi="Times New Roman"/>
          <w:noProof/>
          <w:sz w:val="24"/>
          <w:szCs w:val="24"/>
          <w:lang w:eastAsia="id-ID"/>
        </w:rPr>
        <w:sectPr w:rsidR="00554ED0" w:rsidSect="00507237">
          <w:type w:val="continuous"/>
          <w:pgSz w:w="12240" w:h="20160" w:code="5"/>
          <w:pgMar w:top="1440" w:right="1440" w:bottom="1440" w:left="1440" w:header="720" w:footer="720" w:gutter="0"/>
          <w:cols w:num="2" w:space="720"/>
          <w:docGrid w:linePitch="360"/>
        </w:sectPr>
      </w:pPr>
      <w:r w:rsidRPr="00BF766E">
        <w:rPr>
          <w:rFonts w:ascii="Times New Roman" w:hAnsi="Times New Roman"/>
          <w:noProof/>
          <w:sz w:val="24"/>
          <w:szCs w:val="24"/>
          <w:lang w:eastAsia="id-ID"/>
        </w:rPr>
        <w:t xml:space="preserve">Untuk melihat lebih jelas perubahan yang terjadi terhadap </w:t>
      </w:r>
      <w:r>
        <w:rPr>
          <w:rFonts w:ascii="Times New Roman" w:hAnsi="Times New Roman"/>
          <w:noProof/>
          <w:sz w:val="24"/>
          <w:szCs w:val="24"/>
          <w:lang w:eastAsia="id-ID"/>
        </w:rPr>
        <w:t>mo</w:t>
      </w:r>
      <w:r w:rsidR="00554ED0">
        <w:rPr>
          <w:rFonts w:ascii="Times New Roman" w:hAnsi="Times New Roman"/>
          <w:noProof/>
          <w:sz w:val="24"/>
          <w:szCs w:val="24"/>
          <w:lang w:eastAsia="id-ID"/>
        </w:rPr>
        <w:t>difikasi perilaku</w:t>
      </w:r>
      <w:r w:rsidR="00FC1172">
        <w:rPr>
          <w:rFonts w:ascii="Times New Roman" w:hAnsi="Times New Roman"/>
          <w:noProof/>
          <w:sz w:val="24"/>
          <w:szCs w:val="24"/>
          <w:lang w:eastAsia="id-ID"/>
        </w:rPr>
        <w:t xml:space="preserve"> agresif pada kondisi Intervensi (B), maka data diatas dapat dibuatkan grafik</w:t>
      </w:r>
      <w:r w:rsidR="0022655B">
        <w:rPr>
          <w:rFonts w:ascii="Times New Roman" w:hAnsi="Times New Roman"/>
          <w:noProof/>
          <w:sz w:val="24"/>
          <w:szCs w:val="24"/>
          <w:lang w:eastAsia="id-ID"/>
        </w:rPr>
        <w:t>:</w:t>
      </w:r>
    </w:p>
    <w:p w:rsidR="00935A3B" w:rsidRDefault="00935A3B" w:rsidP="00554ED0">
      <w:pPr>
        <w:spacing w:after="0" w:line="240" w:lineRule="auto"/>
        <w:jc w:val="both"/>
        <w:rPr>
          <w:rFonts w:ascii="Times New Roman" w:hAnsi="Times New Roman"/>
          <w:noProof/>
          <w:sz w:val="24"/>
          <w:szCs w:val="24"/>
          <w:lang w:eastAsia="id-ID"/>
        </w:rPr>
      </w:pPr>
    </w:p>
    <w:p w:rsidR="00935A3B" w:rsidRDefault="00935A3B" w:rsidP="008C5937">
      <w:pPr>
        <w:spacing w:after="0" w:line="240" w:lineRule="auto"/>
        <w:ind w:firstLine="720"/>
        <w:jc w:val="both"/>
        <w:rPr>
          <w:rFonts w:ascii="Times New Roman" w:hAnsi="Times New Roman"/>
          <w:noProof/>
          <w:sz w:val="24"/>
          <w:szCs w:val="24"/>
          <w:lang w:eastAsia="id-ID"/>
        </w:rPr>
      </w:pPr>
    </w:p>
    <w:p w:rsidR="00935A3B" w:rsidRDefault="00935A3B" w:rsidP="008C5937">
      <w:pPr>
        <w:spacing w:after="0" w:line="240" w:lineRule="auto"/>
        <w:ind w:firstLine="720"/>
        <w:jc w:val="both"/>
        <w:rPr>
          <w:rFonts w:ascii="Times New Roman" w:hAnsi="Times New Roman"/>
          <w:noProof/>
          <w:sz w:val="24"/>
          <w:szCs w:val="24"/>
          <w:lang w:eastAsia="id-ID"/>
        </w:rPr>
      </w:pPr>
    </w:p>
    <w:p w:rsidR="00935A3B" w:rsidRDefault="00935A3B" w:rsidP="008C5937">
      <w:pPr>
        <w:spacing w:after="0" w:line="240" w:lineRule="auto"/>
        <w:ind w:firstLine="720"/>
        <w:jc w:val="both"/>
        <w:rPr>
          <w:rFonts w:ascii="Times New Roman" w:hAnsi="Times New Roman"/>
          <w:noProof/>
          <w:sz w:val="24"/>
          <w:szCs w:val="24"/>
          <w:lang w:eastAsia="id-ID"/>
        </w:rPr>
        <w:sectPr w:rsidR="00935A3B" w:rsidSect="00554ED0">
          <w:type w:val="continuous"/>
          <w:pgSz w:w="12240" w:h="20160" w:code="5"/>
          <w:pgMar w:top="1440" w:right="1440" w:bottom="1440" w:left="1440" w:header="720" w:footer="720" w:gutter="0"/>
          <w:cols w:num="2" w:space="720"/>
          <w:docGrid w:linePitch="360"/>
        </w:sectPr>
      </w:pPr>
    </w:p>
    <w:p w:rsidR="00935A3B" w:rsidRDefault="00883C7E" w:rsidP="00935A3B">
      <w:pPr>
        <w:spacing w:after="0" w:line="240" w:lineRule="auto"/>
        <w:ind w:firstLine="720"/>
        <w:jc w:val="center"/>
        <w:rPr>
          <w:rFonts w:ascii="Times New Roman" w:hAnsi="Times New Roman"/>
          <w:noProof/>
          <w:sz w:val="24"/>
          <w:szCs w:val="24"/>
          <w:lang w:eastAsia="id-ID"/>
        </w:rPr>
      </w:pPr>
      <w:r>
        <w:rPr>
          <w:noProof/>
        </w:rPr>
        <w:lastRenderedPageBreak/>
        <w:drawing>
          <wp:inline distT="0" distB="0" distL="0" distR="0" wp14:anchorId="7F3BE601" wp14:editId="37F3B038">
            <wp:extent cx="5343525" cy="3095625"/>
            <wp:effectExtent l="0" t="0" r="9525" b="9525"/>
            <wp:docPr id="171" name="Chart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5A3B" w:rsidRDefault="00935A3B" w:rsidP="00935A3B">
      <w:pPr>
        <w:spacing w:after="0" w:line="240" w:lineRule="auto"/>
        <w:ind w:firstLine="720"/>
        <w:jc w:val="center"/>
        <w:rPr>
          <w:rFonts w:ascii="Times New Roman" w:hAnsi="Times New Roman"/>
          <w:noProof/>
          <w:sz w:val="24"/>
          <w:szCs w:val="24"/>
          <w:lang w:eastAsia="id-ID"/>
        </w:rPr>
      </w:pPr>
    </w:p>
    <w:p w:rsidR="00935A3B" w:rsidRDefault="00935A3B" w:rsidP="00935A3B">
      <w:pPr>
        <w:spacing w:after="0" w:line="240" w:lineRule="auto"/>
        <w:ind w:firstLine="720"/>
        <w:jc w:val="center"/>
        <w:rPr>
          <w:rFonts w:ascii="Times New Roman" w:hAnsi="Times New Roman"/>
          <w:noProof/>
          <w:sz w:val="24"/>
          <w:szCs w:val="24"/>
          <w:lang w:eastAsia="id-ID"/>
        </w:rPr>
      </w:pPr>
    </w:p>
    <w:p w:rsidR="00C6669D" w:rsidRDefault="00C6669D" w:rsidP="00C6669D">
      <w:pPr>
        <w:spacing w:after="0" w:line="240" w:lineRule="auto"/>
        <w:ind w:left="1134" w:firstLine="306"/>
        <w:jc w:val="both"/>
        <w:rPr>
          <w:rFonts w:ascii="Times New Roman" w:hAnsi="Times New Roman"/>
          <w:sz w:val="24"/>
          <w:szCs w:val="24"/>
        </w:rPr>
      </w:pPr>
      <w:r>
        <w:rPr>
          <w:rFonts w:ascii="Times New Roman" w:hAnsi="Times New Roman"/>
          <w:b/>
          <w:sz w:val="24"/>
          <w:szCs w:val="24"/>
        </w:rPr>
        <w:t xml:space="preserve">    </w:t>
      </w:r>
      <w:r w:rsidRPr="008C5591">
        <w:rPr>
          <w:rFonts w:ascii="Times New Roman" w:hAnsi="Times New Roman"/>
          <w:b/>
          <w:sz w:val="24"/>
          <w:szCs w:val="24"/>
        </w:rPr>
        <w:t>Grafik 4.</w:t>
      </w:r>
      <w:r>
        <w:rPr>
          <w:rFonts w:ascii="Times New Roman" w:hAnsi="Times New Roman"/>
          <w:b/>
          <w:sz w:val="24"/>
          <w:szCs w:val="24"/>
        </w:rPr>
        <w:t>5</w:t>
      </w:r>
      <w:r w:rsidRPr="00BF766E">
        <w:rPr>
          <w:rFonts w:ascii="Times New Roman" w:hAnsi="Times New Roman"/>
          <w:sz w:val="24"/>
          <w:szCs w:val="24"/>
        </w:rPr>
        <w:t xml:space="preserve"> Kecenderungan Arah </w:t>
      </w:r>
      <w:r>
        <w:rPr>
          <w:rFonts w:ascii="Times New Roman" w:hAnsi="Times New Roman"/>
          <w:sz w:val="24"/>
          <w:szCs w:val="24"/>
        </w:rPr>
        <w:t xml:space="preserve">Modifikasi perilaku </w:t>
      </w:r>
      <w:proofErr w:type="gramStart"/>
      <w:r>
        <w:rPr>
          <w:rFonts w:ascii="Times New Roman" w:hAnsi="Times New Roman"/>
          <w:sz w:val="24"/>
          <w:szCs w:val="24"/>
        </w:rPr>
        <w:t>agresif  P</w:t>
      </w:r>
      <w:r w:rsidRPr="00BF766E">
        <w:rPr>
          <w:rFonts w:ascii="Times New Roman" w:hAnsi="Times New Roman"/>
          <w:sz w:val="24"/>
          <w:szCs w:val="24"/>
        </w:rPr>
        <w:t>ada</w:t>
      </w:r>
      <w:proofErr w:type="gramEnd"/>
      <w:r w:rsidRPr="00BF766E">
        <w:rPr>
          <w:rFonts w:ascii="Times New Roman" w:hAnsi="Times New Roman"/>
          <w:sz w:val="24"/>
          <w:szCs w:val="24"/>
        </w:rPr>
        <w:t xml:space="preserve"> </w:t>
      </w:r>
    </w:p>
    <w:p w:rsidR="00C6669D" w:rsidRDefault="00C6669D" w:rsidP="00C6669D">
      <w:pPr>
        <w:spacing w:after="0" w:line="240" w:lineRule="auto"/>
        <w:ind w:left="2835" w:hanging="1395"/>
        <w:jc w:val="both"/>
        <w:rPr>
          <w:rFonts w:ascii="Times New Roman" w:hAnsi="Times New Roman"/>
          <w:sz w:val="24"/>
          <w:szCs w:val="24"/>
        </w:rPr>
      </w:pPr>
      <w:r>
        <w:rPr>
          <w:rFonts w:ascii="Times New Roman" w:hAnsi="Times New Roman"/>
          <w:sz w:val="24"/>
          <w:szCs w:val="24"/>
        </w:rPr>
        <w:t xml:space="preserve">                                               </w:t>
      </w:r>
      <w:r w:rsidRPr="00BF766E">
        <w:rPr>
          <w:rFonts w:ascii="Times New Roman" w:hAnsi="Times New Roman"/>
          <w:sz w:val="24"/>
          <w:szCs w:val="24"/>
        </w:rPr>
        <w:t>Kondisi Intervensi (B)</w:t>
      </w:r>
    </w:p>
    <w:p w:rsidR="00554ED0" w:rsidRDefault="00554ED0" w:rsidP="00935A3B">
      <w:pPr>
        <w:spacing w:after="0" w:line="240" w:lineRule="auto"/>
        <w:ind w:firstLine="720"/>
        <w:jc w:val="center"/>
        <w:rPr>
          <w:rFonts w:ascii="Times New Roman" w:hAnsi="Times New Roman"/>
          <w:noProof/>
          <w:sz w:val="24"/>
          <w:szCs w:val="24"/>
          <w:lang w:eastAsia="id-ID"/>
        </w:rPr>
        <w:sectPr w:rsidR="00554ED0" w:rsidSect="00554ED0">
          <w:type w:val="continuous"/>
          <w:pgSz w:w="12240" w:h="20160" w:code="5"/>
          <w:pgMar w:top="1440" w:right="1440" w:bottom="1440" w:left="1701" w:header="720" w:footer="720" w:gutter="0"/>
          <w:cols w:space="720"/>
          <w:docGrid w:linePitch="360"/>
        </w:sectPr>
      </w:pPr>
    </w:p>
    <w:p w:rsidR="00935A3B" w:rsidRDefault="00935A3B" w:rsidP="00935A3B">
      <w:pPr>
        <w:spacing w:after="0" w:line="240" w:lineRule="auto"/>
        <w:ind w:firstLine="720"/>
        <w:jc w:val="center"/>
        <w:rPr>
          <w:rFonts w:ascii="Times New Roman" w:hAnsi="Times New Roman"/>
          <w:noProof/>
          <w:sz w:val="24"/>
          <w:szCs w:val="24"/>
          <w:lang w:eastAsia="id-ID"/>
        </w:rPr>
      </w:pPr>
    </w:p>
    <w:p w:rsidR="00935A3B" w:rsidRDefault="00935A3B" w:rsidP="005F1798">
      <w:pPr>
        <w:spacing w:after="0" w:line="240" w:lineRule="auto"/>
        <w:ind w:firstLine="720"/>
        <w:rPr>
          <w:rFonts w:ascii="Times New Roman" w:hAnsi="Times New Roman"/>
          <w:noProof/>
          <w:sz w:val="24"/>
          <w:szCs w:val="24"/>
          <w:lang w:eastAsia="id-ID"/>
        </w:rPr>
      </w:pPr>
    </w:p>
    <w:p w:rsidR="005F1798" w:rsidRDefault="005F1798" w:rsidP="005F1798">
      <w:pPr>
        <w:spacing w:line="480" w:lineRule="auto"/>
        <w:jc w:val="both"/>
        <w:rPr>
          <w:rFonts w:ascii="Times New Roman" w:hAnsi="Times New Roman" w:cs="Times New Roman"/>
          <w:sz w:val="24"/>
          <w:szCs w:val="24"/>
        </w:rPr>
        <w:sectPr w:rsidR="005F1798" w:rsidSect="00C6669D">
          <w:type w:val="continuous"/>
          <w:pgSz w:w="12240" w:h="20160" w:code="5"/>
          <w:pgMar w:top="1440" w:right="1440" w:bottom="1440" w:left="1701" w:header="720" w:footer="720" w:gutter="0"/>
          <w:cols w:space="720"/>
          <w:docGrid w:linePitch="360"/>
        </w:sectPr>
      </w:pPr>
    </w:p>
    <w:p w:rsidR="005F1798" w:rsidRDefault="005F1798" w:rsidP="005F1798">
      <w:pPr>
        <w:spacing w:line="240" w:lineRule="auto"/>
        <w:jc w:val="both"/>
        <w:rPr>
          <w:rFonts w:ascii="Times New Roman" w:hAnsi="Times New Roman" w:cs="Times New Roman"/>
          <w:sz w:val="24"/>
          <w:szCs w:val="24"/>
        </w:rPr>
      </w:pPr>
      <w:r w:rsidRPr="00472760">
        <w:rPr>
          <w:rFonts w:ascii="Times New Roman" w:hAnsi="Times New Roman" w:cs="Times New Roman"/>
          <w:sz w:val="24"/>
          <w:szCs w:val="24"/>
        </w:rPr>
        <w:lastRenderedPageBreak/>
        <w:t xml:space="preserve">Berdasarkan grafik 4.5 estimasi kecenderungan arah </w:t>
      </w:r>
      <w:r>
        <w:rPr>
          <w:rFonts w:ascii="Times New Roman" w:hAnsi="Times New Roman" w:cs="Times New Roman"/>
          <w:sz w:val="24"/>
          <w:szCs w:val="24"/>
        </w:rPr>
        <w:t xml:space="preserve">modifikasi perilaku </w:t>
      </w:r>
      <w:proofErr w:type="gramStart"/>
      <w:r>
        <w:rPr>
          <w:rFonts w:ascii="Times New Roman" w:hAnsi="Times New Roman" w:cs="Times New Roman"/>
          <w:sz w:val="24"/>
          <w:szCs w:val="24"/>
        </w:rPr>
        <w:t>agresif  pada</w:t>
      </w:r>
      <w:proofErr w:type="gramEnd"/>
      <w:r>
        <w:rPr>
          <w:rFonts w:ascii="Times New Roman" w:hAnsi="Times New Roman" w:cs="Times New Roman"/>
          <w:sz w:val="24"/>
          <w:szCs w:val="24"/>
        </w:rPr>
        <w:t xml:space="preserve"> kondisi intervensi (B) kecenderungan arahnya menurun artinya perilaku agresif subjek ADB mengalami perubahan atau penurunan setelah diberikan perlakuan dengan menerapkan teknik </w:t>
      </w:r>
      <w:r>
        <w:rPr>
          <w:rFonts w:ascii="Times New Roman" w:hAnsi="Times New Roman" w:cs="Times New Roman"/>
          <w:i/>
          <w:sz w:val="24"/>
          <w:szCs w:val="24"/>
        </w:rPr>
        <w:t>aversi</w:t>
      </w:r>
      <w:r>
        <w:rPr>
          <w:rFonts w:ascii="Times New Roman" w:hAnsi="Times New Roman" w:cs="Times New Roman"/>
          <w:sz w:val="24"/>
          <w:szCs w:val="24"/>
        </w:rPr>
        <w:t xml:space="preserve">. Hal ini terlihat jelas pada garis grafik pada sesi 5-10 yang </w:t>
      </w:r>
      <w:r>
        <w:rPr>
          <w:rFonts w:ascii="Times New Roman" w:hAnsi="Times New Roman" w:cs="Times New Roman"/>
          <w:sz w:val="24"/>
          <w:szCs w:val="24"/>
        </w:rPr>
        <w:lastRenderedPageBreak/>
        <w:t xml:space="preserve">menunjukkan adanya perubahan yang diperoleh oleh subjek ADB dengan nilai yang berkisar 73 - 40, nilai ini lebih baik jika dibandingkan dengan kondisi </w:t>
      </w:r>
      <w:r>
        <w:rPr>
          <w:rFonts w:ascii="Times New Roman" w:hAnsi="Times New Roman" w:cs="Times New Roman"/>
          <w:i/>
          <w:sz w:val="24"/>
          <w:szCs w:val="24"/>
        </w:rPr>
        <w:t xml:space="preserve">baseline </w:t>
      </w:r>
      <w:r>
        <w:rPr>
          <w:rFonts w:ascii="Times New Roman" w:hAnsi="Times New Roman" w:cs="Times New Roman"/>
          <w:sz w:val="24"/>
          <w:szCs w:val="24"/>
        </w:rPr>
        <w:t xml:space="preserve">1 (A1), hal ini dikarenakan adanya pengaruh baik setelah penerapan teknik </w:t>
      </w:r>
      <w:proofErr w:type="gramStart"/>
      <w:r>
        <w:rPr>
          <w:rFonts w:ascii="Times New Roman" w:hAnsi="Times New Roman" w:cs="Times New Roman"/>
          <w:i/>
          <w:sz w:val="24"/>
          <w:szCs w:val="24"/>
        </w:rPr>
        <w:t xml:space="preserve">aversi </w:t>
      </w:r>
      <w:r>
        <w:rPr>
          <w:rFonts w:ascii="Times New Roman" w:hAnsi="Times New Roman" w:cs="Times New Roman"/>
          <w:sz w:val="24"/>
          <w:szCs w:val="24"/>
        </w:rPr>
        <w:t xml:space="preserve"> sebagai</w:t>
      </w:r>
      <w:proofErr w:type="gramEnd"/>
      <w:r>
        <w:rPr>
          <w:rFonts w:ascii="Times New Roman" w:hAnsi="Times New Roman" w:cs="Times New Roman"/>
          <w:sz w:val="24"/>
          <w:szCs w:val="24"/>
        </w:rPr>
        <w:t xml:space="preserve"> modifikasi perilaku agresif .</w:t>
      </w:r>
    </w:p>
    <w:p w:rsidR="00935A3B" w:rsidRDefault="00935A3B" w:rsidP="00935A3B">
      <w:pPr>
        <w:spacing w:after="0" w:line="240" w:lineRule="auto"/>
        <w:ind w:firstLine="720"/>
        <w:jc w:val="center"/>
        <w:rPr>
          <w:rFonts w:ascii="Times New Roman" w:hAnsi="Times New Roman"/>
          <w:noProof/>
          <w:sz w:val="24"/>
          <w:szCs w:val="24"/>
          <w:lang w:eastAsia="id-ID"/>
        </w:rPr>
        <w:sectPr w:rsidR="00935A3B" w:rsidSect="005F1798">
          <w:type w:val="continuous"/>
          <w:pgSz w:w="12240" w:h="20160" w:code="5"/>
          <w:pgMar w:top="1440" w:right="1440" w:bottom="1440" w:left="1701" w:header="720" w:footer="720" w:gutter="0"/>
          <w:cols w:num="2" w:space="720"/>
          <w:docGrid w:linePitch="360"/>
        </w:sectPr>
      </w:pPr>
    </w:p>
    <w:p w:rsidR="00C202E9" w:rsidRPr="00883C7E" w:rsidRDefault="001F2BFA" w:rsidP="00883C7E">
      <w:pPr>
        <w:spacing w:line="240" w:lineRule="auto"/>
        <w:ind w:left="284" w:firstLine="436"/>
        <w:jc w:val="both"/>
        <w:rPr>
          <w:rFonts w:ascii="Times New Roman" w:hAnsi="Times New Roman"/>
          <w:noProof/>
          <w:sz w:val="24"/>
          <w:szCs w:val="24"/>
          <w:lang w:eastAsia="id-ID"/>
        </w:rPr>
        <w:sectPr w:rsidR="00C202E9" w:rsidRPr="00883C7E" w:rsidSect="00507237">
          <w:type w:val="continuous"/>
          <w:pgSz w:w="12240" w:h="20160" w:code="5"/>
          <w:pgMar w:top="1440" w:right="1440" w:bottom="1440" w:left="1440" w:header="720" w:footer="720" w:gutter="0"/>
          <w:cols w:num="2" w:space="720"/>
          <w:docGrid w:linePitch="360"/>
        </w:sectPr>
      </w:pPr>
      <w:r w:rsidRPr="00BF766E">
        <w:rPr>
          <w:rFonts w:ascii="Times New Roman" w:hAnsi="Times New Roman"/>
          <w:noProof/>
          <w:sz w:val="24"/>
          <w:szCs w:val="24"/>
          <w:lang w:eastAsia="id-ID"/>
        </w:rPr>
        <w:lastRenderedPageBreak/>
        <w:t xml:space="preserve">Analisis dalam kondisi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merupakan analisis yang dilakukan untuk melihat perubahan data dalam satu kondisi yaitu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Adapun </w:t>
      </w:r>
      <w:r w:rsidRPr="00BF766E">
        <w:rPr>
          <w:rFonts w:ascii="Times New Roman" w:hAnsi="Times New Roman"/>
          <w:noProof/>
          <w:sz w:val="24"/>
          <w:szCs w:val="24"/>
          <w:lang w:eastAsia="id-ID"/>
        </w:rPr>
        <w:lastRenderedPageBreak/>
        <w:t xml:space="preserve">data hasil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dapat </w:t>
      </w:r>
      <w:r>
        <w:rPr>
          <w:rFonts w:ascii="Times New Roman" w:hAnsi="Times New Roman"/>
          <w:noProof/>
          <w:sz w:val="24"/>
          <w:szCs w:val="24"/>
          <w:lang w:eastAsia="id-ID"/>
        </w:rPr>
        <w:t xml:space="preserve">dilihat pada tabel berikut ini data hasil kemampuan berhitung penjumlahan pada kondisi baseline 2 (A2) dilakukan </w:t>
      </w:r>
      <w:r>
        <w:rPr>
          <w:rFonts w:ascii="Times New Roman" w:hAnsi="Times New Roman"/>
          <w:noProof/>
          <w:sz w:val="24"/>
          <w:szCs w:val="24"/>
          <w:lang w:eastAsia="id-ID"/>
        </w:rPr>
        <w:lastRenderedPageBreak/>
        <w:t xml:space="preserve">sebanyak 4 sesi, dapat dilihat pada tabel </w:t>
      </w:r>
      <w:r>
        <w:rPr>
          <w:rFonts w:ascii="Times New Roman" w:hAnsi="Times New Roman"/>
          <w:noProof/>
          <w:sz w:val="24"/>
          <w:szCs w:val="24"/>
          <w:lang w:eastAsia="id-ID"/>
        </w:rPr>
        <w:lastRenderedPageBreak/>
        <w:t>4.17 berikut:</w:t>
      </w:r>
    </w:p>
    <w:p w:rsidR="00554ED0" w:rsidRDefault="00554ED0" w:rsidP="00494662">
      <w:pPr>
        <w:spacing w:after="0"/>
        <w:jc w:val="both"/>
        <w:rPr>
          <w:rFonts w:ascii="Times New Roman" w:hAnsi="Times New Roman"/>
          <w:sz w:val="24"/>
          <w:szCs w:val="24"/>
        </w:rPr>
        <w:sectPr w:rsidR="00554ED0" w:rsidSect="00554ED0">
          <w:type w:val="continuous"/>
          <w:pgSz w:w="12240" w:h="20160" w:code="5"/>
          <w:pgMar w:top="1440" w:right="1440" w:bottom="1440" w:left="1440" w:header="720" w:footer="720" w:gutter="0"/>
          <w:cols w:space="720"/>
          <w:docGrid w:linePitch="360"/>
        </w:sectPr>
      </w:pPr>
    </w:p>
    <w:p w:rsidR="00597F11" w:rsidRDefault="00597F11" w:rsidP="00495264">
      <w:pPr>
        <w:spacing w:after="0" w:line="240" w:lineRule="auto"/>
        <w:rPr>
          <w:rFonts w:ascii="Times New Roman" w:eastAsiaTheme="minorEastAsia" w:hAnsi="Times New Roman"/>
          <w:b/>
          <w:sz w:val="24"/>
          <w:szCs w:val="24"/>
        </w:rPr>
        <w:sectPr w:rsidR="00597F11" w:rsidSect="00507237">
          <w:type w:val="continuous"/>
          <w:pgSz w:w="12240" w:h="20160" w:code="5"/>
          <w:pgMar w:top="1440" w:right="1440" w:bottom="1440" w:left="1440" w:header="720" w:footer="720" w:gutter="0"/>
          <w:cols w:num="2" w:space="720"/>
          <w:docGrid w:linePitch="360"/>
        </w:sectPr>
      </w:pPr>
    </w:p>
    <w:p w:rsidR="00597F11" w:rsidRDefault="00597F11" w:rsidP="00494662">
      <w:pPr>
        <w:spacing w:after="0"/>
        <w:rPr>
          <w:rFonts w:ascii="Times New Roman" w:eastAsiaTheme="minorEastAsia" w:hAnsi="Times New Roman"/>
          <w:b/>
          <w:sz w:val="24"/>
          <w:szCs w:val="24"/>
        </w:rPr>
      </w:pPr>
    </w:p>
    <w:p w:rsidR="00597F11" w:rsidRDefault="00597F11" w:rsidP="00494662">
      <w:pPr>
        <w:spacing w:after="0"/>
        <w:ind w:left="2410" w:hanging="1701"/>
        <w:jc w:val="center"/>
        <w:rPr>
          <w:rFonts w:ascii="Times New Roman" w:eastAsiaTheme="minorEastAsia" w:hAnsi="Times New Roman"/>
          <w:sz w:val="24"/>
          <w:szCs w:val="24"/>
        </w:rPr>
        <w:sectPr w:rsidR="00597F11" w:rsidSect="00597F11">
          <w:type w:val="continuous"/>
          <w:pgSz w:w="12240" w:h="20160" w:code="5"/>
          <w:pgMar w:top="1440" w:right="1440" w:bottom="1440" w:left="1440" w:header="720" w:footer="720" w:gutter="0"/>
          <w:cols w:space="720"/>
          <w:docGrid w:linePitch="360"/>
        </w:sectPr>
      </w:pPr>
      <w:r w:rsidRPr="00597F11">
        <w:rPr>
          <w:rFonts w:ascii="Times New Roman" w:eastAsiaTheme="minorEastAsia" w:hAnsi="Times New Roman"/>
          <w:b/>
          <w:sz w:val="24"/>
          <w:szCs w:val="24"/>
        </w:rPr>
        <w:t xml:space="preserve">Tabel </w:t>
      </w:r>
      <w:proofErr w:type="gramStart"/>
      <w:r w:rsidRPr="00597F11">
        <w:rPr>
          <w:rFonts w:ascii="Times New Roman" w:eastAsiaTheme="minorEastAsia" w:hAnsi="Times New Roman"/>
          <w:b/>
          <w:sz w:val="24"/>
          <w:szCs w:val="24"/>
        </w:rPr>
        <w:t xml:space="preserve">4.17 </w:t>
      </w:r>
      <w:r w:rsidRPr="00597F11">
        <w:rPr>
          <w:rFonts w:ascii="Times New Roman" w:eastAsiaTheme="minorEastAsia" w:hAnsi="Times New Roman"/>
          <w:sz w:val="24"/>
          <w:szCs w:val="24"/>
        </w:rPr>
        <w:t xml:space="preserve"> Data</w:t>
      </w:r>
      <w:proofErr w:type="gramEnd"/>
      <w:r w:rsidRPr="00597F11">
        <w:rPr>
          <w:rFonts w:ascii="Times New Roman" w:eastAsiaTheme="minorEastAsia" w:hAnsi="Times New Roman"/>
          <w:sz w:val="24"/>
          <w:szCs w:val="24"/>
        </w:rPr>
        <w:t xml:space="preserve"> Hasil </w:t>
      </w:r>
      <w:r w:rsidRPr="00597F11">
        <w:rPr>
          <w:rFonts w:ascii="Times New Roman" w:eastAsiaTheme="minorEastAsia" w:hAnsi="Times New Roman"/>
          <w:i/>
          <w:sz w:val="24"/>
          <w:szCs w:val="24"/>
        </w:rPr>
        <w:t>Baseline</w:t>
      </w:r>
      <w:r w:rsidRPr="00597F11">
        <w:rPr>
          <w:rFonts w:ascii="Times New Roman" w:eastAsiaTheme="minorEastAsia" w:hAnsi="Times New Roman"/>
          <w:sz w:val="24"/>
          <w:szCs w:val="24"/>
        </w:rPr>
        <w:t xml:space="preserve"> 2 (A2) modifikasi </w:t>
      </w:r>
      <w:r>
        <w:rPr>
          <w:rFonts w:ascii="Times New Roman" w:eastAsiaTheme="minorEastAsia" w:hAnsi="Times New Roman"/>
          <w:sz w:val="24"/>
          <w:szCs w:val="24"/>
        </w:rPr>
        <w:t>perilaku agresif</w:t>
      </w:r>
    </w:p>
    <w:p w:rsidR="000518CD" w:rsidRDefault="000518CD" w:rsidP="000518CD">
      <w:pPr>
        <w:rPr>
          <w:rFonts w:ascii="Times New Roman" w:hAnsi="Times New Roman"/>
          <w:b/>
          <w:bCs/>
          <w:noProof/>
          <w:sz w:val="24"/>
          <w:szCs w:val="24"/>
          <w:lang w:eastAsia="id-ID"/>
        </w:rPr>
      </w:pPr>
    </w:p>
    <w:p w:rsidR="00597F11" w:rsidRDefault="00597F11" w:rsidP="000518CD">
      <w:pPr>
        <w:rPr>
          <w:rFonts w:ascii="Times New Roman" w:hAnsi="Times New Roman"/>
          <w:b/>
          <w:bCs/>
          <w:noProof/>
          <w:sz w:val="24"/>
          <w:szCs w:val="24"/>
          <w:lang w:eastAsia="id-ID"/>
        </w:rPr>
      </w:pPr>
    </w:p>
    <w:p w:rsidR="00597F11" w:rsidRDefault="00597F11" w:rsidP="000518CD">
      <w:pPr>
        <w:rPr>
          <w:rFonts w:ascii="Times New Roman" w:hAnsi="Times New Roman"/>
          <w:b/>
          <w:bCs/>
          <w:noProof/>
          <w:sz w:val="24"/>
          <w:szCs w:val="24"/>
          <w:lang w:eastAsia="id-ID"/>
        </w:rPr>
        <w:sectPr w:rsidR="00597F11" w:rsidSect="00507237">
          <w:type w:val="continuous"/>
          <w:pgSz w:w="12240" w:h="20160" w:code="5"/>
          <w:pgMar w:top="1440" w:right="1440" w:bottom="1440" w:left="1440" w:header="720" w:footer="720" w:gutter="0"/>
          <w:cols w:num="2" w:space="720"/>
          <w:docGrid w:linePitch="360"/>
        </w:sectPr>
      </w:pPr>
    </w:p>
    <w:tbl>
      <w:tblPr>
        <w:tblStyle w:val="LightShading1"/>
        <w:tblpPr w:leftFromText="180" w:rightFromText="180" w:vertAnchor="text" w:horzAnchor="margin" w:tblpXSpec="center" w:tblpY="-7"/>
        <w:tblW w:w="8396" w:type="dxa"/>
        <w:tblLook w:val="06A0" w:firstRow="1" w:lastRow="0" w:firstColumn="1" w:lastColumn="0" w:noHBand="1" w:noVBand="1"/>
      </w:tblPr>
      <w:tblGrid>
        <w:gridCol w:w="2723"/>
        <w:gridCol w:w="2836"/>
        <w:gridCol w:w="1418"/>
        <w:gridCol w:w="1419"/>
      </w:tblGrid>
      <w:tr w:rsidR="00494662" w:rsidRPr="00597F11" w:rsidTr="00494662">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723" w:type="dxa"/>
          </w:tcPr>
          <w:p w:rsidR="00494662" w:rsidRPr="00597F11" w:rsidRDefault="00494662" w:rsidP="00494662">
            <w:pPr>
              <w:jc w:val="center"/>
              <w:rPr>
                <w:rFonts w:ascii="Times New Roman" w:hAnsi="Times New Roman"/>
                <w:noProof/>
                <w:sz w:val="24"/>
                <w:szCs w:val="24"/>
                <w:lang w:eastAsia="id-ID"/>
              </w:rPr>
            </w:pPr>
            <w:r w:rsidRPr="00597F11">
              <w:rPr>
                <w:rFonts w:ascii="Times New Roman" w:hAnsi="Times New Roman"/>
                <w:noProof/>
                <w:sz w:val="24"/>
                <w:szCs w:val="24"/>
                <w:lang w:eastAsia="id-ID"/>
              </w:rPr>
              <w:t>Sesi</w:t>
            </w:r>
          </w:p>
        </w:tc>
        <w:tc>
          <w:tcPr>
            <w:tcW w:w="2836" w:type="dxa"/>
          </w:tcPr>
          <w:p w:rsidR="00494662" w:rsidRPr="00597F11" w:rsidRDefault="00494662" w:rsidP="00494662">
            <w:pPr>
              <w:tabs>
                <w:tab w:val="left" w:pos="435"/>
                <w:tab w:val="center" w:pos="1242"/>
              </w:tabs>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ab/>
            </w:r>
            <w:r w:rsidRPr="00597F11">
              <w:rPr>
                <w:rFonts w:ascii="Times New Roman" w:hAnsi="Times New Roman"/>
                <w:noProof/>
                <w:sz w:val="24"/>
                <w:szCs w:val="24"/>
                <w:lang w:eastAsia="id-ID"/>
              </w:rPr>
              <w:tab/>
              <w:t>Skor Maksimal</w:t>
            </w:r>
          </w:p>
        </w:tc>
        <w:tc>
          <w:tcPr>
            <w:tcW w:w="1418" w:type="dxa"/>
          </w:tcPr>
          <w:p w:rsidR="00494662" w:rsidRPr="00597F11" w:rsidRDefault="00494662" w:rsidP="004946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Skor</w:t>
            </w:r>
          </w:p>
        </w:tc>
        <w:tc>
          <w:tcPr>
            <w:tcW w:w="1419" w:type="dxa"/>
          </w:tcPr>
          <w:p w:rsidR="00494662" w:rsidRPr="00597F11" w:rsidRDefault="00494662" w:rsidP="004946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Nilai</w:t>
            </w:r>
          </w:p>
        </w:tc>
      </w:tr>
      <w:tr w:rsidR="00494662" w:rsidRPr="00597F11" w:rsidTr="00494662">
        <w:trPr>
          <w:trHeight w:val="23"/>
        </w:trPr>
        <w:tc>
          <w:tcPr>
            <w:cnfStyle w:val="001000000000" w:firstRow="0" w:lastRow="0" w:firstColumn="1" w:lastColumn="0" w:oddVBand="0" w:evenVBand="0" w:oddHBand="0" w:evenHBand="0" w:firstRowFirstColumn="0" w:firstRowLastColumn="0" w:lastRowFirstColumn="0" w:lastRowLastColumn="0"/>
            <w:tcW w:w="8396" w:type="dxa"/>
            <w:gridSpan w:val="4"/>
          </w:tcPr>
          <w:p w:rsidR="00494662" w:rsidRPr="00597F11" w:rsidRDefault="00494662" w:rsidP="00494662">
            <w:pPr>
              <w:jc w:val="center"/>
              <w:rPr>
                <w:rFonts w:ascii="Times New Roman" w:hAnsi="Times New Roman"/>
                <w:noProof/>
                <w:sz w:val="24"/>
                <w:szCs w:val="24"/>
                <w:lang w:eastAsia="id-ID"/>
              </w:rPr>
            </w:pPr>
            <w:r w:rsidRPr="00597F11">
              <w:rPr>
                <w:rFonts w:ascii="Times New Roman" w:hAnsi="Times New Roman"/>
                <w:i/>
                <w:noProof/>
                <w:sz w:val="24"/>
                <w:szCs w:val="24"/>
                <w:lang w:eastAsia="id-ID"/>
              </w:rPr>
              <w:t>Baseline 2</w:t>
            </w:r>
            <w:r w:rsidRPr="00597F11">
              <w:rPr>
                <w:rFonts w:ascii="Times New Roman" w:hAnsi="Times New Roman"/>
                <w:noProof/>
                <w:sz w:val="24"/>
                <w:szCs w:val="24"/>
                <w:lang w:eastAsia="id-ID"/>
              </w:rPr>
              <w:t xml:space="preserve"> (A2)</w:t>
            </w:r>
          </w:p>
        </w:tc>
      </w:tr>
      <w:tr w:rsidR="00494662" w:rsidRPr="00597F11" w:rsidTr="00494662">
        <w:trPr>
          <w:trHeight w:val="23"/>
        </w:trPr>
        <w:tc>
          <w:tcPr>
            <w:cnfStyle w:val="001000000000" w:firstRow="0" w:lastRow="0" w:firstColumn="1" w:lastColumn="0" w:oddVBand="0" w:evenVBand="0" w:oddHBand="0" w:evenHBand="0" w:firstRowFirstColumn="0" w:firstRowLastColumn="0" w:lastRowFirstColumn="0" w:lastRowLastColumn="0"/>
            <w:tcW w:w="2723" w:type="dxa"/>
          </w:tcPr>
          <w:p w:rsidR="00494662" w:rsidRPr="00597F11" w:rsidRDefault="00494662" w:rsidP="00494662">
            <w:pPr>
              <w:jc w:val="center"/>
              <w:rPr>
                <w:rFonts w:ascii="Times New Roman" w:hAnsi="Times New Roman"/>
                <w:noProof/>
                <w:sz w:val="24"/>
                <w:szCs w:val="24"/>
                <w:lang w:eastAsia="id-ID"/>
              </w:rPr>
            </w:pPr>
            <w:r w:rsidRPr="00597F11">
              <w:rPr>
                <w:rFonts w:ascii="Times New Roman" w:hAnsi="Times New Roman"/>
                <w:noProof/>
                <w:sz w:val="24"/>
                <w:szCs w:val="24"/>
                <w:lang w:eastAsia="id-ID"/>
              </w:rPr>
              <w:t>13</w:t>
            </w:r>
          </w:p>
        </w:tc>
        <w:tc>
          <w:tcPr>
            <w:tcW w:w="2836"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97F11">
              <w:rPr>
                <w:rFonts w:ascii="Times New Roman" w:hAnsi="Times New Roman"/>
                <w:noProof/>
                <w:sz w:val="24"/>
                <w:szCs w:val="24"/>
                <w:lang w:eastAsia="id-ID"/>
              </w:rPr>
              <w:t>100</w:t>
            </w:r>
          </w:p>
        </w:tc>
        <w:tc>
          <w:tcPr>
            <w:tcW w:w="1418"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46.6</w:t>
            </w:r>
          </w:p>
        </w:tc>
        <w:tc>
          <w:tcPr>
            <w:tcW w:w="1419"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id-ID" w:eastAsia="id-ID"/>
              </w:rPr>
            </w:pPr>
            <w:r w:rsidRPr="00597F11">
              <w:rPr>
                <w:rFonts w:ascii="Times New Roman" w:hAnsi="Times New Roman"/>
                <w:noProof/>
                <w:sz w:val="24"/>
                <w:szCs w:val="24"/>
                <w:lang w:eastAsia="id-ID"/>
              </w:rPr>
              <w:t>46.6</w:t>
            </w:r>
          </w:p>
        </w:tc>
      </w:tr>
      <w:tr w:rsidR="00494662" w:rsidRPr="00597F11" w:rsidTr="00494662">
        <w:trPr>
          <w:trHeight w:val="23"/>
        </w:trPr>
        <w:tc>
          <w:tcPr>
            <w:cnfStyle w:val="001000000000" w:firstRow="0" w:lastRow="0" w:firstColumn="1" w:lastColumn="0" w:oddVBand="0" w:evenVBand="0" w:oddHBand="0" w:evenHBand="0" w:firstRowFirstColumn="0" w:firstRowLastColumn="0" w:lastRowFirstColumn="0" w:lastRowLastColumn="0"/>
            <w:tcW w:w="2723" w:type="dxa"/>
          </w:tcPr>
          <w:p w:rsidR="00494662" w:rsidRPr="00597F11" w:rsidRDefault="00494662" w:rsidP="00494662">
            <w:pPr>
              <w:jc w:val="center"/>
              <w:rPr>
                <w:rFonts w:ascii="Times New Roman" w:hAnsi="Times New Roman"/>
                <w:noProof/>
                <w:sz w:val="24"/>
                <w:szCs w:val="24"/>
                <w:lang w:eastAsia="id-ID"/>
              </w:rPr>
            </w:pPr>
            <w:r w:rsidRPr="00597F11">
              <w:rPr>
                <w:rFonts w:ascii="Times New Roman" w:hAnsi="Times New Roman"/>
                <w:noProof/>
                <w:sz w:val="24"/>
                <w:szCs w:val="24"/>
                <w:lang w:eastAsia="id-ID"/>
              </w:rPr>
              <w:t>14</w:t>
            </w:r>
          </w:p>
        </w:tc>
        <w:tc>
          <w:tcPr>
            <w:tcW w:w="2836"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97F11">
              <w:rPr>
                <w:rFonts w:ascii="Times New Roman" w:hAnsi="Times New Roman"/>
                <w:noProof/>
                <w:sz w:val="24"/>
                <w:szCs w:val="24"/>
                <w:lang w:eastAsia="id-ID"/>
              </w:rPr>
              <w:t>100</w:t>
            </w:r>
          </w:p>
        </w:tc>
        <w:tc>
          <w:tcPr>
            <w:tcW w:w="1418"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40</w:t>
            </w:r>
          </w:p>
        </w:tc>
        <w:tc>
          <w:tcPr>
            <w:tcW w:w="1419"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id-ID" w:eastAsia="id-ID"/>
              </w:rPr>
            </w:pPr>
            <w:r w:rsidRPr="00597F11">
              <w:rPr>
                <w:rFonts w:ascii="Times New Roman" w:hAnsi="Times New Roman"/>
                <w:noProof/>
                <w:sz w:val="24"/>
                <w:szCs w:val="24"/>
                <w:lang w:eastAsia="id-ID"/>
              </w:rPr>
              <w:t>40</w:t>
            </w:r>
          </w:p>
        </w:tc>
      </w:tr>
      <w:tr w:rsidR="00494662" w:rsidRPr="00597F11" w:rsidTr="00494662">
        <w:trPr>
          <w:trHeight w:val="23"/>
        </w:trPr>
        <w:tc>
          <w:tcPr>
            <w:cnfStyle w:val="001000000000" w:firstRow="0" w:lastRow="0" w:firstColumn="1" w:lastColumn="0" w:oddVBand="0" w:evenVBand="0" w:oddHBand="0" w:evenHBand="0" w:firstRowFirstColumn="0" w:firstRowLastColumn="0" w:lastRowFirstColumn="0" w:lastRowLastColumn="0"/>
            <w:tcW w:w="2723" w:type="dxa"/>
          </w:tcPr>
          <w:p w:rsidR="00494662" w:rsidRPr="00597F11" w:rsidRDefault="00494662" w:rsidP="00494662">
            <w:pPr>
              <w:jc w:val="center"/>
              <w:rPr>
                <w:rFonts w:ascii="Times New Roman" w:hAnsi="Times New Roman"/>
                <w:noProof/>
                <w:sz w:val="24"/>
                <w:szCs w:val="24"/>
                <w:lang w:eastAsia="id-ID"/>
              </w:rPr>
            </w:pPr>
            <w:r w:rsidRPr="00597F11">
              <w:rPr>
                <w:rFonts w:ascii="Times New Roman" w:hAnsi="Times New Roman"/>
                <w:noProof/>
                <w:sz w:val="24"/>
                <w:szCs w:val="24"/>
                <w:lang w:eastAsia="id-ID"/>
              </w:rPr>
              <w:t>15</w:t>
            </w:r>
          </w:p>
        </w:tc>
        <w:tc>
          <w:tcPr>
            <w:tcW w:w="2836"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97F11">
              <w:rPr>
                <w:rFonts w:ascii="Times New Roman" w:hAnsi="Times New Roman"/>
                <w:noProof/>
                <w:sz w:val="24"/>
                <w:szCs w:val="24"/>
                <w:lang w:eastAsia="id-ID"/>
              </w:rPr>
              <w:t>100</w:t>
            </w:r>
          </w:p>
        </w:tc>
        <w:tc>
          <w:tcPr>
            <w:tcW w:w="1418"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40</w:t>
            </w:r>
          </w:p>
        </w:tc>
        <w:tc>
          <w:tcPr>
            <w:tcW w:w="1419"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id-ID" w:eastAsia="id-ID"/>
              </w:rPr>
            </w:pPr>
            <w:r w:rsidRPr="00597F11">
              <w:rPr>
                <w:rFonts w:ascii="Times New Roman" w:hAnsi="Times New Roman"/>
                <w:noProof/>
                <w:sz w:val="24"/>
                <w:szCs w:val="24"/>
                <w:lang w:eastAsia="id-ID"/>
              </w:rPr>
              <w:t>40</w:t>
            </w:r>
          </w:p>
        </w:tc>
      </w:tr>
      <w:tr w:rsidR="00494662" w:rsidRPr="00597F11" w:rsidTr="00494662">
        <w:trPr>
          <w:trHeight w:val="23"/>
        </w:trPr>
        <w:tc>
          <w:tcPr>
            <w:cnfStyle w:val="001000000000" w:firstRow="0" w:lastRow="0" w:firstColumn="1" w:lastColumn="0" w:oddVBand="0" w:evenVBand="0" w:oddHBand="0" w:evenHBand="0" w:firstRowFirstColumn="0" w:firstRowLastColumn="0" w:lastRowFirstColumn="0" w:lastRowLastColumn="0"/>
            <w:tcW w:w="2723" w:type="dxa"/>
          </w:tcPr>
          <w:p w:rsidR="00494662" w:rsidRPr="00597F11" w:rsidRDefault="00494662" w:rsidP="00494662">
            <w:pPr>
              <w:jc w:val="center"/>
              <w:rPr>
                <w:rFonts w:ascii="Times New Roman" w:hAnsi="Times New Roman"/>
                <w:noProof/>
                <w:sz w:val="24"/>
                <w:szCs w:val="24"/>
                <w:lang w:eastAsia="id-ID"/>
              </w:rPr>
            </w:pPr>
            <w:r w:rsidRPr="00597F11">
              <w:rPr>
                <w:rFonts w:ascii="Times New Roman" w:hAnsi="Times New Roman"/>
                <w:noProof/>
                <w:sz w:val="24"/>
                <w:szCs w:val="24"/>
                <w:lang w:eastAsia="id-ID"/>
              </w:rPr>
              <w:t>16</w:t>
            </w:r>
          </w:p>
        </w:tc>
        <w:tc>
          <w:tcPr>
            <w:tcW w:w="2836"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97F11">
              <w:rPr>
                <w:rFonts w:ascii="Times New Roman" w:hAnsi="Times New Roman"/>
                <w:noProof/>
                <w:sz w:val="24"/>
                <w:szCs w:val="24"/>
                <w:lang w:eastAsia="id-ID"/>
              </w:rPr>
              <w:t>100</w:t>
            </w:r>
          </w:p>
        </w:tc>
        <w:tc>
          <w:tcPr>
            <w:tcW w:w="1418"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597F11">
              <w:rPr>
                <w:rFonts w:ascii="Times New Roman" w:hAnsi="Times New Roman"/>
                <w:noProof/>
                <w:sz w:val="24"/>
                <w:szCs w:val="24"/>
                <w:lang w:eastAsia="id-ID"/>
              </w:rPr>
              <w:t>33.6</w:t>
            </w:r>
          </w:p>
        </w:tc>
        <w:tc>
          <w:tcPr>
            <w:tcW w:w="1419" w:type="dxa"/>
          </w:tcPr>
          <w:p w:rsidR="00494662" w:rsidRPr="00597F11" w:rsidRDefault="00494662" w:rsidP="004946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id-ID" w:eastAsia="id-ID"/>
              </w:rPr>
            </w:pPr>
            <w:r w:rsidRPr="00597F11">
              <w:rPr>
                <w:rFonts w:ascii="Times New Roman" w:hAnsi="Times New Roman"/>
                <w:noProof/>
                <w:sz w:val="24"/>
                <w:szCs w:val="24"/>
                <w:lang w:eastAsia="id-ID"/>
              </w:rPr>
              <w:t>33.6</w:t>
            </w:r>
          </w:p>
        </w:tc>
      </w:tr>
    </w:tbl>
    <w:p w:rsidR="00597F11" w:rsidRDefault="00134628" w:rsidP="00494662">
      <w:pPr>
        <w:spacing w:line="240" w:lineRule="auto"/>
        <w:ind w:left="426"/>
        <w:jc w:val="both"/>
        <w:rPr>
          <w:rFonts w:ascii="Times New Roman" w:hAnsi="Times New Roman"/>
          <w:sz w:val="24"/>
          <w:szCs w:val="24"/>
        </w:rPr>
      </w:pPr>
      <w:proofErr w:type="gramStart"/>
      <w:r>
        <w:rPr>
          <w:rFonts w:ascii="Times New Roman" w:hAnsi="Times New Roman"/>
          <w:sz w:val="24"/>
          <w:szCs w:val="24"/>
        </w:rPr>
        <w:lastRenderedPageBreak/>
        <w:t>Untuk melihat lebih jelas perubahan yang terjadi terhadap modifikasi perilaku agresif pada kondisi baseline 2 (A2), maka data diatas dapat dibuatkan grafik.</w:t>
      </w:r>
      <w:proofErr w:type="gramEnd"/>
      <w:r>
        <w:rPr>
          <w:rFonts w:ascii="Times New Roman" w:hAnsi="Times New Roman"/>
          <w:sz w:val="24"/>
          <w:szCs w:val="24"/>
        </w:rPr>
        <w:t xml:space="preserve"> Hal ini dilakukan agar dapat dengan mudah menganalisis data, sehingga </w:t>
      </w:r>
    </w:p>
    <w:p w:rsidR="00134628" w:rsidRDefault="00134628" w:rsidP="00494662">
      <w:pPr>
        <w:spacing w:line="240" w:lineRule="auto"/>
        <w:ind w:left="284"/>
        <w:jc w:val="both"/>
        <w:rPr>
          <w:rFonts w:ascii="Times New Roman" w:hAnsi="Times New Roman"/>
          <w:sz w:val="24"/>
          <w:szCs w:val="24"/>
        </w:rPr>
      </w:pPr>
      <w:proofErr w:type="gramStart"/>
      <w:r>
        <w:rPr>
          <w:rFonts w:ascii="Times New Roman" w:hAnsi="Times New Roman"/>
          <w:sz w:val="24"/>
          <w:szCs w:val="24"/>
        </w:rPr>
        <w:lastRenderedPageBreak/>
        <w:t>memudahkan</w:t>
      </w:r>
      <w:proofErr w:type="gramEnd"/>
      <w:r>
        <w:rPr>
          <w:rFonts w:ascii="Times New Roman" w:hAnsi="Times New Roman"/>
          <w:sz w:val="24"/>
          <w:szCs w:val="24"/>
        </w:rPr>
        <w:t xml:space="preserve"> dalam proses penarikan kesimpulan. Grafik tersebut adalah sebagai berikut:</w:t>
      </w:r>
    </w:p>
    <w:p w:rsidR="00134628" w:rsidRDefault="00134628" w:rsidP="00134628">
      <w:pPr>
        <w:spacing w:line="240" w:lineRule="auto"/>
        <w:ind w:left="284" w:firstLine="436"/>
        <w:jc w:val="both"/>
        <w:rPr>
          <w:rFonts w:ascii="Times New Roman" w:hAnsi="Times New Roman"/>
          <w:noProof/>
          <w:sz w:val="24"/>
          <w:szCs w:val="24"/>
          <w:lang w:eastAsia="id-ID"/>
        </w:rPr>
      </w:pPr>
    </w:p>
    <w:p w:rsidR="00134628" w:rsidRDefault="00134628" w:rsidP="00134628">
      <w:pPr>
        <w:spacing w:line="240" w:lineRule="auto"/>
        <w:ind w:left="284" w:firstLine="436"/>
        <w:jc w:val="both"/>
        <w:rPr>
          <w:rFonts w:ascii="Times New Roman" w:hAnsi="Times New Roman"/>
          <w:noProof/>
          <w:sz w:val="24"/>
          <w:szCs w:val="24"/>
          <w:lang w:eastAsia="id-ID"/>
        </w:rPr>
      </w:pPr>
    </w:p>
    <w:p w:rsidR="00E60A21" w:rsidRDefault="00E60A21" w:rsidP="00597F11">
      <w:pPr>
        <w:spacing w:line="240" w:lineRule="auto"/>
        <w:jc w:val="both"/>
        <w:rPr>
          <w:rFonts w:ascii="Times New Roman" w:hAnsi="Times New Roman"/>
          <w:noProof/>
          <w:sz w:val="24"/>
          <w:szCs w:val="24"/>
          <w:lang w:eastAsia="id-ID"/>
        </w:rPr>
        <w:sectPr w:rsidR="00E60A21" w:rsidSect="00134628">
          <w:type w:val="continuous"/>
          <w:pgSz w:w="12240" w:h="20160" w:code="5"/>
          <w:pgMar w:top="1440" w:right="1440" w:bottom="1440" w:left="1440" w:header="720" w:footer="720" w:gutter="0"/>
          <w:cols w:num="2" w:space="720"/>
          <w:docGrid w:linePitch="360"/>
        </w:sectPr>
      </w:pPr>
    </w:p>
    <w:p w:rsidR="00507237" w:rsidRDefault="00507237" w:rsidP="00597F11">
      <w:pPr>
        <w:spacing w:after="0" w:line="240" w:lineRule="auto"/>
        <w:jc w:val="both"/>
        <w:rPr>
          <w:rFonts w:ascii="Times New Roman" w:hAnsi="Times New Roman"/>
          <w:sz w:val="24"/>
          <w:szCs w:val="24"/>
        </w:rPr>
      </w:pPr>
    </w:p>
    <w:p w:rsidR="00507237" w:rsidRDefault="00C3298F" w:rsidP="00E66DE7">
      <w:pPr>
        <w:spacing w:after="0" w:line="480" w:lineRule="auto"/>
        <w:ind w:firstLine="540"/>
        <w:jc w:val="both"/>
        <w:rPr>
          <w:rFonts w:ascii="Times New Roman" w:hAnsi="Times New Roman"/>
          <w:noProof/>
          <w:sz w:val="24"/>
          <w:szCs w:val="24"/>
          <w:lang w:eastAsia="id-ID"/>
        </w:rPr>
      </w:pPr>
      <w:r>
        <w:rPr>
          <w:noProof/>
        </w:rPr>
        <w:drawing>
          <wp:inline distT="0" distB="0" distL="0" distR="0" wp14:anchorId="7FC0E8E0" wp14:editId="26B2E4AB">
            <wp:extent cx="5676900" cy="3200400"/>
            <wp:effectExtent l="0" t="0" r="0" b="0"/>
            <wp:docPr id="177" name="Chart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298F" w:rsidRPr="00C3298F" w:rsidRDefault="00C3298F" w:rsidP="00C3298F">
      <w:pPr>
        <w:spacing w:after="0" w:line="240" w:lineRule="auto"/>
        <w:ind w:left="1843" w:hanging="1134"/>
        <w:rPr>
          <w:rFonts w:ascii="Times New Roman" w:eastAsiaTheme="minorEastAsia" w:hAnsi="Times New Roman"/>
          <w:sz w:val="24"/>
          <w:szCs w:val="24"/>
        </w:rPr>
      </w:pPr>
      <w:r w:rsidRPr="00C3298F">
        <w:rPr>
          <w:rFonts w:ascii="Times New Roman" w:eastAsiaTheme="minorEastAsia" w:hAnsi="Times New Roman"/>
          <w:b/>
          <w:sz w:val="24"/>
          <w:szCs w:val="24"/>
        </w:rPr>
        <w:t>Grafik 4.8</w:t>
      </w:r>
      <w:r w:rsidRPr="00C3298F">
        <w:rPr>
          <w:rFonts w:ascii="Times New Roman" w:eastAsiaTheme="minorEastAsia" w:hAnsi="Times New Roman"/>
          <w:sz w:val="24"/>
          <w:szCs w:val="24"/>
        </w:rPr>
        <w:t xml:space="preserve"> Kecenderungan Arah modifikasi perilaku agresif pada Kondisi B</w:t>
      </w:r>
      <w:r w:rsidRPr="00C3298F">
        <w:rPr>
          <w:rFonts w:ascii="Times New Roman" w:eastAsiaTheme="minorEastAsia" w:hAnsi="Times New Roman"/>
          <w:i/>
          <w:sz w:val="24"/>
          <w:szCs w:val="24"/>
        </w:rPr>
        <w:t>aseline</w:t>
      </w:r>
      <w:r w:rsidRPr="00C3298F">
        <w:rPr>
          <w:rFonts w:ascii="Times New Roman" w:eastAsiaTheme="minorEastAsia" w:hAnsi="Times New Roman"/>
          <w:sz w:val="24"/>
          <w:szCs w:val="24"/>
        </w:rPr>
        <w:t xml:space="preserve"> 2 (A2)</w:t>
      </w:r>
    </w:p>
    <w:p w:rsidR="00F768D3" w:rsidRPr="00BB6F1A" w:rsidRDefault="00F768D3" w:rsidP="00F768D3">
      <w:pPr>
        <w:pStyle w:val="ListParagraph"/>
        <w:spacing w:line="240" w:lineRule="auto"/>
        <w:ind w:left="1276" w:hanging="1276"/>
        <w:jc w:val="both"/>
        <w:rPr>
          <w:rFonts w:ascii="Times New Roman" w:hAnsi="Times New Roman"/>
          <w:color w:val="FF0000"/>
          <w:sz w:val="24"/>
          <w:szCs w:val="24"/>
        </w:rPr>
      </w:pPr>
    </w:p>
    <w:p w:rsidR="00F768D3" w:rsidRDefault="00F768D3" w:rsidP="00F768D3">
      <w:pPr>
        <w:spacing w:after="0" w:line="480" w:lineRule="auto"/>
        <w:jc w:val="both"/>
        <w:rPr>
          <w:rFonts w:ascii="Times New Roman" w:hAnsi="Times New Roman"/>
          <w:sz w:val="24"/>
          <w:szCs w:val="24"/>
        </w:rPr>
        <w:sectPr w:rsidR="00F768D3" w:rsidSect="000518CD">
          <w:type w:val="continuous"/>
          <w:pgSz w:w="12240" w:h="20160" w:code="5"/>
          <w:pgMar w:top="1440" w:right="1440" w:bottom="1440" w:left="1440" w:header="720" w:footer="720" w:gutter="0"/>
          <w:cols w:space="720"/>
          <w:docGrid w:linePitch="360"/>
        </w:sectPr>
      </w:pPr>
    </w:p>
    <w:p w:rsidR="00597F11" w:rsidRDefault="00F768D3" w:rsidP="00E66DE7">
      <w:pPr>
        <w:spacing w:after="0" w:line="240" w:lineRule="auto"/>
        <w:ind w:left="284" w:firstLine="540"/>
        <w:jc w:val="both"/>
        <w:rPr>
          <w:rFonts w:ascii="Times New Roman" w:hAnsi="Times New Roman"/>
          <w:noProof/>
          <w:sz w:val="24"/>
          <w:szCs w:val="24"/>
          <w:lang w:eastAsia="id-ID"/>
        </w:rPr>
      </w:pPr>
      <w:proofErr w:type="gramStart"/>
      <w:r w:rsidRPr="00D81CFA">
        <w:rPr>
          <w:rFonts w:ascii="Times New Roman" w:hAnsi="Times New Roman"/>
          <w:noProof/>
          <w:sz w:val="24"/>
          <w:szCs w:val="24"/>
          <w:lang w:eastAsia="id-ID"/>
        </w:rPr>
        <w:lastRenderedPageBreak/>
        <w:t xml:space="preserve">Berdasarkan grafik </w:t>
      </w:r>
      <w:r>
        <w:rPr>
          <w:rFonts w:ascii="Times New Roman" w:hAnsi="Times New Roman"/>
          <w:noProof/>
          <w:sz w:val="24"/>
          <w:szCs w:val="24"/>
          <w:lang w:eastAsia="id-ID"/>
        </w:rPr>
        <w:t>4.8</w:t>
      </w:r>
      <w:r w:rsidRPr="00D81CFA">
        <w:rPr>
          <w:rFonts w:ascii="Times New Roman" w:hAnsi="Times New Roman"/>
          <w:noProof/>
          <w:sz w:val="24"/>
          <w:szCs w:val="24"/>
          <w:lang w:eastAsia="id-ID"/>
        </w:rPr>
        <w:t xml:space="preserve">, estimasi kecenderungan arah </w:t>
      </w:r>
      <w:r>
        <w:rPr>
          <w:rFonts w:ascii="Times New Roman" w:hAnsi="Times New Roman"/>
          <w:sz w:val="24"/>
          <w:szCs w:val="24"/>
        </w:rPr>
        <w:t>modifikasi perilaku agresif murid</w:t>
      </w:r>
      <w:r w:rsidRPr="00D81CFA">
        <w:rPr>
          <w:rFonts w:ascii="Times New Roman" w:hAnsi="Times New Roman"/>
          <w:noProof/>
          <w:sz w:val="24"/>
          <w:szCs w:val="24"/>
          <w:lang w:eastAsia="id-ID"/>
        </w:rPr>
        <w:t xml:space="preserve">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dip</w:t>
      </w:r>
      <w:r>
        <w:rPr>
          <w:rFonts w:ascii="Times New Roman" w:hAnsi="Times New Roman"/>
          <w:noProof/>
          <w:sz w:val="24"/>
          <w:szCs w:val="24"/>
          <w:lang w:eastAsia="id-ID"/>
        </w:rPr>
        <w:t>eroleh kecenderungan arah menurun</w:t>
      </w:r>
      <w:r w:rsidRPr="00D81CFA">
        <w:rPr>
          <w:rFonts w:ascii="Times New Roman" w:hAnsi="Times New Roman"/>
          <w:noProof/>
          <w:sz w:val="24"/>
          <w:szCs w:val="24"/>
          <w:lang w:eastAsia="id-ID"/>
        </w:rPr>
        <w:t xml:space="preserve"> artinya pada kondisi ini</w:t>
      </w:r>
      <w:r>
        <w:rPr>
          <w:rFonts w:ascii="Times New Roman" w:hAnsi="Times New Roman"/>
          <w:noProof/>
          <w:sz w:val="24"/>
          <w:szCs w:val="24"/>
          <w:lang w:eastAsia="id-ID"/>
        </w:rPr>
        <w:t xml:space="preserve"> </w:t>
      </w:r>
      <w:r>
        <w:rPr>
          <w:rFonts w:ascii="Times New Roman" w:hAnsi="Times New Roman"/>
          <w:sz w:val="24"/>
          <w:szCs w:val="24"/>
        </w:rPr>
        <w:t xml:space="preserve">perilaku agresif </w:t>
      </w:r>
      <w:r>
        <w:rPr>
          <w:rFonts w:ascii="Times New Roman" w:hAnsi="Times New Roman"/>
          <w:noProof/>
          <w:sz w:val="24"/>
          <w:szCs w:val="24"/>
          <w:lang w:eastAsia="id-ID"/>
        </w:rPr>
        <w:t>subjek ADB</w:t>
      </w:r>
      <w:r w:rsidRPr="00D81CFA">
        <w:rPr>
          <w:rFonts w:ascii="Times New Roman" w:hAnsi="Times New Roman"/>
          <w:noProof/>
          <w:sz w:val="24"/>
          <w:szCs w:val="24"/>
          <w:lang w:eastAsia="id-ID"/>
        </w:rPr>
        <w:t xml:space="preserve"> meng</w:t>
      </w:r>
      <w:r>
        <w:rPr>
          <w:rFonts w:ascii="Times New Roman" w:hAnsi="Times New Roman"/>
          <w:noProof/>
          <w:sz w:val="24"/>
          <w:szCs w:val="24"/>
          <w:lang w:eastAsia="id-ID"/>
        </w:rPr>
        <w:t xml:space="preserve">alami perubahan </w:t>
      </w:r>
      <w:r w:rsidRPr="00D81CFA">
        <w:rPr>
          <w:rFonts w:ascii="Times New Roman" w:hAnsi="Times New Roman"/>
          <w:noProof/>
          <w:sz w:val="24"/>
          <w:szCs w:val="24"/>
          <w:lang w:eastAsia="id-ID"/>
        </w:rPr>
        <w:t xml:space="preserve"> dapat di lihat jelas pada garis graf</w:t>
      </w:r>
      <w:r>
        <w:rPr>
          <w:rFonts w:ascii="Times New Roman" w:hAnsi="Times New Roman"/>
          <w:noProof/>
          <w:sz w:val="24"/>
          <w:szCs w:val="24"/>
          <w:lang w:eastAsia="id-ID"/>
        </w:rPr>
        <w:t>ik yang arahnya cenderung menurun</w:t>
      </w:r>
      <w:r w:rsidRPr="00D81CFA">
        <w:rPr>
          <w:rFonts w:ascii="Times New Roman" w:hAnsi="Times New Roman"/>
          <w:noProof/>
          <w:sz w:val="24"/>
          <w:szCs w:val="24"/>
          <w:lang w:eastAsia="id-ID"/>
        </w:rPr>
        <w:t xml:space="preserve"> deng</w:t>
      </w:r>
      <w:r>
        <w:rPr>
          <w:rFonts w:ascii="Times New Roman" w:hAnsi="Times New Roman"/>
          <w:noProof/>
          <w:sz w:val="24"/>
          <w:szCs w:val="24"/>
          <w:lang w:eastAsia="id-ID"/>
        </w:rPr>
        <w:t>an perolehan nilai berkisar 46,6 – 33.6.</w:t>
      </w:r>
      <w:proofErr w:type="gramEnd"/>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A00071" w:rsidRDefault="00A00071" w:rsidP="00E66DE7">
      <w:pPr>
        <w:spacing w:after="0" w:line="240" w:lineRule="auto"/>
        <w:ind w:left="284" w:firstLine="540"/>
        <w:jc w:val="both"/>
        <w:rPr>
          <w:rFonts w:ascii="Times New Roman" w:hAnsi="Times New Roman"/>
          <w:noProof/>
          <w:sz w:val="24"/>
          <w:szCs w:val="24"/>
          <w:lang w:eastAsia="id-ID"/>
        </w:rPr>
      </w:pPr>
    </w:p>
    <w:p w:rsidR="00597F11" w:rsidRDefault="00597F11" w:rsidP="00387C66">
      <w:pPr>
        <w:spacing w:after="0" w:line="240" w:lineRule="auto"/>
        <w:jc w:val="both"/>
        <w:rPr>
          <w:rFonts w:ascii="Times New Roman" w:hAnsi="Times New Roman"/>
          <w:noProof/>
          <w:sz w:val="24"/>
          <w:szCs w:val="24"/>
          <w:lang w:eastAsia="id-ID"/>
        </w:rPr>
      </w:pPr>
    </w:p>
    <w:p w:rsidR="00597F11" w:rsidRDefault="00597F11" w:rsidP="00883C7E">
      <w:pPr>
        <w:spacing w:after="160" w:line="240" w:lineRule="auto"/>
        <w:jc w:val="both"/>
        <w:rPr>
          <w:rFonts w:ascii="Times New Roman" w:hAnsi="Times New Roman"/>
          <w:b/>
          <w:color w:val="000000" w:themeColor="text1"/>
          <w:sz w:val="24"/>
          <w:szCs w:val="24"/>
        </w:rPr>
        <w:sectPr w:rsidR="00597F11" w:rsidSect="00F768D3">
          <w:type w:val="continuous"/>
          <w:pgSz w:w="12240" w:h="20160" w:code="5"/>
          <w:pgMar w:top="1440" w:right="1440" w:bottom="1440" w:left="1440" w:header="720" w:footer="720" w:gutter="0"/>
          <w:cols w:num="2" w:space="720"/>
          <w:docGrid w:linePitch="360"/>
        </w:sectPr>
      </w:pPr>
    </w:p>
    <w:p w:rsidR="00387C66" w:rsidRDefault="00C3298F" w:rsidP="00597F11">
      <w:pPr>
        <w:spacing w:after="160" w:line="240" w:lineRule="auto"/>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Gambaran </w:t>
      </w:r>
      <w:r w:rsidR="00387C66" w:rsidRPr="000C1C65">
        <w:rPr>
          <w:rFonts w:ascii="Times New Roman" w:hAnsi="Times New Roman"/>
          <w:b/>
          <w:color w:val="000000" w:themeColor="text1"/>
          <w:sz w:val="24"/>
          <w:szCs w:val="24"/>
        </w:rPr>
        <w:t xml:space="preserve">penerapan teknik </w:t>
      </w:r>
      <w:proofErr w:type="gramStart"/>
      <w:r w:rsidR="00387C66" w:rsidRPr="000C1C65">
        <w:rPr>
          <w:rFonts w:ascii="Times New Roman" w:hAnsi="Times New Roman"/>
          <w:b/>
          <w:i/>
          <w:color w:val="000000" w:themeColor="text1"/>
          <w:sz w:val="24"/>
          <w:szCs w:val="24"/>
        </w:rPr>
        <w:t xml:space="preserve">aversi </w:t>
      </w:r>
      <w:r w:rsidR="00387C66" w:rsidRPr="000C1C65">
        <w:rPr>
          <w:rFonts w:ascii="Times New Roman" w:hAnsi="Times New Roman"/>
          <w:b/>
          <w:color w:val="000000" w:themeColor="text1"/>
          <w:sz w:val="24"/>
          <w:szCs w:val="24"/>
        </w:rPr>
        <w:t xml:space="preserve"> dalam</w:t>
      </w:r>
      <w:proofErr w:type="gramEnd"/>
      <w:r w:rsidR="00387C66" w:rsidRPr="000C1C65">
        <w:rPr>
          <w:rFonts w:ascii="Times New Roman" w:hAnsi="Times New Roman"/>
          <w:b/>
          <w:color w:val="000000" w:themeColor="text1"/>
          <w:sz w:val="24"/>
          <w:szCs w:val="24"/>
        </w:rPr>
        <w:t xml:space="preserve"> memodifikasi perilaku agresif murid autis </w:t>
      </w:r>
      <w:r w:rsidR="00387C66">
        <w:rPr>
          <w:rFonts w:ascii="Times New Roman" w:hAnsi="Times New Roman"/>
          <w:b/>
          <w:color w:val="000000" w:themeColor="text1"/>
          <w:sz w:val="24"/>
          <w:szCs w:val="24"/>
        </w:rPr>
        <w:t>kelas IV SD Inpres Maccini Baru.</w:t>
      </w:r>
    </w:p>
    <w:p w:rsidR="00597F11" w:rsidRDefault="00597F11" w:rsidP="00597F11">
      <w:pPr>
        <w:spacing w:after="160" w:line="240" w:lineRule="auto"/>
        <w:jc w:val="both"/>
        <w:rPr>
          <w:rFonts w:ascii="Times New Roman" w:hAnsi="Times New Roman"/>
          <w:b/>
          <w:color w:val="000000" w:themeColor="text1"/>
          <w:sz w:val="24"/>
          <w:szCs w:val="24"/>
        </w:rPr>
        <w:sectPr w:rsidR="00597F11" w:rsidSect="00597F11">
          <w:type w:val="continuous"/>
          <w:pgSz w:w="12240" w:h="20160" w:code="5"/>
          <w:pgMar w:top="1440" w:right="1440" w:bottom="1440" w:left="1440" w:header="720" w:footer="720" w:gutter="0"/>
          <w:cols w:space="720"/>
          <w:docGrid w:linePitch="360"/>
        </w:sectPr>
      </w:pPr>
    </w:p>
    <w:p w:rsidR="00F768D3" w:rsidRDefault="00F768D3" w:rsidP="00597F11">
      <w:pPr>
        <w:spacing w:after="0" w:line="240" w:lineRule="auto"/>
        <w:jc w:val="both"/>
        <w:rPr>
          <w:rFonts w:ascii="Times New Roman" w:hAnsi="Times New Roman"/>
          <w:noProof/>
          <w:sz w:val="24"/>
          <w:szCs w:val="24"/>
          <w:lang w:eastAsia="id-ID"/>
        </w:rPr>
        <w:sectPr w:rsidR="00F768D3" w:rsidSect="00F768D3">
          <w:type w:val="continuous"/>
          <w:pgSz w:w="12240" w:h="20160" w:code="5"/>
          <w:pgMar w:top="1440" w:right="1440" w:bottom="1440" w:left="1440" w:header="720" w:footer="720" w:gutter="0"/>
          <w:cols w:num="2" w:space="720"/>
          <w:docGrid w:linePitch="360"/>
        </w:sectPr>
      </w:pPr>
    </w:p>
    <w:tbl>
      <w:tblPr>
        <w:tblStyle w:val="LightShading1"/>
        <w:tblpPr w:leftFromText="180" w:rightFromText="180" w:vertAnchor="text" w:horzAnchor="margin" w:tblpXSpec="center" w:tblpY="185"/>
        <w:tblW w:w="0" w:type="auto"/>
        <w:tblLook w:val="06A0" w:firstRow="1" w:lastRow="0" w:firstColumn="1" w:lastColumn="0" w:noHBand="1" w:noVBand="1"/>
      </w:tblPr>
      <w:tblGrid>
        <w:gridCol w:w="2675"/>
        <w:gridCol w:w="2744"/>
        <w:gridCol w:w="2744"/>
      </w:tblGrid>
      <w:tr w:rsidR="00387C66" w:rsidRPr="007531A7" w:rsidTr="00387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387C66" w:rsidRPr="007531A7" w:rsidRDefault="00387C66" w:rsidP="00387C66">
            <w:pPr>
              <w:pStyle w:val="ListParagraph"/>
              <w:ind w:left="0"/>
              <w:jc w:val="center"/>
              <w:rPr>
                <w:rFonts w:ascii="Times New Roman" w:hAnsi="Times New Roman"/>
                <w:color w:val="000000" w:themeColor="text1"/>
                <w:sz w:val="24"/>
                <w:szCs w:val="24"/>
              </w:rPr>
            </w:pPr>
            <w:r w:rsidRPr="007531A7">
              <w:rPr>
                <w:rFonts w:ascii="Times New Roman" w:hAnsi="Times New Roman"/>
                <w:color w:val="000000" w:themeColor="text1"/>
                <w:sz w:val="24"/>
                <w:szCs w:val="24"/>
              </w:rPr>
              <w:t>Perbandingan kondisi</w:t>
            </w:r>
          </w:p>
        </w:tc>
        <w:tc>
          <w:tcPr>
            <w:tcW w:w="2744" w:type="dxa"/>
          </w:tcPr>
          <w:p w:rsidR="00387C66" w:rsidRPr="007531A7" w:rsidRDefault="00387C66" w:rsidP="00387C6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id-ID"/>
              </w:rPr>
            </w:pPr>
            <w:r w:rsidRPr="007531A7">
              <w:rPr>
                <w:rFonts w:ascii="Times New Roman" w:hAnsi="Times New Roman"/>
                <w:color w:val="000000" w:themeColor="text1"/>
                <w:sz w:val="24"/>
                <w:szCs w:val="24"/>
                <w:lang w:val="id-ID"/>
              </w:rPr>
              <w:t>A1/B</w:t>
            </w:r>
          </w:p>
        </w:tc>
        <w:tc>
          <w:tcPr>
            <w:tcW w:w="2744" w:type="dxa"/>
          </w:tcPr>
          <w:p w:rsidR="00387C66" w:rsidRPr="007531A7" w:rsidRDefault="00387C66" w:rsidP="00387C6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id-ID"/>
              </w:rPr>
            </w:pPr>
            <w:r w:rsidRPr="007531A7">
              <w:rPr>
                <w:rFonts w:ascii="Times New Roman" w:hAnsi="Times New Roman"/>
                <w:color w:val="000000" w:themeColor="text1"/>
                <w:sz w:val="24"/>
                <w:szCs w:val="24"/>
                <w:lang w:val="id-ID"/>
              </w:rPr>
              <w:t>B/A2</w:t>
            </w:r>
          </w:p>
        </w:tc>
      </w:tr>
      <w:tr w:rsidR="00387C66" w:rsidRPr="007531A7" w:rsidTr="00387C66">
        <w:trPr>
          <w:trHeight w:val="1205"/>
        </w:trPr>
        <w:tc>
          <w:tcPr>
            <w:cnfStyle w:val="001000000000" w:firstRow="0" w:lastRow="0" w:firstColumn="1" w:lastColumn="0" w:oddVBand="0" w:evenVBand="0" w:oddHBand="0" w:evenHBand="0" w:firstRowFirstColumn="0" w:firstRowLastColumn="0" w:lastRowFirstColumn="0" w:lastRowLastColumn="0"/>
            <w:tcW w:w="2675" w:type="dxa"/>
            <w:vMerge w:val="restart"/>
          </w:tcPr>
          <w:p w:rsidR="00387C66" w:rsidRPr="007531A7" w:rsidRDefault="00387C66" w:rsidP="00387C66">
            <w:pPr>
              <w:pStyle w:val="ListParagraph"/>
              <w:spacing w:line="360" w:lineRule="auto"/>
              <w:ind w:left="0"/>
              <w:jc w:val="center"/>
              <w:rPr>
                <w:rFonts w:ascii="Times New Roman" w:hAnsi="Times New Roman"/>
                <w:b w:val="0"/>
                <w:color w:val="000000" w:themeColor="text1"/>
                <w:sz w:val="24"/>
                <w:szCs w:val="24"/>
              </w:rPr>
            </w:pPr>
          </w:p>
          <w:p w:rsidR="00387C66" w:rsidRPr="007531A7" w:rsidRDefault="00387C66" w:rsidP="00387C66">
            <w:pPr>
              <w:pStyle w:val="ListParagraph"/>
              <w:spacing w:line="360" w:lineRule="auto"/>
              <w:ind w:left="0"/>
              <w:jc w:val="center"/>
              <w:rPr>
                <w:rFonts w:ascii="Times New Roman" w:hAnsi="Times New Roman"/>
                <w:bCs w:val="0"/>
                <w:color w:val="000000" w:themeColor="text1"/>
                <w:sz w:val="24"/>
                <w:szCs w:val="24"/>
              </w:rPr>
            </w:pPr>
            <w:r w:rsidRPr="007531A7">
              <w:rPr>
                <w:rFonts w:ascii="Times New Roman" w:hAnsi="Times New Roman"/>
                <w:bCs w:val="0"/>
                <w:color w:val="000000" w:themeColor="text1"/>
                <w:sz w:val="24"/>
                <w:szCs w:val="24"/>
              </w:rPr>
              <w:t>Perubahan kecenderungan</w:t>
            </w:r>
          </w:p>
          <w:p w:rsidR="00387C66" w:rsidRPr="007531A7" w:rsidRDefault="00387C66" w:rsidP="00387C66">
            <w:pPr>
              <w:pStyle w:val="ListParagraph"/>
              <w:spacing w:line="360" w:lineRule="auto"/>
              <w:ind w:left="0"/>
              <w:jc w:val="center"/>
              <w:rPr>
                <w:rFonts w:ascii="Times New Roman" w:hAnsi="Times New Roman"/>
                <w:b w:val="0"/>
                <w:color w:val="000000" w:themeColor="text1"/>
                <w:sz w:val="24"/>
                <w:szCs w:val="24"/>
              </w:rPr>
            </w:pPr>
            <w:r w:rsidRPr="007531A7">
              <w:rPr>
                <w:rFonts w:ascii="Times New Roman" w:hAnsi="Times New Roman"/>
                <w:bCs w:val="0"/>
                <w:color w:val="000000" w:themeColor="text1"/>
                <w:sz w:val="24"/>
                <w:szCs w:val="24"/>
              </w:rPr>
              <w:t>arah dan efeknya</w:t>
            </w:r>
          </w:p>
        </w:tc>
        <w:tc>
          <w:tcPr>
            <w:tcW w:w="2744" w:type="dxa"/>
            <w:tcBorders>
              <w:bottom w:val="single" w:sz="4" w:space="0" w:color="auto"/>
            </w:tcBorders>
          </w:tcPr>
          <w:p w:rsidR="00387C66" w:rsidRPr="007531A7" w:rsidRDefault="00901BE2"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29.2pt;margin-top:12.75pt;width:42.75pt;height:11.9pt;z-index:251654656;mso-position-horizontal-relative:text;mso-position-vertical-relative:text" o:connectortype="straight" strokecolor="black [3213]" strokeweight="1.5pt"/>
              </w:pict>
            </w:r>
            <w:r>
              <w:rPr>
                <w:rFonts w:ascii="Times New Roman" w:hAnsi="Times New Roman"/>
                <w:noProof/>
                <w:color w:val="000000" w:themeColor="text1"/>
                <w:sz w:val="24"/>
                <w:szCs w:val="24"/>
              </w:rPr>
              <w:pict>
                <v:shape id="_x0000_s1031" type="#_x0000_t32" style="position:absolute;left:0;text-align:left;margin-left:66.95pt;margin-top:12.35pt;width:39pt;height:12.3pt;z-index:251655680;mso-position-horizontal-relative:text;mso-position-vertical-relative:text" o:connectortype="straight" strokecolor="black [3213]" strokeweight="1.5pt"/>
              </w:pict>
            </w:r>
          </w:p>
          <w:p w:rsidR="00387C66" w:rsidRPr="007531A7" w:rsidRDefault="00901BE2"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noProof/>
                <w:color w:val="000000" w:themeColor="text1"/>
                <w:sz w:val="24"/>
                <w:szCs w:val="24"/>
              </w:rPr>
              <w:pict>
                <v:shape id="Straight Arrow Connector 36" o:spid="_x0000_s1030" type="#_x0000_t32" style="position:absolute;left:0;text-align:left;margin-left:-1.35pt;margin-top:4.35pt;width:49.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" strokeweight="1.5pt"/>
              </w:pict>
            </w:r>
          </w:p>
          <w:p w:rsidR="00387C66" w:rsidRPr="007531A7" w:rsidRDefault="00387C66" w:rsidP="00387C6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531A7">
              <w:rPr>
                <w:rFonts w:ascii="Times New Roman" w:hAnsi="Times New Roman"/>
                <w:color w:val="000000" w:themeColor="text1"/>
                <w:sz w:val="24"/>
                <w:szCs w:val="24"/>
              </w:rPr>
              <w:t xml:space="preserve">   (=)                    (-)</w:t>
            </w:r>
          </w:p>
        </w:tc>
        <w:tc>
          <w:tcPr>
            <w:tcW w:w="2744" w:type="dxa"/>
            <w:tcBorders>
              <w:bottom w:val="single" w:sz="4" w:space="0" w:color="auto"/>
            </w:tcBorders>
          </w:tcPr>
          <w:p w:rsidR="00387C66" w:rsidRPr="007531A7" w:rsidRDefault="00387C66"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p w:rsidR="00387C66" w:rsidRPr="007531A7" w:rsidRDefault="00901BE2"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33" type="#_x0000_t32" style="position:absolute;left:0;text-align:left;margin-left:68.5pt;margin-top:-.1pt;width:39pt;height:12.3pt;z-index:251657728" o:connectortype="straight" strokecolor="black [3213]" strokeweight="1.5pt"/>
              </w:pict>
            </w:r>
          </w:p>
          <w:p w:rsidR="00387C66" w:rsidRPr="007531A7" w:rsidRDefault="00387C66"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531A7">
              <w:rPr>
                <w:rFonts w:ascii="Times New Roman" w:hAnsi="Times New Roman"/>
                <w:color w:val="000000" w:themeColor="text1"/>
                <w:sz w:val="24"/>
                <w:szCs w:val="24"/>
              </w:rPr>
              <w:t>(-)                 (-)</w:t>
            </w:r>
          </w:p>
        </w:tc>
      </w:tr>
      <w:tr w:rsidR="00387C66" w:rsidRPr="007531A7" w:rsidTr="00387C66">
        <w:trPr>
          <w:trHeight w:val="220"/>
        </w:trPr>
        <w:tc>
          <w:tcPr>
            <w:cnfStyle w:val="001000000000" w:firstRow="0" w:lastRow="0" w:firstColumn="1" w:lastColumn="0" w:oddVBand="0" w:evenVBand="0" w:oddHBand="0" w:evenHBand="0" w:firstRowFirstColumn="0" w:firstRowLastColumn="0" w:lastRowFirstColumn="0" w:lastRowLastColumn="0"/>
            <w:tcW w:w="2675" w:type="dxa"/>
            <w:vMerge/>
          </w:tcPr>
          <w:p w:rsidR="00387C66" w:rsidRPr="007531A7" w:rsidRDefault="00387C66" w:rsidP="00387C66">
            <w:pPr>
              <w:pStyle w:val="ListParagraph"/>
              <w:spacing w:line="360" w:lineRule="auto"/>
              <w:ind w:left="0"/>
              <w:jc w:val="both"/>
              <w:rPr>
                <w:rFonts w:ascii="Times New Roman" w:hAnsi="Times New Roman"/>
                <w:b w:val="0"/>
                <w:color w:val="000000" w:themeColor="text1"/>
                <w:sz w:val="24"/>
                <w:szCs w:val="24"/>
              </w:rPr>
            </w:pPr>
          </w:p>
        </w:tc>
        <w:tc>
          <w:tcPr>
            <w:tcW w:w="2744" w:type="dxa"/>
            <w:tcBorders>
              <w:top w:val="single" w:sz="4" w:space="0" w:color="auto"/>
            </w:tcBorders>
          </w:tcPr>
          <w:p w:rsidR="00387C66" w:rsidRPr="007531A7" w:rsidRDefault="00387C66" w:rsidP="00387C6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4"/>
                <w:szCs w:val="24"/>
                <w:lang w:eastAsia="id-ID"/>
              </w:rPr>
            </w:pPr>
          </w:p>
        </w:tc>
        <w:tc>
          <w:tcPr>
            <w:tcW w:w="2744" w:type="dxa"/>
            <w:tcBorders>
              <w:top w:val="single" w:sz="4" w:space="0" w:color="auto"/>
            </w:tcBorders>
          </w:tcPr>
          <w:p w:rsidR="00387C66" w:rsidRPr="007531A7" w:rsidRDefault="00387C66"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4"/>
                <w:szCs w:val="24"/>
                <w:lang w:eastAsia="id-ID"/>
              </w:rPr>
            </w:pPr>
          </w:p>
        </w:tc>
      </w:tr>
      <w:tr w:rsidR="00387C66" w:rsidRPr="007531A7" w:rsidTr="00387C66">
        <w:trPr>
          <w:trHeight w:val="405"/>
        </w:trPr>
        <w:tc>
          <w:tcPr>
            <w:cnfStyle w:val="001000000000" w:firstRow="0" w:lastRow="0" w:firstColumn="1" w:lastColumn="0" w:oddVBand="0" w:evenVBand="0" w:oddHBand="0" w:evenHBand="0" w:firstRowFirstColumn="0" w:firstRowLastColumn="0" w:lastRowFirstColumn="0" w:lastRowLastColumn="0"/>
            <w:tcW w:w="2675" w:type="dxa"/>
            <w:vMerge/>
          </w:tcPr>
          <w:p w:rsidR="00387C66" w:rsidRPr="007531A7" w:rsidRDefault="00387C66" w:rsidP="00387C66">
            <w:pPr>
              <w:pStyle w:val="ListParagraph"/>
              <w:spacing w:line="360" w:lineRule="auto"/>
              <w:ind w:left="0"/>
              <w:jc w:val="center"/>
              <w:rPr>
                <w:rFonts w:ascii="Times New Roman" w:hAnsi="Times New Roman"/>
                <w:color w:val="000000" w:themeColor="text1"/>
                <w:sz w:val="24"/>
                <w:szCs w:val="24"/>
              </w:rPr>
            </w:pPr>
          </w:p>
        </w:tc>
        <w:tc>
          <w:tcPr>
            <w:tcW w:w="2744" w:type="dxa"/>
          </w:tcPr>
          <w:p w:rsidR="00387C66" w:rsidRPr="007531A7" w:rsidRDefault="00387C66"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531A7">
              <w:rPr>
                <w:rFonts w:ascii="Times New Roman" w:hAnsi="Times New Roman"/>
                <w:color w:val="000000" w:themeColor="text1"/>
                <w:sz w:val="24"/>
                <w:szCs w:val="24"/>
              </w:rPr>
              <w:t>Positif</w:t>
            </w:r>
          </w:p>
        </w:tc>
        <w:tc>
          <w:tcPr>
            <w:tcW w:w="2744" w:type="dxa"/>
          </w:tcPr>
          <w:p w:rsidR="00387C66" w:rsidRPr="007531A7" w:rsidRDefault="00387C66" w:rsidP="00387C6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Negatif</w:t>
            </w:r>
          </w:p>
        </w:tc>
      </w:tr>
    </w:tbl>
    <w:p w:rsidR="00507237" w:rsidRDefault="00507237" w:rsidP="00F768D3">
      <w:pPr>
        <w:spacing w:after="0" w:line="240" w:lineRule="auto"/>
        <w:ind w:firstLine="540"/>
        <w:jc w:val="both"/>
        <w:rPr>
          <w:rFonts w:ascii="Times New Roman" w:hAnsi="Times New Roman"/>
          <w:noProof/>
          <w:sz w:val="24"/>
          <w:szCs w:val="24"/>
          <w:lang w:eastAsia="id-ID"/>
        </w:rPr>
      </w:pPr>
    </w:p>
    <w:p w:rsidR="000C1C65" w:rsidRDefault="000C1C65" w:rsidP="000C1C65">
      <w:pPr>
        <w:pStyle w:val="ListParagraph"/>
        <w:spacing w:after="160" w:line="240" w:lineRule="auto"/>
        <w:jc w:val="both"/>
        <w:rPr>
          <w:rFonts w:ascii="Times New Roman" w:hAnsi="Times New Roman"/>
          <w:noProof/>
          <w:sz w:val="24"/>
          <w:szCs w:val="24"/>
          <w:lang w:eastAsia="id-ID"/>
        </w:rPr>
        <w:sectPr w:rsidR="000C1C65" w:rsidSect="000518CD">
          <w:type w:val="continuous"/>
          <w:pgSz w:w="12240" w:h="20160" w:code="5"/>
          <w:pgMar w:top="1440" w:right="1440" w:bottom="1440" w:left="1440" w:header="720" w:footer="720" w:gutter="0"/>
          <w:cols w:space="720"/>
          <w:docGrid w:linePitch="360"/>
        </w:sectPr>
      </w:pPr>
    </w:p>
    <w:p w:rsidR="00387C66" w:rsidRDefault="00387C66" w:rsidP="000C1C65">
      <w:pPr>
        <w:spacing w:after="160" w:line="240" w:lineRule="auto"/>
        <w:ind w:left="284"/>
        <w:jc w:val="both"/>
        <w:rPr>
          <w:rFonts w:ascii="Times New Roman" w:hAnsi="Times New Roman"/>
          <w:b/>
          <w:color w:val="000000" w:themeColor="text1"/>
          <w:sz w:val="24"/>
          <w:szCs w:val="24"/>
        </w:rPr>
      </w:pPr>
    </w:p>
    <w:p w:rsidR="00387C66" w:rsidRDefault="00387C66" w:rsidP="000C1C65">
      <w:pPr>
        <w:spacing w:after="160" w:line="240" w:lineRule="auto"/>
        <w:ind w:left="284"/>
        <w:jc w:val="both"/>
        <w:rPr>
          <w:rFonts w:ascii="Times New Roman" w:hAnsi="Times New Roman"/>
          <w:b/>
          <w:color w:val="000000" w:themeColor="text1"/>
          <w:sz w:val="24"/>
          <w:szCs w:val="24"/>
        </w:rPr>
      </w:pPr>
    </w:p>
    <w:p w:rsidR="00387C66" w:rsidRDefault="00387C66" w:rsidP="000C1C65">
      <w:pPr>
        <w:spacing w:after="160" w:line="240" w:lineRule="auto"/>
        <w:ind w:left="284"/>
        <w:jc w:val="both"/>
        <w:rPr>
          <w:rFonts w:ascii="Times New Roman" w:hAnsi="Times New Roman"/>
          <w:b/>
          <w:color w:val="000000" w:themeColor="text1"/>
          <w:sz w:val="24"/>
          <w:szCs w:val="24"/>
        </w:rPr>
      </w:pPr>
    </w:p>
    <w:p w:rsidR="00387C66" w:rsidRDefault="00387C66" w:rsidP="00387C66">
      <w:pPr>
        <w:pStyle w:val="ListParagraph"/>
        <w:spacing w:line="240" w:lineRule="auto"/>
        <w:ind w:left="1985" w:hanging="1276"/>
        <w:jc w:val="both"/>
        <w:rPr>
          <w:rFonts w:ascii="Times New Roman" w:hAnsi="Times New Roman"/>
          <w:b/>
          <w:color w:val="000000" w:themeColor="text1"/>
          <w:sz w:val="24"/>
          <w:szCs w:val="24"/>
        </w:rPr>
        <w:sectPr w:rsidR="00387C66" w:rsidSect="000C1C65">
          <w:type w:val="continuous"/>
          <w:pgSz w:w="12240" w:h="20160" w:code="5"/>
          <w:pgMar w:top="1440" w:right="1440" w:bottom="1440" w:left="1440" w:header="720" w:footer="720" w:gutter="0"/>
          <w:cols w:num="2" w:space="720"/>
          <w:docGrid w:linePitch="360"/>
        </w:sectPr>
      </w:pPr>
    </w:p>
    <w:p w:rsidR="00387C66" w:rsidRPr="007531A7" w:rsidRDefault="00387C66" w:rsidP="00387C66">
      <w:pPr>
        <w:pStyle w:val="ListParagraph"/>
        <w:spacing w:line="240" w:lineRule="auto"/>
        <w:ind w:left="1985" w:hanging="1276"/>
        <w:jc w:val="both"/>
        <w:rPr>
          <w:rFonts w:ascii="Times New Roman" w:hAnsi="Times New Roman"/>
          <w:color w:val="000000" w:themeColor="text1"/>
          <w:sz w:val="24"/>
          <w:szCs w:val="24"/>
        </w:rPr>
      </w:pPr>
      <w:r w:rsidRPr="007531A7">
        <w:rPr>
          <w:rFonts w:ascii="Times New Roman" w:hAnsi="Times New Roman"/>
          <w:b/>
          <w:color w:val="000000" w:themeColor="text1"/>
          <w:sz w:val="24"/>
          <w:szCs w:val="24"/>
        </w:rPr>
        <w:t>Tabel 4.28</w:t>
      </w:r>
      <w:r w:rsidRPr="007531A7">
        <w:rPr>
          <w:rFonts w:ascii="Times New Roman" w:hAnsi="Times New Roman"/>
          <w:color w:val="000000" w:themeColor="text1"/>
          <w:sz w:val="24"/>
          <w:szCs w:val="24"/>
        </w:rPr>
        <w:t xml:space="preserve"> Perubahan Kecenderungan Arah dan Efeknya pada perilaku agresif</w:t>
      </w:r>
    </w:p>
    <w:p w:rsidR="00996966" w:rsidRDefault="00996966" w:rsidP="00996966">
      <w:pPr>
        <w:pStyle w:val="ListParagraph"/>
        <w:spacing w:line="480" w:lineRule="auto"/>
        <w:ind w:left="0" w:firstLine="720"/>
        <w:jc w:val="both"/>
        <w:rPr>
          <w:rFonts w:ascii="Times New Roman" w:hAnsi="Times New Roman"/>
          <w:color w:val="000000" w:themeColor="text1"/>
          <w:sz w:val="24"/>
          <w:szCs w:val="24"/>
        </w:rPr>
        <w:sectPr w:rsidR="00996966" w:rsidSect="00387C66">
          <w:type w:val="continuous"/>
          <w:pgSz w:w="12240" w:h="20160" w:code="5"/>
          <w:pgMar w:top="1440" w:right="1440" w:bottom="1440" w:left="1440" w:header="720" w:footer="720" w:gutter="0"/>
          <w:cols w:space="720"/>
          <w:docGrid w:linePitch="360"/>
        </w:sectPr>
      </w:pPr>
    </w:p>
    <w:p w:rsidR="00996966" w:rsidRDefault="00996966" w:rsidP="00996966">
      <w:pPr>
        <w:pStyle w:val="ListParagraph"/>
        <w:spacing w:after="0" w:line="240" w:lineRule="auto"/>
        <w:ind w:left="0" w:firstLine="720"/>
        <w:jc w:val="both"/>
        <w:rPr>
          <w:rFonts w:ascii="Times New Roman" w:hAnsi="Times New Roman"/>
          <w:color w:val="000000" w:themeColor="text1"/>
          <w:sz w:val="24"/>
          <w:szCs w:val="24"/>
        </w:rPr>
      </w:pPr>
    </w:p>
    <w:p w:rsidR="00996966" w:rsidRDefault="00996966" w:rsidP="002223EA">
      <w:pPr>
        <w:pStyle w:val="ListParagraph"/>
        <w:spacing w:after="0" w:line="240" w:lineRule="auto"/>
        <w:ind w:left="284" w:firstLine="436"/>
        <w:jc w:val="both"/>
        <w:rPr>
          <w:rFonts w:ascii="Times New Roman" w:hAnsi="Times New Roman"/>
          <w:color w:val="000000" w:themeColor="text1"/>
          <w:sz w:val="24"/>
          <w:szCs w:val="24"/>
        </w:rPr>
      </w:pPr>
      <w:r w:rsidRPr="007531A7">
        <w:rPr>
          <w:rFonts w:ascii="Times New Roman" w:hAnsi="Times New Roman"/>
          <w:color w:val="000000" w:themeColor="text1"/>
          <w:sz w:val="24"/>
          <w:szCs w:val="24"/>
        </w:rPr>
        <w:t xml:space="preserve">Perubahan antar kondisi </w:t>
      </w:r>
      <w:r w:rsidRPr="007531A7">
        <w:rPr>
          <w:rFonts w:ascii="Times New Roman" w:hAnsi="Times New Roman"/>
          <w:i/>
          <w:color w:val="000000" w:themeColor="text1"/>
          <w:sz w:val="24"/>
          <w:szCs w:val="24"/>
        </w:rPr>
        <w:t>baseline</w:t>
      </w:r>
      <w:r w:rsidRPr="007531A7">
        <w:rPr>
          <w:rFonts w:ascii="Times New Roman" w:hAnsi="Times New Roman"/>
          <w:color w:val="000000" w:themeColor="text1"/>
          <w:sz w:val="24"/>
          <w:szCs w:val="24"/>
        </w:rPr>
        <w:t xml:space="preserve"> 1 (A1) dengan intervensi (B), jika dilihat dari perubahan kecenderungan arah yaitu mendatar ke </w:t>
      </w:r>
      <w:proofErr w:type="gramStart"/>
      <w:r w:rsidRPr="007531A7">
        <w:rPr>
          <w:rFonts w:ascii="Times New Roman" w:hAnsi="Times New Roman"/>
          <w:color w:val="000000" w:themeColor="text1"/>
          <w:sz w:val="24"/>
          <w:szCs w:val="24"/>
        </w:rPr>
        <w:t>menurun .</w:t>
      </w:r>
      <w:proofErr w:type="gramEnd"/>
      <w:r w:rsidRPr="007531A7">
        <w:rPr>
          <w:rFonts w:ascii="Times New Roman" w:hAnsi="Times New Roman"/>
          <w:color w:val="000000" w:themeColor="text1"/>
          <w:sz w:val="24"/>
          <w:szCs w:val="24"/>
        </w:rPr>
        <w:t xml:space="preserve"> Artinya perilaku agresif subjek ADB mengalami perubahan setelah di terapkannya teknik </w:t>
      </w:r>
      <w:proofErr w:type="gramStart"/>
      <w:r w:rsidRPr="007531A7">
        <w:rPr>
          <w:rFonts w:ascii="Times New Roman" w:hAnsi="Times New Roman"/>
          <w:i/>
          <w:color w:val="000000" w:themeColor="text1"/>
          <w:sz w:val="24"/>
          <w:szCs w:val="24"/>
        </w:rPr>
        <w:t xml:space="preserve">aversi </w:t>
      </w:r>
      <w:r w:rsidRPr="007531A7">
        <w:rPr>
          <w:rFonts w:ascii="Times New Roman" w:hAnsi="Times New Roman"/>
          <w:color w:val="000000" w:themeColor="text1"/>
          <w:sz w:val="24"/>
          <w:szCs w:val="24"/>
        </w:rPr>
        <w:t xml:space="preserve"> pada</w:t>
      </w:r>
      <w:proofErr w:type="gramEnd"/>
      <w:r w:rsidRPr="007531A7">
        <w:rPr>
          <w:rFonts w:ascii="Times New Roman" w:hAnsi="Times New Roman"/>
          <w:color w:val="000000" w:themeColor="text1"/>
          <w:sz w:val="24"/>
          <w:szCs w:val="24"/>
        </w:rPr>
        <w:t xml:space="preserve"> kondisi intervensi. </w:t>
      </w:r>
    </w:p>
    <w:p w:rsidR="00996966" w:rsidRDefault="00996966" w:rsidP="002223EA">
      <w:pPr>
        <w:pStyle w:val="ListParagraph"/>
        <w:spacing w:after="0" w:line="240" w:lineRule="auto"/>
        <w:ind w:left="284"/>
        <w:jc w:val="both"/>
        <w:rPr>
          <w:rFonts w:ascii="Times New Roman" w:hAnsi="Times New Roman"/>
          <w:color w:val="000000" w:themeColor="text1"/>
          <w:sz w:val="24"/>
          <w:szCs w:val="24"/>
        </w:rPr>
      </w:pPr>
    </w:p>
    <w:p w:rsidR="00996966" w:rsidRDefault="00996966" w:rsidP="002223EA">
      <w:pPr>
        <w:pStyle w:val="ListParagraph"/>
        <w:spacing w:after="0" w:line="240" w:lineRule="auto"/>
        <w:ind w:left="284"/>
        <w:jc w:val="both"/>
        <w:rPr>
          <w:rFonts w:ascii="Times New Roman" w:hAnsi="Times New Roman"/>
          <w:color w:val="000000" w:themeColor="text1"/>
          <w:sz w:val="24"/>
          <w:szCs w:val="24"/>
        </w:rPr>
      </w:pPr>
    </w:p>
    <w:p w:rsidR="00996966" w:rsidRPr="00080F6E" w:rsidRDefault="00996966" w:rsidP="002223EA">
      <w:pPr>
        <w:pStyle w:val="ListParagraph"/>
        <w:spacing w:after="0" w:line="240" w:lineRule="auto"/>
        <w:ind w:left="284"/>
        <w:jc w:val="both"/>
        <w:rPr>
          <w:rFonts w:ascii="Times New Roman" w:hAnsi="Times New Roman"/>
          <w:color w:val="000000" w:themeColor="text1"/>
          <w:sz w:val="24"/>
          <w:szCs w:val="24"/>
        </w:rPr>
        <w:sectPr w:rsidR="00996966" w:rsidRPr="00080F6E" w:rsidSect="00996966">
          <w:type w:val="continuous"/>
          <w:pgSz w:w="12240" w:h="20160" w:code="5"/>
          <w:pgMar w:top="1440" w:right="1440" w:bottom="1440" w:left="1440" w:header="720" w:footer="720" w:gutter="0"/>
          <w:cols w:num="2" w:space="720"/>
          <w:docGrid w:linePitch="360"/>
        </w:sectPr>
      </w:pPr>
      <w:proofErr w:type="gramStart"/>
      <w:r w:rsidRPr="007531A7">
        <w:rPr>
          <w:rFonts w:ascii="Times New Roman" w:hAnsi="Times New Roman"/>
          <w:color w:val="000000" w:themeColor="text1"/>
          <w:sz w:val="24"/>
          <w:szCs w:val="24"/>
        </w:rPr>
        <w:t xml:space="preserve">Sedangkan untuk kondisi antara intervensi (B) dengan </w:t>
      </w:r>
      <w:r w:rsidRPr="007531A7">
        <w:rPr>
          <w:rFonts w:ascii="Times New Roman" w:hAnsi="Times New Roman"/>
          <w:i/>
          <w:color w:val="000000" w:themeColor="text1"/>
          <w:sz w:val="24"/>
          <w:szCs w:val="24"/>
        </w:rPr>
        <w:t>baseline</w:t>
      </w:r>
      <w:r w:rsidRPr="007531A7">
        <w:rPr>
          <w:rFonts w:ascii="Times New Roman" w:hAnsi="Times New Roman"/>
          <w:color w:val="000000" w:themeColor="text1"/>
          <w:sz w:val="24"/>
          <w:szCs w:val="24"/>
        </w:rPr>
        <w:t xml:space="preserve"> 2 (A2) yaitu menurun ke menurun, artinya kondisi semakin membaik atau positif karena adanya pengaruh dari teknik </w:t>
      </w:r>
      <w:r w:rsidR="00E66DE7">
        <w:rPr>
          <w:rFonts w:ascii="Times New Roman" w:hAnsi="Times New Roman"/>
          <w:i/>
          <w:color w:val="000000" w:themeColor="text1"/>
          <w:sz w:val="24"/>
          <w:szCs w:val="24"/>
        </w:rPr>
        <w:t>aversi</w:t>
      </w:r>
      <w:r w:rsidR="002223EA">
        <w:rPr>
          <w:rFonts w:ascii="Times New Roman" w:hAnsi="Times New Roman"/>
          <w:i/>
          <w:color w:val="000000" w:themeColor="text1"/>
          <w:sz w:val="24"/>
          <w:szCs w:val="24"/>
        </w:rPr>
        <w:t>.</w:t>
      </w:r>
      <w:proofErr w:type="gramEnd"/>
    </w:p>
    <w:p w:rsidR="00080F6E" w:rsidRDefault="00080F6E" w:rsidP="002223EA">
      <w:pPr>
        <w:spacing w:after="0" w:line="240" w:lineRule="auto"/>
        <w:jc w:val="both"/>
        <w:rPr>
          <w:rFonts w:ascii="Times New Roman" w:hAnsi="Times New Roman"/>
          <w:noProof/>
          <w:sz w:val="24"/>
          <w:szCs w:val="24"/>
          <w:lang w:eastAsia="id-ID"/>
        </w:rPr>
        <w:sectPr w:rsidR="00080F6E" w:rsidSect="006642F3">
          <w:type w:val="continuous"/>
          <w:pgSz w:w="12240" w:h="20160" w:code="5"/>
          <w:pgMar w:top="1440" w:right="1440" w:bottom="1440" w:left="1440" w:header="720" w:footer="720" w:gutter="0"/>
          <w:cols w:num="2" w:space="720"/>
          <w:docGrid w:linePitch="360"/>
        </w:sectPr>
      </w:pPr>
    </w:p>
    <w:p w:rsidR="001E04EC" w:rsidRPr="00597F11" w:rsidRDefault="001E04EC" w:rsidP="002223EA">
      <w:pPr>
        <w:tabs>
          <w:tab w:val="left" w:pos="2580"/>
        </w:tabs>
        <w:spacing w:after="0" w:line="240" w:lineRule="auto"/>
        <w:jc w:val="both"/>
        <w:rPr>
          <w:rFonts w:ascii="Times New Roman" w:hAnsi="Times New Roman"/>
          <w:noProof/>
          <w:sz w:val="24"/>
          <w:szCs w:val="24"/>
          <w:lang w:eastAsia="id-ID"/>
        </w:rPr>
        <w:sectPr w:rsidR="001E04EC" w:rsidRPr="00597F11" w:rsidSect="00387C66">
          <w:type w:val="continuous"/>
          <w:pgSz w:w="12240" w:h="20160" w:code="5"/>
          <w:pgMar w:top="1440" w:right="1440" w:bottom="1440" w:left="1440" w:header="720" w:footer="720" w:gutter="0"/>
          <w:cols w:space="720"/>
          <w:docGrid w:linePitch="360"/>
        </w:sectPr>
      </w:pPr>
    </w:p>
    <w:p w:rsidR="00C62B81" w:rsidRDefault="000756A2" w:rsidP="00C62B81">
      <w:pPr>
        <w:spacing w:after="0" w:line="240" w:lineRule="auto"/>
        <w:ind w:left="284"/>
        <w:jc w:val="both"/>
        <w:rPr>
          <w:rFonts w:ascii="Times New Roman" w:hAnsi="Times New Roman"/>
          <w:color w:val="000000" w:themeColor="text1"/>
          <w:sz w:val="24"/>
          <w:szCs w:val="24"/>
        </w:rPr>
      </w:pPr>
      <w:r w:rsidRPr="007531A7">
        <w:rPr>
          <w:rFonts w:ascii="Times New Roman" w:hAnsi="Times New Roman"/>
          <w:color w:val="000000" w:themeColor="text1"/>
          <w:sz w:val="24"/>
          <w:szCs w:val="24"/>
        </w:rPr>
        <w:lastRenderedPageBreak/>
        <w:t xml:space="preserve">Penelitian dilakukan selama satu bulan dengan jumlah pertemuan </w:t>
      </w:r>
      <w:proofErr w:type="gramStart"/>
      <w:r w:rsidRPr="007531A7">
        <w:rPr>
          <w:rFonts w:ascii="Times New Roman" w:hAnsi="Times New Roman"/>
          <w:color w:val="000000" w:themeColor="text1"/>
          <w:sz w:val="24"/>
          <w:szCs w:val="24"/>
        </w:rPr>
        <w:t>empat  belas</w:t>
      </w:r>
      <w:proofErr w:type="gramEnd"/>
      <w:r w:rsidRPr="007531A7">
        <w:rPr>
          <w:rFonts w:ascii="Times New Roman" w:hAnsi="Times New Roman"/>
          <w:color w:val="000000" w:themeColor="text1"/>
          <w:sz w:val="24"/>
          <w:szCs w:val="24"/>
        </w:rPr>
        <w:t xml:space="preserve"> kali atau empat belas sesi yang dibagi ke dalam tiga kondisi yakni empat sesi untuk </w:t>
      </w:r>
      <w:r>
        <w:rPr>
          <w:rFonts w:ascii="Times New Roman" w:hAnsi="Times New Roman"/>
          <w:color w:val="000000" w:themeColor="text1"/>
          <w:sz w:val="24"/>
          <w:szCs w:val="24"/>
        </w:rPr>
        <w:t>kondisi baseline 1 (A1), enam</w:t>
      </w:r>
      <w:r w:rsidRPr="007531A7">
        <w:rPr>
          <w:rFonts w:ascii="Times New Roman" w:hAnsi="Times New Roman"/>
          <w:color w:val="000000" w:themeColor="text1"/>
          <w:sz w:val="24"/>
          <w:szCs w:val="24"/>
        </w:rPr>
        <w:t xml:space="preserve"> sesi untuk kondisi intervensi (B), dan empat sesi untuk kondisi baseline 2 (A2). </w:t>
      </w:r>
      <w:proofErr w:type="gramStart"/>
      <w:r w:rsidR="00217A08" w:rsidRPr="007531A7">
        <w:rPr>
          <w:rFonts w:ascii="Times New Roman" w:hAnsi="Times New Roman"/>
          <w:color w:val="000000" w:themeColor="text1"/>
          <w:sz w:val="24"/>
          <w:szCs w:val="24"/>
        </w:rPr>
        <w:t>Berdasarkan hasil penelitian yang telah dilakukan, pemberian intervensi dapat mengurangi perilaku agresif</w:t>
      </w:r>
      <w:r w:rsidR="00217A08">
        <w:rPr>
          <w:rFonts w:ascii="Times New Roman" w:hAnsi="Times New Roman"/>
          <w:color w:val="000000" w:themeColor="text1"/>
          <w:sz w:val="24"/>
          <w:szCs w:val="24"/>
        </w:rPr>
        <w:t>.</w:t>
      </w:r>
      <w:proofErr w:type="gramEnd"/>
      <w:r w:rsidR="00217A08">
        <w:rPr>
          <w:rFonts w:ascii="Times New Roman" w:hAnsi="Times New Roman"/>
          <w:color w:val="000000" w:themeColor="text1"/>
          <w:sz w:val="24"/>
          <w:szCs w:val="24"/>
        </w:rPr>
        <w:t xml:space="preserve"> </w:t>
      </w:r>
      <w:proofErr w:type="gramStart"/>
      <w:r w:rsidR="00307EA6" w:rsidRPr="007531A7">
        <w:rPr>
          <w:rFonts w:ascii="Times New Roman" w:hAnsi="Times New Roman"/>
          <w:color w:val="000000" w:themeColor="text1"/>
          <w:sz w:val="24"/>
          <w:szCs w:val="24"/>
        </w:rPr>
        <w:t>Hal ini ditunjukkan dengan adanya perubahan yang signifikan pada perilaku agresifnya sebelum dan setelah pemberian perlakuan.</w:t>
      </w:r>
      <w:proofErr w:type="gramEnd"/>
      <w:r w:rsidR="00307EA6" w:rsidRPr="007531A7">
        <w:rPr>
          <w:rFonts w:ascii="Times New Roman" w:hAnsi="Times New Roman"/>
          <w:color w:val="000000" w:themeColor="text1"/>
          <w:sz w:val="24"/>
          <w:szCs w:val="24"/>
        </w:rPr>
        <w:t xml:space="preserve"> </w:t>
      </w:r>
      <w:proofErr w:type="gramStart"/>
      <w:r w:rsidR="00307EA6" w:rsidRPr="007531A7">
        <w:rPr>
          <w:rFonts w:ascii="Times New Roman" w:hAnsi="Times New Roman"/>
          <w:color w:val="000000" w:themeColor="text1"/>
          <w:sz w:val="24"/>
          <w:szCs w:val="24"/>
        </w:rPr>
        <w:t>Baseline 1 (A1) terdiri dari empat sesi di sebabkan data yang diperoleh sudah stabil sehingga dapat dilanjutkan ke intervensi, selain itu peneliti mengambil empat sesi untuk memastikan perolehan data yang akurat.</w:t>
      </w:r>
      <w:proofErr w:type="gramEnd"/>
      <w:r w:rsidR="00307EA6" w:rsidRPr="007531A7">
        <w:rPr>
          <w:rFonts w:ascii="Times New Roman" w:hAnsi="Times New Roman"/>
          <w:color w:val="000000" w:themeColor="text1"/>
          <w:sz w:val="24"/>
          <w:szCs w:val="24"/>
        </w:rPr>
        <w:t xml:space="preserve"> </w:t>
      </w:r>
      <w:proofErr w:type="gramStart"/>
      <w:r w:rsidR="00307EA6" w:rsidRPr="007531A7">
        <w:rPr>
          <w:rFonts w:ascii="Times New Roman" w:hAnsi="Times New Roman"/>
          <w:color w:val="000000" w:themeColor="text1"/>
          <w:sz w:val="24"/>
          <w:szCs w:val="24"/>
        </w:rPr>
        <w:t>Sesi  pertama</w:t>
      </w:r>
      <w:proofErr w:type="gramEnd"/>
      <w:r w:rsidR="00307EA6" w:rsidRPr="007531A7">
        <w:rPr>
          <w:rFonts w:ascii="Times New Roman" w:hAnsi="Times New Roman"/>
          <w:color w:val="000000" w:themeColor="text1"/>
          <w:sz w:val="24"/>
          <w:szCs w:val="24"/>
        </w:rPr>
        <w:t xml:space="preserve"> sampai sesi ke empat memiliki nilai yang sama, namun proses untuk mendapatkan nilai tersebut berbeda.  </w:t>
      </w:r>
    </w:p>
    <w:p w:rsidR="00307890" w:rsidRDefault="00307890" w:rsidP="00C62B81">
      <w:pPr>
        <w:spacing w:after="0" w:line="240" w:lineRule="auto"/>
        <w:ind w:left="284" w:firstLine="436"/>
        <w:jc w:val="both"/>
        <w:rPr>
          <w:rFonts w:ascii="Times New Roman" w:hAnsi="Times New Roman"/>
          <w:color w:val="000000" w:themeColor="text1"/>
          <w:sz w:val="24"/>
          <w:szCs w:val="24"/>
        </w:rPr>
      </w:pPr>
      <w:proofErr w:type="gramStart"/>
      <w:r w:rsidRPr="007531A7">
        <w:rPr>
          <w:rFonts w:ascii="Times New Roman" w:hAnsi="Times New Roman"/>
          <w:color w:val="000000" w:themeColor="text1"/>
          <w:sz w:val="24"/>
          <w:szCs w:val="24"/>
        </w:rPr>
        <w:t>Hal ini ditunjukkan dengan adanya perubahan yang signifikan pada perilaku agresifnya sebelum dan setelah pemberian perlakuan.</w:t>
      </w:r>
      <w:proofErr w:type="gramEnd"/>
      <w:r w:rsidRPr="007531A7">
        <w:rPr>
          <w:rFonts w:ascii="Times New Roman" w:hAnsi="Times New Roman"/>
          <w:color w:val="000000" w:themeColor="text1"/>
          <w:sz w:val="24"/>
          <w:szCs w:val="24"/>
        </w:rPr>
        <w:t xml:space="preserve"> </w:t>
      </w:r>
      <w:proofErr w:type="gramStart"/>
      <w:r w:rsidRPr="007531A7">
        <w:rPr>
          <w:rFonts w:ascii="Times New Roman" w:hAnsi="Times New Roman"/>
          <w:color w:val="000000" w:themeColor="text1"/>
          <w:sz w:val="24"/>
          <w:szCs w:val="24"/>
        </w:rPr>
        <w:t>Baseline 1 (A1) terdiri dari empat sesi di sebabkan data yang diperoleh sudah stabil sehingga dapat dilanjutkan ke intervensi, selain itu peneliti mengambil empat sesi untuk memastikan perolehan data yang akurat.</w:t>
      </w:r>
      <w:proofErr w:type="gramEnd"/>
      <w:r w:rsidRPr="007531A7">
        <w:rPr>
          <w:rFonts w:ascii="Times New Roman" w:hAnsi="Times New Roman"/>
          <w:color w:val="000000" w:themeColor="text1"/>
          <w:sz w:val="24"/>
          <w:szCs w:val="24"/>
        </w:rPr>
        <w:t xml:space="preserve"> </w:t>
      </w:r>
      <w:proofErr w:type="gramStart"/>
      <w:r w:rsidRPr="007531A7">
        <w:rPr>
          <w:rFonts w:ascii="Times New Roman" w:hAnsi="Times New Roman"/>
          <w:color w:val="000000" w:themeColor="text1"/>
          <w:sz w:val="24"/>
          <w:szCs w:val="24"/>
        </w:rPr>
        <w:t>Sesi  pertama</w:t>
      </w:r>
      <w:proofErr w:type="gramEnd"/>
      <w:r w:rsidRPr="007531A7">
        <w:rPr>
          <w:rFonts w:ascii="Times New Roman" w:hAnsi="Times New Roman"/>
          <w:color w:val="000000" w:themeColor="text1"/>
          <w:sz w:val="24"/>
          <w:szCs w:val="24"/>
        </w:rPr>
        <w:t xml:space="preserve"> sampai sesi ke empat memiliki nilai yang sama, namun proses untuk mendapatkan nilai tersebut berbeda.  </w:t>
      </w:r>
    </w:p>
    <w:p w:rsidR="00A95022" w:rsidRPr="00597F11" w:rsidRDefault="00A95022" w:rsidP="00597F11">
      <w:pPr>
        <w:spacing w:before="240" w:line="240" w:lineRule="auto"/>
        <w:ind w:firstLine="720"/>
        <w:jc w:val="both"/>
        <w:rPr>
          <w:rFonts w:ascii="Times New Roman" w:hAnsi="Times New Roman"/>
          <w:color w:val="000000" w:themeColor="text1"/>
          <w:sz w:val="24"/>
          <w:szCs w:val="24"/>
        </w:rPr>
      </w:pPr>
      <w:proofErr w:type="gramStart"/>
      <w:r w:rsidRPr="007531A7">
        <w:rPr>
          <w:rFonts w:ascii="Times New Roman" w:hAnsi="Times New Roman"/>
          <w:color w:val="000000" w:themeColor="text1"/>
          <w:sz w:val="24"/>
          <w:szCs w:val="24"/>
        </w:rPr>
        <w:lastRenderedPageBreak/>
        <w:t xml:space="preserve">Pada intervensi (B) peneliti memberikan perlakuan dengan memodifikasi perilaku dengan penerapan teknik </w:t>
      </w:r>
      <w:r w:rsidRPr="007531A7">
        <w:rPr>
          <w:rFonts w:ascii="Times New Roman" w:hAnsi="Times New Roman"/>
          <w:i/>
          <w:color w:val="000000" w:themeColor="text1"/>
          <w:sz w:val="24"/>
          <w:szCs w:val="24"/>
        </w:rPr>
        <w:t>aversi</w:t>
      </w:r>
      <w:r w:rsidRPr="007531A7">
        <w:rPr>
          <w:rFonts w:ascii="Times New Roman" w:hAnsi="Times New Roman"/>
          <w:color w:val="000000" w:themeColor="text1"/>
          <w:sz w:val="24"/>
          <w:szCs w:val="24"/>
        </w:rPr>
        <w:t xml:space="preserve"> dengan enam sesi, modifikasi perilaku agresif subjek ADB pada kondisi intervensi (B) dari sesi kelima sampai sesi ke 10 mengalami perubahan.</w:t>
      </w:r>
      <w:proofErr w:type="gramEnd"/>
      <w:r w:rsidRPr="007531A7">
        <w:rPr>
          <w:rFonts w:ascii="Times New Roman" w:hAnsi="Times New Roman"/>
          <w:color w:val="000000" w:themeColor="text1"/>
          <w:sz w:val="24"/>
          <w:szCs w:val="24"/>
        </w:rPr>
        <w:t xml:space="preserve"> Hal ini terjadi karena diberikan perlakuan dengan penerapan teknik </w:t>
      </w:r>
      <w:proofErr w:type="gramStart"/>
      <w:r w:rsidRPr="007531A7">
        <w:rPr>
          <w:rFonts w:ascii="Times New Roman" w:hAnsi="Times New Roman"/>
          <w:i/>
          <w:color w:val="000000" w:themeColor="text1"/>
          <w:sz w:val="24"/>
          <w:szCs w:val="24"/>
        </w:rPr>
        <w:t xml:space="preserve">aversi </w:t>
      </w:r>
      <w:r w:rsidRPr="007531A7">
        <w:rPr>
          <w:rFonts w:ascii="Times New Roman" w:hAnsi="Times New Roman"/>
          <w:color w:val="000000" w:themeColor="text1"/>
          <w:sz w:val="24"/>
          <w:szCs w:val="24"/>
        </w:rPr>
        <w:t>,</w:t>
      </w:r>
      <w:proofErr w:type="gramEnd"/>
      <w:r w:rsidRPr="007531A7">
        <w:rPr>
          <w:rFonts w:ascii="Times New Roman" w:hAnsi="Times New Roman"/>
          <w:color w:val="000000" w:themeColor="text1"/>
          <w:sz w:val="24"/>
          <w:szCs w:val="24"/>
        </w:rPr>
        <w:t xml:space="preserve"> sehingga perilaku agresif subjek </w:t>
      </w:r>
      <w:r>
        <w:rPr>
          <w:rFonts w:ascii="Times New Roman" w:hAnsi="Times New Roman"/>
          <w:color w:val="000000" w:themeColor="text1"/>
          <w:sz w:val="24"/>
          <w:szCs w:val="24"/>
        </w:rPr>
        <w:t>A</w:t>
      </w:r>
      <w:r w:rsidRPr="007531A7">
        <w:rPr>
          <w:rFonts w:ascii="Times New Roman" w:hAnsi="Times New Roman"/>
          <w:color w:val="000000" w:themeColor="text1"/>
          <w:sz w:val="24"/>
          <w:szCs w:val="24"/>
        </w:rPr>
        <w:t xml:space="preserve">DB mengalami perubahan. Sedangkan pada kondisi </w:t>
      </w:r>
      <w:r w:rsidRPr="007531A7">
        <w:rPr>
          <w:rFonts w:ascii="Times New Roman" w:hAnsi="Times New Roman"/>
          <w:i/>
          <w:color w:val="000000" w:themeColor="text1"/>
          <w:sz w:val="24"/>
          <w:szCs w:val="24"/>
        </w:rPr>
        <w:t xml:space="preserve">baseline </w:t>
      </w:r>
      <w:r w:rsidRPr="007531A7">
        <w:rPr>
          <w:rFonts w:ascii="Times New Roman" w:hAnsi="Times New Roman"/>
          <w:color w:val="000000" w:themeColor="text1"/>
          <w:sz w:val="24"/>
          <w:szCs w:val="24"/>
        </w:rPr>
        <w:t>2 (A2) nilai yang diperoleh murid nampak menurun pada sesi ke sebelas dan duabelas dan pada sesi tiga belas sampai sesi ke empat belas mengalami perubahan (</w:t>
      </w:r>
      <w:proofErr w:type="gramStart"/>
      <w:r w:rsidRPr="007531A7">
        <w:rPr>
          <w:rFonts w:ascii="Times New Roman" w:hAnsi="Times New Roman"/>
          <w:color w:val="000000" w:themeColor="text1"/>
          <w:sz w:val="24"/>
          <w:szCs w:val="24"/>
        </w:rPr>
        <w:t>menurun ,</w:t>
      </w:r>
      <w:proofErr w:type="gramEnd"/>
      <w:r w:rsidRPr="007531A7">
        <w:rPr>
          <w:rFonts w:ascii="Times New Roman" w:hAnsi="Times New Roman"/>
          <w:color w:val="000000" w:themeColor="text1"/>
          <w:sz w:val="24"/>
          <w:szCs w:val="24"/>
        </w:rPr>
        <w:t xml:space="preserve"> jika dibandingkan dengan dengan intervensi, akan tetapi secara keseluruhan kondisi lebih baik jika dibandingkan dengan </w:t>
      </w:r>
      <w:r w:rsidRPr="007531A7">
        <w:rPr>
          <w:rFonts w:ascii="Times New Roman" w:hAnsi="Times New Roman"/>
          <w:i/>
          <w:color w:val="000000" w:themeColor="text1"/>
          <w:sz w:val="24"/>
          <w:szCs w:val="24"/>
        </w:rPr>
        <w:t xml:space="preserve">baseline </w:t>
      </w:r>
      <w:r w:rsidR="00597F11">
        <w:rPr>
          <w:rFonts w:ascii="Times New Roman" w:hAnsi="Times New Roman"/>
          <w:color w:val="000000" w:themeColor="text1"/>
          <w:sz w:val="24"/>
          <w:szCs w:val="24"/>
        </w:rPr>
        <w:t>1 (A1).</w:t>
      </w:r>
    </w:p>
    <w:p w:rsidR="00A95022" w:rsidRDefault="00A95022" w:rsidP="00A95022">
      <w:pPr>
        <w:spacing w:line="240" w:lineRule="auto"/>
        <w:ind w:firstLine="720"/>
        <w:jc w:val="both"/>
        <w:rPr>
          <w:rFonts w:ascii="Times New Roman" w:hAnsi="Times New Roman"/>
          <w:color w:val="000000" w:themeColor="text1"/>
          <w:sz w:val="24"/>
          <w:szCs w:val="24"/>
        </w:rPr>
      </w:pPr>
      <w:r w:rsidRPr="007531A7">
        <w:rPr>
          <w:rFonts w:ascii="Times New Roman" w:hAnsi="Times New Roman"/>
          <w:color w:val="000000" w:themeColor="text1"/>
          <w:sz w:val="24"/>
          <w:szCs w:val="24"/>
        </w:rPr>
        <w:t xml:space="preserve">Hal ini menunjukkan bahwa secara empiris murid autis yang menjadi subjek dalam penelitian ini sangat tergantung kepada proses modifikasi perilaku yang diberikan dalam proses intervensi sehingga penerapan teknik aversi dapat mengubah dan mengurangi perilaku agresif subjek tersebut. </w:t>
      </w:r>
      <w:r w:rsidR="003E7172" w:rsidRPr="007531A7">
        <w:rPr>
          <w:rFonts w:ascii="Times New Roman" w:hAnsi="Times New Roman"/>
          <w:color w:val="000000" w:themeColor="text1"/>
          <w:sz w:val="24"/>
          <w:szCs w:val="24"/>
        </w:rPr>
        <w:t xml:space="preserve">Adapun hasil penelitian yang dianggap relevan dengan penelitian ini, adalah penelitian yang dilakukan oleh Usuwatun Kasanah (2018) menyimpulkan bahwa perubahan perilaku negatif sangat efektif dengan menerapkan teknik </w:t>
      </w:r>
      <w:r w:rsidR="003E7172" w:rsidRPr="007531A7">
        <w:rPr>
          <w:rFonts w:ascii="Times New Roman" w:hAnsi="Times New Roman"/>
          <w:i/>
          <w:color w:val="000000" w:themeColor="text1"/>
          <w:sz w:val="24"/>
          <w:szCs w:val="24"/>
        </w:rPr>
        <w:t xml:space="preserve">aversi </w:t>
      </w:r>
      <w:r w:rsidR="003E7172" w:rsidRPr="007531A7">
        <w:rPr>
          <w:rFonts w:ascii="Times New Roman" w:hAnsi="Times New Roman"/>
          <w:color w:val="000000" w:themeColor="text1"/>
          <w:sz w:val="24"/>
          <w:szCs w:val="24"/>
        </w:rPr>
        <w:t xml:space="preserve">melalui teknik </w:t>
      </w:r>
      <w:r w:rsidR="003E7172" w:rsidRPr="007531A7">
        <w:rPr>
          <w:rFonts w:ascii="Times New Roman" w:hAnsi="Times New Roman"/>
          <w:i/>
          <w:color w:val="000000" w:themeColor="text1"/>
          <w:sz w:val="24"/>
          <w:szCs w:val="24"/>
        </w:rPr>
        <w:t xml:space="preserve">aversi </w:t>
      </w:r>
      <w:r w:rsidR="003E7172" w:rsidRPr="007531A7">
        <w:rPr>
          <w:rFonts w:ascii="Times New Roman" w:hAnsi="Times New Roman"/>
          <w:color w:val="000000" w:themeColor="text1"/>
          <w:sz w:val="24"/>
          <w:szCs w:val="24"/>
        </w:rPr>
        <w:t xml:space="preserve">menunjukkan adanya dari hasil penelitian yang nampak pada </w:t>
      </w:r>
      <w:r w:rsidR="003E7172" w:rsidRPr="007531A7">
        <w:rPr>
          <w:rFonts w:ascii="Times New Roman" w:hAnsi="Times New Roman"/>
          <w:color w:val="000000" w:themeColor="text1"/>
          <w:sz w:val="24"/>
          <w:szCs w:val="24"/>
        </w:rPr>
        <w:lastRenderedPageBreak/>
        <w:t>perubahan perilaku subjek yang dimun</w:t>
      </w:r>
      <w:r w:rsidR="003E7172">
        <w:rPr>
          <w:rFonts w:ascii="Times New Roman" w:hAnsi="Times New Roman"/>
          <w:color w:val="000000" w:themeColor="text1"/>
          <w:sz w:val="24"/>
          <w:szCs w:val="24"/>
        </w:rPr>
        <w:t xml:space="preserve">culkan dalam aktivitas sehari – </w:t>
      </w:r>
      <w:r w:rsidR="003E7172" w:rsidRPr="007531A7">
        <w:rPr>
          <w:rFonts w:ascii="Times New Roman" w:hAnsi="Times New Roman"/>
          <w:color w:val="000000" w:themeColor="text1"/>
          <w:sz w:val="24"/>
          <w:szCs w:val="24"/>
        </w:rPr>
        <w:t>hari</w:t>
      </w:r>
      <w:r w:rsidR="003E7172">
        <w:rPr>
          <w:rFonts w:ascii="Times New Roman" w:hAnsi="Times New Roman"/>
          <w:color w:val="000000" w:themeColor="text1"/>
          <w:sz w:val="24"/>
          <w:szCs w:val="24"/>
        </w:rPr>
        <w:t>.</w:t>
      </w:r>
    </w:p>
    <w:p w:rsidR="00D44FF2" w:rsidRDefault="001F57AB" w:rsidP="00D44FF2">
      <w:pPr>
        <w:spacing w:line="240" w:lineRule="auto"/>
        <w:ind w:firstLine="720"/>
        <w:jc w:val="both"/>
        <w:rPr>
          <w:rFonts w:ascii="Times New Roman" w:hAnsi="Times New Roman"/>
          <w:color w:val="000000" w:themeColor="text1"/>
          <w:sz w:val="24"/>
          <w:szCs w:val="24"/>
        </w:rPr>
      </w:pPr>
      <w:proofErr w:type="gramStart"/>
      <w:r w:rsidRPr="007531A7">
        <w:rPr>
          <w:rFonts w:ascii="Times New Roman" w:hAnsi="Times New Roman"/>
          <w:color w:val="000000" w:themeColor="text1"/>
          <w:sz w:val="24"/>
          <w:szCs w:val="24"/>
        </w:rPr>
        <w:t>Perubahan perilaku yang merupakan hasil implementasi dapat diklasifikasikan dalam dua kategori, yakni perubahan yang signifikan terbukti pada banyak perubahan perilaku.</w:t>
      </w:r>
      <w:proofErr w:type="gramEnd"/>
      <w:r w:rsidRPr="007531A7">
        <w:rPr>
          <w:rFonts w:ascii="Times New Roman" w:hAnsi="Times New Roman"/>
          <w:color w:val="000000" w:themeColor="text1"/>
          <w:sz w:val="24"/>
          <w:szCs w:val="24"/>
        </w:rPr>
        <w:t xml:space="preserve"> Subjek yang mulai mendengarkan </w:t>
      </w:r>
      <w:proofErr w:type="gramStart"/>
      <w:r w:rsidRPr="007531A7">
        <w:rPr>
          <w:rFonts w:ascii="Times New Roman" w:hAnsi="Times New Roman"/>
          <w:color w:val="000000" w:themeColor="text1"/>
          <w:sz w:val="24"/>
          <w:szCs w:val="24"/>
        </w:rPr>
        <w:t>apa</w:t>
      </w:r>
      <w:proofErr w:type="gramEnd"/>
      <w:r w:rsidRPr="007531A7">
        <w:rPr>
          <w:rFonts w:ascii="Times New Roman" w:hAnsi="Times New Roman"/>
          <w:color w:val="000000" w:themeColor="text1"/>
          <w:sz w:val="24"/>
          <w:szCs w:val="24"/>
        </w:rPr>
        <w:t xml:space="preserve"> yang dikatakan orang tua tanpa lari. </w:t>
      </w:r>
      <w:proofErr w:type="gramStart"/>
      <w:r w:rsidRPr="007531A7">
        <w:rPr>
          <w:rFonts w:ascii="Times New Roman" w:hAnsi="Times New Roman"/>
          <w:color w:val="000000" w:themeColor="text1"/>
          <w:sz w:val="24"/>
          <w:szCs w:val="24"/>
        </w:rPr>
        <w:t>Subjek mulai meminta sesuatu, tanpa marah atau menangis terlebih dahulu dan subjek sudah mulai berkurang dalam emosi negative disetiap harinya</w:t>
      </w:r>
      <w:r>
        <w:rPr>
          <w:rFonts w:ascii="Times New Roman" w:hAnsi="Times New Roman"/>
          <w:color w:val="000000" w:themeColor="text1"/>
          <w:sz w:val="24"/>
          <w:szCs w:val="24"/>
        </w:rPr>
        <w:t>.</w:t>
      </w:r>
      <w:proofErr w:type="gramEnd"/>
      <w:r w:rsidR="00D44FF2" w:rsidRPr="00D44FF2">
        <w:rPr>
          <w:rFonts w:ascii="Times New Roman" w:hAnsi="Times New Roman"/>
          <w:color w:val="000000" w:themeColor="text1"/>
          <w:sz w:val="24"/>
          <w:szCs w:val="24"/>
        </w:rPr>
        <w:t xml:space="preserve"> </w:t>
      </w:r>
      <w:r w:rsidR="00D44FF2" w:rsidRPr="007531A7">
        <w:rPr>
          <w:rFonts w:ascii="Times New Roman" w:hAnsi="Times New Roman"/>
          <w:color w:val="000000" w:themeColor="text1"/>
          <w:sz w:val="24"/>
          <w:szCs w:val="24"/>
        </w:rPr>
        <w:t xml:space="preserve">Berdasarkan hasil analisis data yang telah dilakukan dan disajikan secara visual dengan mengacu pada desain A – B – </w:t>
      </w:r>
      <w:proofErr w:type="gramStart"/>
      <w:r w:rsidR="00D44FF2" w:rsidRPr="007531A7">
        <w:rPr>
          <w:rFonts w:ascii="Times New Roman" w:hAnsi="Times New Roman"/>
          <w:color w:val="000000" w:themeColor="text1"/>
          <w:sz w:val="24"/>
          <w:szCs w:val="24"/>
        </w:rPr>
        <w:t>A</w:t>
      </w:r>
      <w:proofErr w:type="gramEnd"/>
      <w:r w:rsidR="00D44FF2" w:rsidRPr="007531A7">
        <w:rPr>
          <w:rFonts w:ascii="Times New Roman" w:hAnsi="Times New Roman"/>
          <w:color w:val="000000" w:themeColor="text1"/>
          <w:sz w:val="24"/>
          <w:szCs w:val="24"/>
        </w:rPr>
        <w:t xml:space="preserve"> untuk </w:t>
      </w:r>
      <w:r w:rsidR="00D44FF2" w:rsidRPr="007531A7">
        <w:rPr>
          <w:rFonts w:ascii="Times New Roman" w:hAnsi="Times New Roman"/>
          <w:i/>
          <w:color w:val="000000" w:themeColor="text1"/>
          <w:sz w:val="24"/>
          <w:szCs w:val="24"/>
        </w:rPr>
        <w:t>target behavior</w:t>
      </w:r>
      <w:r w:rsidR="00D44FF2" w:rsidRPr="007531A7">
        <w:rPr>
          <w:rFonts w:ascii="Times New Roman" w:hAnsi="Times New Roman"/>
          <w:color w:val="000000" w:themeColor="text1"/>
          <w:sz w:val="24"/>
          <w:szCs w:val="24"/>
        </w:rPr>
        <w:t xml:space="preserve"> memodifikasi perilaku menyimpang murid, maka penerapan teknik </w:t>
      </w:r>
      <w:r w:rsidR="00D44FF2" w:rsidRPr="007531A7">
        <w:rPr>
          <w:rFonts w:ascii="Times New Roman" w:hAnsi="Times New Roman"/>
          <w:i/>
          <w:color w:val="000000" w:themeColor="text1"/>
          <w:sz w:val="24"/>
          <w:szCs w:val="24"/>
        </w:rPr>
        <w:t xml:space="preserve">aversi </w:t>
      </w:r>
      <w:r w:rsidR="00D44FF2" w:rsidRPr="007531A7">
        <w:rPr>
          <w:rFonts w:ascii="Times New Roman" w:hAnsi="Times New Roman"/>
          <w:color w:val="000000" w:themeColor="text1"/>
          <w:sz w:val="24"/>
          <w:szCs w:val="24"/>
        </w:rPr>
        <w:t xml:space="preserve">ini dapat dikatakan memberi efek yang positif terhadap perubahan perilaku agresif murid autis. </w:t>
      </w:r>
      <w:proofErr w:type="gramStart"/>
      <w:r w:rsidR="00D44FF2" w:rsidRPr="007531A7">
        <w:rPr>
          <w:rFonts w:ascii="Times New Roman" w:hAnsi="Times New Roman"/>
          <w:color w:val="000000" w:themeColor="text1"/>
          <w:sz w:val="24"/>
          <w:szCs w:val="24"/>
        </w:rPr>
        <w:t xml:space="preserve">Dengan demikian secara empiris dapat disimpulkan bahwa penerapan teknik </w:t>
      </w:r>
      <w:r w:rsidR="00D44FF2" w:rsidRPr="007531A7">
        <w:rPr>
          <w:rFonts w:ascii="Times New Roman" w:hAnsi="Times New Roman"/>
          <w:i/>
          <w:color w:val="000000" w:themeColor="text1"/>
          <w:sz w:val="24"/>
          <w:szCs w:val="24"/>
        </w:rPr>
        <w:t>aversi</w:t>
      </w:r>
      <w:r w:rsidR="00D44FF2" w:rsidRPr="007531A7">
        <w:rPr>
          <w:rFonts w:ascii="Times New Roman" w:hAnsi="Times New Roman"/>
          <w:color w:val="000000" w:themeColor="text1"/>
          <w:sz w:val="24"/>
          <w:szCs w:val="24"/>
        </w:rPr>
        <w:t xml:space="preserve"> dapat mengurangi perilaku agresif murid autis kelas IV SD Inpres Maccini Baru.</w:t>
      </w:r>
      <w:proofErr w:type="gramEnd"/>
      <w:r w:rsidR="00D44FF2" w:rsidRPr="007531A7">
        <w:rPr>
          <w:rFonts w:ascii="Times New Roman" w:hAnsi="Times New Roman"/>
          <w:color w:val="000000" w:themeColor="text1"/>
          <w:sz w:val="24"/>
          <w:szCs w:val="24"/>
        </w:rPr>
        <w:t xml:space="preserve"> </w:t>
      </w:r>
    </w:p>
    <w:p w:rsidR="00294175" w:rsidRDefault="00294175" w:rsidP="00294175">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SIMPULAN DAN SARAN</w:t>
      </w:r>
    </w:p>
    <w:p w:rsidR="00593631" w:rsidRDefault="00593631" w:rsidP="009B2EA3">
      <w:pPr>
        <w:spacing w:line="240" w:lineRule="auto"/>
        <w:ind w:firstLine="720"/>
        <w:jc w:val="both"/>
        <w:rPr>
          <w:rFonts w:ascii="Times New Roman" w:hAnsi="Times New Roman"/>
          <w:color w:val="000000" w:themeColor="text1"/>
          <w:sz w:val="24"/>
          <w:szCs w:val="24"/>
        </w:rPr>
      </w:pPr>
      <w:proofErr w:type="gramStart"/>
      <w:r w:rsidRPr="007531A7">
        <w:rPr>
          <w:rFonts w:ascii="Times New Roman" w:hAnsi="Times New Roman"/>
          <w:color w:val="000000" w:themeColor="text1"/>
          <w:sz w:val="24"/>
          <w:szCs w:val="24"/>
        </w:rPr>
        <w:t>Perilaku adalah sebuah gerakan yang dapat diamati dari luar hampir selalu bersamaan dengan dua macam perilaku internal, yaitu perilaku faali dan perilaku mental.</w:t>
      </w:r>
      <w:proofErr w:type="gramEnd"/>
      <w:r w:rsidRPr="007531A7">
        <w:rPr>
          <w:rFonts w:ascii="Times New Roman" w:hAnsi="Times New Roman"/>
          <w:color w:val="000000" w:themeColor="text1"/>
          <w:sz w:val="24"/>
          <w:szCs w:val="24"/>
        </w:rPr>
        <w:t xml:space="preserve"> Bukan hanya anak – anak pada umumnya </w:t>
      </w:r>
      <w:proofErr w:type="gramStart"/>
      <w:r w:rsidRPr="007531A7">
        <w:rPr>
          <w:rFonts w:ascii="Times New Roman" w:hAnsi="Times New Roman"/>
          <w:color w:val="000000" w:themeColor="text1"/>
          <w:sz w:val="24"/>
          <w:szCs w:val="24"/>
        </w:rPr>
        <w:t>akan</w:t>
      </w:r>
      <w:proofErr w:type="gramEnd"/>
      <w:r w:rsidRPr="007531A7">
        <w:rPr>
          <w:rFonts w:ascii="Times New Roman" w:hAnsi="Times New Roman"/>
          <w:color w:val="000000" w:themeColor="text1"/>
          <w:sz w:val="24"/>
          <w:szCs w:val="24"/>
        </w:rPr>
        <w:t xml:space="preserve"> tetapi peserta didik berkebutuhan khusus (PDBK) perlu dibekali pendidkan karakter, pembiasaan atau penerapan perilaku yang efektif agar anak selalu berpikir positif dengan memahami perilaku positif (dapat dilakukan) dan perilaku negative</w:t>
      </w:r>
      <w:r>
        <w:rPr>
          <w:rFonts w:ascii="Times New Roman" w:hAnsi="Times New Roman"/>
          <w:color w:val="000000" w:themeColor="text1"/>
          <w:sz w:val="24"/>
          <w:szCs w:val="24"/>
        </w:rPr>
        <w:t xml:space="preserve"> (yang tidak dapat dilakukan), a</w:t>
      </w:r>
      <w:r w:rsidRPr="007531A7">
        <w:rPr>
          <w:rFonts w:ascii="Times New Roman" w:hAnsi="Times New Roman"/>
          <w:color w:val="000000" w:themeColor="text1"/>
          <w:sz w:val="24"/>
          <w:szCs w:val="24"/>
        </w:rPr>
        <w:t>gar mereka dapat diterima dilingkungan masyarakat</w:t>
      </w:r>
      <w:r w:rsidR="005048DD">
        <w:rPr>
          <w:rFonts w:ascii="Times New Roman" w:hAnsi="Times New Roman"/>
          <w:color w:val="000000" w:themeColor="text1"/>
          <w:sz w:val="24"/>
          <w:szCs w:val="24"/>
        </w:rPr>
        <w:t>.</w:t>
      </w:r>
    </w:p>
    <w:p w:rsidR="008241AE" w:rsidRDefault="00625898" w:rsidP="008241AE">
      <w:pPr>
        <w:spacing w:line="240" w:lineRule="auto"/>
        <w:ind w:firstLine="72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Berdasarkan hasil penelitian yang diperoleh </w:t>
      </w:r>
      <w:r w:rsidR="00A46D55">
        <w:rPr>
          <w:rFonts w:ascii="Times New Roman" w:hAnsi="Times New Roman"/>
          <w:color w:val="000000" w:themeColor="text1"/>
          <w:sz w:val="24"/>
          <w:szCs w:val="24"/>
        </w:rPr>
        <w:t xml:space="preserve">dapat </w:t>
      </w:r>
      <w:r>
        <w:rPr>
          <w:rFonts w:ascii="Times New Roman" w:hAnsi="Times New Roman"/>
          <w:color w:val="000000" w:themeColor="text1"/>
          <w:sz w:val="24"/>
          <w:szCs w:val="24"/>
        </w:rPr>
        <w:t xml:space="preserve">simpulkan </w:t>
      </w:r>
      <w:r w:rsidR="00C26A57">
        <w:rPr>
          <w:rFonts w:ascii="Times New Roman" w:hAnsi="Times New Roman"/>
          <w:color w:val="000000" w:themeColor="text1"/>
          <w:sz w:val="24"/>
          <w:szCs w:val="24"/>
        </w:rPr>
        <w:t xml:space="preserve">bahwa metode atau prosedur teknik </w:t>
      </w:r>
      <w:proofErr w:type="gramStart"/>
      <w:r w:rsidR="00C26A57">
        <w:rPr>
          <w:rFonts w:ascii="Times New Roman" w:hAnsi="Times New Roman"/>
          <w:i/>
          <w:color w:val="000000" w:themeColor="text1"/>
          <w:sz w:val="24"/>
          <w:szCs w:val="24"/>
        </w:rPr>
        <w:t>aversi ,</w:t>
      </w:r>
      <w:proofErr w:type="gramEnd"/>
      <w:r w:rsidR="00C26A57">
        <w:rPr>
          <w:rFonts w:ascii="Times New Roman" w:hAnsi="Times New Roman"/>
          <w:i/>
          <w:color w:val="000000" w:themeColor="text1"/>
          <w:sz w:val="24"/>
          <w:szCs w:val="24"/>
        </w:rPr>
        <w:t xml:space="preserve"> </w:t>
      </w:r>
      <w:r w:rsidR="00C26A57">
        <w:rPr>
          <w:rFonts w:ascii="Times New Roman" w:hAnsi="Times New Roman"/>
          <w:color w:val="000000" w:themeColor="text1"/>
          <w:sz w:val="24"/>
          <w:szCs w:val="24"/>
        </w:rPr>
        <w:t xml:space="preserve"> merupakan suatu p</w:t>
      </w:r>
      <w:r w:rsidR="00A46D55" w:rsidRPr="007531A7">
        <w:rPr>
          <w:rFonts w:ascii="Times New Roman" w:hAnsi="Times New Roman"/>
          <w:color w:val="000000" w:themeColor="text1"/>
          <w:sz w:val="24"/>
          <w:szCs w:val="24"/>
        </w:rPr>
        <w:t xml:space="preserve">encapaian hasil yang positif tersebut salah satunya karena penerapan teknik </w:t>
      </w:r>
      <w:r w:rsidR="00A46D55" w:rsidRPr="007531A7">
        <w:rPr>
          <w:rFonts w:ascii="Times New Roman" w:hAnsi="Times New Roman"/>
          <w:i/>
          <w:color w:val="000000" w:themeColor="text1"/>
          <w:sz w:val="24"/>
          <w:szCs w:val="24"/>
        </w:rPr>
        <w:t xml:space="preserve">aversi </w:t>
      </w:r>
      <w:r w:rsidR="00A46D55" w:rsidRPr="007531A7">
        <w:rPr>
          <w:rFonts w:ascii="Times New Roman" w:hAnsi="Times New Roman"/>
          <w:color w:val="000000" w:themeColor="text1"/>
          <w:sz w:val="24"/>
          <w:szCs w:val="24"/>
        </w:rPr>
        <w:t>tersebut dapat membantu murid dalam mengurangi atau</w:t>
      </w:r>
      <w:r w:rsidR="00C26A57">
        <w:rPr>
          <w:rFonts w:ascii="Times New Roman" w:hAnsi="Times New Roman"/>
          <w:color w:val="000000" w:themeColor="text1"/>
          <w:sz w:val="24"/>
          <w:szCs w:val="24"/>
        </w:rPr>
        <w:t xml:space="preserve"> </w:t>
      </w:r>
      <w:r w:rsidR="00A46D55" w:rsidRPr="007531A7">
        <w:rPr>
          <w:rFonts w:ascii="Times New Roman" w:hAnsi="Times New Roman"/>
          <w:color w:val="000000" w:themeColor="text1"/>
          <w:sz w:val="24"/>
          <w:szCs w:val="24"/>
        </w:rPr>
        <w:t xml:space="preserve"> bahkan menghilangkan perilaku agresifnya. </w:t>
      </w:r>
      <w:r w:rsidR="00A46D55" w:rsidRPr="007531A7">
        <w:rPr>
          <w:rFonts w:ascii="Times New Roman" w:hAnsi="Times New Roman" w:cs="Times New Roman"/>
          <w:color w:val="000000" w:themeColor="text1"/>
          <w:sz w:val="24"/>
          <w:szCs w:val="24"/>
        </w:rPr>
        <w:t xml:space="preserve">Teknik </w:t>
      </w:r>
      <w:r w:rsidR="00A46D55" w:rsidRPr="007531A7">
        <w:rPr>
          <w:rFonts w:ascii="Times New Roman" w:hAnsi="Times New Roman" w:cs="Times New Roman"/>
          <w:i/>
          <w:color w:val="000000" w:themeColor="text1"/>
          <w:sz w:val="24"/>
          <w:szCs w:val="24"/>
        </w:rPr>
        <w:t>aversi</w:t>
      </w:r>
      <w:r w:rsidR="00A46D55" w:rsidRPr="007531A7">
        <w:rPr>
          <w:rFonts w:ascii="Times New Roman" w:hAnsi="Times New Roman" w:cs="Times New Roman"/>
          <w:color w:val="000000" w:themeColor="text1"/>
          <w:sz w:val="24"/>
          <w:szCs w:val="24"/>
        </w:rPr>
        <w:t xml:space="preserve"> diterapkan untuk meredakan gangguan - gangguan behavioral yang spesifik, melibatkan pengasosiasian tingkah laku sim</w:t>
      </w:r>
      <w:r w:rsidR="00A46D55">
        <w:rPr>
          <w:rFonts w:ascii="Times New Roman" w:hAnsi="Times New Roman" w:cs="Times New Roman"/>
          <w:color w:val="000000" w:themeColor="text1"/>
          <w:sz w:val="24"/>
          <w:szCs w:val="24"/>
        </w:rPr>
        <w:t>p</w:t>
      </w:r>
      <w:r w:rsidR="00A46D55" w:rsidRPr="007531A7">
        <w:rPr>
          <w:rFonts w:ascii="Times New Roman" w:hAnsi="Times New Roman" w:cs="Times New Roman"/>
          <w:color w:val="000000" w:themeColor="text1"/>
          <w:sz w:val="24"/>
          <w:szCs w:val="24"/>
        </w:rPr>
        <w:t xml:space="preserve">tomatik dengan suatu stimulus yang menyakitkan atau </w:t>
      </w:r>
      <w:proofErr w:type="gramStart"/>
      <w:r w:rsidR="00A46D55" w:rsidRPr="007531A7">
        <w:rPr>
          <w:rFonts w:ascii="Times New Roman" w:hAnsi="Times New Roman" w:cs="Times New Roman"/>
          <w:color w:val="000000" w:themeColor="text1"/>
          <w:sz w:val="24"/>
          <w:szCs w:val="24"/>
        </w:rPr>
        <w:t>punishment  sampai</w:t>
      </w:r>
      <w:proofErr w:type="gramEnd"/>
      <w:r w:rsidR="00A46D55" w:rsidRPr="007531A7">
        <w:rPr>
          <w:rFonts w:ascii="Times New Roman" w:hAnsi="Times New Roman" w:cs="Times New Roman"/>
          <w:color w:val="000000" w:themeColor="text1"/>
          <w:sz w:val="24"/>
          <w:szCs w:val="24"/>
        </w:rPr>
        <w:t xml:space="preserve"> tingkah laku yang tidak diinginkan berkurang bahkan hilang</w:t>
      </w:r>
      <w:r w:rsidR="00C26A57">
        <w:rPr>
          <w:rFonts w:ascii="Times New Roman" w:hAnsi="Times New Roman" w:cs="Times New Roman"/>
          <w:color w:val="000000" w:themeColor="text1"/>
          <w:sz w:val="24"/>
          <w:szCs w:val="24"/>
        </w:rPr>
        <w:t>.</w:t>
      </w:r>
    </w:p>
    <w:p w:rsidR="008241AE" w:rsidRDefault="002C30D8" w:rsidP="008241AE">
      <w:pPr>
        <w:spacing w:line="24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ini merekomendasikan perlunya layanan khusus yang efektif dan terstruktur bagi peserta didik berkebutuhan khusus.</w:t>
      </w:r>
      <w:proofErr w:type="gramEnd"/>
      <w:r w:rsidR="008241AE">
        <w:rPr>
          <w:rFonts w:ascii="Times New Roman" w:hAnsi="Times New Roman" w:cs="Times New Roman"/>
          <w:color w:val="000000" w:themeColor="text1"/>
          <w:sz w:val="24"/>
          <w:szCs w:val="24"/>
        </w:rPr>
        <w:t xml:space="preserve"> Guru</w:t>
      </w:r>
      <w:r w:rsidR="003C77F9">
        <w:rPr>
          <w:rFonts w:ascii="Times New Roman" w:hAnsi="Times New Roman" w:cs="Times New Roman"/>
          <w:color w:val="000000" w:themeColor="text1"/>
          <w:sz w:val="24"/>
          <w:szCs w:val="24"/>
        </w:rPr>
        <w:t>, terapis</w:t>
      </w:r>
      <w:r w:rsidR="009D49B4">
        <w:rPr>
          <w:rFonts w:ascii="Times New Roman" w:hAnsi="Times New Roman" w:cs="Times New Roman"/>
          <w:color w:val="000000" w:themeColor="text1"/>
          <w:sz w:val="24"/>
          <w:szCs w:val="24"/>
        </w:rPr>
        <w:t>, akademisi</w:t>
      </w:r>
      <w:r w:rsidR="003C77F9">
        <w:rPr>
          <w:rFonts w:ascii="Times New Roman" w:hAnsi="Times New Roman" w:cs="Times New Roman"/>
          <w:color w:val="000000" w:themeColor="text1"/>
          <w:sz w:val="24"/>
          <w:szCs w:val="24"/>
        </w:rPr>
        <w:t xml:space="preserve"> maupun </w:t>
      </w:r>
      <w:r w:rsidR="003C77F9">
        <w:rPr>
          <w:rFonts w:ascii="Times New Roman" w:hAnsi="Times New Roman" w:cs="Times New Roman"/>
          <w:color w:val="000000" w:themeColor="text1"/>
          <w:sz w:val="24"/>
          <w:szCs w:val="24"/>
        </w:rPr>
        <w:lastRenderedPageBreak/>
        <w:t>pemerhati peserta didik berkebutuhan khusus (PDBK)</w:t>
      </w:r>
      <w:r w:rsidR="003F30E2">
        <w:rPr>
          <w:rFonts w:ascii="Times New Roman" w:hAnsi="Times New Roman" w:cs="Times New Roman"/>
          <w:color w:val="000000" w:themeColor="text1"/>
          <w:sz w:val="24"/>
          <w:szCs w:val="24"/>
        </w:rPr>
        <w:t xml:space="preserve"> harus</w:t>
      </w:r>
      <w:r w:rsidR="008241AE">
        <w:rPr>
          <w:rFonts w:ascii="Times New Roman" w:hAnsi="Times New Roman" w:cs="Times New Roman"/>
          <w:color w:val="000000" w:themeColor="text1"/>
          <w:sz w:val="24"/>
          <w:szCs w:val="24"/>
        </w:rPr>
        <w:t xml:space="preserve"> lebih kreatif</w:t>
      </w:r>
      <w:r w:rsidR="003F30E2">
        <w:rPr>
          <w:rFonts w:ascii="Times New Roman" w:hAnsi="Times New Roman" w:cs="Times New Roman"/>
          <w:color w:val="000000" w:themeColor="text1"/>
          <w:sz w:val="24"/>
          <w:szCs w:val="24"/>
        </w:rPr>
        <w:t xml:space="preserve"> dan inovatif</w:t>
      </w:r>
      <w:r w:rsidR="008241AE">
        <w:rPr>
          <w:rFonts w:ascii="Times New Roman" w:hAnsi="Times New Roman" w:cs="Times New Roman"/>
          <w:color w:val="000000" w:themeColor="text1"/>
          <w:sz w:val="24"/>
          <w:szCs w:val="24"/>
        </w:rPr>
        <w:t xml:space="preserve"> </w:t>
      </w:r>
      <w:r w:rsidR="00EF09EF">
        <w:rPr>
          <w:rFonts w:ascii="Times New Roman" w:hAnsi="Times New Roman" w:cs="Times New Roman"/>
          <w:color w:val="000000" w:themeColor="text1"/>
          <w:sz w:val="24"/>
          <w:szCs w:val="24"/>
        </w:rPr>
        <w:t>dalam memberikan bimbingan dan pelayana</w:t>
      </w:r>
      <w:r w:rsidR="00D3773F">
        <w:rPr>
          <w:rFonts w:ascii="Times New Roman" w:hAnsi="Times New Roman" w:cs="Times New Roman"/>
          <w:color w:val="000000" w:themeColor="text1"/>
          <w:sz w:val="24"/>
          <w:szCs w:val="24"/>
        </w:rPr>
        <w:t xml:space="preserve">n bagi peserta didik baik umum maupun secara </w:t>
      </w:r>
      <w:r w:rsidR="00EF09EF">
        <w:rPr>
          <w:rFonts w:ascii="Times New Roman" w:hAnsi="Times New Roman" w:cs="Times New Roman"/>
          <w:color w:val="000000" w:themeColor="text1"/>
          <w:sz w:val="24"/>
          <w:szCs w:val="24"/>
        </w:rPr>
        <w:t xml:space="preserve"> peserta didik berkebutuhan khusus (PDBK), terutama yang mengalami permasalahan perilaku, secepat mungkin harus diberikan intervensi dini, assesmen dan </w:t>
      </w:r>
      <w:r w:rsidR="00EF09EF" w:rsidRPr="00EF09EF">
        <w:rPr>
          <w:rFonts w:ascii="Times New Roman" w:hAnsi="Times New Roman" w:cs="Times New Roman"/>
          <w:i/>
          <w:color w:val="000000" w:themeColor="text1"/>
          <w:sz w:val="24"/>
          <w:szCs w:val="24"/>
        </w:rPr>
        <w:t>problem solving</w:t>
      </w:r>
      <w:r w:rsidR="003C77F9">
        <w:rPr>
          <w:rFonts w:ascii="Times New Roman" w:hAnsi="Times New Roman" w:cs="Times New Roman"/>
          <w:color w:val="000000" w:themeColor="text1"/>
          <w:sz w:val="24"/>
          <w:szCs w:val="24"/>
        </w:rPr>
        <w:t>,</w:t>
      </w:r>
      <w:r w:rsidR="009D49B4">
        <w:rPr>
          <w:rFonts w:ascii="Times New Roman" w:hAnsi="Times New Roman" w:cs="Times New Roman"/>
          <w:color w:val="000000" w:themeColor="text1"/>
          <w:sz w:val="24"/>
          <w:szCs w:val="24"/>
        </w:rPr>
        <w:t xml:space="preserve"> agar perilaku – perilaku yang dianggap tidak adaptif dapat diubah menjadi </w:t>
      </w:r>
      <w:r w:rsidR="009C6A2C">
        <w:rPr>
          <w:rFonts w:ascii="Times New Roman" w:hAnsi="Times New Roman" w:cs="Times New Roman"/>
          <w:color w:val="000000" w:themeColor="text1"/>
          <w:sz w:val="24"/>
          <w:szCs w:val="24"/>
        </w:rPr>
        <w:t>perilaku yang adaptif sehingga dapat</w:t>
      </w:r>
      <w:r w:rsidR="009D49B4">
        <w:rPr>
          <w:rFonts w:ascii="Times New Roman" w:hAnsi="Times New Roman" w:cs="Times New Roman"/>
          <w:color w:val="000000" w:themeColor="text1"/>
          <w:sz w:val="24"/>
          <w:szCs w:val="24"/>
        </w:rPr>
        <w:t xml:space="preserve"> diterima dimasyarakat. Agar mereka dapat bersosialisa</w:t>
      </w:r>
      <w:r w:rsidR="009C6A2C">
        <w:rPr>
          <w:rFonts w:ascii="Times New Roman" w:hAnsi="Times New Roman" w:cs="Times New Roman"/>
          <w:color w:val="000000" w:themeColor="text1"/>
          <w:sz w:val="24"/>
          <w:szCs w:val="24"/>
        </w:rPr>
        <w:t xml:space="preserve">si </w:t>
      </w:r>
      <w:r w:rsidR="009D49B4">
        <w:rPr>
          <w:rFonts w:ascii="Times New Roman" w:hAnsi="Times New Roman" w:cs="Times New Roman"/>
          <w:color w:val="000000" w:themeColor="text1"/>
          <w:sz w:val="24"/>
          <w:szCs w:val="24"/>
        </w:rPr>
        <w:t xml:space="preserve">tanpa bullyan </w:t>
      </w:r>
      <w:r w:rsidR="009C6A2C">
        <w:rPr>
          <w:rFonts w:ascii="Times New Roman" w:hAnsi="Times New Roman" w:cs="Times New Roman"/>
          <w:color w:val="000000" w:themeColor="text1"/>
          <w:sz w:val="24"/>
          <w:szCs w:val="24"/>
        </w:rPr>
        <w:t xml:space="preserve">dan pandangan yang lain. </w:t>
      </w:r>
      <w:proofErr w:type="gramStart"/>
      <w:r w:rsidR="009C6A2C">
        <w:rPr>
          <w:rFonts w:ascii="Times New Roman" w:hAnsi="Times New Roman" w:cs="Times New Roman"/>
          <w:color w:val="000000" w:themeColor="text1"/>
          <w:sz w:val="24"/>
          <w:szCs w:val="24"/>
        </w:rPr>
        <w:t>S</w:t>
      </w:r>
      <w:r w:rsidR="009D49B4">
        <w:rPr>
          <w:rFonts w:ascii="Times New Roman" w:hAnsi="Times New Roman" w:cs="Times New Roman"/>
          <w:color w:val="000000" w:themeColor="text1"/>
          <w:sz w:val="24"/>
          <w:szCs w:val="24"/>
        </w:rPr>
        <w:t>ehingga tidak muncul</w:t>
      </w:r>
      <w:r w:rsidR="009C6A2C">
        <w:rPr>
          <w:rFonts w:ascii="Times New Roman" w:hAnsi="Times New Roman" w:cs="Times New Roman"/>
          <w:color w:val="000000" w:themeColor="text1"/>
          <w:sz w:val="24"/>
          <w:szCs w:val="24"/>
        </w:rPr>
        <w:t xml:space="preserve"> pula</w:t>
      </w:r>
      <w:r w:rsidR="009D49B4">
        <w:rPr>
          <w:rFonts w:ascii="Times New Roman" w:hAnsi="Times New Roman" w:cs="Times New Roman"/>
          <w:color w:val="000000" w:themeColor="text1"/>
          <w:sz w:val="24"/>
          <w:szCs w:val="24"/>
        </w:rPr>
        <w:t xml:space="preserve"> stigma atau judge </w:t>
      </w:r>
      <w:r w:rsidR="009C6A2C">
        <w:rPr>
          <w:rFonts w:ascii="Times New Roman" w:hAnsi="Times New Roman" w:cs="Times New Roman"/>
          <w:color w:val="000000" w:themeColor="text1"/>
          <w:sz w:val="24"/>
          <w:szCs w:val="24"/>
        </w:rPr>
        <w:t xml:space="preserve">yang tidak sesuai dengan kaidah – kaidah </w:t>
      </w:r>
      <w:r w:rsidR="00055EC1">
        <w:rPr>
          <w:rFonts w:ascii="Times New Roman" w:hAnsi="Times New Roman" w:cs="Times New Roman"/>
          <w:color w:val="000000" w:themeColor="text1"/>
          <w:sz w:val="24"/>
          <w:szCs w:val="24"/>
        </w:rPr>
        <w:t>dunia pendidikan.</w:t>
      </w:r>
      <w:proofErr w:type="gramEnd"/>
    </w:p>
    <w:p w:rsidR="001C5D5B" w:rsidRDefault="001C5D5B" w:rsidP="001C5D5B">
      <w:pPr>
        <w:spacing w:line="240" w:lineRule="auto"/>
        <w:jc w:val="both"/>
        <w:rPr>
          <w:rFonts w:ascii="Times New Roman" w:hAnsi="Times New Roman" w:cs="Times New Roman"/>
          <w:color w:val="000000" w:themeColor="text1"/>
          <w:sz w:val="24"/>
          <w:szCs w:val="24"/>
        </w:rPr>
      </w:pPr>
    </w:p>
    <w:p w:rsidR="001C5D5B" w:rsidRDefault="001C5D5B" w:rsidP="001C5D5B">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404856" w:rsidRPr="008822E1" w:rsidRDefault="00404856" w:rsidP="00404856">
      <w:pPr>
        <w:autoSpaceDE w:val="0"/>
        <w:autoSpaceDN w:val="0"/>
        <w:adjustRightInd w:val="0"/>
        <w:spacing w:after="0" w:line="240" w:lineRule="auto"/>
        <w:ind w:left="709" w:hanging="709"/>
        <w:jc w:val="both"/>
        <w:rPr>
          <w:rFonts w:ascii="Times New Roman" w:hAnsi="Times New Roman" w:cs="Times New Roman"/>
          <w:bCs/>
          <w:i/>
          <w:sz w:val="24"/>
          <w:szCs w:val="24"/>
        </w:rPr>
      </w:pPr>
      <w:r>
        <w:rPr>
          <w:rFonts w:ascii="Times New Roman" w:hAnsi="Times New Roman" w:cs="Times New Roman"/>
          <w:sz w:val="24"/>
          <w:szCs w:val="24"/>
        </w:rPr>
        <w:t xml:space="preserve">Anggara, Soni. 2016. </w:t>
      </w:r>
      <w:r w:rsidRPr="008822E1">
        <w:rPr>
          <w:rFonts w:ascii="Times New Roman" w:hAnsi="Times New Roman" w:cs="Times New Roman"/>
          <w:bCs/>
          <w:i/>
          <w:sz w:val="24"/>
          <w:szCs w:val="24"/>
        </w:rPr>
        <w:t>Efektifitas Prosedur Aversi Untuk Mengurangi</w:t>
      </w:r>
      <w:r>
        <w:rPr>
          <w:rFonts w:ascii="Times New Roman" w:hAnsi="Times New Roman" w:cs="Times New Roman"/>
          <w:bCs/>
          <w:i/>
          <w:sz w:val="24"/>
          <w:szCs w:val="24"/>
        </w:rPr>
        <w:t xml:space="preserve"> Perilaku </w:t>
      </w:r>
      <w:r w:rsidRPr="008822E1">
        <w:rPr>
          <w:rFonts w:ascii="Times New Roman" w:hAnsi="Times New Roman" w:cs="Times New Roman"/>
          <w:bCs/>
          <w:i/>
          <w:sz w:val="24"/>
          <w:szCs w:val="24"/>
        </w:rPr>
        <w:t>Menyimpang Pada Anak Tunagrahita Ringan</w:t>
      </w:r>
      <w:r>
        <w:rPr>
          <w:rFonts w:ascii="Times New Roman" w:hAnsi="Times New Roman" w:cs="Times New Roman"/>
          <w:bCs/>
          <w:i/>
          <w:sz w:val="24"/>
          <w:szCs w:val="24"/>
        </w:rPr>
        <w:t xml:space="preserve"> Di </w:t>
      </w:r>
      <w:proofErr w:type="gramStart"/>
      <w:r>
        <w:rPr>
          <w:rFonts w:ascii="Times New Roman" w:hAnsi="Times New Roman" w:cs="Times New Roman"/>
          <w:bCs/>
          <w:i/>
          <w:sz w:val="24"/>
          <w:szCs w:val="24"/>
        </w:rPr>
        <w:t xml:space="preserve">SLB </w:t>
      </w:r>
      <w:r w:rsidRPr="008822E1">
        <w:rPr>
          <w:rFonts w:ascii="Times New Roman" w:hAnsi="Times New Roman" w:cs="Times New Roman"/>
          <w:bCs/>
          <w:i/>
          <w:sz w:val="24"/>
          <w:szCs w:val="24"/>
        </w:rPr>
        <w:t xml:space="preserve"> Amal</w:t>
      </w:r>
      <w:proofErr w:type="gramEnd"/>
      <w:r w:rsidRPr="008822E1">
        <w:rPr>
          <w:rFonts w:ascii="Times New Roman" w:hAnsi="Times New Roman" w:cs="Times New Roman"/>
          <w:bCs/>
          <w:i/>
          <w:sz w:val="24"/>
          <w:szCs w:val="24"/>
        </w:rPr>
        <w:t xml:space="preserve"> Bhakti Sicincin</w:t>
      </w:r>
      <w:r>
        <w:t xml:space="preserve"> </w:t>
      </w:r>
      <w:hyperlink r:id="rId15" w:history="1">
        <w:r w:rsidRPr="00160D72">
          <w:rPr>
            <w:rStyle w:val="Hyperlink"/>
            <w:rFonts w:ascii="Times New Roman" w:hAnsi="Times New Roman" w:cs="Times New Roman"/>
            <w:sz w:val="24"/>
            <w:szCs w:val="24"/>
          </w:rPr>
          <w:t>http://ejournal.unp.ac.id/index.php/jupekhu/article/download/7683/5971</w:t>
        </w:r>
      </w:hyperlink>
      <w:r>
        <w:rPr>
          <w:rFonts w:ascii="Times New Roman" w:hAnsi="Times New Roman" w:cs="Times New Roman"/>
          <w:bCs/>
          <w:i/>
          <w:sz w:val="24"/>
          <w:szCs w:val="24"/>
        </w:rPr>
        <w:t xml:space="preserve">. </w:t>
      </w:r>
      <w:r w:rsidRPr="008822E1">
        <w:rPr>
          <w:rFonts w:ascii="Times New Roman" w:hAnsi="Times New Roman" w:cs="Times New Roman"/>
          <w:bCs/>
          <w:color w:val="000000"/>
          <w:sz w:val="24"/>
          <w:szCs w:val="24"/>
        </w:rPr>
        <w:t>Diakses pada tan</w:t>
      </w:r>
      <w:r>
        <w:rPr>
          <w:rFonts w:ascii="Times New Roman" w:hAnsi="Times New Roman" w:cs="Times New Roman"/>
          <w:bCs/>
          <w:color w:val="000000"/>
          <w:sz w:val="24"/>
          <w:szCs w:val="24"/>
        </w:rPr>
        <w:t>ggal 20 M</w:t>
      </w:r>
      <w:r w:rsidRPr="008822E1">
        <w:rPr>
          <w:rFonts w:ascii="Times New Roman" w:hAnsi="Times New Roman" w:cs="Times New Roman"/>
          <w:bCs/>
          <w:color w:val="000000"/>
          <w:sz w:val="24"/>
          <w:szCs w:val="24"/>
        </w:rPr>
        <w:t xml:space="preserve">aret 2020 pukul 11.03 </w:t>
      </w:r>
    </w:p>
    <w:p w:rsidR="00404856" w:rsidRDefault="00404856" w:rsidP="0040485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Bastiana</w:t>
      </w:r>
      <w:proofErr w:type="gramStart"/>
      <w:r>
        <w:rPr>
          <w:rFonts w:ascii="Times New Roman" w:hAnsi="Times New Roman" w:cs="Times New Roman"/>
          <w:sz w:val="24"/>
          <w:szCs w:val="24"/>
        </w:rPr>
        <w:t>,  2017</w:t>
      </w:r>
      <w:proofErr w:type="gramEnd"/>
      <w:r>
        <w:rPr>
          <w:rFonts w:ascii="Times New Roman" w:hAnsi="Times New Roman" w:cs="Times New Roman"/>
          <w:sz w:val="24"/>
          <w:szCs w:val="24"/>
        </w:rPr>
        <w:t xml:space="preserve"> . </w:t>
      </w:r>
      <w:r>
        <w:rPr>
          <w:rFonts w:ascii="Times New Roman" w:hAnsi="Times New Roman" w:cs="Times New Roman"/>
          <w:i/>
          <w:sz w:val="24"/>
          <w:szCs w:val="24"/>
        </w:rPr>
        <w:t>Memahami Pendidikan Inklusi</w:t>
      </w:r>
      <w:r>
        <w:rPr>
          <w:rFonts w:ascii="Times New Roman" w:hAnsi="Times New Roman" w:cs="Times New Roman"/>
          <w:sz w:val="24"/>
          <w:szCs w:val="24"/>
        </w:rPr>
        <w:t xml:space="preserve">. </w:t>
      </w:r>
      <w:proofErr w:type="gramStart"/>
      <w:r>
        <w:rPr>
          <w:rFonts w:ascii="Times New Roman" w:hAnsi="Times New Roman" w:cs="Times New Roman"/>
          <w:sz w:val="24"/>
          <w:szCs w:val="24"/>
        </w:rPr>
        <w:t>Makassar :</w:t>
      </w:r>
      <w:proofErr w:type="gramEnd"/>
      <w:r>
        <w:rPr>
          <w:rFonts w:ascii="Times New Roman" w:hAnsi="Times New Roman" w:cs="Times New Roman"/>
          <w:sz w:val="24"/>
          <w:szCs w:val="24"/>
        </w:rPr>
        <w:t xml:space="preserve"> Badan Penerbit UNM </w:t>
      </w:r>
    </w:p>
    <w:p w:rsidR="002223EA" w:rsidRPr="002223EA" w:rsidRDefault="002223EA" w:rsidP="002223EA">
      <w:pPr>
        <w:spacing w:after="0" w:line="240" w:lineRule="auto"/>
        <w:ind w:left="709" w:hanging="709"/>
        <w:jc w:val="both"/>
        <w:rPr>
          <w:rFonts w:ascii="Times New Roman" w:eastAsiaTheme="minorEastAsia" w:hAnsi="Times New Roman" w:cs="Times New Roman"/>
          <w:i/>
          <w:sz w:val="24"/>
          <w:szCs w:val="24"/>
        </w:rPr>
      </w:pPr>
      <w:proofErr w:type="gramStart"/>
      <w:r w:rsidRPr="002223EA">
        <w:rPr>
          <w:rFonts w:ascii="Times New Roman" w:eastAsiaTheme="minorEastAsia" w:hAnsi="Times New Roman" w:cs="Times New Roman"/>
          <w:sz w:val="24"/>
          <w:szCs w:val="24"/>
        </w:rPr>
        <w:t>Damri, dkk.</w:t>
      </w:r>
      <w:proofErr w:type="gramEnd"/>
      <w:r w:rsidRPr="002223EA">
        <w:rPr>
          <w:rFonts w:ascii="Times New Roman" w:eastAsiaTheme="minorEastAsia" w:hAnsi="Times New Roman" w:cs="Times New Roman"/>
          <w:sz w:val="24"/>
          <w:szCs w:val="24"/>
        </w:rPr>
        <w:t xml:space="preserve"> 2018. </w:t>
      </w:r>
      <w:r w:rsidRPr="002223EA">
        <w:rPr>
          <w:rFonts w:ascii="Times New Roman" w:eastAsiaTheme="minorEastAsia" w:hAnsi="Times New Roman" w:cs="Times New Roman"/>
          <w:i/>
          <w:sz w:val="24"/>
          <w:szCs w:val="24"/>
        </w:rPr>
        <w:t>Mengurangi Perilaku Stereotype Menjilat Tangan pada Siswa Autis Melalui Teknik Aversi</w:t>
      </w:r>
    </w:p>
    <w:p w:rsidR="002223EA" w:rsidRDefault="002223EA" w:rsidP="002223EA">
      <w:pPr>
        <w:spacing w:after="0" w:line="240" w:lineRule="auto"/>
        <w:ind w:left="709"/>
        <w:jc w:val="both"/>
        <w:rPr>
          <w:rFonts w:ascii="Times New Roman" w:hAnsi="Times New Roman" w:cs="Times New Roman"/>
          <w:sz w:val="24"/>
          <w:szCs w:val="24"/>
        </w:rPr>
      </w:pPr>
      <w:proofErr w:type="gramStart"/>
      <w:r w:rsidRPr="002223EA">
        <w:rPr>
          <w:rFonts w:ascii="Times New Roman" w:eastAsiaTheme="minorEastAsia" w:hAnsi="Times New Roman" w:cs="Times New Roman"/>
          <w:color w:val="17365D" w:themeColor="text2" w:themeShade="BF"/>
          <w:sz w:val="24"/>
          <w:szCs w:val="24"/>
        </w:rPr>
        <w:t>h</w:t>
      </w:r>
      <w:proofErr w:type="gramEnd"/>
      <w:r w:rsidRPr="002223EA">
        <w:rPr>
          <w:rFonts w:ascii="Times New Roman" w:eastAsiaTheme="minorEastAsia" w:hAnsi="Times New Roman" w:cs="Times New Roman"/>
          <w:color w:val="17365D" w:themeColor="text2" w:themeShade="BF"/>
          <w:sz w:val="24"/>
          <w:szCs w:val="24"/>
        </w:rPr>
        <w:fldChar w:fldCharType="begin"/>
      </w:r>
      <w:r w:rsidRPr="002223EA">
        <w:rPr>
          <w:rFonts w:ascii="Times New Roman" w:eastAsiaTheme="minorEastAsia" w:hAnsi="Times New Roman" w:cs="Times New Roman"/>
          <w:color w:val="17365D" w:themeColor="text2" w:themeShade="BF"/>
          <w:sz w:val="24"/>
          <w:szCs w:val="24"/>
        </w:rPr>
        <w:instrText xml:space="preserve"> HYPERLINK "http://jpkk.ppj.unp.ac.id/index.php/jpkk/article/view/312" </w:instrText>
      </w:r>
      <w:r w:rsidRPr="002223EA">
        <w:rPr>
          <w:rFonts w:ascii="Times New Roman" w:eastAsiaTheme="minorEastAsia" w:hAnsi="Times New Roman" w:cs="Times New Roman"/>
          <w:color w:val="17365D" w:themeColor="text2" w:themeShade="BF"/>
          <w:sz w:val="24"/>
          <w:szCs w:val="24"/>
        </w:rPr>
        <w:fldChar w:fldCharType="separate"/>
      </w:r>
      <w:r w:rsidRPr="002223EA">
        <w:rPr>
          <w:rFonts w:ascii="Times New Roman" w:eastAsiaTheme="minorEastAsia" w:hAnsi="Times New Roman" w:cs="Times New Roman"/>
          <w:color w:val="17365D" w:themeColor="text2" w:themeShade="BF"/>
          <w:sz w:val="24"/>
          <w:szCs w:val="24"/>
          <w:u w:val="single"/>
        </w:rPr>
        <w:t>ttp://jpkk.ppj.unp.ac.id/index.php/jpkk/article/view/312</w:t>
      </w:r>
      <w:r w:rsidRPr="002223EA">
        <w:rPr>
          <w:rFonts w:ascii="Times New Roman" w:eastAsiaTheme="minorEastAsia" w:hAnsi="Times New Roman" w:cs="Times New Roman"/>
          <w:color w:val="17365D" w:themeColor="text2" w:themeShade="BF"/>
          <w:sz w:val="24"/>
          <w:szCs w:val="24"/>
        </w:rPr>
        <w:fldChar w:fldCharType="end"/>
      </w:r>
      <w:r w:rsidRPr="002223EA">
        <w:rPr>
          <w:rFonts w:ascii="Times New Roman" w:eastAsiaTheme="minorEastAsia" w:hAnsi="Times New Roman" w:cs="Times New Roman"/>
          <w:color w:val="17365D" w:themeColor="text2" w:themeShade="BF"/>
          <w:sz w:val="24"/>
          <w:szCs w:val="24"/>
        </w:rPr>
        <w:t xml:space="preserve"> </w:t>
      </w:r>
      <w:r w:rsidRPr="002223EA">
        <w:rPr>
          <w:rFonts w:ascii="Times New Roman" w:eastAsiaTheme="minorEastAsia" w:hAnsi="Times New Roman" w:cs="Times New Roman"/>
          <w:sz w:val="24"/>
          <w:szCs w:val="24"/>
        </w:rPr>
        <w:t>Diakses</w:t>
      </w:r>
      <w:r w:rsidRPr="002223EA">
        <w:rPr>
          <w:rFonts w:ascii="Times New Roman" w:eastAsiaTheme="minorEastAsia" w:hAnsi="Times New Roman" w:cs="Times New Roman"/>
          <w:color w:val="17365D" w:themeColor="text2" w:themeShade="BF"/>
          <w:sz w:val="24"/>
          <w:szCs w:val="24"/>
        </w:rPr>
        <w:t xml:space="preserve"> </w:t>
      </w:r>
      <w:r w:rsidRPr="002223EA">
        <w:rPr>
          <w:rFonts w:ascii="Times New Roman" w:eastAsiaTheme="minorEastAsia" w:hAnsi="Times New Roman" w:cs="Times New Roman"/>
          <w:sz w:val="24"/>
          <w:szCs w:val="24"/>
        </w:rPr>
        <w:t>pada tanggal 10 Juni 2020 Pukul 22.11</w:t>
      </w:r>
    </w:p>
    <w:p w:rsidR="00E24773" w:rsidRDefault="001C0B75" w:rsidP="00E24773">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Dayakisni Tri &amp; Hudaniah.</w:t>
      </w:r>
      <w:proofErr w:type="gramEnd"/>
      <w:r>
        <w:rPr>
          <w:rFonts w:ascii="Times New Roman" w:hAnsi="Times New Roman" w:cs="Times New Roman"/>
          <w:sz w:val="24"/>
          <w:szCs w:val="24"/>
        </w:rPr>
        <w:t xml:space="preserve"> 2017</w:t>
      </w:r>
      <w:r w:rsidR="00E24773">
        <w:rPr>
          <w:rFonts w:ascii="Times New Roman" w:hAnsi="Times New Roman" w:cs="Times New Roman"/>
          <w:sz w:val="24"/>
          <w:szCs w:val="24"/>
        </w:rPr>
        <w:t xml:space="preserve">. </w:t>
      </w:r>
      <w:r w:rsidR="00E24773">
        <w:rPr>
          <w:rFonts w:ascii="Times New Roman" w:hAnsi="Times New Roman" w:cs="Times New Roman"/>
          <w:i/>
          <w:sz w:val="24"/>
          <w:szCs w:val="24"/>
        </w:rPr>
        <w:t>Psikologi Sosial</w:t>
      </w:r>
      <w:r w:rsidR="00E24773">
        <w:rPr>
          <w:rFonts w:ascii="Times New Roman" w:hAnsi="Times New Roman" w:cs="Times New Roman"/>
          <w:sz w:val="24"/>
          <w:szCs w:val="24"/>
        </w:rPr>
        <w:t xml:space="preserve">. </w:t>
      </w:r>
      <w:proofErr w:type="gramStart"/>
      <w:r w:rsidR="00E24773">
        <w:rPr>
          <w:rFonts w:ascii="Times New Roman" w:hAnsi="Times New Roman" w:cs="Times New Roman"/>
          <w:sz w:val="24"/>
          <w:szCs w:val="24"/>
        </w:rPr>
        <w:t>Malang :</w:t>
      </w:r>
      <w:proofErr w:type="gramEnd"/>
      <w:r w:rsidR="00E24773">
        <w:rPr>
          <w:rFonts w:ascii="Times New Roman" w:hAnsi="Times New Roman" w:cs="Times New Roman"/>
          <w:sz w:val="24"/>
          <w:szCs w:val="24"/>
        </w:rPr>
        <w:t xml:space="preserve"> UMM Press</w:t>
      </w:r>
    </w:p>
    <w:p w:rsidR="002223EA" w:rsidRPr="001F17CB" w:rsidRDefault="001F17CB" w:rsidP="001F17CB">
      <w:pPr>
        <w:spacing w:after="0" w:line="240" w:lineRule="auto"/>
        <w:ind w:left="992" w:right="-376" w:hanging="993"/>
        <w:jc w:val="both"/>
        <w:rPr>
          <w:rFonts w:ascii="Times New Roman" w:eastAsiaTheme="minorEastAsia" w:hAnsi="Times New Roman" w:cs="Times New Roman"/>
          <w:bCs/>
          <w:color w:val="000000"/>
          <w:sz w:val="24"/>
          <w:szCs w:val="24"/>
        </w:rPr>
      </w:pPr>
      <w:r w:rsidRPr="001F17CB">
        <w:rPr>
          <w:rFonts w:ascii="Times New Roman" w:eastAsiaTheme="minorEastAsia" w:hAnsi="Times New Roman" w:cs="Times New Roman"/>
          <w:bCs/>
          <w:color w:val="000000"/>
          <w:sz w:val="24"/>
          <w:szCs w:val="24"/>
        </w:rPr>
        <w:t xml:space="preserve">Karmila, Y. 2017. </w:t>
      </w:r>
      <w:proofErr w:type="gramStart"/>
      <w:r w:rsidRPr="001F17CB">
        <w:rPr>
          <w:rFonts w:ascii="Times New Roman" w:eastAsiaTheme="minorEastAsia" w:hAnsi="Times New Roman" w:cs="Times New Roman"/>
          <w:bCs/>
          <w:i/>
          <w:color w:val="000000"/>
          <w:sz w:val="24"/>
          <w:szCs w:val="24"/>
        </w:rPr>
        <w:t>Mengurangi Perilaku Berkata Negatif Melalui Prosedur Aversi pada Anak Autis Kelas V Di SD Negeri 19 Kapalo Kota Padang.</w:t>
      </w:r>
      <w:proofErr w:type="gramEnd"/>
      <w:r w:rsidRPr="001F17CB">
        <w:rPr>
          <w:rFonts w:ascii="Times New Roman" w:eastAsiaTheme="minorEastAsia" w:hAnsi="Times New Roman" w:cs="Times New Roman"/>
          <w:bCs/>
          <w:i/>
          <w:color w:val="000000"/>
          <w:sz w:val="24"/>
          <w:szCs w:val="24"/>
        </w:rPr>
        <w:t xml:space="preserve"> </w:t>
      </w:r>
      <w:hyperlink r:id="rId16" w:history="1">
        <w:r w:rsidRPr="001F17CB">
          <w:rPr>
            <w:rFonts w:ascii="Times New Roman" w:eastAsia="Times New Roman" w:hAnsi="Times New Roman" w:cs="Times New Roman"/>
            <w:color w:val="0000FF" w:themeColor="hyperlink"/>
            <w:sz w:val="24"/>
            <w:szCs w:val="24"/>
            <w:u w:val="single"/>
          </w:rPr>
          <w:t>http://repository.unp.ac.id/21396/1/8585-17190-1PB%281%29%20pustaka.pdf</w:t>
        </w:r>
      </w:hyperlink>
      <w:r w:rsidRPr="001F17CB">
        <w:rPr>
          <w:rFonts w:ascii="Times New Roman" w:eastAsiaTheme="minorEastAsia" w:hAnsi="Times New Roman" w:cs="Times New Roman"/>
          <w:bCs/>
          <w:color w:val="000000"/>
          <w:sz w:val="24"/>
          <w:szCs w:val="24"/>
        </w:rPr>
        <w:t xml:space="preserve"> </w:t>
      </w:r>
      <w:r w:rsidRPr="001F17CB">
        <w:rPr>
          <w:rFonts w:ascii="Times New Roman" w:eastAsiaTheme="minorEastAsia" w:hAnsi="Times New Roman" w:cs="Times New Roman"/>
          <w:bCs/>
          <w:i/>
          <w:color w:val="000000"/>
          <w:sz w:val="24"/>
          <w:szCs w:val="24"/>
        </w:rPr>
        <w:t xml:space="preserve"> </w:t>
      </w:r>
      <w:r w:rsidRPr="001F17CB">
        <w:rPr>
          <w:rFonts w:ascii="Times New Roman" w:eastAsiaTheme="minorEastAsia" w:hAnsi="Times New Roman" w:cs="Times New Roman"/>
          <w:bCs/>
          <w:color w:val="000000"/>
          <w:sz w:val="24"/>
          <w:szCs w:val="24"/>
        </w:rPr>
        <w:t>Diakses tanggal 09 Juni 2020 Pukul 16.20</w:t>
      </w:r>
    </w:p>
    <w:p w:rsidR="00EA7F76" w:rsidRPr="00EA7F76" w:rsidRDefault="0023681D" w:rsidP="002223EA">
      <w:pPr>
        <w:spacing w:after="0" w:line="240" w:lineRule="auto"/>
        <w:ind w:left="992" w:hanging="992"/>
        <w:jc w:val="both"/>
        <w:rPr>
          <w:rFonts w:ascii="Times New Roman" w:hAnsi="Times New Roman" w:cs="Times New Roman"/>
          <w:bCs/>
          <w:color w:val="000000"/>
          <w:sz w:val="24"/>
          <w:szCs w:val="24"/>
        </w:rPr>
      </w:pPr>
      <w:r w:rsidRPr="00A63EDC">
        <w:rPr>
          <w:rFonts w:ascii="Times New Roman" w:hAnsi="Times New Roman" w:cs="Times New Roman"/>
          <w:sz w:val="24"/>
          <w:szCs w:val="24"/>
        </w:rPr>
        <w:t xml:space="preserve">Khasanah, Uswatun. </w:t>
      </w:r>
      <w:proofErr w:type="gramStart"/>
      <w:r w:rsidRPr="00A63EDC">
        <w:rPr>
          <w:rFonts w:ascii="Times New Roman" w:hAnsi="Times New Roman" w:cs="Times New Roman"/>
          <w:sz w:val="24"/>
          <w:szCs w:val="24"/>
        </w:rPr>
        <w:t>2018</w:t>
      </w:r>
      <w:r w:rsidRPr="00A63EDC">
        <w:rPr>
          <w:rFonts w:ascii="Times New Roman" w:hAnsi="Times New Roman" w:cs="Times New Roman"/>
          <w:i/>
          <w:sz w:val="24"/>
          <w:szCs w:val="24"/>
        </w:rPr>
        <w:t>. Pengembangan Buku Panduan Terapi Aversi untu Meng</w:t>
      </w:r>
      <w:r w:rsidR="00984E6B">
        <w:rPr>
          <w:rFonts w:ascii="Times New Roman" w:hAnsi="Times New Roman" w:cs="Times New Roman"/>
          <w:i/>
          <w:sz w:val="24"/>
          <w:szCs w:val="24"/>
        </w:rPr>
        <w:t>urangi Emosi Negatif pada Anak.</w:t>
      </w:r>
      <w:proofErr w:type="gramEnd"/>
      <w:r w:rsidR="00D90FCB" w:rsidRPr="00160D72">
        <w:rPr>
          <w:rFonts w:ascii="Times New Roman" w:hAnsi="Times New Roman" w:cs="Times New Roman"/>
          <w:sz w:val="24"/>
          <w:szCs w:val="24"/>
        </w:rPr>
        <w:fldChar w:fldCharType="begin"/>
      </w:r>
      <w:r w:rsidR="00E40000" w:rsidRPr="00160D72">
        <w:rPr>
          <w:rFonts w:ascii="Times New Roman" w:hAnsi="Times New Roman" w:cs="Times New Roman"/>
          <w:sz w:val="24"/>
          <w:szCs w:val="24"/>
        </w:rPr>
        <w:instrText>HYPERLINK "http://digilib.uinsby.ac.id/24612/1/Uswatun%20Khasanah_B93214094.pdf"</w:instrText>
      </w:r>
      <w:r w:rsidR="00D90FCB" w:rsidRPr="00160D72">
        <w:rPr>
          <w:rFonts w:ascii="Times New Roman" w:hAnsi="Times New Roman" w:cs="Times New Roman"/>
          <w:sz w:val="24"/>
          <w:szCs w:val="24"/>
        </w:rPr>
        <w:fldChar w:fldCharType="separate"/>
      </w:r>
      <w:r w:rsidRPr="00160D72">
        <w:rPr>
          <w:rStyle w:val="Hyperlink"/>
          <w:rFonts w:ascii="Times New Roman" w:hAnsi="Times New Roman" w:cs="Times New Roman"/>
          <w:bCs/>
          <w:sz w:val="24"/>
          <w:szCs w:val="24"/>
        </w:rPr>
        <w:t>http://digilib.uinsby.ac.id/24612/1/Uswatun%20Khasanah_B93214094.pdf</w:t>
      </w:r>
      <w:r w:rsidR="00D90FCB" w:rsidRPr="00160D72">
        <w:rPr>
          <w:rFonts w:ascii="Times New Roman" w:hAnsi="Times New Roman" w:cs="Times New Roman"/>
          <w:sz w:val="24"/>
          <w:szCs w:val="24"/>
        </w:rPr>
        <w:fldChar w:fldCharType="end"/>
      </w:r>
      <w:r w:rsidRPr="00160D72">
        <w:rPr>
          <w:rFonts w:ascii="Times New Roman" w:hAnsi="Times New Roman" w:cs="Times New Roman"/>
          <w:bCs/>
          <w:color w:val="000000"/>
          <w:sz w:val="24"/>
          <w:szCs w:val="24"/>
        </w:rPr>
        <w:t>.</w:t>
      </w:r>
      <w:r w:rsidRPr="00160D72">
        <w:rPr>
          <w:rFonts w:ascii="Times New Roman" w:hAnsi="Times New Roman" w:cs="Times New Roman"/>
          <w:bCs/>
          <w:i/>
          <w:color w:val="000000"/>
          <w:sz w:val="24"/>
          <w:szCs w:val="24"/>
        </w:rPr>
        <w:t xml:space="preserve"> </w:t>
      </w:r>
      <w:r w:rsidRPr="00A63EDC">
        <w:rPr>
          <w:rFonts w:ascii="Times New Roman" w:hAnsi="Times New Roman" w:cs="Times New Roman"/>
          <w:bCs/>
          <w:color w:val="000000"/>
          <w:sz w:val="24"/>
          <w:szCs w:val="24"/>
        </w:rPr>
        <w:t>Diakses tanggal 20 Januari 2020 Pukul 19.20</w:t>
      </w:r>
    </w:p>
    <w:p w:rsidR="001F17CB" w:rsidRPr="00EA7F76" w:rsidRDefault="00EA7F76" w:rsidP="001F17CB">
      <w:pPr>
        <w:spacing w:after="0" w:line="240" w:lineRule="auto"/>
        <w:ind w:left="992" w:hanging="992"/>
        <w:jc w:val="both"/>
        <w:rPr>
          <w:rFonts w:ascii="Times New Roman" w:hAnsi="Times New Roman" w:cs="Times New Roman"/>
          <w:bCs/>
          <w:color w:val="000000"/>
          <w:sz w:val="24"/>
          <w:szCs w:val="24"/>
        </w:rPr>
      </w:pPr>
      <w:r>
        <w:rPr>
          <w:rFonts w:ascii="Times New Roman" w:hAnsi="Times New Roman" w:cs="Times New Roman"/>
          <w:sz w:val="24"/>
          <w:szCs w:val="24"/>
        </w:rPr>
        <w:t>Masykouri, A</w:t>
      </w:r>
      <w:r>
        <w:rPr>
          <w:rFonts w:ascii="Times New Roman" w:hAnsi="Times New Roman" w:cs="Times New Roman"/>
          <w:bCs/>
          <w:color w:val="000000"/>
          <w:sz w:val="24"/>
          <w:szCs w:val="24"/>
        </w:rPr>
        <w:t xml:space="preserve">lzena. 2016. </w:t>
      </w:r>
      <w:r>
        <w:rPr>
          <w:rFonts w:ascii="Times New Roman" w:hAnsi="Times New Roman" w:cs="Times New Roman"/>
          <w:bCs/>
          <w:i/>
          <w:color w:val="000000"/>
          <w:sz w:val="24"/>
          <w:szCs w:val="24"/>
        </w:rPr>
        <w:t>Perilaku Agresif.</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Palembang :</w:t>
      </w:r>
      <w:proofErr w:type="gramEnd"/>
      <w:r>
        <w:rPr>
          <w:rFonts w:ascii="Times New Roman" w:hAnsi="Times New Roman" w:cs="Times New Roman"/>
          <w:bCs/>
          <w:color w:val="000000"/>
          <w:sz w:val="24"/>
          <w:szCs w:val="24"/>
        </w:rPr>
        <w:t xml:space="preserve"> Unsri press</w:t>
      </w:r>
    </w:p>
    <w:p w:rsidR="0003287D" w:rsidRDefault="00435E21" w:rsidP="002223EA">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Purwanta</w:t>
      </w:r>
      <w:proofErr w:type="gramStart"/>
      <w:r>
        <w:rPr>
          <w:rFonts w:ascii="Times New Roman" w:hAnsi="Times New Roman" w:cs="Times New Roman"/>
          <w:sz w:val="24"/>
          <w:szCs w:val="24"/>
        </w:rPr>
        <w:t>,Edi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2016</w:t>
      </w:r>
      <w:r w:rsidR="009346A4">
        <w:rPr>
          <w:rFonts w:ascii="Times New Roman" w:hAnsi="Times New Roman" w:cs="Times New Roman"/>
          <w:sz w:val="24"/>
          <w:szCs w:val="24"/>
        </w:rPr>
        <w:t xml:space="preserve"> .</w:t>
      </w:r>
      <w:proofErr w:type="gramEnd"/>
      <w:r w:rsidR="009346A4">
        <w:rPr>
          <w:rFonts w:ascii="Times New Roman" w:hAnsi="Times New Roman" w:cs="Times New Roman"/>
          <w:sz w:val="24"/>
          <w:szCs w:val="24"/>
        </w:rPr>
        <w:t xml:space="preserve"> </w:t>
      </w:r>
      <w:r w:rsidR="009346A4">
        <w:rPr>
          <w:rFonts w:ascii="Times New Roman" w:hAnsi="Times New Roman" w:cs="Times New Roman"/>
          <w:i/>
          <w:sz w:val="24"/>
          <w:szCs w:val="24"/>
        </w:rPr>
        <w:t xml:space="preserve">Modifikasi Perilaku Alternatif Penanganan Anak </w:t>
      </w:r>
      <w:r w:rsidR="009346A4">
        <w:rPr>
          <w:rFonts w:ascii="Times New Roman" w:hAnsi="Times New Roman" w:cs="Times New Roman"/>
          <w:i/>
          <w:sz w:val="24"/>
          <w:szCs w:val="24"/>
        </w:rPr>
        <w:lastRenderedPageBreak/>
        <w:t xml:space="preserve">Berkebutuhan Khusus. </w:t>
      </w:r>
      <w:proofErr w:type="gramStart"/>
      <w:r w:rsidR="009346A4">
        <w:rPr>
          <w:rFonts w:ascii="Times New Roman" w:hAnsi="Times New Roman" w:cs="Times New Roman"/>
          <w:sz w:val="24"/>
          <w:szCs w:val="24"/>
        </w:rPr>
        <w:t>Yogyakarta .</w:t>
      </w:r>
      <w:proofErr w:type="gramEnd"/>
      <w:r w:rsidR="009346A4">
        <w:rPr>
          <w:rFonts w:ascii="Times New Roman" w:hAnsi="Times New Roman" w:cs="Times New Roman"/>
          <w:sz w:val="24"/>
          <w:szCs w:val="24"/>
        </w:rPr>
        <w:t xml:space="preserve"> Pustaka </w:t>
      </w:r>
      <w:proofErr w:type="gramStart"/>
      <w:r w:rsidR="009346A4">
        <w:rPr>
          <w:rFonts w:ascii="Times New Roman" w:hAnsi="Times New Roman" w:cs="Times New Roman"/>
          <w:sz w:val="24"/>
          <w:szCs w:val="24"/>
        </w:rPr>
        <w:t>Pelajar .</w:t>
      </w:r>
      <w:proofErr w:type="gramEnd"/>
    </w:p>
    <w:p w:rsidR="001F17CB" w:rsidRPr="001F17CB" w:rsidRDefault="001F17CB" w:rsidP="001F17CB">
      <w:pPr>
        <w:spacing w:after="0" w:line="240" w:lineRule="auto"/>
        <w:ind w:left="992" w:hanging="992"/>
        <w:jc w:val="both"/>
        <w:rPr>
          <w:rFonts w:ascii="Times New Roman" w:eastAsiaTheme="minorEastAsia" w:hAnsi="Times New Roman" w:cs="Times New Roman"/>
          <w:sz w:val="24"/>
          <w:szCs w:val="24"/>
        </w:rPr>
      </w:pPr>
      <w:proofErr w:type="gramStart"/>
      <w:r w:rsidRPr="001F17CB">
        <w:rPr>
          <w:rFonts w:ascii="Times New Roman" w:eastAsiaTheme="minorEastAsia" w:hAnsi="Times New Roman" w:cs="Times New Roman"/>
          <w:sz w:val="24"/>
          <w:szCs w:val="24"/>
        </w:rPr>
        <w:t>Putra, dkk.</w:t>
      </w:r>
      <w:proofErr w:type="gramEnd"/>
      <w:r w:rsidRPr="001F17CB">
        <w:rPr>
          <w:rFonts w:ascii="Times New Roman" w:eastAsiaTheme="minorEastAsia" w:hAnsi="Times New Roman" w:cs="Times New Roman"/>
          <w:sz w:val="24"/>
          <w:szCs w:val="24"/>
        </w:rPr>
        <w:t xml:space="preserve"> 2017. </w:t>
      </w:r>
      <w:r w:rsidRPr="001F17CB">
        <w:rPr>
          <w:rFonts w:ascii="Times New Roman" w:eastAsiaTheme="minorEastAsia" w:hAnsi="Times New Roman" w:cs="Times New Roman"/>
          <w:i/>
          <w:sz w:val="24"/>
          <w:szCs w:val="24"/>
        </w:rPr>
        <w:t>Perbedaan Efektivitas Model Konseling Behavioral Teknik Modeling dengan Teknik Aversi terhadap Self Endurance siswa kelas X SMKN 2 Singaraja.</w:t>
      </w:r>
      <w:r w:rsidRPr="001F17CB">
        <w:rPr>
          <w:rFonts w:ascii="Times New Roman" w:eastAsiaTheme="minorEastAsia" w:hAnsi="Times New Roman" w:cs="Times New Roman"/>
          <w:sz w:val="24"/>
          <w:szCs w:val="24"/>
        </w:rPr>
        <w:t xml:space="preserve"> </w:t>
      </w:r>
      <w:hyperlink r:id="rId17" w:history="1">
        <w:r w:rsidRPr="001F17CB">
          <w:rPr>
            <w:rFonts w:ascii="Times New Roman" w:eastAsiaTheme="minorEastAsia" w:hAnsi="Times New Roman" w:cs="Times New Roman"/>
            <w:color w:val="0000FF" w:themeColor="hyperlink"/>
            <w:sz w:val="24"/>
            <w:szCs w:val="24"/>
            <w:u w:val="single"/>
          </w:rPr>
          <w:t>https://ejournal.undiksha.ac.id/index.php/bisma</w:t>
        </w:r>
      </w:hyperlink>
    </w:p>
    <w:p w:rsidR="001F17CB" w:rsidRPr="001F17CB" w:rsidRDefault="001F17CB" w:rsidP="001F17CB">
      <w:pPr>
        <w:spacing w:after="0" w:line="240" w:lineRule="auto"/>
        <w:ind w:left="992" w:hanging="992"/>
        <w:jc w:val="both"/>
        <w:rPr>
          <w:rFonts w:ascii="Times New Roman" w:eastAsiaTheme="minorEastAsia" w:hAnsi="Times New Roman" w:cs="Times New Roman"/>
          <w:sz w:val="24"/>
          <w:szCs w:val="24"/>
        </w:rPr>
      </w:pPr>
      <w:r w:rsidRPr="001F17CB">
        <w:rPr>
          <w:rFonts w:ascii="Times New Roman" w:eastAsiaTheme="minorEastAsia" w:hAnsi="Times New Roman" w:cs="Times New Roman"/>
          <w:sz w:val="24"/>
          <w:szCs w:val="24"/>
        </w:rPr>
        <w:tab/>
        <w:t>Diakses tanggal 10 Juni 2020 Pukul 19.27</w:t>
      </w:r>
    </w:p>
    <w:p w:rsidR="00577EB2" w:rsidRPr="002223EA" w:rsidRDefault="00577EB2" w:rsidP="002223EA">
      <w:pPr>
        <w:spacing w:line="240" w:lineRule="auto"/>
        <w:ind w:left="993" w:hanging="993"/>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Sunardi.</w:t>
      </w:r>
      <w:proofErr w:type="gramEnd"/>
      <w:r>
        <w:rPr>
          <w:rFonts w:ascii="Times New Roman" w:eastAsiaTheme="minorEastAsia" w:hAnsi="Times New Roman" w:cs="Times New Roman"/>
          <w:sz w:val="24"/>
          <w:szCs w:val="24"/>
        </w:rPr>
        <w:t xml:space="preserve"> 2018</w:t>
      </w:r>
      <w:r w:rsidRPr="00577EB2">
        <w:rPr>
          <w:rFonts w:ascii="Times New Roman" w:eastAsiaTheme="minorEastAsia" w:hAnsi="Times New Roman" w:cs="Times New Roman"/>
          <w:sz w:val="24"/>
          <w:szCs w:val="24"/>
        </w:rPr>
        <w:t xml:space="preserve">. </w:t>
      </w:r>
      <w:r w:rsidRPr="00577EB2">
        <w:rPr>
          <w:rFonts w:ascii="Times New Roman" w:eastAsiaTheme="minorEastAsia" w:hAnsi="Times New Roman" w:cs="Times New Roman"/>
          <w:i/>
          <w:sz w:val="24"/>
          <w:szCs w:val="24"/>
        </w:rPr>
        <w:t>Ortopedagogik Anak Tunalaras I</w:t>
      </w:r>
      <w:r w:rsidRPr="00577EB2">
        <w:rPr>
          <w:rFonts w:ascii="Times New Roman" w:eastAsiaTheme="minorEastAsia" w:hAnsi="Times New Roman" w:cs="Times New Roman"/>
          <w:sz w:val="24"/>
          <w:szCs w:val="24"/>
        </w:rPr>
        <w:t xml:space="preserve">. </w:t>
      </w:r>
      <w:proofErr w:type="gramStart"/>
      <w:r w:rsidRPr="00577EB2">
        <w:rPr>
          <w:rFonts w:ascii="Times New Roman" w:eastAsiaTheme="minorEastAsia" w:hAnsi="Times New Roman" w:cs="Times New Roman"/>
          <w:sz w:val="24"/>
          <w:szCs w:val="24"/>
        </w:rPr>
        <w:t>Jakarta :</w:t>
      </w:r>
      <w:proofErr w:type="gramEnd"/>
      <w:r w:rsidRPr="00577EB2">
        <w:rPr>
          <w:rFonts w:ascii="Times New Roman" w:eastAsiaTheme="minorEastAsia" w:hAnsi="Times New Roman" w:cs="Times New Roman"/>
          <w:sz w:val="24"/>
          <w:szCs w:val="24"/>
        </w:rPr>
        <w:t xml:space="preserve"> Depdikbud Dirjen Dikti PPTA</w:t>
      </w:r>
    </w:p>
    <w:p w:rsidR="00984E6B" w:rsidRDefault="00901BE2" w:rsidP="009346A4">
      <w:pPr>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94.35pt;margin-top:29pt;width:25.5pt;height:30pt;z-index:251660800;mso-position-horizontal-relative:text;mso-position-vertical-relative:text" strokecolor="white [3212]"/>
        </w:pict>
      </w:r>
      <w:r w:rsidR="00984E6B">
        <w:rPr>
          <w:rFonts w:ascii="Times New Roman" w:hAnsi="Times New Roman" w:cs="Times New Roman"/>
          <w:sz w:val="24"/>
          <w:szCs w:val="24"/>
          <w:lang w:val="id-ID"/>
        </w:rPr>
        <w:t>Suna</w:t>
      </w:r>
      <w:r w:rsidR="00984E6B">
        <w:rPr>
          <w:rFonts w:ascii="Times New Roman" w:hAnsi="Times New Roman" w:cs="Times New Roman"/>
          <w:sz w:val="24"/>
          <w:szCs w:val="24"/>
        </w:rPr>
        <w:t>nt</w:t>
      </w:r>
      <w:r w:rsidR="00984E6B">
        <w:rPr>
          <w:rFonts w:ascii="Times New Roman" w:hAnsi="Times New Roman" w:cs="Times New Roman"/>
          <w:sz w:val="24"/>
          <w:szCs w:val="24"/>
          <w:lang w:val="id-ID"/>
        </w:rPr>
        <w:t>o, T</w:t>
      </w:r>
      <w:r w:rsidR="00984E6B">
        <w:rPr>
          <w:rFonts w:ascii="Times New Roman" w:hAnsi="Times New Roman" w:cs="Times New Roman"/>
          <w:sz w:val="24"/>
          <w:szCs w:val="24"/>
        </w:rPr>
        <w:t>a</w:t>
      </w:r>
      <w:r w:rsidR="00984E6B">
        <w:rPr>
          <w:rFonts w:ascii="Times New Roman" w:hAnsi="Times New Roman" w:cs="Times New Roman"/>
          <w:sz w:val="24"/>
          <w:szCs w:val="24"/>
          <w:lang w:val="id-ID"/>
        </w:rPr>
        <w:t xml:space="preserve">keuchi, Nakata. 2005. </w:t>
      </w:r>
      <w:r w:rsidR="00984E6B" w:rsidRPr="002654F9">
        <w:rPr>
          <w:rFonts w:ascii="Times New Roman" w:hAnsi="Times New Roman" w:cs="Times New Roman"/>
          <w:i/>
          <w:sz w:val="24"/>
          <w:szCs w:val="24"/>
          <w:lang w:val="id-ID"/>
        </w:rPr>
        <w:t>Penelitian dengan Subjek Tunggal</w:t>
      </w:r>
      <w:r w:rsidR="00984E6B">
        <w:rPr>
          <w:rFonts w:ascii="Times New Roman" w:hAnsi="Times New Roman" w:cs="Times New Roman"/>
          <w:sz w:val="24"/>
          <w:szCs w:val="24"/>
          <w:lang w:val="id-ID"/>
        </w:rPr>
        <w:t>. Bandung: UPI Press</w:t>
      </w:r>
    </w:p>
    <w:p w:rsidR="00B85B0B" w:rsidRPr="00B85B0B" w:rsidRDefault="00B85B0B" w:rsidP="00B85B0B">
      <w:pPr>
        <w:spacing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Willis, Sofyan S. 2016</w:t>
      </w:r>
      <w:r w:rsidRPr="00B85B0B">
        <w:rPr>
          <w:rFonts w:ascii="Times New Roman" w:eastAsiaTheme="minorEastAsia" w:hAnsi="Times New Roman" w:cs="Times New Roman"/>
          <w:sz w:val="24"/>
          <w:szCs w:val="24"/>
        </w:rPr>
        <w:t xml:space="preserve">. </w:t>
      </w:r>
      <w:r w:rsidRPr="00B85B0B">
        <w:rPr>
          <w:rFonts w:ascii="Times New Roman" w:eastAsiaTheme="minorEastAsia" w:hAnsi="Times New Roman" w:cs="Times New Roman"/>
          <w:i/>
          <w:sz w:val="24"/>
          <w:szCs w:val="24"/>
        </w:rPr>
        <w:t xml:space="preserve">Konseling </w:t>
      </w:r>
      <w:proofErr w:type="gramStart"/>
      <w:r w:rsidRPr="00B85B0B">
        <w:rPr>
          <w:rFonts w:ascii="Times New Roman" w:eastAsiaTheme="minorEastAsia" w:hAnsi="Times New Roman" w:cs="Times New Roman"/>
          <w:i/>
          <w:sz w:val="24"/>
          <w:szCs w:val="24"/>
        </w:rPr>
        <w:t>Individual :</w:t>
      </w:r>
      <w:proofErr w:type="gramEnd"/>
      <w:r w:rsidRPr="00B85B0B">
        <w:rPr>
          <w:rFonts w:ascii="Times New Roman" w:eastAsiaTheme="minorEastAsia" w:hAnsi="Times New Roman" w:cs="Times New Roman"/>
          <w:i/>
          <w:sz w:val="24"/>
          <w:szCs w:val="24"/>
        </w:rPr>
        <w:t xml:space="preserve"> Teori dan Praktek</w:t>
      </w:r>
      <w:r w:rsidRPr="00B85B0B">
        <w:rPr>
          <w:rFonts w:ascii="Times New Roman" w:eastAsiaTheme="minorEastAsia" w:hAnsi="Times New Roman" w:cs="Times New Roman"/>
          <w:sz w:val="24"/>
          <w:szCs w:val="24"/>
        </w:rPr>
        <w:t>. Bandung: Alfabeta</w:t>
      </w:r>
    </w:p>
    <w:p w:rsidR="005E2D3A" w:rsidRDefault="005E2D3A" w:rsidP="00984E6B">
      <w:pPr>
        <w:spacing w:after="0" w:line="240" w:lineRule="auto"/>
        <w:ind w:left="993" w:hanging="993"/>
        <w:jc w:val="both"/>
        <w:rPr>
          <w:rFonts w:ascii="Times New Roman" w:hAnsi="Times New Roman" w:cs="Times New Roman"/>
          <w:color w:val="000000" w:themeColor="text1"/>
          <w:sz w:val="24"/>
          <w:szCs w:val="24"/>
        </w:rPr>
      </w:pPr>
    </w:p>
    <w:p w:rsidR="005104AC" w:rsidRDefault="005104AC" w:rsidP="00984E6B">
      <w:pPr>
        <w:spacing w:after="0" w:line="240" w:lineRule="auto"/>
        <w:ind w:left="993" w:hanging="993"/>
        <w:jc w:val="both"/>
        <w:rPr>
          <w:rFonts w:ascii="Times New Roman" w:hAnsi="Times New Roman" w:cs="Times New Roman"/>
          <w:sz w:val="24"/>
          <w:szCs w:val="24"/>
        </w:rPr>
      </w:pPr>
    </w:p>
    <w:p w:rsidR="00984E6B" w:rsidRPr="00984E6B" w:rsidRDefault="00984E6B" w:rsidP="00984E6B">
      <w:pPr>
        <w:spacing w:after="0" w:line="240" w:lineRule="auto"/>
        <w:ind w:left="992" w:hanging="992"/>
        <w:jc w:val="both"/>
        <w:rPr>
          <w:rFonts w:ascii="Times New Roman" w:hAnsi="Times New Roman" w:cs="Times New Roman"/>
          <w:bCs/>
          <w:color w:val="000000"/>
          <w:sz w:val="24"/>
          <w:szCs w:val="24"/>
        </w:rPr>
      </w:pPr>
    </w:p>
    <w:p w:rsidR="0023681D" w:rsidRDefault="0023681D" w:rsidP="00984E6B">
      <w:pPr>
        <w:spacing w:after="0" w:line="240" w:lineRule="auto"/>
        <w:ind w:left="992" w:hanging="992"/>
        <w:jc w:val="both"/>
        <w:rPr>
          <w:bCs/>
          <w:color w:val="000000"/>
          <w:sz w:val="23"/>
          <w:szCs w:val="23"/>
        </w:rPr>
      </w:pPr>
    </w:p>
    <w:p w:rsidR="0023681D" w:rsidRPr="0072349A" w:rsidRDefault="0023681D" w:rsidP="0023681D">
      <w:pPr>
        <w:spacing w:after="0" w:line="240" w:lineRule="auto"/>
        <w:ind w:left="992" w:hanging="992"/>
        <w:jc w:val="both"/>
        <w:rPr>
          <w:bCs/>
          <w:color w:val="000000"/>
          <w:sz w:val="23"/>
          <w:szCs w:val="23"/>
        </w:rPr>
      </w:pPr>
    </w:p>
    <w:p w:rsidR="00996002" w:rsidRDefault="00996002" w:rsidP="0023681D">
      <w:pPr>
        <w:spacing w:after="0" w:line="240" w:lineRule="auto"/>
        <w:ind w:left="992" w:hanging="992"/>
        <w:jc w:val="both"/>
        <w:rPr>
          <w:rFonts w:ascii="Times New Roman" w:hAnsi="Times New Roman" w:cs="Times New Roman"/>
          <w:color w:val="000000" w:themeColor="text1"/>
        </w:rPr>
      </w:pPr>
    </w:p>
    <w:p w:rsidR="00996002" w:rsidRDefault="00996002" w:rsidP="0023681D">
      <w:pPr>
        <w:spacing w:after="0" w:line="240" w:lineRule="auto"/>
        <w:ind w:left="992" w:hanging="992"/>
        <w:jc w:val="both"/>
        <w:rPr>
          <w:rFonts w:ascii="Times New Roman" w:hAnsi="Times New Roman" w:cs="Times New Roman"/>
          <w:color w:val="000000" w:themeColor="text1"/>
        </w:rPr>
      </w:pPr>
    </w:p>
    <w:p w:rsidR="00A34F9A" w:rsidRDefault="00A34F9A" w:rsidP="00944B95">
      <w:pPr>
        <w:spacing w:line="240" w:lineRule="auto"/>
        <w:ind w:left="709" w:hanging="709"/>
        <w:jc w:val="both"/>
        <w:rPr>
          <w:rFonts w:ascii="Times New Roman" w:hAnsi="Times New Roman" w:cs="Times New Roman"/>
          <w:sz w:val="24"/>
          <w:szCs w:val="24"/>
        </w:rPr>
      </w:pPr>
    </w:p>
    <w:p w:rsidR="00944B95" w:rsidRDefault="00944B95" w:rsidP="009D26C8">
      <w:pPr>
        <w:spacing w:after="0" w:line="240" w:lineRule="auto"/>
        <w:ind w:left="709" w:hanging="709"/>
        <w:jc w:val="both"/>
        <w:rPr>
          <w:rFonts w:ascii="Times New Roman" w:hAnsi="Times New Roman" w:cs="Times New Roman"/>
          <w:sz w:val="24"/>
          <w:szCs w:val="24"/>
        </w:rPr>
      </w:pPr>
    </w:p>
    <w:p w:rsidR="00944B95" w:rsidRDefault="00944B95" w:rsidP="009D26C8">
      <w:pPr>
        <w:spacing w:after="0" w:line="240" w:lineRule="auto"/>
        <w:ind w:left="709" w:hanging="709"/>
        <w:jc w:val="both"/>
        <w:rPr>
          <w:rFonts w:ascii="Times New Roman" w:hAnsi="Times New Roman" w:cs="Times New Roman"/>
          <w:sz w:val="24"/>
          <w:szCs w:val="24"/>
        </w:rPr>
      </w:pPr>
    </w:p>
    <w:p w:rsidR="009D26C8" w:rsidRDefault="009D26C8" w:rsidP="009D26C8">
      <w:pPr>
        <w:spacing w:after="0" w:line="240" w:lineRule="auto"/>
        <w:jc w:val="both"/>
        <w:rPr>
          <w:rFonts w:ascii="Times New Roman" w:hAnsi="Times New Roman" w:cs="Times New Roman"/>
          <w:sz w:val="24"/>
          <w:szCs w:val="24"/>
        </w:rPr>
      </w:pPr>
    </w:p>
    <w:p w:rsidR="009D26C8" w:rsidRPr="001C5D5B" w:rsidRDefault="009D26C8" w:rsidP="00E24773">
      <w:pPr>
        <w:spacing w:after="0" w:line="240" w:lineRule="auto"/>
        <w:jc w:val="both"/>
        <w:rPr>
          <w:rFonts w:ascii="Times New Roman" w:hAnsi="Times New Roman" w:cs="Times New Roman"/>
          <w:b/>
          <w:color w:val="000000" w:themeColor="text1"/>
          <w:sz w:val="24"/>
          <w:szCs w:val="24"/>
        </w:rPr>
      </w:pPr>
    </w:p>
    <w:p w:rsidR="002C30D8" w:rsidRPr="00625898" w:rsidRDefault="002C30D8" w:rsidP="00E24773">
      <w:pPr>
        <w:spacing w:after="0" w:line="240" w:lineRule="auto"/>
        <w:ind w:firstLine="720"/>
        <w:jc w:val="both"/>
        <w:rPr>
          <w:rFonts w:ascii="Times New Roman" w:hAnsi="Times New Roman"/>
          <w:color w:val="000000" w:themeColor="text1"/>
          <w:sz w:val="24"/>
          <w:szCs w:val="24"/>
        </w:rPr>
      </w:pPr>
    </w:p>
    <w:p w:rsidR="00D44FF2" w:rsidRPr="00C92F11" w:rsidRDefault="00D44FF2" w:rsidP="00D44FF2">
      <w:pPr>
        <w:spacing w:line="480" w:lineRule="auto"/>
        <w:ind w:firstLine="720"/>
        <w:jc w:val="both"/>
        <w:rPr>
          <w:rFonts w:ascii="Times New Roman" w:hAnsi="Times New Roman"/>
          <w:sz w:val="24"/>
          <w:szCs w:val="24"/>
        </w:rPr>
      </w:pPr>
    </w:p>
    <w:p w:rsidR="001F57AB" w:rsidRPr="007531A7" w:rsidRDefault="001F57AB" w:rsidP="00A95022">
      <w:pPr>
        <w:spacing w:line="240" w:lineRule="auto"/>
        <w:ind w:firstLine="720"/>
        <w:jc w:val="both"/>
        <w:rPr>
          <w:rFonts w:ascii="Times New Roman" w:hAnsi="Times New Roman"/>
          <w:color w:val="000000" w:themeColor="text1"/>
          <w:sz w:val="24"/>
          <w:szCs w:val="24"/>
        </w:rPr>
      </w:pPr>
    </w:p>
    <w:p w:rsidR="00A95022" w:rsidRDefault="00A95022" w:rsidP="00A95022">
      <w:pPr>
        <w:spacing w:line="240" w:lineRule="auto"/>
        <w:ind w:firstLine="720"/>
        <w:jc w:val="both"/>
        <w:rPr>
          <w:rFonts w:ascii="Times New Roman" w:hAnsi="Times New Roman" w:cs="Times New Roman"/>
          <w:sz w:val="24"/>
          <w:szCs w:val="24"/>
        </w:rPr>
      </w:pPr>
    </w:p>
    <w:p w:rsidR="00D44FF2" w:rsidRPr="002B44C3" w:rsidRDefault="00D44FF2" w:rsidP="00A95022">
      <w:pPr>
        <w:spacing w:line="240" w:lineRule="auto"/>
        <w:ind w:firstLine="720"/>
        <w:jc w:val="both"/>
        <w:rPr>
          <w:rFonts w:ascii="Times New Roman" w:hAnsi="Times New Roman" w:cs="Times New Roman"/>
          <w:sz w:val="24"/>
          <w:szCs w:val="24"/>
        </w:rPr>
      </w:pPr>
    </w:p>
    <w:sectPr w:rsidR="00D44FF2" w:rsidRPr="002B44C3" w:rsidSect="00217A08">
      <w:type w:val="continuous"/>
      <w:pgSz w:w="12240" w:h="20160"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E2" w:rsidRDefault="00901BE2" w:rsidP="007271DC">
      <w:pPr>
        <w:spacing w:after="0" w:line="240" w:lineRule="auto"/>
      </w:pPr>
      <w:r>
        <w:separator/>
      </w:r>
    </w:p>
  </w:endnote>
  <w:endnote w:type="continuationSeparator" w:id="0">
    <w:p w:rsidR="00901BE2" w:rsidRDefault="00901BE2" w:rsidP="0072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E2" w:rsidRDefault="00901BE2" w:rsidP="007271DC">
      <w:pPr>
        <w:spacing w:after="0" w:line="240" w:lineRule="auto"/>
      </w:pPr>
      <w:r>
        <w:separator/>
      </w:r>
    </w:p>
  </w:footnote>
  <w:footnote w:type="continuationSeparator" w:id="0">
    <w:p w:rsidR="00901BE2" w:rsidRDefault="00901BE2" w:rsidP="00727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DC" w:rsidRDefault="007271DC" w:rsidP="007271DC">
    <w:pPr>
      <w:pStyle w:val="Header"/>
      <w:ind w:left="709"/>
      <w:rPr>
        <w:rFonts w:ascii="Times New Roman" w:eastAsia="Times New Roman" w:hAnsi="Times New Roman"/>
        <w:i/>
      </w:rPr>
    </w:pPr>
  </w:p>
  <w:p w:rsidR="007271DC" w:rsidRPr="00CD5420" w:rsidRDefault="007271DC" w:rsidP="007271DC">
    <w:pPr>
      <w:pStyle w:val="Header"/>
      <w:ind w:left="709"/>
      <w:rPr>
        <w:rFonts w:ascii="Calibri" w:hAnsi="Calibri"/>
      </w:rPr>
    </w:pPr>
  </w:p>
  <w:p w:rsidR="007271DC" w:rsidRDefault="00727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837"/>
    <w:multiLevelType w:val="hybridMultilevel"/>
    <w:tmpl w:val="6AC8F878"/>
    <w:lvl w:ilvl="0" w:tplc="0DC48216">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78EA2B0">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924F4"/>
    <w:multiLevelType w:val="hybridMultilevel"/>
    <w:tmpl w:val="08B6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D0D96"/>
    <w:multiLevelType w:val="hybridMultilevel"/>
    <w:tmpl w:val="914ED0D8"/>
    <w:lvl w:ilvl="0" w:tplc="9FE4983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536B"/>
    <w:rsid w:val="00000F9D"/>
    <w:rsid w:val="000036FA"/>
    <w:rsid w:val="00004985"/>
    <w:rsid w:val="0000566D"/>
    <w:rsid w:val="00007FBA"/>
    <w:rsid w:val="00010FE3"/>
    <w:rsid w:val="00011167"/>
    <w:rsid w:val="00011BAF"/>
    <w:rsid w:val="00014067"/>
    <w:rsid w:val="000149B0"/>
    <w:rsid w:val="0001525E"/>
    <w:rsid w:val="00017FF6"/>
    <w:rsid w:val="000213BC"/>
    <w:rsid w:val="000213EF"/>
    <w:rsid w:val="00021442"/>
    <w:rsid w:val="00021546"/>
    <w:rsid w:val="000219F5"/>
    <w:rsid w:val="00023A43"/>
    <w:rsid w:val="00026442"/>
    <w:rsid w:val="00027DA1"/>
    <w:rsid w:val="000303C5"/>
    <w:rsid w:val="000318F2"/>
    <w:rsid w:val="0003287D"/>
    <w:rsid w:val="000341F6"/>
    <w:rsid w:val="000360A8"/>
    <w:rsid w:val="000369FD"/>
    <w:rsid w:val="00036F8F"/>
    <w:rsid w:val="00040AD9"/>
    <w:rsid w:val="00040DF9"/>
    <w:rsid w:val="00041369"/>
    <w:rsid w:val="00041FB1"/>
    <w:rsid w:val="00043566"/>
    <w:rsid w:val="0005000A"/>
    <w:rsid w:val="000518CD"/>
    <w:rsid w:val="000529CA"/>
    <w:rsid w:val="00053034"/>
    <w:rsid w:val="00054D52"/>
    <w:rsid w:val="00055EC1"/>
    <w:rsid w:val="000567A1"/>
    <w:rsid w:val="00057AC0"/>
    <w:rsid w:val="00057AED"/>
    <w:rsid w:val="0006093B"/>
    <w:rsid w:val="00061DFB"/>
    <w:rsid w:val="00062AA1"/>
    <w:rsid w:val="000702A7"/>
    <w:rsid w:val="00070423"/>
    <w:rsid w:val="0007065D"/>
    <w:rsid w:val="0007096E"/>
    <w:rsid w:val="00071A36"/>
    <w:rsid w:val="00072B64"/>
    <w:rsid w:val="00073394"/>
    <w:rsid w:val="000756A2"/>
    <w:rsid w:val="00075E6E"/>
    <w:rsid w:val="00077591"/>
    <w:rsid w:val="00080516"/>
    <w:rsid w:val="00080597"/>
    <w:rsid w:val="00080F6E"/>
    <w:rsid w:val="00081181"/>
    <w:rsid w:val="00081246"/>
    <w:rsid w:val="0008400B"/>
    <w:rsid w:val="000847ED"/>
    <w:rsid w:val="000919D3"/>
    <w:rsid w:val="0009234E"/>
    <w:rsid w:val="00092C16"/>
    <w:rsid w:val="0009469E"/>
    <w:rsid w:val="00096869"/>
    <w:rsid w:val="000978C6"/>
    <w:rsid w:val="000A01FC"/>
    <w:rsid w:val="000A07C8"/>
    <w:rsid w:val="000A2917"/>
    <w:rsid w:val="000A34C6"/>
    <w:rsid w:val="000A392F"/>
    <w:rsid w:val="000A5A72"/>
    <w:rsid w:val="000A5B3E"/>
    <w:rsid w:val="000A60A8"/>
    <w:rsid w:val="000A6C30"/>
    <w:rsid w:val="000B1054"/>
    <w:rsid w:val="000B1ABA"/>
    <w:rsid w:val="000B281A"/>
    <w:rsid w:val="000C1C65"/>
    <w:rsid w:val="000C3031"/>
    <w:rsid w:val="000C357D"/>
    <w:rsid w:val="000C41AC"/>
    <w:rsid w:val="000C44E0"/>
    <w:rsid w:val="000C6C24"/>
    <w:rsid w:val="000C748D"/>
    <w:rsid w:val="000D09F6"/>
    <w:rsid w:val="000D1351"/>
    <w:rsid w:val="000D36CF"/>
    <w:rsid w:val="000D55EF"/>
    <w:rsid w:val="000D7E75"/>
    <w:rsid w:val="000E0305"/>
    <w:rsid w:val="000E2B37"/>
    <w:rsid w:val="000E35A9"/>
    <w:rsid w:val="000E3E43"/>
    <w:rsid w:val="000E401B"/>
    <w:rsid w:val="000E42FF"/>
    <w:rsid w:val="000E601E"/>
    <w:rsid w:val="000F09A6"/>
    <w:rsid w:val="000F2682"/>
    <w:rsid w:val="000F4AFB"/>
    <w:rsid w:val="000F4DC6"/>
    <w:rsid w:val="001001BE"/>
    <w:rsid w:val="0010025F"/>
    <w:rsid w:val="0010031E"/>
    <w:rsid w:val="00101E10"/>
    <w:rsid w:val="00101EE4"/>
    <w:rsid w:val="00103C62"/>
    <w:rsid w:val="00105C57"/>
    <w:rsid w:val="00106252"/>
    <w:rsid w:val="00106911"/>
    <w:rsid w:val="001112CC"/>
    <w:rsid w:val="00111E4A"/>
    <w:rsid w:val="00112EB0"/>
    <w:rsid w:val="0011410A"/>
    <w:rsid w:val="00114563"/>
    <w:rsid w:val="00115D10"/>
    <w:rsid w:val="00116C80"/>
    <w:rsid w:val="001218B6"/>
    <w:rsid w:val="001219D3"/>
    <w:rsid w:val="00121E50"/>
    <w:rsid w:val="00123319"/>
    <w:rsid w:val="00123B09"/>
    <w:rsid w:val="001250BC"/>
    <w:rsid w:val="001252F3"/>
    <w:rsid w:val="00126AA4"/>
    <w:rsid w:val="0013023D"/>
    <w:rsid w:val="00130D40"/>
    <w:rsid w:val="00134628"/>
    <w:rsid w:val="00134EBB"/>
    <w:rsid w:val="00140165"/>
    <w:rsid w:val="00140F1A"/>
    <w:rsid w:val="001427CD"/>
    <w:rsid w:val="00145022"/>
    <w:rsid w:val="00145EAD"/>
    <w:rsid w:val="00146900"/>
    <w:rsid w:val="001513B9"/>
    <w:rsid w:val="00151DD1"/>
    <w:rsid w:val="00151E9F"/>
    <w:rsid w:val="00152923"/>
    <w:rsid w:val="00153BCF"/>
    <w:rsid w:val="00154F91"/>
    <w:rsid w:val="0015543C"/>
    <w:rsid w:val="00156511"/>
    <w:rsid w:val="00160D72"/>
    <w:rsid w:val="0016210C"/>
    <w:rsid w:val="001661AE"/>
    <w:rsid w:val="00166E61"/>
    <w:rsid w:val="00170962"/>
    <w:rsid w:val="001726EF"/>
    <w:rsid w:val="001741DE"/>
    <w:rsid w:val="0017488D"/>
    <w:rsid w:val="001748F3"/>
    <w:rsid w:val="00176CBC"/>
    <w:rsid w:val="00180BBD"/>
    <w:rsid w:val="00181A25"/>
    <w:rsid w:val="00181C98"/>
    <w:rsid w:val="00181E66"/>
    <w:rsid w:val="00182039"/>
    <w:rsid w:val="001836BA"/>
    <w:rsid w:val="0018391F"/>
    <w:rsid w:val="00183F52"/>
    <w:rsid w:val="00185B2A"/>
    <w:rsid w:val="0018753E"/>
    <w:rsid w:val="00193943"/>
    <w:rsid w:val="0019687D"/>
    <w:rsid w:val="00196B34"/>
    <w:rsid w:val="0019792B"/>
    <w:rsid w:val="001979D8"/>
    <w:rsid w:val="001A029E"/>
    <w:rsid w:val="001A07BD"/>
    <w:rsid w:val="001A1FE1"/>
    <w:rsid w:val="001A259B"/>
    <w:rsid w:val="001A2C16"/>
    <w:rsid w:val="001A4D63"/>
    <w:rsid w:val="001B1D16"/>
    <w:rsid w:val="001B44EF"/>
    <w:rsid w:val="001B625B"/>
    <w:rsid w:val="001B6746"/>
    <w:rsid w:val="001B7BA2"/>
    <w:rsid w:val="001C0B75"/>
    <w:rsid w:val="001C1831"/>
    <w:rsid w:val="001C339A"/>
    <w:rsid w:val="001C33B2"/>
    <w:rsid w:val="001C33F4"/>
    <w:rsid w:val="001C5913"/>
    <w:rsid w:val="001C5D5B"/>
    <w:rsid w:val="001D03D6"/>
    <w:rsid w:val="001D0933"/>
    <w:rsid w:val="001D14F5"/>
    <w:rsid w:val="001D5D34"/>
    <w:rsid w:val="001D774C"/>
    <w:rsid w:val="001E00B7"/>
    <w:rsid w:val="001E04EC"/>
    <w:rsid w:val="001E1774"/>
    <w:rsid w:val="001E1DD2"/>
    <w:rsid w:val="001E1F81"/>
    <w:rsid w:val="001E23F7"/>
    <w:rsid w:val="001E36C3"/>
    <w:rsid w:val="001E3D9B"/>
    <w:rsid w:val="001E7D39"/>
    <w:rsid w:val="001F1400"/>
    <w:rsid w:val="001F17CB"/>
    <w:rsid w:val="001F2BFA"/>
    <w:rsid w:val="001F351F"/>
    <w:rsid w:val="001F57AB"/>
    <w:rsid w:val="001F626C"/>
    <w:rsid w:val="001F6B15"/>
    <w:rsid w:val="001F702C"/>
    <w:rsid w:val="0020245C"/>
    <w:rsid w:val="0020626E"/>
    <w:rsid w:val="00210C11"/>
    <w:rsid w:val="002112D7"/>
    <w:rsid w:val="00211307"/>
    <w:rsid w:val="00211623"/>
    <w:rsid w:val="00213025"/>
    <w:rsid w:val="0021509E"/>
    <w:rsid w:val="00217A08"/>
    <w:rsid w:val="002223EA"/>
    <w:rsid w:val="0022274C"/>
    <w:rsid w:val="0022655B"/>
    <w:rsid w:val="00233C19"/>
    <w:rsid w:val="00233F6F"/>
    <w:rsid w:val="00234A2B"/>
    <w:rsid w:val="00235D9F"/>
    <w:rsid w:val="002363D8"/>
    <w:rsid w:val="0023681D"/>
    <w:rsid w:val="002426F1"/>
    <w:rsid w:val="002446DB"/>
    <w:rsid w:val="00244CF7"/>
    <w:rsid w:val="00250320"/>
    <w:rsid w:val="00250D11"/>
    <w:rsid w:val="00254C03"/>
    <w:rsid w:val="00255527"/>
    <w:rsid w:val="00256117"/>
    <w:rsid w:val="00256948"/>
    <w:rsid w:val="00257AAE"/>
    <w:rsid w:val="00257CCD"/>
    <w:rsid w:val="00257F86"/>
    <w:rsid w:val="00264CB7"/>
    <w:rsid w:val="00266E5B"/>
    <w:rsid w:val="0026763C"/>
    <w:rsid w:val="00271662"/>
    <w:rsid w:val="0027573E"/>
    <w:rsid w:val="00275A0D"/>
    <w:rsid w:val="00281311"/>
    <w:rsid w:val="00282412"/>
    <w:rsid w:val="00283358"/>
    <w:rsid w:val="00285A80"/>
    <w:rsid w:val="002864F9"/>
    <w:rsid w:val="00287EC7"/>
    <w:rsid w:val="00290A8D"/>
    <w:rsid w:val="00290C0F"/>
    <w:rsid w:val="00291915"/>
    <w:rsid w:val="00293790"/>
    <w:rsid w:val="00294166"/>
    <w:rsid w:val="00294175"/>
    <w:rsid w:val="00294F3C"/>
    <w:rsid w:val="00295EFA"/>
    <w:rsid w:val="002A0483"/>
    <w:rsid w:val="002A064F"/>
    <w:rsid w:val="002A1CAA"/>
    <w:rsid w:val="002A23FF"/>
    <w:rsid w:val="002A33F5"/>
    <w:rsid w:val="002A493B"/>
    <w:rsid w:val="002A78D3"/>
    <w:rsid w:val="002B40C0"/>
    <w:rsid w:val="002B44C3"/>
    <w:rsid w:val="002B7523"/>
    <w:rsid w:val="002C10DB"/>
    <w:rsid w:val="002C1755"/>
    <w:rsid w:val="002C2AD0"/>
    <w:rsid w:val="002C30D8"/>
    <w:rsid w:val="002C31E9"/>
    <w:rsid w:val="002C5844"/>
    <w:rsid w:val="002C5C1A"/>
    <w:rsid w:val="002E16F1"/>
    <w:rsid w:val="002E2D8C"/>
    <w:rsid w:val="002E4BE6"/>
    <w:rsid w:val="002E578C"/>
    <w:rsid w:val="002E57D7"/>
    <w:rsid w:val="002E7A58"/>
    <w:rsid w:val="002F07D3"/>
    <w:rsid w:val="002F0BE1"/>
    <w:rsid w:val="002F1FF5"/>
    <w:rsid w:val="002F712F"/>
    <w:rsid w:val="002F75DB"/>
    <w:rsid w:val="002F7D65"/>
    <w:rsid w:val="00302B23"/>
    <w:rsid w:val="00303AFE"/>
    <w:rsid w:val="0030457C"/>
    <w:rsid w:val="003050EE"/>
    <w:rsid w:val="003057D6"/>
    <w:rsid w:val="00306076"/>
    <w:rsid w:val="00306919"/>
    <w:rsid w:val="00307890"/>
    <w:rsid w:val="00307EA6"/>
    <w:rsid w:val="00310EE8"/>
    <w:rsid w:val="0031203F"/>
    <w:rsid w:val="003153BF"/>
    <w:rsid w:val="003169E0"/>
    <w:rsid w:val="00321485"/>
    <w:rsid w:val="003222F4"/>
    <w:rsid w:val="00323D82"/>
    <w:rsid w:val="00324B70"/>
    <w:rsid w:val="00324DF0"/>
    <w:rsid w:val="003257ED"/>
    <w:rsid w:val="00327B1E"/>
    <w:rsid w:val="00331EC5"/>
    <w:rsid w:val="00333819"/>
    <w:rsid w:val="003362C7"/>
    <w:rsid w:val="003403D4"/>
    <w:rsid w:val="00340E04"/>
    <w:rsid w:val="003431A0"/>
    <w:rsid w:val="003431A9"/>
    <w:rsid w:val="00343A4E"/>
    <w:rsid w:val="00343A9D"/>
    <w:rsid w:val="00344AC6"/>
    <w:rsid w:val="00345472"/>
    <w:rsid w:val="00345B49"/>
    <w:rsid w:val="003472D2"/>
    <w:rsid w:val="003473B5"/>
    <w:rsid w:val="00347528"/>
    <w:rsid w:val="0035068C"/>
    <w:rsid w:val="00350DF3"/>
    <w:rsid w:val="00352F06"/>
    <w:rsid w:val="00354F4D"/>
    <w:rsid w:val="003575A3"/>
    <w:rsid w:val="00360309"/>
    <w:rsid w:val="00360A03"/>
    <w:rsid w:val="00363D7B"/>
    <w:rsid w:val="00363E18"/>
    <w:rsid w:val="00364C14"/>
    <w:rsid w:val="00366FAA"/>
    <w:rsid w:val="003703B5"/>
    <w:rsid w:val="003708F8"/>
    <w:rsid w:val="003716AF"/>
    <w:rsid w:val="003740A0"/>
    <w:rsid w:val="00374736"/>
    <w:rsid w:val="00375D5F"/>
    <w:rsid w:val="003821B9"/>
    <w:rsid w:val="00382C5E"/>
    <w:rsid w:val="0038394D"/>
    <w:rsid w:val="00384BD2"/>
    <w:rsid w:val="00385179"/>
    <w:rsid w:val="00387C66"/>
    <w:rsid w:val="003928C4"/>
    <w:rsid w:val="00393CBE"/>
    <w:rsid w:val="00394AA0"/>
    <w:rsid w:val="00396248"/>
    <w:rsid w:val="00397DB5"/>
    <w:rsid w:val="003A21D6"/>
    <w:rsid w:val="003A2525"/>
    <w:rsid w:val="003A64A4"/>
    <w:rsid w:val="003A7990"/>
    <w:rsid w:val="003B14C3"/>
    <w:rsid w:val="003B39D9"/>
    <w:rsid w:val="003B5179"/>
    <w:rsid w:val="003B5EC3"/>
    <w:rsid w:val="003B7805"/>
    <w:rsid w:val="003C26B0"/>
    <w:rsid w:val="003C299F"/>
    <w:rsid w:val="003C2C93"/>
    <w:rsid w:val="003C2E43"/>
    <w:rsid w:val="003C34B4"/>
    <w:rsid w:val="003C77F9"/>
    <w:rsid w:val="003C7B29"/>
    <w:rsid w:val="003D2936"/>
    <w:rsid w:val="003D4687"/>
    <w:rsid w:val="003D4E41"/>
    <w:rsid w:val="003D7170"/>
    <w:rsid w:val="003E1ACF"/>
    <w:rsid w:val="003E2B0E"/>
    <w:rsid w:val="003E2E78"/>
    <w:rsid w:val="003E41A9"/>
    <w:rsid w:val="003E60F0"/>
    <w:rsid w:val="003E67F0"/>
    <w:rsid w:val="003E7172"/>
    <w:rsid w:val="003F08BC"/>
    <w:rsid w:val="003F1A7E"/>
    <w:rsid w:val="003F2581"/>
    <w:rsid w:val="003F30E2"/>
    <w:rsid w:val="003F6E13"/>
    <w:rsid w:val="003F7112"/>
    <w:rsid w:val="00400A31"/>
    <w:rsid w:val="004025CB"/>
    <w:rsid w:val="00403DCE"/>
    <w:rsid w:val="00404856"/>
    <w:rsid w:val="00404E26"/>
    <w:rsid w:val="00407A9D"/>
    <w:rsid w:val="00411439"/>
    <w:rsid w:val="00413C95"/>
    <w:rsid w:val="004148C7"/>
    <w:rsid w:val="004150F6"/>
    <w:rsid w:val="004154C3"/>
    <w:rsid w:val="0041641A"/>
    <w:rsid w:val="00416A3D"/>
    <w:rsid w:val="00417900"/>
    <w:rsid w:val="00417A95"/>
    <w:rsid w:val="00417F9C"/>
    <w:rsid w:val="004202F7"/>
    <w:rsid w:val="004218F9"/>
    <w:rsid w:val="00421D22"/>
    <w:rsid w:val="00423E21"/>
    <w:rsid w:val="00425811"/>
    <w:rsid w:val="0042586C"/>
    <w:rsid w:val="004259F0"/>
    <w:rsid w:val="00431BA3"/>
    <w:rsid w:val="00431E87"/>
    <w:rsid w:val="00432440"/>
    <w:rsid w:val="00435E21"/>
    <w:rsid w:val="004363ED"/>
    <w:rsid w:val="00437DCF"/>
    <w:rsid w:val="00437EBB"/>
    <w:rsid w:val="00441A30"/>
    <w:rsid w:val="00441A7F"/>
    <w:rsid w:val="00441F79"/>
    <w:rsid w:val="00444422"/>
    <w:rsid w:val="004452FA"/>
    <w:rsid w:val="00447D6F"/>
    <w:rsid w:val="00450631"/>
    <w:rsid w:val="00450B54"/>
    <w:rsid w:val="00451F02"/>
    <w:rsid w:val="00452B21"/>
    <w:rsid w:val="004546D8"/>
    <w:rsid w:val="00454C28"/>
    <w:rsid w:val="0045505A"/>
    <w:rsid w:val="004559AE"/>
    <w:rsid w:val="004566D1"/>
    <w:rsid w:val="00457163"/>
    <w:rsid w:val="00461AFD"/>
    <w:rsid w:val="00461B28"/>
    <w:rsid w:val="004641C9"/>
    <w:rsid w:val="004643F5"/>
    <w:rsid w:val="00464EFD"/>
    <w:rsid w:val="00465569"/>
    <w:rsid w:val="00471A25"/>
    <w:rsid w:val="0047302D"/>
    <w:rsid w:val="004743CA"/>
    <w:rsid w:val="00474C28"/>
    <w:rsid w:val="00475DE1"/>
    <w:rsid w:val="00476B65"/>
    <w:rsid w:val="00476DFC"/>
    <w:rsid w:val="00480D1C"/>
    <w:rsid w:val="00482415"/>
    <w:rsid w:val="00482AB3"/>
    <w:rsid w:val="00484F66"/>
    <w:rsid w:val="004856AB"/>
    <w:rsid w:val="00486A2C"/>
    <w:rsid w:val="00494662"/>
    <w:rsid w:val="00495264"/>
    <w:rsid w:val="00496722"/>
    <w:rsid w:val="00496B86"/>
    <w:rsid w:val="004A0B5A"/>
    <w:rsid w:val="004A1611"/>
    <w:rsid w:val="004A415F"/>
    <w:rsid w:val="004A54F9"/>
    <w:rsid w:val="004A7A62"/>
    <w:rsid w:val="004B1741"/>
    <w:rsid w:val="004B62A6"/>
    <w:rsid w:val="004B7B18"/>
    <w:rsid w:val="004C10C0"/>
    <w:rsid w:val="004C1EB4"/>
    <w:rsid w:val="004C2E08"/>
    <w:rsid w:val="004C323B"/>
    <w:rsid w:val="004C4668"/>
    <w:rsid w:val="004C7B15"/>
    <w:rsid w:val="004D2F6C"/>
    <w:rsid w:val="004D5A3B"/>
    <w:rsid w:val="004D70CE"/>
    <w:rsid w:val="004E0491"/>
    <w:rsid w:val="004E0C70"/>
    <w:rsid w:val="004E1C4C"/>
    <w:rsid w:val="004E575D"/>
    <w:rsid w:val="004E5853"/>
    <w:rsid w:val="004E6A17"/>
    <w:rsid w:val="004E77DB"/>
    <w:rsid w:val="004F1AC9"/>
    <w:rsid w:val="004F3EF7"/>
    <w:rsid w:val="004F4024"/>
    <w:rsid w:val="00500A7F"/>
    <w:rsid w:val="005022EE"/>
    <w:rsid w:val="00502363"/>
    <w:rsid w:val="00502F29"/>
    <w:rsid w:val="005030BF"/>
    <w:rsid w:val="005048DD"/>
    <w:rsid w:val="0050605A"/>
    <w:rsid w:val="0050672C"/>
    <w:rsid w:val="00506B99"/>
    <w:rsid w:val="00506E68"/>
    <w:rsid w:val="00506F80"/>
    <w:rsid w:val="00507237"/>
    <w:rsid w:val="005104AC"/>
    <w:rsid w:val="0051170A"/>
    <w:rsid w:val="00512CD1"/>
    <w:rsid w:val="00514872"/>
    <w:rsid w:val="0051533C"/>
    <w:rsid w:val="0051560D"/>
    <w:rsid w:val="00516086"/>
    <w:rsid w:val="005169F0"/>
    <w:rsid w:val="00517EA9"/>
    <w:rsid w:val="005206E7"/>
    <w:rsid w:val="00522CEA"/>
    <w:rsid w:val="0052323A"/>
    <w:rsid w:val="00530D84"/>
    <w:rsid w:val="00533213"/>
    <w:rsid w:val="005335C4"/>
    <w:rsid w:val="0053718A"/>
    <w:rsid w:val="0054086D"/>
    <w:rsid w:val="00540DE3"/>
    <w:rsid w:val="00541353"/>
    <w:rsid w:val="00543422"/>
    <w:rsid w:val="00544749"/>
    <w:rsid w:val="00551B83"/>
    <w:rsid w:val="00552BD4"/>
    <w:rsid w:val="00554ED0"/>
    <w:rsid w:val="005601B7"/>
    <w:rsid w:val="00561E4D"/>
    <w:rsid w:val="0056501E"/>
    <w:rsid w:val="00565BFE"/>
    <w:rsid w:val="00565CE4"/>
    <w:rsid w:val="00567053"/>
    <w:rsid w:val="00572FDA"/>
    <w:rsid w:val="00574342"/>
    <w:rsid w:val="005757AC"/>
    <w:rsid w:val="005764D0"/>
    <w:rsid w:val="00577EB2"/>
    <w:rsid w:val="00580F10"/>
    <w:rsid w:val="00580FBC"/>
    <w:rsid w:val="005813F0"/>
    <w:rsid w:val="00582794"/>
    <w:rsid w:val="005828BC"/>
    <w:rsid w:val="00583BC5"/>
    <w:rsid w:val="00584585"/>
    <w:rsid w:val="0058566F"/>
    <w:rsid w:val="00585875"/>
    <w:rsid w:val="00587D22"/>
    <w:rsid w:val="005909F7"/>
    <w:rsid w:val="00590D38"/>
    <w:rsid w:val="00590FFD"/>
    <w:rsid w:val="00593631"/>
    <w:rsid w:val="00594E6D"/>
    <w:rsid w:val="00594EC6"/>
    <w:rsid w:val="005958DF"/>
    <w:rsid w:val="00597F11"/>
    <w:rsid w:val="005A2EA9"/>
    <w:rsid w:val="005A3466"/>
    <w:rsid w:val="005A39C5"/>
    <w:rsid w:val="005A4C48"/>
    <w:rsid w:val="005A4E12"/>
    <w:rsid w:val="005B2B10"/>
    <w:rsid w:val="005B47DB"/>
    <w:rsid w:val="005B6073"/>
    <w:rsid w:val="005B640E"/>
    <w:rsid w:val="005B64C0"/>
    <w:rsid w:val="005B652F"/>
    <w:rsid w:val="005C1892"/>
    <w:rsid w:val="005C19CB"/>
    <w:rsid w:val="005C3C78"/>
    <w:rsid w:val="005C3D1D"/>
    <w:rsid w:val="005C47B5"/>
    <w:rsid w:val="005C7A9F"/>
    <w:rsid w:val="005C7D8B"/>
    <w:rsid w:val="005D5230"/>
    <w:rsid w:val="005E1960"/>
    <w:rsid w:val="005E2D3A"/>
    <w:rsid w:val="005E3855"/>
    <w:rsid w:val="005E395D"/>
    <w:rsid w:val="005E6239"/>
    <w:rsid w:val="005E6557"/>
    <w:rsid w:val="005E7856"/>
    <w:rsid w:val="005F02D6"/>
    <w:rsid w:val="005F0407"/>
    <w:rsid w:val="005F0682"/>
    <w:rsid w:val="005F1798"/>
    <w:rsid w:val="005F3020"/>
    <w:rsid w:val="005F3E19"/>
    <w:rsid w:val="005F468E"/>
    <w:rsid w:val="005F5E15"/>
    <w:rsid w:val="005F61D2"/>
    <w:rsid w:val="005F7E93"/>
    <w:rsid w:val="00603D21"/>
    <w:rsid w:val="00603FC8"/>
    <w:rsid w:val="00605DCE"/>
    <w:rsid w:val="00606F7A"/>
    <w:rsid w:val="00607FB0"/>
    <w:rsid w:val="006145B1"/>
    <w:rsid w:val="00614A14"/>
    <w:rsid w:val="006219C2"/>
    <w:rsid w:val="00621A5F"/>
    <w:rsid w:val="0062346E"/>
    <w:rsid w:val="00624DDD"/>
    <w:rsid w:val="00625898"/>
    <w:rsid w:val="0062657E"/>
    <w:rsid w:val="00626BFA"/>
    <w:rsid w:val="006323FB"/>
    <w:rsid w:val="0063297B"/>
    <w:rsid w:val="00632DB4"/>
    <w:rsid w:val="006330B1"/>
    <w:rsid w:val="00634CF7"/>
    <w:rsid w:val="00634F26"/>
    <w:rsid w:val="00635405"/>
    <w:rsid w:val="00635B15"/>
    <w:rsid w:val="00636971"/>
    <w:rsid w:val="00636CF3"/>
    <w:rsid w:val="006379BE"/>
    <w:rsid w:val="00641E81"/>
    <w:rsid w:val="00642D94"/>
    <w:rsid w:val="006470A8"/>
    <w:rsid w:val="006471BA"/>
    <w:rsid w:val="006529C9"/>
    <w:rsid w:val="00652FFA"/>
    <w:rsid w:val="00656180"/>
    <w:rsid w:val="006566A4"/>
    <w:rsid w:val="0066144E"/>
    <w:rsid w:val="006625F2"/>
    <w:rsid w:val="006642F3"/>
    <w:rsid w:val="00665CCE"/>
    <w:rsid w:val="0066704D"/>
    <w:rsid w:val="00673483"/>
    <w:rsid w:val="00673AB1"/>
    <w:rsid w:val="00675EC8"/>
    <w:rsid w:val="006769C7"/>
    <w:rsid w:val="00676BA2"/>
    <w:rsid w:val="0068108D"/>
    <w:rsid w:val="00681621"/>
    <w:rsid w:val="00682154"/>
    <w:rsid w:val="006842DE"/>
    <w:rsid w:val="00684E44"/>
    <w:rsid w:val="006861A3"/>
    <w:rsid w:val="0068680D"/>
    <w:rsid w:val="00687C16"/>
    <w:rsid w:val="006911B0"/>
    <w:rsid w:val="00691632"/>
    <w:rsid w:val="00692B1E"/>
    <w:rsid w:val="00694BC0"/>
    <w:rsid w:val="00695720"/>
    <w:rsid w:val="006A1FB9"/>
    <w:rsid w:val="006A24AE"/>
    <w:rsid w:val="006A7430"/>
    <w:rsid w:val="006B1FCC"/>
    <w:rsid w:val="006B2953"/>
    <w:rsid w:val="006B297A"/>
    <w:rsid w:val="006B2B4B"/>
    <w:rsid w:val="006B350C"/>
    <w:rsid w:val="006B68D2"/>
    <w:rsid w:val="006C0B9F"/>
    <w:rsid w:val="006C4C1D"/>
    <w:rsid w:val="006C4E23"/>
    <w:rsid w:val="006C6313"/>
    <w:rsid w:val="006C6370"/>
    <w:rsid w:val="006C7226"/>
    <w:rsid w:val="006C7D87"/>
    <w:rsid w:val="006D04ED"/>
    <w:rsid w:val="006D0D6A"/>
    <w:rsid w:val="006D26ED"/>
    <w:rsid w:val="006D430D"/>
    <w:rsid w:val="006D586C"/>
    <w:rsid w:val="006D5943"/>
    <w:rsid w:val="006D5D86"/>
    <w:rsid w:val="006D6160"/>
    <w:rsid w:val="006E3426"/>
    <w:rsid w:val="006E3C1D"/>
    <w:rsid w:val="006E4663"/>
    <w:rsid w:val="006E7FC5"/>
    <w:rsid w:val="006F050E"/>
    <w:rsid w:val="006F1314"/>
    <w:rsid w:val="006F58F9"/>
    <w:rsid w:val="006F6094"/>
    <w:rsid w:val="007020B0"/>
    <w:rsid w:val="0070378D"/>
    <w:rsid w:val="0070416A"/>
    <w:rsid w:val="007052A5"/>
    <w:rsid w:val="00705838"/>
    <w:rsid w:val="00711D8B"/>
    <w:rsid w:val="00714757"/>
    <w:rsid w:val="00714CF2"/>
    <w:rsid w:val="007172E6"/>
    <w:rsid w:val="007220C1"/>
    <w:rsid w:val="00722C85"/>
    <w:rsid w:val="007232B5"/>
    <w:rsid w:val="007246F4"/>
    <w:rsid w:val="00725107"/>
    <w:rsid w:val="0072677A"/>
    <w:rsid w:val="007271DC"/>
    <w:rsid w:val="00727201"/>
    <w:rsid w:val="00727E08"/>
    <w:rsid w:val="0073098B"/>
    <w:rsid w:val="0073212E"/>
    <w:rsid w:val="00732CD1"/>
    <w:rsid w:val="00733489"/>
    <w:rsid w:val="00734983"/>
    <w:rsid w:val="007376CF"/>
    <w:rsid w:val="007404F8"/>
    <w:rsid w:val="007405AA"/>
    <w:rsid w:val="00740F88"/>
    <w:rsid w:val="007422E3"/>
    <w:rsid w:val="00742CB0"/>
    <w:rsid w:val="00745B99"/>
    <w:rsid w:val="0075147C"/>
    <w:rsid w:val="00751A76"/>
    <w:rsid w:val="00755085"/>
    <w:rsid w:val="007558C4"/>
    <w:rsid w:val="00757C2E"/>
    <w:rsid w:val="00760827"/>
    <w:rsid w:val="00760C62"/>
    <w:rsid w:val="00760FCF"/>
    <w:rsid w:val="0076143C"/>
    <w:rsid w:val="00761672"/>
    <w:rsid w:val="00764CEC"/>
    <w:rsid w:val="0076500D"/>
    <w:rsid w:val="007653AA"/>
    <w:rsid w:val="00765E4C"/>
    <w:rsid w:val="00766957"/>
    <w:rsid w:val="007670C0"/>
    <w:rsid w:val="00770BE7"/>
    <w:rsid w:val="00770F4E"/>
    <w:rsid w:val="00771797"/>
    <w:rsid w:val="00771AD5"/>
    <w:rsid w:val="00773956"/>
    <w:rsid w:val="0077396B"/>
    <w:rsid w:val="007740F7"/>
    <w:rsid w:val="0077507A"/>
    <w:rsid w:val="00775841"/>
    <w:rsid w:val="00775F5D"/>
    <w:rsid w:val="00776F8D"/>
    <w:rsid w:val="00781309"/>
    <w:rsid w:val="0078135B"/>
    <w:rsid w:val="00781374"/>
    <w:rsid w:val="00781960"/>
    <w:rsid w:val="0078471C"/>
    <w:rsid w:val="007847D6"/>
    <w:rsid w:val="0078661F"/>
    <w:rsid w:val="00790B10"/>
    <w:rsid w:val="007917A7"/>
    <w:rsid w:val="00791DB6"/>
    <w:rsid w:val="007923A7"/>
    <w:rsid w:val="0079293F"/>
    <w:rsid w:val="007952D0"/>
    <w:rsid w:val="0079727A"/>
    <w:rsid w:val="007975DB"/>
    <w:rsid w:val="007A29B7"/>
    <w:rsid w:val="007A2B39"/>
    <w:rsid w:val="007A3CB7"/>
    <w:rsid w:val="007A4E7B"/>
    <w:rsid w:val="007A6582"/>
    <w:rsid w:val="007A78AD"/>
    <w:rsid w:val="007B0763"/>
    <w:rsid w:val="007B3030"/>
    <w:rsid w:val="007B6E08"/>
    <w:rsid w:val="007B71D7"/>
    <w:rsid w:val="007C08C1"/>
    <w:rsid w:val="007C2070"/>
    <w:rsid w:val="007C20B1"/>
    <w:rsid w:val="007C31E8"/>
    <w:rsid w:val="007C33FC"/>
    <w:rsid w:val="007C36A7"/>
    <w:rsid w:val="007C3DF5"/>
    <w:rsid w:val="007C4002"/>
    <w:rsid w:val="007C4128"/>
    <w:rsid w:val="007C6B0B"/>
    <w:rsid w:val="007D5F8D"/>
    <w:rsid w:val="007D790A"/>
    <w:rsid w:val="007D7AE0"/>
    <w:rsid w:val="007E3CEA"/>
    <w:rsid w:val="007E57E3"/>
    <w:rsid w:val="007E6E7B"/>
    <w:rsid w:val="007E755D"/>
    <w:rsid w:val="007F082D"/>
    <w:rsid w:val="007F3E1A"/>
    <w:rsid w:val="007F4342"/>
    <w:rsid w:val="007F49FF"/>
    <w:rsid w:val="007F4CCC"/>
    <w:rsid w:val="00801022"/>
    <w:rsid w:val="00801FE4"/>
    <w:rsid w:val="00804064"/>
    <w:rsid w:val="00804DF9"/>
    <w:rsid w:val="00807C5B"/>
    <w:rsid w:val="008117D6"/>
    <w:rsid w:val="00814F3D"/>
    <w:rsid w:val="008158BF"/>
    <w:rsid w:val="00816536"/>
    <w:rsid w:val="008175B0"/>
    <w:rsid w:val="008206AF"/>
    <w:rsid w:val="008207CE"/>
    <w:rsid w:val="008208F8"/>
    <w:rsid w:val="0082257D"/>
    <w:rsid w:val="008241AE"/>
    <w:rsid w:val="00824215"/>
    <w:rsid w:val="00826A62"/>
    <w:rsid w:val="00830364"/>
    <w:rsid w:val="00830BAC"/>
    <w:rsid w:val="00833069"/>
    <w:rsid w:val="00837143"/>
    <w:rsid w:val="008406E7"/>
    <w:rsid w:val="00844D0E"/>
    <w:rsid w:val="0084573B"/>
    <w:rsid w:val="008461A2"/>
    <w:rsid w:val="008464DC"/>
    <w:rsid w:val="008510F2"/>
    <w:rsid w:val="00851C0D"/>
    <w:rsid w:val="00852C15"/>
    <w:rsid w:val="00853800"/>
    <w:rsid w:val="008539D7"/>
    <w:rsid w:val="008547DA"/>
    <w:rsid w:val="00855CF7"/>
    <w:rsid w:val="00855F58"/>
    <w:rsid w:val="00860B1A"/>
    <w:rsid w:val="0086478B"/>
    <w:rsid w:val="00864E21"/>
    <w:rsid w:val="008650FB"/>
    <w:rsid w:val="00865DF1"/>
    <w:rsid w:val="008663EE"/>
    <w:rsid w:val="00866714"/>
    <w:rsid w:val="0087243F"/>
    <w:rsid w:val="00872F4F"/>
    <w:rsid w:val="0087566B"/>
    <w:rsid w:val="008767C7"/>
    <w:rsid w:val="00877DEB"/>
    <w:rsid w:val="0088035F"/>
    <w:rsid w:val="00880BC1"/>
    <w:rsid w:val="00881B25"/>
    <w:rsid w:val="008827E5"/>
    <w:rsid w:val="0088380D"/>
    <w:rsid w:val="0088393F"/>
    <w:rsid w:val="00883AA1"/>
    <w:rsid w:val="00883C7E"/>
    <w:rsid w:val="0089209F"/>
    <w:rsid w:val="008936F4"/>
    <w:rsid w:val="0089792B"/>
    <w:rsid w:val="008A1BE6"/>
    <w:rsid w:val="008A590E"/>
    <w:rsid w:val="008A6911"/>
    <w:rsid w:val="008B035F"/>
    <w:rsid w:val="008B0978"/>
    <w:rsid w:val="008B165F"/>
    <w:rsid w:val="008B39F8"/>
    <w:rsid w:val="008B72AF"/>
    <w:rsid w:val="008B7E72"/>
    <w:rsid w:val="008C14E9"/>
    <w:rsid w:val="008C5937"/>
    <w:rsid w:val="008D017F"/>
    <w:rsid w:val="008D3BB7"/>
    <w:rsid w:val="008D46E7"/>
    <w:rsid w:val="008D5F9E"/>
    <w:rsid w:val="008D60B8"/>
    <w:rsid w:val="008D6D42"/>
    <w:rsid w:val="008D7B50"/>
    <w:rsid w:val="008D7DED"/>
    <w:rsid w:val="008E18FB"/>
    <w:rsid w:val="008E22BE"/>
    <w:rsid w:val="008E2E99"/>
    <w:rsid w:val="008E2F1B"/>
    <w:rsid w:val="008E3ED5"/>
    <w:rsid w:val="008E70C6"/>
    <w:rsid w:val="008F0533"/>
    <w:rsid w:val="008F17AF"/>
    <w:rsid w:val="008F3CC9"/>
    <w:rsid w:val="008F6342"/>
    <w:rsid w:val="008F66BB"/>
    <w:rsid w:val="008F7A3C"/>
    <w:rsid w:val="008F7DE6"/>
    <w:rsid w:val="00901BE2"/>
    <w:rsid w:val="00903668"/>
    <w:rsid w:val="009109D3"/>
    <w:rsid w:val="00912311"/>
    <w:rsid w:val="0091347D"/>
    <w:rsid w:val="00913B17"/>
    <w:rsid w:val="00916A05"/>
    <w:rsid w:val="0092195A"/>
    <w:rsid w:val="00922E5F"/>
    <w:rsid w:val="009276F4"/>
    <w:rsid w:val="00930670"/>
    <w:rsid w:val="00930A37"/>
    <w:rsid w:val="00931C3F"/>
    <w:rsid w:val="00932E4E"/>
    <w:rsid w:val="00933A8B"/>
    <w:rsid w:val="00934265"/>
    <w:rsid w:val="009346A4"/>
    <w:rsid w:val="00935A3B"/>
    <w:rsid w:val="00935EC6"/>
    <w:rsid w:val="00936E17"/>
    <w:rsid w:val="0094026B"/>
    <w:rsid w:val="0094119F"/>
    <w:rsid w:val="00944A19"/>
    <w:rsid w:val="00944B95"/>
    <w:rsid w:val="00944E0E"/>
    <w:rsid w:val="0094657E"/>
    <w:rsid w:val="0094791B"/>
    <w:rsid w:val="00947AF7"/>
    <w:rsid w:val="00951FC2"/>
    <w:rsid w:val="009542CE"/>
    <w:rsid w:val="00955848"/>
    <w:rsid w:val="009567A8"/>
    <w:rsid w:val="0095682C"/>
    <w:rsid w:val="0095763C"/>
    <w:rsid w:val="00957978"/>
    <w:rsid w:val="00957E34"/>
    <w:rsid w:val="0096037E"/>
    <w:rsid w:val="009615AD"/>
    <w:rsid w:val="00962092"/>
    <w:rsid w:val="009637C0"/>
    <w:rsid w:val="00963E72"/>
    <w:rsid w:val="00965BD3"/>
    <w:rsid w:val="00966CAD"/>
    <w:rsid w:val="009673C1"/>
    <w:rsid w:val="0096777D"/>
    <w:rsid w:val="00972174"/>
    <w:rsid w:val="00972504"/>
    <w:rsid w:val="00973F72"/>
    <w:rsid w:val="00975789"/>
    <w:rsid w:val="009768DE"/>
    <w:rsid w:val="00977514"/>
    <w:rsid w:val="009775FB"/>
    <w:rsid w:val="00980045"/>
    <w:rsid w:val="00980A45"/>
    <w:rsid w:val="009811AC"/>
    <w:rsid w:val="00981319"/>
    <w:rsid w:val="00984E6B"/>
    <w:rsid w:val="009868C4"/>
    <w:rsid w:val="00987A63"/>
    <w:rsid w:val="00991390"/>
    <w:rsid w:val="009924C3"/>
    <w:rsid w:val="00993997"/>
    <w:rsid w:val="00993EC7"/>
    <w:rsid w:val="00996002"/>
    <w:rsid w:val="00996966"/>
    <w:rsid w:val="00996BE9"/>
    <w:rsid w:val="009A002F"/>
    <w:rsid w:val="009A20F0"/>
    <w:rsid w:val="009A4460"/>
    <w:rsid w:val="009A588E"/>
    <w:rsid w:val="009B1079"/>
    <w:rsid w:val="009B10F5"/>
    <w:rsid w:val="009B1A7C"/>
    <w:rsid w:val="009B235B"/>
    <w:rsid w:val="009B24F5"/>
    <w:rsid w:val="009B2EA3"/>
    <w:rsid w:val="009B3358"/>
    <w:rsid w:val="009B5629"/>
    <w:rsid w:val="009B7258"/>
    <w:rsid w:val="009B7CDF"/>
    <w:rsid w:val="009C117D"/>
    <w:rsid w:val="009C6A2C"/>
    <w:rsid w:val="009D26C8"/>
    <w:rsid w:val="009D2E6E"/>
    <w:rsid w:val="009D49B4"/>
    <w:rsid w:val="009D4DA0"/>
    <w:rsid w:val="009D59A8"/>
    <w:rsid w:val="009D708F"/>
    <w:rsid w:val="009D79CA"/>
    <w:rsid w:val="009E46A1"/>
    <w:rsid w:val="009E6E95"/>
    <w:rsid w:val="009F520B"/>
    <w:rsid w:val="009F7B48"/>
    <w:rsid w:val="00A00071"/>
    <w:rsid w:val="00A019DF"/>
    <w:rsid w:val="00A023A1"/>
    <w:rsid w:val="00A03AF0"/>
    <w:rsid w:val="00A04812"/>
    <w:rsid w:val="00A0596B"/>
    <w:rsid w:val="00A070E8"/>
    <w:rsid w:val="00A10915"/>
    <w:rsid w:val="00A12DA6"/>
    <w:rsid w:val="00A1526E"/>
    <w:rsid w:val="00A154AC"/>
    <w:rsid w:val="00A16896"/>
    <w:rsid w:val="00A17294"/>
    <w:rsid w:val="00A210E0"/>
    <w:rsid w:val="00A22C33"/>
    <w:rsid w:val="00A23F15"/>
    <w:rsid w:val="00A24BC2"/>
    <w:rsid w:val="00A251AC"/>
    <w:rsid w:val="00A26ADE"/>
    <w:rsid w:val="00A27C5C"/>
    <w:rsid w:val="00A3201A"/>
    <w:rsid w:val="00A32B0C"/>
    <w:rsid w:val="00A33B1B"/>
    <w:rsid w:val="00A34884"/>
    <w:rsid w:val="00A34F9A"/>
    <w:rsid w:val="00A35073"/>
    <w:rsid w:val="00A35F62"/>
    <w:rsid w:val="00A36BF8"/>
    <w:rsid w:val="00A40631"/>
    <w:rsid w:val="00A42D8A"/>
    <w:rsid w:val="00A43A8D"/>
    <w:rsid w:val="00A43D95"/>
    <w:rsid w:val="00A45E18"/>
    <w:rsid w:val="00A46A42"/>
    <w:rsid w:val="00A46D55"/>
    <w:rsid w:val="00A47BE2"/>
    <w:rsid w:val="00A51149"/>
    <w:rsid w:val="00A515C1"/>
    <w:rsid w:val="00A5322E"/>
    <w:rsid w:val="00A5358F"/>
    <w:rsid w:val="00A53DA4"/>
    <w:rsid w:val="00A541EC"/>
    <w:rsid w:val="00A57176"/>
    <w:rsid w:val="00A572C6"/>
    <w:rsid w:val="00A574BB"/>
    <w:rsid w:val="00A57DA0"/>
    <w:rsid w:val="00A57EDC"/>
    <w:rsid w:val="00A6030C"/>
    <w:rsid w:val="00A61D13"/>
    <w:rsid w:val="00A63C8C"/>
    <w:rsid w:val="00A63F9C"/>
    <w:rsid w:val="00A651A7"/>
    <w:rsid w:val="00A66153"/>
    <w:rsid w:val="00A70C82"/>
    <w:rsid w:val="00A7251A"/>
    <w:rsid w:val="00A730F5"/>
    <w:rsid w:val="00A73344"/>
    <w:rsid w:val="00A73E69"/>
    <w:rsid w:val="00A750C8"/>
    <w:rsid w:val="00A76091"/>
    <w:rsid w:val="00A77177"/>
    <w:rsid w:val="00A82308"/>
    <w:rsid w:val="00A83079"/>
    <w:rsid w:val="00A84C6F"/>
    <w:rsid w:val="00A85268"/>
    <w:rsid w:val="00A8628A"/>
    <w:rsid w:val="00A86536"/>
    <w:rsid w:val="00A87481"/>
    <w:rsid w:val="00A877BB"/>
    <w:rsid w:val="00A9127A"/>
    <w:rsid w:val="00A95022"/>
    <w:rsid w:val="00A96144"/>
    <w:rsid w:val="00A96538"/>
    <w:rsid w:val="00A96963"/>
    <w:rsid w:val="00A9764D"/>
    <w:rsid w:val="00A97911"/>
    <w:rsid w:val="00AA3AF3"/>
    <w:rsid w:val="00AA5270"/>
    <w:rsid w:val="00AA5AA9"/>
    <w:rsid w:val="00AA66B0"/>
    <w:rsid w:val="00AB2E12"/>
    <w:rsid w:val="00AB3D4D"/>
    <w:rsid w:val="00AB4816"/>
    <w:rsid w:val="00AB4E5F"/>
    <w:rsid w:val="00AB5015"/>
    <w:rsid w:val="00AC05FF"/>
    <w:rsid w:val="00AC2D4A"/>
    <w:rsid w:val="00AC3412"/>
    <w:rsid w:val="00AC3E51"/>
    <w:rsid w:val="00AC53AA"/>
    <w:rsid w:val="00AC6ADA"/>
    <w:rsid w:val="00AC6FAA"/>
    <w:rsid w:val="00AC7D15"/>
    <w:rsid w:val="00AD072C"/>
    <w:rsid w:val="00AD2337"/>
    <w:rsid w:val="00AD284B"/>
    <w:rsid w:val="00AD2BE4"/>
    <w:rsid w:val="00AD4A06"/>
    <w:rsid w:val="00AD6761"/>
    <w:rsid w:val="00AE1177"/>
    <w:rsid w:val="00AE1854"/>
    <w:rsid w:val="00AE2593"/>
    <w:rsid w:val="00AE46B5"/>
    <w:rsid w:val="00AE687A"/>
    <w:rsid w:val="00AE7574"/>
    <w:rsid w:val="00AE7E3F"/>
    <w:rsid w:val="00AF0347"/>
    <w:rsid w:val="00AF0A94"/>
    <w:rsid w:val="00AF0DBC"/>
    <w:rsid w:val="00AF195E"/>
    <w:rsid w:val="00AF23F6"/>
    <w:rsid w:val="00AF2ED4"/>
    <w:rsid w:val="00AF385F"/>
    <w:rsid w:val="00AF4952"/>
    <w:rsid w:val="00AF70BD"/>
    <w:rsid w:val="00AF75C0"/>
    <w:rsid w:val="00B00C9E"/>
    <w:rsid w:val="00B01B31"/>
    <w:rsid w:val="00B04812"/>
    <w:rsid w:val="00B0661D"/>
    <w:rsid w:val="00B07BD7"/>
    <w:rsid w:val="00B11238"/>
    <w:rsid w:val="00B11B89"/>
    <w:rsid w:val="00B13424"/>
    <w:rsid w:val="00B13C28"/>
    <w:rsid w:val="00B140BC"/>
    <w:rsid w:val="00B14328"/>
    <w:rsid w:val="00B17CBB"/>
    <w:rsid w:val="00B17F9D"/>
    <w:rsid w:val="00B2083E"/>
    <w:rsid w:val="00B21171"/>
    <w:rsid w:val="00B22620"/>
    <w:rsid w:val="00B229FB"/>
    <w:rsid w:val="00B25C25"/>
    <w:rsid w:val="00B267FA"/>
    <w:rsid w:val="00B3046D"/>
    <w:rsid w:val="00B32358"/>
    <w:rsid w:val="00B330DF"/>
    <w:rsid w:val="00B33666"/>
    <w:rsid w:val="00B35559"/>
    <w:rsid w:val="00B36067"/>
    <w:rsid w:val="00B3665E"/>
    <w:rsid w:val="00B371CB"/>
    <w:rsid w:val="00B414D5"/>
    <w:rsid w:val="00B42367"/>
    <w:rsid w:val="00B424DF"/>
    <w:rsid w:val="00B44E50"/>
    <w:rsid w:val="00B4680E"/>
    <w:rsid w:val="00B472ED"/>
    <w:rsid w:val="00B47987"/>
    <w:rsid w:val="00B510DD"/>
    <w:rsid w:val="00B51CA9"/>
    <w:rsid w:val="00B52402"/>
    <w:rsid w:val="00B52A07"/>
    <w:rsid w:val="00B53835"/>
    <w:rsid w:val="00B543B6"/>
    <w:rsid w:val="00B54DAE"/>
    <w:rsid w:val="00B565F8"/>
    <w:rsid w:val="00B572F8"/>
    <w:rsid w:val="00B57445"/>
    <w:rsid w:val="00B577CC"/>
    <w:rsid w:val="00B61B5A"/>
    <w:rsid w:val="00B652FE"/>
    <w:rsid w:val="00B65AED"/>
    <w:rsid w:val="00B66605"/>
    <w:rsid w:val="00B667D5"/>
    <w:rsid w:val="00B718E0"/>
    <w:rsid w:val="00B72FD4"/>
    <w:rsid w:val="00B733C1"/>
    <w:rsid w:val="00B7434D"/>
    <w:rsid w:val="00B74476"/>
    <w:rsid w:val="00B74C19"/>
    <w:rsid w:val="00B74F6F"/>
    <w:rsid w:val="00B75135"/>
    <w:rsid w:val="00B7541A"/>
    <w:rsid w:val="00B765EB"/>
    <w:rsid w:val="00B76C5D"/>
    <w:rsid w:val="00B771E9"/>
    <w:rsid w:val="00B808F4"/>
    <w:rsid w:val="00B81DE2"/>
    <w:rsid w:val="00B8287C"/>
    <w:rsid w:val="00B833F7"/>
    <w:rsid w:val="00B83838"/>
    <w:rsid w:val="00B85B0B"/>
    <w:rsid w:val="00B87C7B"/>
    <w:rsid w:val="00B97634"/>
    <w:rsid w:val="00BA36A9"/>
    <w:rsid w:val="00BA437F"/>
    <w:rsid w:val="00BB06EB"/>
    <w:rsid w:val="00BB21BC"/>
    <w:rsid w:val="00BB2959"/>
    <w:rsid w:val="00BB36D8"/>
    <w:rsid w:val="00BB5121"/>
    <w:rsid w:val="00BC1EFF"/>
    <w:rsid w:val="00BC41F3"/>
    <w:rsid w:val="00BC4203"/>
    <w:rsid w:val="00BC4437"/>
    <w:rsid w:val="00BC7D96"/>
    <w:rsid w:val="00BD053A"/>
    <w:rsid w:val="00BD188C"/>
    <w:rsid w:val="00BD1910"/>
    <w:rsid w:val="00BD2DDB"/>
    <w:rsid w:val="00BD5663"/>
    <w:rsid w:val="00BD5F45"/>
    <w:rsid w:val="00BD7BE9"/>
    <w:rsid w:val="00BE06DC"/>
    <w:rsid w:val="00BE0AE2"/>
    <w:rsid w:val="00BE1C35"/>
    <w:rsid w:val="00BE4707"/>
    <w:rsid w:val="00BE5215"/>
    <w:rsid w:val="00BE6A4B"/>
    <w:rsid w:val="00BF1263"/>
    <w:rsid w:val="00BF16C1"/>
    <w:rsid w:val="00BF5BF4"/>
    <w:rsid w:val="00BF6A30"/>
    <w:rsid w:val="00BF79BE"/>
    <w:rsid w:val="00BF7B3E"/>
    <w:rsid w:val="00C00354"/>
    <w:rsid w:val="00C03C14"/>
    <w:rsid w:val="00C04548"/>
    <w:rsid w:val="00C063DB"/>
    <w:rsid w:val="00C07C58"/>
    <w:rsid w:val="00C100DE"/>
    <w:rsid w:val="00C1369E"/>
    <w:rsid w:val="00C14722"/>
    <w:rsid w:val="00C14A4A"/>
    <w:rsid w:val="00C15CE6"/>
    <w:rsid w:val="00C202E9"/>
    <w:rsid w:val="00C213A1"/>
    <w:rsid w:val="00C22D09"/>
    <w:rsid w:val="00C23BAE"/>
    <w:rsid w:val="00C24A43"/>
    <w:rsid w:val="00C24BA3"/>
    <w:rsid w:val="00C267ED"/>
    <w:rsid w:val="00C26A57"/>
    <w:rsid w:val="00C278A3"/>
    <w:rsid w:val="00C27C55"/>
    <w:rsid w:val="00C3298F"/>
    <w:rsid w:val="00C349DA"/>
    <w:rsid w:val="00C356D1"/>
    <w:rsid w:val="00C37669"/>
    <w:rsid w:val="00C37CA7"/>
    <w:rsid w:val="00C40221"/>
    <w:rsid w:val="00C462BA"/>
    <w:rsid w:val="00C46444"/>
    <w:rsid w:val="00C4779B"/>
    <w:rsid w:val="00C53216"/>
    <w:rsid w:val="00C558FC"/>
    <w:rsid w:val="00C5591D"/>
    <w:rsid w:val="00C55CE8"/>
    <w:rsid w:val="00C57462"/>
    <w:rsid w:val="00C62172"/>
    <w:rsid w:val="00C62282"/>
    <w:rsid w:val="00C62B81"/>
    <w:rsid w:val="00C63038"/>
    <w:rsid w:val="00C63B95"/>
    <w:rsid w:val="00C649D9"/>
    <w:rsid w:val="00C64CCF"/>
    <w:rsid w:val="00C65DDB"/>
    <w:rsid w:val="00C6669D"/>
    <w:rsid w:val="00C67AA0"/>
    <w:rsid w:val="00C67D51"/>
    <w:rsid w:val="00C70136"/>
    <w:rsid w:val="00C71261"/>
    <w:rsid w:val="00C72EF4"/>
    <w:rsid w:val="00C7354D"/>
    <w:rsid w:val="00C74594"/>
    <w:rsid w:val="00C804D5"/>
    <w:rsid w:val="00C80531"/>
    <w:rsid w:val="00C84482"/>
    <w:rsid w:val="00C8497C"/>
    <w:rsid w:val="00C84EAC"/>
    <w:rsid w:val="00C879BB"/>
    <w:rsid w:val="00C92EE7"/>
    <w:rsid w:val="00C942D4"/>
    <w:rsid w:val="00C94E10"/>
    <w:rsid w:val="00C96DE6"/>
    <w:rsid w:val="00C97AC2"/>
    <w:rsid w:val="00C97F3C"/>
    <w:rsid w:val="00CA109B"/>
    <w:rsid w:val="00CA1544"/>
    <w:rsid w:val="00CA35AA"/>
    <w:rsid w:val="00CA53D3"/>
    <w:rsid w:val="00CA66E4"/>
    <w:rsid w:val="00CB06CA"/>
    <w:rsid w:val="00CB27F9"/>
    <w:rsid w:val="00CB30E1"/>
    <w:rsid w:val="00CB47C7"/>
    <w:rsid w:val="00CB6084"/>
    <w:rsid w:val="00CB62DE"/>
    <w:rsid w:val="00CB765C"/>
    <w:rsid w:val="00CB7702"/>
    <w:rsid w:val="00CC1E1F"/>
    <w:rsid w:val="00CC2560"/>
    <w:rsid w:val="00CC3174"/>
    <w:rsid w:val="00CC3BDA"/>
    <w:rsid w:val="00CC497C"/>
    <w:rsid w:val="00CC5A48"/>
    <w:rsid w:val="00CC71DD"/>
    <w:rsid w:val="00CC7310"/>
    <w:rsid w:val="00CD02B3"/>
    <w:rsid w:val="00CD1070"/>
    <w:rsid w:val="00CD49E2"/>
    <w:rsid w:val="00CE06DA"/>
    <w:rsid w:val="00CE130C"/>
    <w:rsid w:val="00CE1803"/>
    <w:rsid w:val="00CE1E01"/>
    <w:rsid w:val="00CE20BF"/>
    <w:rsid w:val="00CE2C15"/>
    <w:rsid w:val="00CE3567"/>
    <w:rsid w:val="00CE3DF7"/>
    <w:rsid w:val="00CF0F1B"/>
    <w:rsid w:val="00CF1BD6"/>
    <w:rsid w:val="00CF1C5C"/>
    <w:rsid w:val="00CF2873"/>
    <w:rsid w:val="00CF3035"/>
    <w:rsid w:val="00CF3B4A"/>
    <w:rsid w:val="00CF49A7"/>
    <w:rsid w:val="00CF5696"/>
    <w:rsid w:val="00CF5BE7"/>
    <w:rsid w:val="00CF7AD2"/>
    <w:rsid w:val="00CF7B52"/>
    <w:rsid w:val="00D02152"/>
    <w:rsid w:val="00D0274F"/>
    <w:rsid w:val="00D0415D"/>
    <w:rsid w:val="00D04EE8"/>
    <w:rsid w:val="00D06185"/>
    <w:rsid w:val="00D072BF"/>
    <w:rsid w:val="00D13161"/>
    <w:rsid w:val="00D13BFF"/>
    <w:rsid w:val="00D17287"/>
    <w:rsid w:val="00D17395"/>
    <w:rsid w:val="00D212EE"/>
    <w:rsid w:val="00D21CFA"/>
    <w:rsid w:val="00D264BE"/>
    <w:rsid w:val="00D318CA"/>
    <w:rsid w:val="00D31F2E"/>
    <w:rsid w:val="00D3279F"/>
    <w:rsid w:val="00D33B4E"/>
    <w:rsid w:val="00D35403"/>
    <w:rsid w:val="00D3614E"/>
    <w:rsid w:val="00D368F2"/>
    <w:rsid w:val="00D3773F"/>
    <w:rsid w:val="00D412C5"/>
    <w:rsid w:val="00D42764"/>
    <w:rsid w:val="00D43432"/>
    <w:rsid w:val="00D44E36"/>
    <w:rsid w:val="00D44FF2"/>
    <w:rsid w:val="00D4536B"/>
    <w:rsid w:val="00D463C7"/>
    <w:rsid w:val="00D47D56"/>
    <w:rsid w:val="00D500D9"/>
    <w:rsid w:val="00D5068B"/>
    <w:rsid w:val="00D538E1"/>
    <w:rsid w:val="00D5493C"/>
    <w:rsid w:val="00D554F7"/>
    <w:rsid w:val="00D567AB"/>
    <w:rsid w:val="00D575A8"/>
    <w:rsid w:val="00D60440"/>
    <w:rsid w:val="00D6082B"/>
    <w:rsid w:val="00D612EF"/>
    <w:rsid w:val="00D61D71"/>
    <w:rsid w:val="00D6689A"/>
    <w:rsid w:val="00D66ED5"/>
    <w:rsid w:val="00D66F02"/>
    <w:rsid w:val="00D723E8"/>
    <w:rsid w:val="00D72BD1"/>
    <w:rsid w:val="00D7325B"/>
    <w:rsid w:val="00D73B68"/>
    <w:rsid w:val="00D74664"/>
    <w:rsid w:val="00D778FE"/>
    <w:rsid w:val="00D80C79"/>
    <w:rsid w:val="00D80D90"/>
    <w:rsid w:val="00D8127D"/>
    <w:rsid w:val="00D82B86"/>
    <w:rsid w:val="00D82E1E"/>
    <w:rsid w:val="00D85CBC"/>
    <w:rsid w:val="00D87868"/>
    <w:rsid w:val="00D87940"/>
    <w:rsid w:val="00D87968"/>
    <w:rsid w:val="00D87DD3"/>
    <w:rsid w:val="00D903FF"/>
    <w:rsid w:val="00D90FCB"/>
    <w:rsid w:val="00D911CE"/>
    <w:rsid w:val="00D93106"/>
    <w:rsid w:val="00D9413F"/>
    <w:rsid w:val="00D955A9"/>
    <w:rsid w:val="00D96CE0"/>
    <w:rsid w:val="00D96F25"/>
    <w:rsid w:val="00DA1C32"/>
    <w:rsid w:val="00DA1F4C"/>
    <w:rsid w:val="00DA2A36"/>
    <w:rsid w:val="00DA3E85"/>
    <w:rsid w:val="00DA472E"/>
    <w:rsid w:val="00DA4E8C"/>
    <w:rsid w:val="00DA4F50"/>
    <w:rsid w:val="00DA54E2"/>
    <w:rsid w:val="00DA5F63"/>
    <w:rsid w:val="00DA5F90"/>
    <w:rsid w:val="00DA7022"/>
    <w:rsid w:val="00DA7260"/>
    <w:rsid w:val="00DB1B0A"/>
    <w:rsid w:val="00DB38E8"/>
    <w:rsid w:val="00DB450F"/>
    <w:rsid w:val="00DB4BCA"/>
    <w:rsid w:val="00DB5300"/>
    <w:rsid w:val="00DB5350"/>
    <w:rsid w:val="00DB6E4C"/>
    <w:rsid w:val="00DC011D"/>
    <w:rsid w:val="00DC2EEC"/>
    <w:rsid w:val="00DC33C3"/>
    <w:rsid w:val="00DC3F74"/>
    <w:rsid w:val="00DC4018"/>
    <w:rsid w:val="00DC4547"/>
    <w:rsid w:val="00DC6AEB"/>
    <w:rsid w:val="00DC7826"/>
    <w:rsid w:val="00DC7A68"/>
    <w:rsid w:val="00DC7E34"/>
    <w:rsid w:val="00DD17EB"/>
    <w:rsid w:val="00DD2D7D"/>
    <w:rsid w:val="00DD2FFC"/>
    <w:rsid w:val="00DD3A3F"/>
    <w:rsid w:val="00DD46D4"/>
    <w:rsid w:val="00DD5211"/>
    <w:rsid w:val="00DD5597"/>
    <w:rsid w:val="00DD72E2"/>
    <w:rsid w:val="00DD7D9E"/>
    <w:rsid w:val="00DE11D2"/>
    <w:rsid w:val="00DE17E9"/>
    <w:rsid w:val="00DE31F3"/>
    <w:rsid w:val="00DE35DF"/>
    <w:rsid w:val="00DE38B5"/>
    <w:rsid w:val="00DE449E"/>
    <w:rsid w:val="00DE56EB"/>
    <w:rsid w:val="00DE6A96"/>
    <w:rsid w:val="00DF05D0"/>
    <w:rsid w:val="00DF2B85"/>
    <w:rsid w:val="00DF43E4"/>
    <w:rsid w:val="00DF454A"/>
    <w:rsid w:val="00DF56A0"/>
    <w:rsid w:val="00DF6371"/>
    <w:rsid w:val="00DF763A"/>
    <w:rsid w:val="00DF7935"/>
    <w:rsid w:val="00DF7F8F"/>
    <w:rsid w:val="00E0103F"/>
    <w:rsid w:val="00E04AE6"/>
    <w:rsid w:val="00E10839"/>
    <w:rsid w:val="00E12D5A"/>
    <w:rsid w:val="00E13170"/>
    <w:rsid w:val="00E2241E"/>
    <w:rsid w:val="00E2255F"/>
    <w:rsid w:val="00E2381D"/>
    <w:rsid w:val="00E23B2C"/>
    <w:rsid w:val="00E24773"/>
    <w:rsid w:val="00E24DE4"/>
    <w:rsid w:val="00E250A8"/>
    <w:rsid w:val="00E27316"/>
    <w:rsid w:val="00E3011E"/>
    <w:rsid w:val="00E31631"/>
    <w:rsid w:val="00E328F9"/>
    <w:rsid w:val="00E34CBA"/>
    <w:rsid w:val="00E34E2A"/>
    <w:rsid w:val="00E37B9B"/>
    <w:rsid w:val="00E40000"/>
    <w:rsid w:val="00E43563"/>
    <w:rsid w:val="00E44206"/>
    <w:rsid w:val="00E46B34"/>
    <w:rsid w:val="00E46F34"/>
    <w:rsid w:val="00E47163"/>
    <w:rsid w:val="00E5007A"/>
    <w:rsid w:val="00E500D4"/>
    <w:rsid w:val="00E50989"/>
    <w:rsid w:val="00E509DD"/>
    <w:rsid w:val="00E50B54"/>
    <w:rsid w:val="00E51452"/>
    <w:rsid w:val="00E52789"/>
    <w:rsid w:val="00E52F6A"/>
    <w:rsid w:val="00E530EE"/>
    <w:rsid w:val="00E53D3E"/>
    <w:rsid w:val="00E54D37"/>
    <w:rsid w:val="00E551D0"/>
    <w:rsid w:val="00E55BFA"/>
    <w:rsid w:val="00E5770E"/>
    <w:rsid w:val="00E605D6"/>
    <w:rsid w:val="00E6062E"/>
    <w:rsid w:val="00E60A21"/>
    <w:rsid w:val="00E63270"/>
    <w:rsid w:val="00E64142"/>
    <w:rsid w:val="00E65F7C"/>
    <w:rsid w:val="00E66C46"/>
    <w:rsid w:val="00E66CC1"/>
    <w:rsid w:val="00E66DE7"/>
    <w:rsid w:val="00E67A75"/>
    <w:rsid w:val="00E7120D"/>
    <w:rsid w:val="00E71418"/>
    <w:rsid w:val="00E716B0"/>
    <w:rsid w:val="00E74110"/>
    <w:rsid w:val="00E742B2"/>
    <w:rsid w:val="00E76F15"/>
    <w:rsid w:val="00E8011D"/>
    <w:rsid w:val="00E80F58"/>
    <w:rsid w:val="00E81BDF"/>
    <w:rsid w:val="00E85109"/>
    <w:rsid w:val="00E85AEC"/>
    <w:rsid w:val="00E86B69"/>
    <w:rsid w:val="00E91E50"/>
    <w:rsid w:val="00E93D56"/>
    <w:rsid w:val="00E93D6B"/>
    <w:rsid w:val="00E94469"/>
    <w:rsid w:val="00E9538A"/>
    <w:rsid w:val="00EA2E98"/>
    <w:rsid w:val="00EA5599"/>
    <w:rsid w:val="00EA7F76"/>
    <w:rsid w:val="00EB14F3"/>
    <w:rsid w:val="00EB1FC0"/>
    <w:rsid w:val="00EB3F75"/>
    <w:rsid w:val="00EB5A33"/>
    <w:rsid w:val="00EB6BB0"/>
    <w:rsid w:val="00EB6E44"/>
    <w:rsid w:val="00EB70D8"/>
    <w:rsid w:val="00EC043A"/>
    <w:rsid w:val="00EC2325"/>
    <w:rsid w:val="00EC630D"/>
    <w:rsid w:val="00ED0333"/>
    <w:rsid w:val="00ED16D9"/>
    <w:rsid w:val="00ED1BC9"/>
    <w:rsid w:val="00ED28A6"/>
    <w:rsid w:val="00ED3900"/>
    <w:rsid w:val="00ED5D57"/>
    <w:rsid w:val="00EE12A7"/>
    <w:rsid w:val="00EE2475"/>
    <w:rsid w:val="00EE2A4D"/>
    <w:rsid w:val="00EE2B7F"/>
    <w:rsid w:val="00EE365C"/>
    <w:rsid w:val="00EE5813"/>
    <w:rsid w:val="00EE6A11"/>
    <w:rsid w:val="00EE7F59"/>
    <w:rsid w:val="00EF09EF"/>
    <w:rsid w:val="00EF17DA"/>
    <w:rsid w:val="00EF2AFF"/>
    <w:rsid w:val="00EF2CDD"/>
    <w:rsid w:val="00EF4EB4"/>
    <w:rsid w:val="00EF4FB6"/>
    <w:rsid w:val="00EF7202"/>
    <w:rsid w:val="00EF7765"/>
    <w:rsid w:val="00F01CE5"/>
    <w:rsid w:val="00F10A05"/>
    <w:rsid w:val="00F11FEB"/>
    <w:rsid w:val="00F12E30"/>
    <w:rsid w:val="00F13CBA"/>
    <w:rsid w:val="00F15AED"/>
    <w:rsid w:val="00F16FBB"/>
    <w:rsid w:val="00F22210"/>
    <w:rsid w:val="00F230ED"/>
    <w:rsid w:val="00F23277"/>
    <w:rsid w:val="00F264D4"/>
    <w:rsid w:val="00F30760"/>
    <w:rsid w:val="00F30DAA"/>
    <w:rsid w:val="00F3216D"/>
    <w:rsid w:val="00F34D76"/>
    <w:rsid w:val="00F37B44"/>
    <w:rsid w:val="00F4145F"/>
    <w:rsid w:val="00F4318E"/>
    <w:rsid w:val="00F44308"/>
    <w:rsid w:val="00F44C63"/>
    <w:rsid w:val="00F4758F"/>
    <w:rsid w:val="00F50982"/>
    <w:rsid w:val="00F53217"/>
    <w:rsid w:val="00F54908"/>
    <w:rsid w:val="00F5591F"/>
    <w:rsid w:val="00F56442"/>
    <w:rsid w:val="00F5677B"/>
    <w:rsid w:val="00F603E6"/>
    <w:rsid w:val="00F613AE"/>
    <w:rsid w:val="00F62688"/>
    <w:rsid w:val="00F63982"/>
    <w:rsid w:val="00F67A00"/>
    <w:rsid w:val="00F67D5C"/>
    <w:rsid w:val="00F67D69"/>
    <w:rsid w:val="00F7491A"/>
    <w:rsid w:val="00F74B67"/>
    <w:rsid w:val="00F750BB"/>
    <w:rsid w:val="00F768D3"/>
    <w:rsid w:val="00F7702F"/>
    <w:rsid w:val="00F80DD5"/>
    <w:rsid w:val="00F8175A"/>
    <w:rsid w:val="00F81CD3"/>
    <w:rsid w:val="00F82248"/>
    <w:rsid w:val="00F82321"/>
    <w:rsid w:val="00F83E0A"/>
    <w:rsid w:val="00F864A0"/>
    <w:rsid w:val="00F866F2"/>
    <w:rsid w:val="00F902D2"/>
    <w:rsid w:val="00F913F5"/>
    <w:rsid w:val="00F91BF6"/>
    <w:rsid w:val="00F92446"/>
    <w:rsid w:val="00F927C6"/>
    <w:rsid w:val="00F92EBC"/>
    <w:rsid w:val="00FA0076"/>
    <w:rsid w:val="00FA201E"/>
    <w:rsid w:val="00FA2E75"/>
    <w:rsid w:val="00FA7397"/>
    <w:rsid w:val="00FA76E8"/>
    <w:rsid w:val="00FB1615"/>
    <w:rsid w:val="00FB17BA"/>
    <w:rsid w:val="00FB23CC"/>
    <w:rsid w:val="00FB2883"/>
    <w:rsid w:val="00FB3267"/>
    <w:rsid w:val="00FB44B4"/>
    <w:rsid w:val="00FB5FEE"/>
    <w:rsid w:val="00FB61B0"/>
    <w:rsid w:val="00FC1165"/>
    <w:rsid w:val="00FC1172"/>
    <w:rsid w:val="00FC25C5"/>
    <w:rsid w:val="00FC2DD2"/>
    <w:rsid w:val="00FC2EC4"/>
    <w:rsid w:val="00FC5446"/>
    <w:rsid w:val="00FC5DA0"/>
    <w:rsid w:val="00FD0C30"/>
    <w:rsid w:val="00FD1035"/>
    <w:rsid w:val="00FD21F9"/>
    <w:rsid w:val="00FD253E"/>
    <w:rsid w:val="00FD34D9"/>
    <w:rsid w:val="00FD53F0"/>
    <w:rsid w:val="00FD70A8"/>
    <w:rsid w:val="00FD7357"/>
    <w:rsid w:val="00FE0F59"/>
    <w:rsid w:val="00FE171D"/>
    <w:rsid w:val="00FE19BA"/>
    <w:rsid w:val="00FE1E43"/>
    <w:rsid w:val="00FE2958"/>
    <w:rsid w:val="00FE5574"/>
    <w:rsid w:val="00FE56FD"/>
    <w:rsid w:val="00FF02BC"/>
    <w:rsid w:val="00FF05F8"/>
    <w:rsid w:val="00FF0B0E"/>
    <w:rsid w:val="00FF0F91"/>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Straight Arrow Connector 36"/>
        <o:r id="V:Rule3" type="connector" idref="#_x0000_s1033"/>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11B0"/>
    <w:pPr>
      <w:ind w:left="720"/>
      <w:contextualSpacing/>
    </w:pPr>
  </w:style>
  <w:style w:type="character" w:customStyle="1" w:styleId="ListParagraphChar">
    <w:name w:val="List Paragraph Char"/>
    <w:aliases w:val="Body of text Char,List Paragraph1 Char"/>
    <w:link w:val="ListParagraph"/>
    <w:uiPriority w:val="34"/>
    <w:rsid w:val="006911B0"/>
  </w:style>
  <w:style w:type="table" w:customStyle="1" w:styleId="LightShading5">
    <w:name w:val="Light Shading5"/>
    <w:basedOn w:val="TableNormal"/>
    <w:uiPriority w:val="60"/>
    <w:rsid w:val="00B61B5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57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4F"/>
    <w:rPr>
      <w:rFonts w:ascii="Tahoma" w:hAnsi="Tahoma" w:cs="Tahoma"/>
      <w:sz w:val="16"/>
      <w:szCs w:val="16"/>
    </w:rPr>
  </w:style>
  <w:style w:type="table" w:customStyle="1" w:styleId="LightShading1">
    <w:name w:val="Light Shading1"/>
    <w:basedOn w:val="TableNormal"/>
    <w:uiPriority w:val="60"/>
    <w:rsid w:val="00416A3D"/>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04856"/>
    <w:rPr>
      <w:color w:val="0000FF" w:themeColor="hyperlink"/>
      <w:u w:val="single"/>
    </w:rPr>
  </w:style>
  <w:style w:type="paragraph" w:styleId="NormalWeb">
    <w:name w:val="Normal (Web)"/>
    <w:basedOn w:val="Normal"/>
    <w:uiPriority w:val="99"/>
    <w:semiHidden/>
    <w:unhideWhenUsed/>
    <w:rsid w:val="009775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2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DC"/>
  </w:style>
  <w:style w:type="paragraph" w:styleId="Footer">
    <w:name w:val="footer"/>
    <w:basedOn w:val="Normal"/>
    <w:link w:val="FooterChar"/>
    <w:uiPriority w:val="99"/>
    <w:unhideWhenUsed/>
    <w:rsid w:val="0072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ejournal.undiksha.ac.id/index.php/bisma" TargetMode="External"/><Relationship Id="rId2" Type="http://schemas.openxmlformats.org/officeDocument/2006/relationships/styles" Target="styles.xml"/><Relationship Id="rId16" Type="http://schemas.openxmlformats.org/officeDocument/2006/relationships/hyperlink" Target="http://repository.unp.ac.id/21396/1/8585-17190-1PB%281%29%20pustak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rayani77@yahoo.com" TargetMode="External"/><Relationship Id="rId5" Type="http://schemas.openxmlformats.org/officeDocument/2006/relationships/webSettings" Target="webSettings.xml"/><Relationship Id="rId15" Type="http://schemas.openxmlformats.org/officeDocument/2006/relationships/hyperlink" Target="http://ejournal.unp.ac.id/index.php/jupekhu/article/download/7683/5971" TargetMode="External"/><Relationship Id="rId10" Type="http://schemas.openxmlformats.org/officeDocument/2006/relationships/hyperlink" Target="mailto:usmanbafada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har.juma@g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887901109135551"/>
          <c:y val="0.1821539353035416"/>
          <c:w val="0.71797741053598807"/>
          <c:h val="0.70418072740907389"/>
        </c:manualLayout>
      </c:layout>
      <c:lineChart>
        <c:grouping val="standard"/>
        <c:varyColors val="0"/>
        <c:ser>
          <c:idx val="0"/>
          <c:order val="0"/>
          <c:tx>
            <c:strRef>
              <c:f>[Book1]Sheet1!$E$12</c:f>
              <c:strCache>
                <c:ptCount val="1"/>
                <c:pt idx="0">
                  <c:v>Baseline 1 (A1)</c:v>
                </c:pt>
              </c:strCache>
            </c:strRef>
          </c:tx>
          <c:marker>
            <c:symbol val="square"/>
            <c:size val="7"/>
          </c:marker>
          <c:dLbls>
            <c:delete val="1"/>
          </c:dLbls>
          <c:cat>
            <c:numRef>
              <c:f>[Book1]Sheet1!$D$13:$D$16</c:f>
              <c:numCache>
                <c:formatCode>General</c:formatCode>
                <c:ptCount val="4"/>
                <c:pt idx="0">
                  <c:v>1</c:v>
                </c:pt>
                <c:pt idx="1">
                  <c:v>2</c:v>
                </c:pt>
                <c:pt idx="2">
                  <c:v>3</c:v>
                </c:pt>
                <c:pt idx="3">
                  <c:v>4</c:v>
                </c:pt>
              </c:numCache>
            </c:numRef>
          </c:cat>
          <c:val>
            <c:numRef>
              <c:f>[Book1]Sheet1!$E$13:$E$16</c:f>
              <c:numCache>
                <c:formatCode>General</c:formatCode>
                <c:ptCount val="4"/>
                <c:pt idx="0">
                  <c:v>100</c:v>
                </c:pt>
                <c:pt idx="1">
                  <c:v>100</c:v>
                </c:pt>
                <c:pt idx="2">
                  <c:v>100</c:v>
                </c:pt>
                <c:pt idx="3">
                  <c:v>100</c:v>
                </c:pt>
              </c:numCache>
            </c:numRef>
          </c:val>
          <c:smooth val="0"/>
          <c:extLst xmlns:c16r2="http://schemas.microsoft.com/office/drawing/2015/06/chart">
            <c:ext xmlns:c16="http://schemas.microsoft.com/office/drawing/2014/chart" uri="{C3380CC4-5D6E-409C-BE32-E72D297353CC}">
              <c16:uniqueId val="{00000000-8409-41E7-A473-AB1338428256}"/>
            </c:ext>
          </c:extLst>
        </c:ser>
        <c:dLbls>
          <c:showLegendKey val="0"/>
          <c:showVal val="1"/>
          <c:showCatName val="0"/>
          <c:showSerName val="0"/>
          <c:showPercent val="0"/>
          <c:showBubbleSize val="0"/>
        </c:dLbls>
        <c:marker val="1"/>
        <c:smooth val="0"/>
        <c:axId val="247856128"/>
        <c:axId val="252288384"/>
      </c:lineChart>
      <c:catAx>
        <c:axId val="247856128"/>
        <c:scaling>
          <c:orientation val="minMax"/>
        </c:scaling>
        <c:delete val="0"/>
        <c:axPos val="b"/>
        <c:minorGridlines/>
        <c:title>
          <c:tx>
            <c:rich>
              <a:bodyPr/>
              <a:lstStyle/>
              <a:p>
                <a:pPr>
                  <a:defRPr/>
                </a:pPr>
                <a:r>
                  <a:rPr lang="en-US"/>
                  <a:t>Sesi</a:t>
                </a:r>
              </a:p>
            </c:rich>
          </c:tx>
          <c:overlay val="0"/>
        </c:title>
        <c:numFmt formatCode="General" sourceLinked="1"/>
        <c:majorTickMark val="none"/>
        <c:minorTickMark val="none"/>
        <c:tickLblPos val="nextTo"/>
        <c:crossAx val="252288384"/>
        <c:crosses val="autoZero"/>
        <c:auto val="1"/>
        <c:lblAlgn val="ctr"/>
        <c:lblOffset val="100"/>
        <c:noMultiLvlLbl val="0"/>
      </c:catAx>
      <c:valAx>
        <c:axId val="252288384"/>
        <c:scaling>
          <c:orientation val="minMax"/>
          <c:max val="100"/>
          <c:min val="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800" b="1" i="0" baseline="0">
                    <a:effectLst/>
                  </a:rPr>
                  <a:t>Nilai</a:t>
                </a:r>
                <a:r>
                  <a:rPr lang="en-US" sz="800" b="1" i="0" baseline="0">
                    <a:effectLst/>
                  </a:rPr>
                  <a:t> modifikasi perilaku agresif </a:t>
                </a:r>
                <a:endParaRPr lang="en-US" sz="800">
                  <a:effectLst/>
                </a:endParaRPr>
              </a:p>
            </c:rich>
          </c:tx>
          <c:overlay val="0"/>
        </c:title>
        <c:numFmt formatCode="General" sourceLinked="1"/>
        <c:majorTickMark val="none"/>
        <c:minorTickMark val="none"/>
        <c:tickLblPos val="nextTo"/>
        <c:crossAx val="247856128"/>
        <c:crosses val="autoZero"/>
        <c:crossBetween val="between"/>
        <c:majorUnit val="5"/>
        <c:minorUnit val="4"/>
      </c:valAx>
    </c:plotArea>
    <c:legend>
      <c:legendPos val="r"/>
      <c:layout>
        <c:manualLayout>
          <c:xMode val="edge"/>
          <c:yMode val="edge"/>
          <c:x val="0.84292446990744074"/>
          <c:y val="0.46039843977836103"/>
          <c:w val="0.15463799200602668"/>
          <c:h val="0.12538385826771653"/>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824329445450335"/>
          <c:y val="0.17262588330304865"/>
          <c:w val="0.68141142784959374"/>
          <c:h val="0.63760306884716333"/>
        </c:manualLayout>
      </c:layout>
      <c:lineChart>
        <c:grouping val="standard"/>
        <c:varyColors val="0"/>
        <c:ser>
          <c:idx val="0"/>
          <c:order val="0"/>
          <c:tx>
            <c:strRef>
              <c:f>[Book1]Sheet1!$I$12</c:f>
              <c:strCache>
                <c:ptCount val="1"/>
                <c:pt idx="0">
                  <c:v>Intervensi (B)</c:v>
                </c:pt>
              </c:strCache>
            </c:strRef>
          </c:tx>
          <c:marker>
            <c:symbol val="diamond"/>
            <c:size val="7"/>
          </c:marker>
          <c:dLbls>
            <c:delete val="1"/>
          </c:dLbls>
          <c:cat>
            <c:numRef>
              <c:f>[Book1]Sheet1!$H$13:$H$18</c:f>
              <c:numCache>
                <c:formatCode>General</c:formatCode>
                <c:ptCount val="6"/>
                <c:pt idx="0">
                  <c:v>5</c:v>
                </c:pt>
                <c:pt idx="1">
                  <c:v>6</c:v>
                </c:pt>
                <c:pt idx="2">
                  <c:v>7</c:v>
                </c:pt>
                <c:pt idx="3">
                  <c:v>8</c:v>
                </c:pt>
                <c:pt idx="4">
                  <c:v>9</c:v>
                </c:pt>
                <c:pt idx="5">
                  <c:v>10</c:v>
                </c:pt>
              </c:numCache>
            </c:numRef>
          </c:cat>
          <c:val>
            <c:numRef>
              <c:f>[Book1]Sheet1!$I$13:$I$18</c:f>
              <c:numCache>
                <c:formatCode>General</c:formatCode>
                <c:ptCount val="6"/>
                <c:pt idx="0">
                  <c:v>66.599999999999994</c:v>
                </c:pt>
                <c:pt idx="1">
                  <c:v>73.3</c:v>
                </c:pt>
                <c:pt idx="2">
                  <c:v>53.3</c:v>
                </c:pt>
                <c:pt idx="3">
                  <c:v>53.3</c:v>
                </c:pt>
                <c:pt idx="4">
                  <c:v>60</c:v>
                </c:pt>
                <c:pt idx="5">
                  <c:v>40</c:v>
                </c:pt>
              </c:numCache>
            </c:numRef>
          </c:val>
          <c:smooth val="0"/>
          <c:extLst xmlns:c16r2="http://schemas.microsoft.com/office/drawing/2015/06/chart">
            <c:ext xmlns:c16="http://schemas.microsoft.com/office/drawing/2014/chart" uri="{C3380CC4-5D6E-409C-BE32-E72D297353CC}">
              <c16:uniqueId val="{00000000-5594-4CA3-BADD-05951B5E06AF}"/>
            </c:ext>
          </c:extLst>
        </c:ser>
        <c:dLbls>
          <c:showLegendKey val="0"/>
          <c:showVal val="1"/>
          <c:showCatName val="0"/>
          <c:showSerName val="0"/>
          <c:showPercent val="0"/>
          <c:showBubbleSize val="0"/>
        </c:dLbls>
        <c:marker val="1"/>
        <c:smooth val="0"/>
        <c:axId val="288964992"/>
        <c:axId val="289436032"/>
      </c:lineChart>
      <c:catAx>
        <c:axId val="288964992"/>
        <c:scaling>
          <c:orientation val="minMax"/>
        </c:scaling>
        <c:delete val="0"/>
        <c:axPos val="b"/>
        <c:majorGridlines/>
        <c:title>
          <c:tx>
            <c:rich>
              <a:bodyPr/>
              <a:lstStyle/>
              <a:p>
                <a:pPr>
                  <a:defRPr/>
                </a:pPr>
                <a:r>
                  <a:rPr lang="en-US"/>
                  <a:t>sesi</a:t>
                </a:r>
              </a:p>
            </c:rich>
          </c:tx>
          <c:overlay val="0"/>
        </c:title>
        <c:numFmt formatCode="General" sourceLinked="1"/>
        <c:majorTickMark val="none"/>
        <c:minorTickMark val="none"/>
        <c:tickLblPos val="nextTo"/>
        <c:crossAx val="289436032"/>
        <c:crosses val="autoZero"/>
        <c:auto val="1"/>
        <c:lblAlgn val="ctr"/>
        <c:lblOffset val="100"/>
        <c:noMultiLvlLbl val="0"/>
      </c:catAx>
      <c:valAx>
        <c:axId val="289436032"/>
        <c:scaling>
          <c:orientation val="minMax"/>
          <c:max val="10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800" b="1" i="0" baseline="0">
                    <a:effectLst/>
                  </a:rPr>
                  <a:t>Nilai  </a:t>
                </a:r>
                <a:r>
                  <a:rPr lang="en-US" sz="800" b="1" i="0" baseline="0">
                    <a:effectLst/>
                  </a:rPr>
                  <a:t>Modifikasi Perilaku Agresif</a:t>
                </a:r>
                <a:endParaRPr lang="en-US" sz="800">
                  <a:effectLst/>
                </a:endParaRPr>
              </a:p>
            </c:rich>
          </c:tx>
          <c:overlay val="0"/>
          <c:spPr>
            <a:solidFill>
              <a:schemeClr val="bg1"/>
            </a:solidFill>
          </c:spPr>
        </c:title>
        <c:numFmt formatCode="General" sourceLinked="1"/>
        <c:majorTickMark val="none"/>
        <c:minorTickMark val="none"/>
        <c:tickLblPos val="nextTo"/>
        <c:crossAx val="288964992"/>
        <c:crosses val="autoZero"/>
        <c:crossBetween val="between"/>
        <c:majorUnit val="5"/>
        <c:minorUnit val="2"/>
      </c:valAx>
    </c:plotArea>
    <c:legend>
      <c:legendPos val="r"/>
      <c:layout>
        <c:manualLayout>
          <c:xMode val="edge"/>
          <c:yMode val="edge"/>
          <c:x val="0.80264095330329699"/>
          <c:y val="0.32098235412881082"/>
          <c:w val="0.19374944442105166"/>
          <c:h val="4.2691540480516856E-2"/>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2149173660984684"/>
          <c:y val="0.17477698465261934"/>
          <c:w val="0.63063520583416999"/>
          <c:h val="0.63308721923778222"/>
        </c:manualLayout>
      </c:layout>
      <c:lineChart>
        <c:grouping val="standard"/>
        <c:varyColors val="0"/>
        <c:ser>
          <c:idx val="0"/>
          <c:order val="0"/>
          <c:tx>
            <c:strRef>
              <c:f>[Book1]Sheet1!$O$3</c:f>
              <c:strCache>
                <c:ptCount val="1"/>
                <c:pt idx="0">
                  <c:v>Baseline 2 (A2)</c:v>
                </c:pt>
              </c:strCache>
            </c:strRef>
          </c:tx>
          <c:marker>
            <c:symbol val="square"/>
            <c:size val="7"/>
          </c:marker>
          <c:dLbls>
            <c:delete val="1"/>
          </c:dLbls>
          <c:cat>
            <c:numRef>
              <c:f>[Book1]Sheet1!$N$4:$N$7</c:f>
              <c:numCache>
                <c:formatCode>General</c:formatCode>
                <c:ptCount val="4"/>
                <c:pt idx="0">
                  <c:v>11</c:v>
                </c:pt>
                <c:pt idx="1">
                  <c:v>12</c:v>
                </c:pt>
                <c:pt idx="2">
                  <c:v>13</c:v>
                </c:pt>
                <c:pt idx="3">
                  <c:v>14</c:v>
                </c:pt>
              </c:numCache>
            </c:numRef>
          </c:cat>
          <c:val>
            <c:numRef>
              <c:f>[Book1]Sheet1!$O$4:$O$7</c:f>
              <c:numCache>
                <c:formatCode>General</c:formatCode>
                <c:ptCount val="4"/>
                <c:pt idx="0">
                  <c:v>46.6</c:v>
                </c:pt>
                <c:pt idx="1">
                  <c:v>40</c:v>
                </c:pt>
                <c:pt idx="2">
                  <c:v>40</c:v>
                </c:pt>
                <c:pt idx="3">
                  <c:v>33.6</c:v>
                </c:pt>
              </c:numCache>
            </c:numRef>
          </c:val>
          <c:smooth val="0"/>
          <c:extLst xmlns:c16r2="http://schemas.microsoft.com/office/drawing/2015/06/chart">
            <c:ext xmlns:c16="http://schemas.microsoft.com/office/drawing/2014/chart" uri="{C3380CC4-5D6E-409C-BE32-E72D297353CC}">
              <c16:uniqueId val="{00000000-CCFD-4E87-9180-A45AA80B642F}"/>
            </c:ext>
          </c:extLst>
        </c:ser>
        <c:dLbls>
          <c:showLegendKey val="0"/>
          <c:showVal val="1"/>
          <c:showCatName val="0"/>
          <c:showSerName val="0"/>
          <c:showPercent val="0"/>
          <c:showBubbleSize val="0"/>
        </c:dLbls>
        <c:marker val="1"/>
        <c:smooth val="0"/>
        <c:axId val="235513344"/>
        <c:axId val="235515264"/>
      </c:lineChart>
      <c:catAx>
        <c:axId val="235513344"/>
        <c:scaling>
          <c:orientation val="minMax"/>
        </c:scaling>
        <c:delete val="0"/>
        <c:axPos val="b"/>
        <c:majorGridlines/>
        <c:title>
          <c:tx>
            <c:rich>
              <a:bodyPr/>
              <a:lstStyle/>
              <a:p>
                <a:pPr>
                  <a:defRPr/>
                </a:pPr>
                <a:r>
                  <a:rPr lang="en-US"/>
                  <a:t>Sesi</a:t>
                </a:r>
              </a:p>
            </c:rich>
          </c:tx>
          <c:overlay val="0"/>
        </c:title>
        <c:numFmt formatCode="General" sourceLinked="1"/>
        <c:majorTickMark val="none"/>
        <c:minorTickMark val="none"/>
        <c:tickLblPos val="nextTo"/>
        <c:crossAx val="235515264"/>
        <c:crosses val="autoZero"/>
        <c:auto val="1"/>
        <c:lblAlgn val="ctr"/>
        <c:lblOffset val="100"/>
        <c:noMultiLvlLbl val="0"/>
      </c:catAx>
      <c:valAx>
        <c:axId val="235515264"/>
        <c:scaling>
          <c:orientation val="minMax"/>
          <c:max val="100"/>
          <c:min val="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800" b="1" i="0" baseline="0">
                    <a:effectLst/>
                  </a:rPr>
                  <a:t>Estimasi Kecenderungan Arah</a:t>
                </a:r>
                <a:endParaRPr lang="en-US" sz="800">
                  <a:effectLst/>
                </a:endParaRPr>
              </a:p>
            </c:rich>
          </c:tx>
          <c:overlay val="0"/>
        </c:title>
        <c:numFmt formatCode="General" sourceLinked="1"/>
        <c:majorTickMark val="none"/>
        <c:minorTickMark val="none"/>
        <c:tickLblPos val="nextTo"/>
        <c:crossAx val="235513344"/>
        <c:crosses val="autoZero"/>
        <c:crossBetween val="between"/>
        <c:majorUnit val="5"/>
        <c:minorUnit val="1"/>
      </c:valAx>
    </c:plotArea>
    <c:legend>
      <c:legendPos val="r"/>
      <c:layout>
        <c:manualLayout>
          <c:xMode val="edge"/>
          <c:yMode val="edge"/>
          <c:x val="0.83009585340294001"/>
          <c:y val="0.29373177311169435"/>
          <c:w val="0.16788954505686793"/>
          <c:h val="0.1207542286380869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0.47861</cdr:x>
      <cdr:y>0.1461</cdr:y>
    </cdr:from>
    <cdr:to>
      <cdr:x>0.47861</cdr:x>
      <cdr:y>0.41233</cdr:y>
    </cdr:to>
    <cdr:cxnSp macro="">
      <cdr:nvCxnSpPr>
        <cdr:cNvPr id="3" name="Straight Connector 2"/>
        <cdr:cNvCxnSpPr/>
      </cdr:nvCxnSpPr>
      <cdr:spPr>
        <a:xfrm xmlns:a="http://schemas.openxmlformats.org/drawingml/2006/main">
          <a:off x="2630426" y="428624"/>
          <a:ext cx="0" cy="781039"/>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0.33035</cdr:x>
      <cdr:y>0.14394</cdr:y>
    </cdr:from>
    <cdr:to>
      <cdr:x>0.33035</cdr:x>
      <cdr:y>0.41017</cdr:y>
    </cdr:to>
    <cdr:cxnSp macro="">
      <cdr:nvCxnSpPr>
        <cdr:cNvPr id="5" name="Straight Connector 4"/>
        <cdr:cNvCxnSpPr/>
      </cdr:nvCxnSpPr>
      <cdr:spPr>
        <a:xfrm xmlns:a="http://schemas.openxmlformats.org/drawingml/2006/main">
          <a:off x="1755775" y="422275"/>
          <a:ext cx="0" cy="781050"/>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0.62454</cdr:x>
      <cdr:y>0.15043</cdr:y>
    </cdr:from>
    <cdr:to>
      <cdr:x>0.62454</cdr:x>
      <cdr:y>0.41667</cdr:y>
    </cdr:to>
    <cdr:cxnSp macro="">
      <cdr:nvCxnSpPr>
        <cdr:cNvPr id="6" name="Straight Connector 5"/>
        <cdr:cNvCxnSpPr/>
      </cdr:nvCxnSpPr>
      <cdr:spPr>
        <a:xfrm xmlns:a="http://schemas.openxmlformats.org/drawingml/2006/main">
          <a:off x="3432450" y="441316"/>
          <a:ext cx="0" cy="781069"/>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0.28136</cdr:x>
      <cdr:y>0.18182</cdr:y>
    </cdr:from>
    <cdr:to>
      <cdr:x>0.66308</cdr:x>
      <cdr:y>0.18182</cdr:y>
    </cdr:to>
    <cdr:cxnSp macro="">
      <cdr:nvCxnSpPr>
        <cdr:cNvPr id="8" name="Straight Connector 7"/>
        <cdr:cNvCxnSpPr/>
      </cdr:nvCxnSpPr>
      <cdr:spPr>
        <a:xfrm xmlns:a="http://schemas.openxmlformats.org/drawingml/2006/main">
          <a:off x="1495425" y="533400"/>
          <a:ext cx="2028825" cy="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0.87097</cdr:x>
      <cdr:y>0.50974</cdr:y>
    </cdr:from>
    <cdr:to>
      <cdr:x>1</cdr:x>
      <cdr:y>0.8961</cdr:y>
    </cdr:to>
    <cdr:sp macro="" textlink="">
      <cdr:nvSpPr>
        <cdr:cNvPr id="10" name="Rectangle 9"/>
        <cdr:cNvSpPr/>
      </cdr:nvSpPr>
      <cdr:spPr>
        <a:xfrm xmlns:a="http://schemas.openxmlformats.org/drawingml/2006/main">
          <a:off x="4786773" y="1495425"/>
          <a:ext cx="709152" cy="113347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rPr>
            <a:t>         Kecenderungan arah</a:t>
          </a:r>
        </a:p>
        <a:p xmlns:a="http://schemas.openxmlformats.org/drawingml/2006/main">
          <a:endParaRPr lang="en-US" sz="800">
            <a:solidFill>
              <a:sysClr val="windowText" lastClr="000000"/>
            </a:solidFill>
          </a:endParaRPr>
        </a:p>
        <a:p xmlns:a="http://schemas.openxmlformats.org/drawingml/2006/main">
          <a:r>
            <a:rPr lang="en-US" sz="800">
              <a:solidFill>
                <a:sysClr val="windowText" lastClr="000000"/>
              </a:solidFill>
            </a:rPr>
            <a:t>Garis</a:t>
          </a:r>
          <a:r>
            <a:rPr lang="en-US" sz="800" baseline="0">
              <a:solidFill>
                <a:sysClr val="windowText" lastClr="000000"/>
              </a:solidFill>
            </a:rPr>
            <a:t> perpotongan</a:t>
          </a:r>
          <a:endParaRPr lang="en-US" sz="800">
            <a:solidFill>
              <a:sysClr val="windowText" lastClr="000000"/>
            </a:solidFill>
          </a:endParaRPr>
        </a:p>
      </cdr:txBody>
    </cdr:sp>
  </cdr:relSizeAnchor>
  <cdr:relSizeAnchor xmlns:cdr="http://schemas.openxmlformats.org/drawingml/2006/chartDrawing">
    <cdr:from>
      <cdr:x>0.84239</cdr:x>
      <cdr:y>0.58442</cdr:y>
    </cdr:from>
    <cdr:to>
      <cdr:x>0.88307</cdr:x>
      <cdr:y>0.58442</cdr:y>
    </cdr:to>
    <cdr:cxnSp macro="">
      <cdr:nvCxnSpPr>
        <cdr:cNvPr id="12" name="Straight Connector 11"/>
        <cdr:cNvCxnSpPr/>
      </cdr:nvCxnSpPr>
      <cdr:spPr>
        <a:xfrm xmlns:a="http://schemas.openxmlformats.org/drawingml/2006/main">
          <a:off x="4629711" y="1714500"/>
          <a:ext cx="223594" cy="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0.85962</cdr:x>
      <cdr:y>0.67857</cdr:y>
    </cdr:from>
    <cdr:to>
      <cdr:x>0.85962</cdr:x>
      <cdr:y>0.78247</cdr:y>
    </cdr:to>
    <cdr:cxnSp macro="">
      <cdr:nvCxnSpPr>
        <cdr:cNvPr id="15" name="Straight Connector 14"/>
        <cdr:cNvCxnSpPr/>
      </cdr:nvCxnSpPr>
      <cdr:spPr>
        <a:xfrm xmlns:a="http://schemas.openxmlformats.org/drawingml/2006/main">
          <a:off x="4724400" y="1990725"/>
          <a:ext cx="0" cy="304800"/>
        </a:xfrm>
        <a:prstGeom xmlns:a="http://schemas.openxmlformats.org/drawingml/2006/main" prst="line">
          <a:avLst/>
        </a:prstGeom>
        <a:ln xmlns:a="http://schemas.openxmlformats.org/drawingml/2006/main" w="28575" cap="flat" cmpd="sng" algn="ctr">
          <a:solidFill>
            <a:schemeClr val="dk1"/>
          </a:solidFill>
          <a:prstDash val="sys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0.45989</cdr:x>
      <cdr:y>0.23077</cdr:y>
    </cdr:from>
    <cdr:to>
      <cdr:x>0.45989</cdr:x>
      <cdr:y>0.6</cdr:y>
    </cdr:to>
    <cdr:cxnSp macro="">
      <cdr:nvCxnSpPr>
        <cdr:cNvPr id="5" name="Straight Connector 4"/>
        <cdr:cNvCxnSpPr/>
      </cdr:nvCxnSpPr>
      <cdr:spPr>
        <a:xfrm xmlns:a="http://schemas.openxmlformats.org/drawingml/2006/main">
          <a:off x="2457450" y="714375"/>
          <a:ext cx="0" cy="1143000"/>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0.60309</cdr:x>
      <cdr:y>0.22872</cdr:y>
    </cdr:from>
    <cdr:to>
      <cdr:x>0.60309</cdr:x>
      <cdr:y>0.59795</cdr:y>
    </cdr:to>
    <cdr:cxnSp macro="">
      <cdr:nvCxnSpPr>
        <cdr:cNvPr id="6" name="Straight Connector 5"/>
        <cdr:cNvCxnSpPr/>
      </cdr:nvCxnSpPr>
      <cdr:spPr>
        <a:xfrm xmlns:a="http://schemas.openxmlformats.org/drawingml/2006/main">
          <a:off x="3222625" y="708025"/>
          <a:ext cx="0" cy="1143000"/>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0.31075</cdr:x>
      <cdr:y>0.23795</cdr:y>
    </cdr:from>
    <cdr:to>
      <cdr:x>0.31075</cdr:x>
      <cdr:y>0.60718</cdr:y>
    </cdr:to>
    <cdr:cxnSp macro="">
      <cdr:nvCxnSpPr>
        <cdr:cNvPr id="7" name="Straight Connector 6"/>
        <cdr:cNvCxnSpPr/>
      </cdr:nvCxnSpPr>
      <cdr:spPr>
        <a:xfrm xmlns:a="http://schemas.openxmlformats.org/drawingml/2006/main">
          <a:off x="1660525" y="736600"/>
          <a:ext cx="0" cy="1143000"/>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0.2852</cdr:x>
      <cdr:y>0.36615</cdr:y>
    </cdr:from>
    <cdr:to>
      <cdr:x>0.63102</cdr:x>
      <cdr:y>0.44</cdr:y>
    </cdr:to>
    <cdr:cxnSp macro="">
      <cdr:nvCxnSpPr>
        <cdr:cNvPr id="9" name="Straight Connector 8"/>
        <cdr:cNvCxnSpPr/>
      </cdr:nvCxnSpPr>
      <cdr:spPr>
        <a:xfrm xmlns:a="http://schemas.openxmlformats.org/drawingml/2006/main">
          <a:off x="1524000" y="1133475"/>
          <a:ext cx="1847850" cy="22860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0.8467</cdr:x>
      <cdr:y>0.36103</cdr:y>
    </cdr:from>
    <cdr:to>
      <cdr:x>0.9893</cdr:x>
      <cdr:y>0.72718</cdr:y>
    </cdr:to>
    <cdr:sp macro="" textlink="">
      <cdr:nvSpPr>
        <cdr:cNvPr id="11" name="Rectangle 10"/>
        <cdr:cNvSpPr/>
      </cdr:nvSpPr>
      <cdr:spPr>
        <a:xfrm xmlns:a="http://schemas.openxmlformats.org/drawingml/2006/main">
          <a:off x="4524375" y="1117600"/>
          <a:ext cx="762000" cy="113347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rPr>
            <a:t>         Kecenderungan arah</a:t>
          </a:r>
        </a:p>
        <a:p xmlns:a="http://schemas.openxmlformats.org/drawingml/2006/main">
          <a:endParaRPr lang="en-US" sz="800">
            <a:solidFill>
              <a:sysClr val="windowText" lastClr="000000"/>
            </a:solidFill>
          </a:endParaRPr>
        </a:p>
        <a:p xmlns:a="http://schemas.openxmlformats.org/drawingml/2006/main">
          <a:r>
            <a:rPr lang="en-US" sz="800">
              <a:solidFill>
                <a:sysClr val="windowText" lastClr="000000"/>
              </a:solidFill>
            </a:rPr>
            <a:t>Garis</a:t>
          </a:r>
          <a:r>
            <a:rPr lang="en-US" sz="800" baseline="0">
              <a:solidFill>
                <a:sysClr val="windowText" lastClr="000000"/>
              </a:solidFill>
            </a:rPr>
            <a:t> perpotongan</a:t>
          </a:r>
          <a:endParaRPr lang="en-US" sz="800">
            <a:solidFill>
              <a:sysClr val="windowText" lastClr="000000"/>
            </a:solidFill>
          </a:endParaRPr>
        </a:p>
      </cdr:txBody>
    </cdr:sp>
  </cdr:relSizeAnchor>
  <cdr:relSizeAnchor xmlns:cdr="http://schemas.openxmlformats.org/drawingml/2006/chartDrawing">
    <cdr:from>
      <cdr:x>0.81818</cdr:x>
      <cdr:y>0.43077</cdr:y>
    </cdr:from>
    <cdr:to>
      <cdr:x>0.8574</cdr:x>
      <cdr:y>0.43077</cdr:y>
    </cdr:to>
    <cdr:cxnSp macro="">
      <cdr:nvCxnSpPr>
        <cdr:cNvPr id="13" name="Straight Connector 12"/>
        <cdr:cNvCxnSpPr/>
      </cdr:nvCxnSpPr>
      <cdr:spPr>
        <a:xfrm xmlns:a="http://schemas.openxmlformats.org/drawingml/2006/main">
          <a:off x="4371975" y="1333500"/>
          <a:ext cx="209550" cy="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0.83066</cdr:x>
      <cdr:y>0.52308</cdr:y>
    </cdr:from>
    <cdr:to>
      <cdr:x>0.83066</cdr:x>
      <cdr:y>0.61538</cdr:y>
    </cdr:to>
    <cdr:cxnSp macro="">
      <cdr:nvCxnSpPr>
        <cdr:cNvPr id="15" name="Straight Connector 14"/>
        <cdr:cNvCxnSpPr/>
      </cdr:nvCxnSpPr>
      <cdr:spPr>
        <a:xfrm xmlns:a="http://schemas.openxmlformats.org/drawingml/2006/main">
          <a:off x="4438650" y="1619250"/>
          <a:ext cx="0" cy="285750"/>
        </a:xfrm>
        <a:prstGeom xmlns:a="http://schemas.openxmlformats.org/drawingml/2006/main" prst="line">
          <a:avLst/>
        </a:prstGeom>
        <a:ln xmlns:a="http://schemas.openxmlformats.org/drawingml/2006/main" w="2857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0.2784</cdr:x>
      <cdr:y>0.53869</cdr:y>
    </cdr:from>
    <cdr:to>
      <cdr:x>0.61723</cdr:x>
      <cdr:y>0.57738</cdr:y>
    </cdr:to>
    <cdr:cxnSp macro="">
      <cdr:nvCxnSpPr>
        <cdr:cNvPr id="3" name="Straight Connector 2"/>
        <cdr:cNvCxnSpPr/>
      </cdr:nvCxnSpPr>
      <cdr:spPr>
        <a:xfrm xmlns:a="http://schemas.openxmlformats.org/drawingml/2006/main">
          <a:off x="1580452" y="1724025"/>
          <a:ext cx="1923492" cy="123825"/>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0.81593</cdr:x>
      <cdr:y>0.41667</cdr:y>
    </cdr:from>
    <cdr:to>
      <cdr:x>0.94513</cdr:x>
      <cdr:y>0.87996</cdr:y>
    </cdr:to>
    <cdr:sp macro="" textlink="">
      <cdr:nvSpPr>
        <cdr:cNvPr id="6" name="Text Box 1"/>
        <cdr:cNvSpPr txBox="1"/>
      </cdr:nvSpPr>
      <cdr:spPr>
        <a:xfrm xmlns:a="http://schemas.openxmlformats.org/drawingml/2006/main">
          <a:off x="4391026" y="1333500"/>
          <a:ext cx="695324" cy="14827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      </a:t>
          </a:r>
          <a:r>
            <a:rPr lang="en-US" sz="1000"/>
            <a:t>Kecenderungan</a:t>
          </a:r>
        </a:p>
        <a:p xmlns:a="http://schemas.openxmlformats.org/drawingml/2006/main">
          <a:r>
            <a:rPr lang="en-US" sz="1000" baseline="0"/>
            <a:t>       Arah</a:t>
          </a:r>
        </a:p>
        <a:p xmlns:a="http://schemas.openxmlformats.org/drawingml/2006/main">
          <a:endParaRPr lang="en-US" sz="1000" baseline="0"/>
        </a:p>
        <a:p xmlns:a="http://schemas.openxmlformats.org/drawingml/2006/main">
          <a:r>
            <a:rPr lang="en-US" sz="1000" baseline="0"/>
            <a:t>       </a:t>
          </a:r>
          <a:r>
            <a:rPr lang="en-US" sz="1000"/>
            <a:t>Garis</a:t>
          </a:r>
          <a:r>
            <a:rPr lang="en-US" sz="1000" baseline="0"/>
            <a:t> </a:t>
          </a:r>
        </a:p>
        <a:p xmlns:a="http://schemas.openxmlformats.org/drawingml/2006/main">
          <a:r>
            <a:rPr lang="en-US" sz="1000" baseline="0"/>
            <a:t>       Perpotomgan</a:t>
          </a:r>
          <a:endParaRPr lang="en-US" sz="1000"/>
        </a:p>
      </cdr:txBody>
    </cdr:sp>
  </cdr:relSizeAnchor>
  <cdr:relSizeAnchor xmlns:cdr="http://schemas.openxmlformats.org/drawingml/2006/chartDrawing">
    <cdr:from>
      <cdr:x>0.84106</cdr:x>
      <cdr:y>0.59168</cdr:y>
    </cdr:from>
    <cdr:to>
      <cdr:x>0.84106</cdr:x>
      <cdr:y>0.66731</cdr:y>
    </cdr:to>
    <cdr:cxnSp macro="">
      <cdr:nvCxnSpPr>
        <cdr:cNvPr id="7" name="Straight Connector 6"/>
        <cdr:cNvCxnSpPr/>
      </cdr:nvCxnSpPr>
      <cdr:spPr>
        <a:xfrm xmlns:a="http://schemas.openxmlformats.org/drawingml/2006/main">
          <a:off x="4774617" y="1893617"/>
          <a:ext cx="0" cy="242048"/>
        </a:xfrm>
        <a:prstGeom xmlns:a="http://schemas.openxmlformats.org/drawingml/2006/main" prst="line">
          <a:avLst/>
        </a:prstGeom>
        <a:ln xmlns:a="http://schemas.openxmlformats.org/drawingml/2006/main" w="1905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0.81071</cdr:x>
      <cdr:y>0.46773</cdr:y>
    </cdr:from>
    <cdr:to>
      <cdr:x>0.85492</cdr:x>
      <cdr:y>0.46773</cdr:y>
    </cdr:to>
    <cdr:cxnSp macro="">
      <cdr:nvCxnSpPr>
        <cdr:cNvPr id="8" name="Straight Connector 7"/>
        <cdr:cNvCxnSpPr/>
      </cdr:nvCxnSpPr>
      <cdr:spPr>
        <a:xfrm xmlns:a="http://schemas.openxmlformats.org/drawingml/2006/main">
          <a:off x="4602296" y="1496919"/>
          <a:ext cx="251009" cy="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9</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ANDHAR</cp:lastModifiedBy>
  <cp:revision>192</cp:revision>
  <dcterms:created xsi:type="dcterms:W3CDTF">2020-03-20T01:32:00Z</dcterms:created>
  <dcterms:modified xsi:type="dcterms:W3CDTF">2020-08-23T04:47:00Z</dcterms:modified>
</cp:coreProperties>
</file>