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FE" w:rsidRPr="003E201B" w:rsidRDefault="001102FE" w:rsidP="001102FE">
      <w:pPr>
        <w:pStyle w:val="NoSpacing"/>
        <w:jc w:val="center"/>
        <w:rPr>
          <w:rFonts w:ascii="Times New Roman" w:hAnsi="Times New Roman" w:cs="Times New Roman"/>
          <w:b/>
          <w:sz w:val="24"/>
          <w:szCs w:val="24"/>
          <w:lang w:val="en-US"/>
        </w:rPr>
      </w:pPr>
      <w:r w:rsidRPr="003E201B">
        <w:rPr>
          <w:rFonts w:ascii="Times New Roman" w:hAnsi="Times New Roman" w:cs="Times New Roman"/>
          <w:b/>
          <w:sz w:val="24"/>
          <w:szCs w:val="24"/>
          <w:lang w:val="en-US"/>
        </w:rPr>
        <w:t>PENGEMBANGAN MODUL PEMBELAJARAN BIOLOGI BERBASIS PENDEKATAN SAINTIFIK UNTUK MENINGKATKAN HASIL BELAJAR SISWA</w:t>
      </w:r>
    </w:p>
    <w:p w:rsidR="001102FE" w:rsidRPr="003E201B" w:rsidRDefault="001102FE" w:rsidP="001102FE">
      <w:pPr>
        <w:pStyle w:val="NoSpacing"/>
        <w:jc w:val="center"/>
        <w:rPr>
          <w:rFonts w:ascii="Times New Roman" w:hAnsi="Times New Roman" w:cs="Times New Roman"/>
          <w:b/>
          <w:sz w:val="24"/>
          <w:szCs w:val="24"/>
          <w:lang w:val="en-US"/>
        </w:rPr>
      </w:pPr>
    </w:p>
    <w:p w:rsidR="001102FE" w:rsidRPr="00167178" w:rsidRDefault="001102FE" w:rsidP="001102FE">
      <w:pPr>
        <w:pStyle w:val="NoSpacing"/>
        <w:jc w:val="center"/>
        <w:rPr>
          <w:rFonts w:ascii="Times New Roman" w:hAnsi="Times New Roman" w:cs="Times New Roman"/>
          <w:b/>
          <w:lang w:val="en-US"/>
        </w:rPr>
      </w:pPr>
      <w:r w:rsidRPr="00167178">
        <w:rPr>
          <w:rFonts w:ascii="Times New Roman" w:hAnsi="Times New Roman" w:cs="Times New Roman"/>
          <w:b/>
          <w:lang w:val="en-US"/>
        </w:rPr>
        <w:t>Muhammad Wahyu Setiyadi, Ismail, Hamsu Abdul Gani</w:t>
      </w:r>
    </w:p>
    <w:p w:rsidR="001102FE" w:rsidRPr="00167178" w:rsidRDefault="001102FE" w:rsidP="001102FE">
      <w:pPr>
        <w:pStyle w:val="NoSpacing"/>
        <w:jc w:val="center"/>
        <w:rPr>
          <w:rFonts w:ascii="Times New Roman" w:hAnsi="Times New Roman" w:cs="Times New Roman"/>
          <w:sz w:val="20"/>
          <w:szCs w:val="20"/>
          <w:lang w:val="en-US"/>
        </w:rPr>
      </w:pPr>
      <w:r w:rsidRPr="00167178">
        <w:rPr>
          <w:rFonts w:ascii="Times New Roman" w:hAnsi="Times New Roman" w:cs="Times New Roman"/>
          <w:sz w:val="20"/>
          <w:szCs w:val="20"/>
          <w:lang w:val="en-US"/>
        </w:rPr>
        <w:t>Pendidikan Biologi</w:t>
      </w:r>
    </w:p>
    <w:p w:rsidR="001102FE" w:rsidRPr="00167178" w:rsidRDefault="001102FE" w:rsidP="001102FE">
      <w:pPr>
        <w:pStyle w:val="NoSpacing"/>
        <w:jc w:val="center"/>
        <w:rPr>
          <w:rFonts w:ascii="Times New Roman" w:hAnsi="Times New Roman" w:cs="Times New Roman"/>
          <w:sz w:val="20"/>
          <w:szCs w:val="20"/>
          <w:lang w:val="en-US"/>
        </w:rPr>
      </w:pPr>
      <w:r w:rsidRPr="00167178">
        <w:rPr>
          <w:rFonts w:ascii="Times New Roman" w:hAnsi="Times New Roman" w:cs="Times New Roman"/>
          <w:sz w:val="20"/>
          <w:szCs w:val="20"/>
          <w:lang w:val="en-US"/>
        </w:rPr>
        <w:t>Program Pascasarjana, Universitas Negeri Makassar</w:t>
      </w:r>
    </w:p>
    <w:p w:rsidR="001102FE" w:rsidRPr="00167178" w:rsidRDefault="001102FE" w:rsidP="001102FE">
      <w:pPr>
        <w:pStyle w:val="NoSpacing"/>
        <w:jc w:val="center"/>
        <w:rPr>
          <w:rFonts w:ascii="Times New Roman" w:hAnsi="Times New Roman" w:cs="Times New Roman"/>
          <w:sz w:val="20"/>
          <w:szCs w:val="20"/>
          <w:lang w:val="en-US"/>
        </w:rPr>
      </w:pPr>
      <w:r w:rsidRPr="00167178">
        <w:rPr>
          <w:rFonts w:ascii="Times New Roman" w:hAnsi="Times New Roman" w:cs="Times New Roman"/>
          <w:sz w:val="20"/>
          <w:szCs w:val="20"/>
          <w:lang w:val="en-US"/>
        </w:rPr>
        <w:t>Gunungsari Baru, Jl. Bonto Langkasa, Makassar-90222</w:t>
      </w:r>
    </w:p>
    <w:p w:rsidR="001102FE" w:rsidRPr="003E201B" w:rsidRDefault="001102FE" w:rsidP="001102FE">
      <w:pPr>
        <w:pStyle w:val="NoSpacing"/>
        <w:jc w:val="center"/>
        <w:rPr>
          <w:rFonts w:ascii="Times New Roman" w:hAnsi="Times New Roman" w:cs="Times New Roman"/>
          <w:lang w:val="en-US"/>
        </w:rPr>
      </w:pPr>
      <w:r w:rsidRPr="00167178">
        <w:rPr>
          <w:rFonts w:ascii="Times New Roman" w:hAnsi="Times New Roman" w:cs="Times New Roman"/>
          <w:sz w:val="20"/>
          <w:szCs w:val="20"/>
          <w:lang w:val="en-US"/>
        </w:rPr>
        <w:t>wahyusetiyadi074@gmail.com</w:t>
      </w:r>
    </w:p>
    <w:p w:rsidR="001102FE" w:rsidRPr="003E201B" w:rsidRDefault="001102FE" w:rsidP="00167178">
      <w:pPr>
        <w:spacing w:after="0"/>
        <w:rPr>
          <w:rFonts w:ascii="Times New Roman" w:hAnsi="Times New Roman" w:cs="Times New Roman"/>
          <w:lang w:val="en-US"/>
        </w:rPr>
      </w:pPr>
    </w:p>
    <w:p w:rsidR="00167178" w:rsidRDefault="00167178" w:rsidP="00167178">
      <w:pPr>
        <w:spacing w:after="0" w:line="240" w:lineRule="auto"/>
        <w:jc w:val="both"/>
        <w:rPr>
          <w:rFonts w:ascii="Times New Roman" w:hAnsi="Times New Roman" w:cs="Times New Roman"/>
          <w:i/>
          <w:lang w:val="en-US"/>
        </w:rPr>
      </w:pPr>
      <w:r w:rsidRPr="00167178">
        <w:rPr>
          <w:rFonts w:ascii="Times New Roman" w:hAnsi="Times New Roman" w:cs="Times New Roman"/>
          <w:b/>
          <w:i/>
          <w:sz w:val="24"/>
          <w:szCs w:val="24"/>
          <w:lang w:val="en-US"/>
        </w:rPr>
        <w:t>Abstrac</w:t>
      </w:r>
      <w:r>
        <w:rPr>
          <w:rFonts w:ascii="Times New Roman" w:hAnsi="Times New Roman" w:cs="Times New Roman"/>
          <w:b/>
          <w:i/>
          <w:sz w:val="24"/>
          <w:szCs w:val="24"/>
          <w:lang w:val="en-US"/>
        </w:rPr>
        <w:t>t</w:t>
      </w:r>
    </w:p>
    <w:p w:rsidR="00167178" w:rsidRPr="00167178" w:rsidRDefault="00167178" w:rsidP="00167178">
      <w:pPr>
        <w:spacing w:after="0" w:line="240" w:lineRule="auto"/>
        <w:jc w:val="both"/>
        <w:rPr>
          <w:rFonts w:ascii="Times New Roman" w:hAnsi="Times New Roman" w:cs="Times New Roman"/>
          <w:i/>
          <w:lang w:val="en-US"/>
        </w:rPr>
      </w:pPr>
      <w:r w:rsidRPr="00167178">
        <w:rPr>
          <w:rFonts w:ascii="Times New Roman" w:hAnsi="Times New Roman" w:cs="Times New Roman"/>
          <w:i/>
          <w:lang w:val="en-US"/>
        </w:rPr>
        <w:t xml:space="preserve">The research is Research and Development which aims to develop learning module based on scientific approach in Ecology concept which is valid, practical and effective to the students of Senior High School. The development procedures of the research employed Thiagarajan Model or 4-D Model which consisted of four stages, namely defining, design, development, and dissemination. The data were collected through learning module validation process, students and teachers' responses questionnaire, learning implementation observation sheet, and learning result test. The data were analyzed by using descriptive analysis. The results of the research reveal that Biology learning module based on scientific approach is valid, practical, and effective. It is stated as valid because Biology learning module based on scientific approach which is developed had met validity criteria with "Valid" category. It is stated as practical because the learning implementation by using Biology learning module based on scientific approach had learning implementation in high category, and students and teachers positive responses on the module. It is stated as effective because it had fulfilled effectiveness namely the students' learning result test had met classical completeness criteria by 84.21%. </w:t>
      </w:r>
    </w:p>
    <w:p w:rsidR="00167178" w:rsidRPr="00167178" w:rsidRDefault="00167178" w:rsidP="00167178">
      <w:pPr>
        <w:spacing w:after="0" w:line="240" w:lineRule="auto"/>
        <w:jc w:val="both"/>
        <w:rPr>
          <w:rFonts w:ascii="Times New Roman" w:hAnsi="Times New Roman" w:cs="Times New Roman"/>
          <w:i/>
          <w:lang w:val="en-US"/>
        </w:rPr>
      </w:pPr>
    </w:p>
    <w:p w:rsidR="00167178" w:rsidRPr="00167178" w:rsidRDefault="00167178" w:rsidP="00167178">
      <w:pPr>
        <w:spacing w:after="0" w:line="240" w:lineRule="auto"/>
        <w:jc w:val="both"/>
        <w:rPr>
          <w:rFonts w:ascii="Times New Roman" w:hAnsi="Times New Roman" w:cs="Times New Roman"/>
          <w:i/>
          <w:lang w:val="en-US"/>
        </w:rPr>
      </w:pPr>
      <w:r w:rsidRPr="00167178">
        <w:rPr>
          <w:rFonts w:ascii="Times New Roman" w:hAnsi="Times New Roman" w:cs="Times New Roman"/>
          <w:i/>
          <w:lang w:val="en-US"/>
        </w:rPr>
        <w:t>Keywords: Scientific Approach, Biology Learning Module, Learning Result</w:t>
      </w:r>
    </w:p>
    <w:p w:rsidR="00167178" w:rsidRDefault="00167178" w:rsidP="001102FE">
      <w:pPr>
        <w:spacing w:after="0" w:line="240" w:lineRule="auto"/>
        <w:jc w:val="both"/>
        <w:rPr>
          <w:rFonts w:ascii="Times New Roman" w:hAnsi="Times New Roman" w:cs="Times New Roman"/>
          <w:b/>
          <w:sz w:val="24"/>
          <w:szCs w:val="24"/>
          <w:lang w:val="en-US"/>
        </w:rPr>
      </w:pPr>
    </w:p>
    <w:p w:rsidR="00167178" w:rsidRPr="00167178" w:rsidRDefault="00167178" w:rsidP="001102FE">
      <w:pPr>
        <w:spacing w:after="0" w:line="240" w:lineRule="auto"/>
        <w:jc w:val="both"/>
        <w:rPr>
          <w:rFonts w:ascii="Times New Roman" w:hAnsi="Times New Roman" w:cs="Times New Roman"/>
          <w:b/>
          <w:sz w:val="24"/>
          <w:szCs w:val="24"/>
          <w:lang w:val="en-US"/>
        </w:rPr>
      </w:pPr>
      <w:r w:rsidRPr="00167178">
        <w:rPr>
          <w:rFonts w:ascii="Times New Roman" w:hAnsi="Times New Roman" w:cs="Times New Roman"/>
          <w:b/>
          <w:sz w:val="24"/>
          <w:szCs w:val="24"/>
          <w:lang w:val="en-US"/>
        </w:rPr>
        <w:t>Abstrak</w:t>
      </w:r>
    </w:p>
    <w:p w:rsidR="001102FE" w:rsidRPr="00167178" w:rsidRDefault="001102FE" w:rsidP="001102FE">
      <w:pPr>
        <w:spacing w:after="0" w:line="240" w:lineRule="auto"/>
        <w:jc w:val="both"/>
        <w:rPr>
          <w:rFonts w:ascii="Times New Roman" w:hAnsi="Times New Roman" w:cs="Times New Roman"/>
          <w:lang w:val="en-US"/>
        </w:rPr>
      </w:pPr>
      <w:r w:rsidRPr="00167178">
        <w:rPr>
          <w:rFonts w:ascii="Times New Roman" w:hAnsi="Times New Roman" w:cs="Times New Roman"/>
          <w:lang w:val="en-US"/>
        </w:rPr>
        <w:t>Penelitian ini adalah penelitian dan pengembangan (</w:t>
      </w:r>
      <w:r w:rsidRPr="00167178">
        <w:rPr>
          <w:rFonts w:ascii="Times New Roman" w:hAnsi="Times New Roman" w:cs="Times New Roman"/>
          <w:i/>
          <w:lang w:val="en-US"/>
        </w:rPr>
        <w:t>Research and Development</w:t>
      </w:r>
      <w:r w:rsidRPr="00167178">
        <w:rPr>
          <w:rFonts w:ascii="Times New Roman" w:hAnsi="Times New Roman" w:cs="Times New Roman"/>
          <w:lang w:val="en-US"/>
        </w:rPr>
        <w:t>) dengan tujuan untuk mengembangkan modul pembelajaran berbasis pendekatan saintifik pada konsep ekologi yang valid, praktis dan efektif bagi siswa Sekolah Menegah Atas. Prosedur pengembangan yang digunakan dalam penelitian ini adalah model Thiagarajan atau model 4-D yang terdiri atas empat tahap yaitu tahap pendefinisian (</w:t>
      </w:r>
      <w:r w:rsidRPr="00167178">
        <w:rPr>
          <w:rFonts w:ascii="Times New Roman" w:hAnsi="Times New Roman" w:cs="Times New Roman"/>
          <w:i/>
          <w:lang w:val="en-US"/>
        </w:rPr>
        <w:t>define</w:t>
      </w:r>
      <w:r w:rsidRPr="00167178">
        <w:rPr>
          <w:rFonts w:ascii="Times New Roman" w:hAnsi="Times New Roman" w:cs="Times New Roman"/>
          <w:lang w:val="en-US"/>
        </w:rPr>
        <w:t>), tahap perancangan (</w:t>
      </w:r>
      <w:r w:rsidRPr="00167178">
        <w:rPr>
          <w:rFonts w:ascii="Times New Roman" w:hAnsi="Times New Roman" w:cs="Times New Roman"/>
          <w:i/>
          <w:lang w:val="en-US"/>
        </w:rPr>
        <w:t>design</w:t>
      </w:r>
      <w:r w:rsidRPr="00167178">
        <w:rPr>
          <w:rFonts w:ascii="Times New Roman" w:hAnsi="Times New Roman" w:cs="Times New Roman"/>
          <w:lang w:val="en-US"/>
        </w:rPr>
        <w:t>), tahap pengembangan (</w:t>
      </w:r>
      <w:r w:rsidRPr="00167178">
        <w:rPr>
          <w:rFonts w:ascii="Times New Roman" w:hAnsi="Times New Roman" w:cs="Times New Roman"/>
          <w:i/>
          <w:lang w:val="en-US"/>
        </w:rPr>
        <w:t>develop</w:t>
      </w:r>
      <w:r w:rsidRPr="00167178">
        <w:rPr>
          <w:rFonts w:ascii="Times New Roman" w:hAnsi="Times New Roman" w:cs="Times New Roman"/>
          <w:lang w:val="en-US"/>
        </w:rPr>
        <w:t>), dan tahap penyebaran (</w:t>
      </w:r>
      <w:r w:rsidRPr="00167178">
        <w:rPr>
          <w:rFonts w:ascii="Times New Roman" w:hAnsi="Times New Roman" w:cs="Times New Roman"/>
          <w:i/>
          <w:lang w:val="en-US"/>
        </w:rPr>
        <w:t>disseminate</w:t>
      </w:r>
      <w:r w:rsidRPr="00167178">
        <w:rPr>
          <w:rFonts w:ascii="Times New Roman" w:hAnsi="Times New Roman" w:cs="Times New Roman"/>
          <w:lang w:val="en-US"/>
        </w:rPr>
        <w:t>). Pengumpulan data dilakukan melalui proses validasi modul pembelajaran, angket respon siswa dan guru terhadap modul pembelajaran, lembar observasi keterlaksanaan pembelajaran dan tes hasil belajar. Data uji coba dianalisis dengan menggunakan analisis deskriptif. Hasil penelitian menunjukkan bahwa modul pembelajaran biologi berbasis pendekatan saintifik bersifat valid, praktis, dan efektif. Dikatakan valid karena Modul pembelajaran biologi berbasis pendekatan saintifik yang dikembangkan telah  memenuhi kriteria kevalidan dengan kategori "Valid". Modul pembelajaran dikatakan praktis karena keterlaksanaan pembelajaran menggunakan modul pembelajaran biologi  ini memiliki keterlaksanaan dengan kategori tinggi, dan siswa dan guru memberikan respon positif terhadap modul pembelajaran. Penggunaan modul pembelajaran berbasis saintifik telah memenuhi kriteria keefektifan karena tes hasil belajar siswa telah memenuhi kriteria ketuntasan klasikal sebesar 84,21%.</w:t>
      </w:r>
    </w:p>
    <w:p w:rsidR="001102FE" w:rsidRPr="00167178" w:rsidRDefault="001102FE" w:rsidP="001102FE">
      <w:pPr>
        <w:tabs>
          <w:tab w:val="left" w:pos="4536"/>
        </w:tabs>
        <w:spacing w:after="0" w:line="240" w:lineRule="auto"/>
        <w:jc w:val="both"/>
        <w:rPr>
          <w:rFonts w:ascii="Times New Roman" w:hAnsi="Times New Roman" w:cs="Times New Roman"/>
          <w:lang w:val="en-US"/>
        </w:rPr>
      </w:pPr>
    </w:p>
    <w:p w:rsidR="001102FE" w:rsidRPr="00167178" w:rsidRDefault="001102FE" w:rsidP="00167178">
      <w:pPr>
        <w:spacing w:after="0" w:line="240" w:lineRule="auto"/>
        <w:jc w:val="both"/>
        <w:rPr>
          <w:rFonts w:ascii="Times New Roman" w:hAnsi="Times New Roman" w:cs="Times New Roman"/>
          <w:lang w:val="en-US"/>
        </w:rPr>
      </w:pPr>
      <w:r w:rsidRPr="00167178">
        <w:rPr>
          <w:rFonts w:ascii="Times New Roman" w:hAnsi="Times New Roman" w:cs="Times New Roman"/>
          <w:lang w:val="en-US"/>
        </w:rPr>
        <w:t xml:space="preserve">Kata kunci: </w:t>
      </w:r>
      <w:r w:rsidRPr="00167178">
        <w:rPr>
          <w:rFonts w:ascii="Times New Roman" w:hAnsi="Times New Roman" w:cs="Times New Roman"/>
          <w:i/>
          <w:lang w:val="en-US"/>
        </w:rPr>
        <w:t>Pedekatan Saintifik, Modul Pembelajaran Biologi, Hasil Belajar</w:t>
      </w:r>
      <w:r w:rsidRPr="00167178">
        <w:rPr>
          <w:rFonts w:ascii="Times New Roman" w:hAnsi="Times New Roman" w:cs="Times New Roman"/>
          <w:lang w:val="en-US"/>
        </w:rPr>
        <w:t>.</w:t>
      </w:r>
    </w:p>
    <w:p w:rsidR="00167178" w:rsidRDefault="00167178" w:rsidP="00167178">
      <w:pPr>
        <w:tabs>
          <w:tab w:val="left" w:pos="4536"/>
        </w:tabs>
        <w:spacing w:after="240" w:line="240" w:lineRule="auto"/>
        <w:jc w:val="both"/>
        <w:rPr>
          <w:rFonts w:ascii="Times New Roman" w:hAnsi="Times New Roman" w:cs="Times New Roman"/>
          <w:b/>
          <w:bCs/>
          <w:noProof w:val="0"/>
          <w:sz w:val="24"/>
          <w:szCs w:val="24"/>
          <w:lang w:val="en-US"/>
        </w:rPr>
      </w:pPr>
    </w:p>
    <w:p w:rsidR="00167178" w:rsidRPr="003E201B" w:rsidRDefault="00167178" w:rsidP="00167178">
      <w:pPr>
        <w:tabs>
          <w:tab w:val="left" w:pos="4536"/>
        </w:tabs>
        <w:spacing w:after="0" w:line="240" w:lineRule="auto"/>
        <w:jc w:val="both"/>
        <w:rPr>
          <w:rFonts w:ascii="Times New Roman" w:hAnsi="Times New Roman" w:cs="Times New Roman"/>
          <w:b/>
          <w:bCs/>
          <w:noProof w:val="0"/>
          <w:sz w:val="24"/>
          <w:szCs w:val="24"/>
          <w:lang w:val="en-US"/>
        </w:rPr>
        <w:sectPr w:rsidR="00167178" w:rsidRPr="003E201B" w:rsidSect="00167178">
          <w:headerReference w:type="default" r:id="rId7"/>
          <w:footerReference w:type="default" r:id="rId8"/>
          <w:type w:val="continuous"/>
          <w:pgSz w:w="11907" w:h="16839" w:code="9"/>
          <w:pgMar w:top="1701" w:right="1134" w:bottom="1134" w:left="1701" w:header="720" w:footer="720" w:gutter="0"/>
          <w:cols w:space="720"/>
          <w:docGrid w:linePitch="360"/>
        </w:sectPr>
      </w:pPr>
    </w:p>
    <w:p w:rsidR="001102FE" w:rsidRPr="003163B0" w:rsidRDefault="001102FE" w:rsidP="001102FE">
      <w:pPr>
        <w:tabs>
          <w:tab w:val="left" w:pos="4536"/>
        </w:tabs>
        <w:spacing w:line="240" w:lineRule="auto"/>
        <w:jc w:val="both"/>
        <w:rPr>
          <w:rFonts w:ascii="Times New Roman" w:hAnsi="Times New Roman" w:cs="Times New Roman"/>
          <w:b/>
          <w:bCs/>
          <w:noProof w:val="0"/>
          <w:lang w:val="en-US"/>
        </w:rPr>
      </w:pPr>
      <w:r w:rsidRPr="003163B0">
        <w:rPr>
          <w:rFonts w:ascii="Times New Roman" w:hAnsi="Times New Roman" w:cs="Times New Roman"/>
          <w:b/>
          <w:bCs/>
          <w:noProof w:val="0"/>
          <w:lang w:val="en-US"/>
        </w:rPr>
        <w:lastRenderedPageBreak/>
        <w:t>PENDAHULUAN</w:t>
      </w:r>
    </w:p>
    <w:p w:rsidR="001102FE" w:rsidRPr="003163B0" w:rsidRDefault="00E913D8" w:rsidP="001102FE">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Berbagai upaya </w:t>
      </w:r>
      <w:r w:rsidR="001102FE" w:rsidRPr="003163B0">
        <w:rPr>
          <w:rFonts w:ascii="Times New Roman" w:hAnsi="Times New Roman" w:cs="Times New Roman"/>
        </w:rPr>
        <w:t>dilakukan pemerintah untuk m</w:t>
      </w:r>
      <w:r>
        <w:rPr>
          <w:rFonts w:ascii="Times New Roman" w:hAnsi="Times New Roman" w:cs="Times New Roman"/>
        </w:rPr>
        <w:t xml:space="preserve">eningkatkan sumber daya manusia </w:t>
      </w:r>
      <w:r w:rsidR="001102FE" w:rsidRPr="003163B0">
        <w:rPr>
          <w:rFonts w:ascii="Times New Roman" w:hAnsi="Times New Roman" w:cs="Times New Roman"/>
        </w:rPr>
        <w:t>melalui peningkatan</w:t>
      </w:r>
      <w:r>
        <w:rPr>
          <w:rFonts w:ascii="Times New Roman" w:hAnsi="Times New Roman" w:cs="Times New Roman"/>
        </w:rPr>
        <w:t xml:space="preserve"> kualitas pendidikan. Kurikulum telah mengalami perubahan </w:t>
      </w:r>
      <w:r w:rsidR="001102FE" w:rsidRPr="003163B0">
        <w:rPr>
          <w:rFonts w:ascii="Times New Roman" w:hAnsi="Times New Roman" w:cs="Times New Roman"/>
        </w:rPr>
        <w:lastRenderedPageBreak/>
        <w:t xml:space="preserve">beberapa tahun terakhir ini. </w:t>
      </w:r>
      <w:r>
        <w:rPr>
          <w:rFonts w:ascii="Times New Roman" w:hAnsi="Times New Roman" w:cs="Times New Roman"/>
        </w:rPr>
        <w:t xml:space="preserve">Perubahan kurikulum </w:t>
      </w:r>
      <w:r w:rsidR="001102FE" w:rsidRPr="003163B0">
        <w:rPr>
          <w:rFonts w:ascii="Times New Roman" w:hAnsi="Times New Roman" w:cs="Times New Roman"/>
        </w:rPr>
        <w:t>m</w:t>
      </w:r>
      <w:r>
        <w:rPr>
          <w:rFonts w:ascii="Times New Roman" w:hAnsi="Times New Roman" w:cs="Times New Roman"/>
        </w:rPr>
        <w:t xml:space="preserve">erupakan salah satu usaha untuk </w:t>
      </w:r>
      <w:r w:rsidR="001102FE" w:rsidRPr="003163B0">
        <w:rPr>
          <w:rFonts w:ascii="Times New Roman" w:hAnsi="Times New Roman" w:cs="Times New Roman"/>
        </w:rPr>
        <w:t xml:space="preserve">meningkatkan kualitas pendidikan termasuk perkembangan beberapa metode, model, pendekatan, dan strategi pembelajaran. Dalam hal ini pemerintah mengembangkan kurikulum </w:t>
      </w:r>
      <w:r w:rsidR="001102FE" w:rsidRPr="003163B0">
        <w:rPr>
          <w:rFonts w:ascii="Times New Roman" w:hAnsi="Times New Roman" w:cs="Times New Roman"/>
        </w:rPr>
        <w:lastRenderedPageBreak/>
        <w:t>yang telah ada yaitu KBK dan KTSP menjadi Kurikulum 2013.</w:t>
      </w:r>
    </w:p>
    <w:p w:rsidR="001102FE" w:rsidRPr="003163B0" w:rsidRDefault="001102FE" w:rsidP="001102FE">
      <w:pPr>
        <w:pStyle w:val="ListParagraph"/>
        <w:spacing w:after="0" w:line="240" w:lineRule="auto"/>
        <w:ind w:left="0" w:firstLine="720"/>
        <w:jc w:val="both"/>
        <w:rPr>
          <w:rFonts w:ascii="Times New Roman" w:hAnsi="Times New Roman" w:cs="Times New Roman"/>
        </w:rPr>
      </w:pPr>
      <w:r w:rsidRPr="003163B0">
        <w:rPr>
          <w:rFonts w:ascii="Times New Roman" w:hAnsi="Times New Roman" w:cs="Times New Roman"/>
        </w:rPr>
        <w:t xml:space="preserve">Kurikulum 2013 merupakan kurikulum baru yang mulai diterapkan pada tahun ajaran 2013/2014. Pelaksanaan kurikulum </w:t>
      </w:r>
      <w:r w:rsidR="00E913D8">
        <w:rPr>
          <w:rFonts w:ascii="Times New Roman" w:hAnsi="Times New Roman" w:cs="Times New Roman"/>
        </w:rPr>
        <w:t>2013 dilakukan dengan melatih</w:t>
      </w:r>
      <w:r w:rsidRPr="003163B0">
        <w:rPr>
          <w:rFonts w:ascii="Times New Roman" w:hAnsi="Times New Roman" w:cs="Times New Roman"/>
        </w:rPr>
        <w:t xml:space="preserve"> keterampilan proses yang dicerminkan dalam kegiatan pembelajaran (Kemendikbud, 2013). Keterampilan proses yang diterapkan berupa 5M (mengamati, menanya, mengumpulkan data, mengasosiasi, dan mengkomunikasikan) yang dikenal sebagai keterampilan proses berupa pendekatan saintifik (Kemendikbud, 2013). </w:t>
      </w:r>
    </w:p>
    <w:p w:rsidR="001102FE" w:rsidRPr="003163B0" w:rsidRDefault="001102FE" w:rsidP="001102FE">
      <w:pPr>
        <w:pStyle w:val="ListParagraph"/>
        <w:spacing w:after="0" w:line="240" w:lineRule="auto"/>
        <w:ind w:left="0" w:firstLine="709"/>
        <w:jc w:val="both"/>
        <w:rPr>
          <w:rFonts w:ascii="Times New Roman" w:hAnsi="Times New Roman" w:cs="Times New Roman"/>
        </w:rPr>
      </w:pPr>
      <w:r w:rsidRPr="003163B0">
        <w:rPr>
          <w:rFonts w:ascii="Times New Roman" w:hAnsi="Times New Roman" w:cs="Times New Roman"/>
        </w:rPr>
        <w:t>Implementasi kurikulum 2013 memasukan penguatan sikap spiritual, sikap sosial, pengetahuan dan keterampilan dalam proses pembelajaran. Proses pembelajaran merupakan kunci utama dalam kegiatan belajar siswa. Dalam kurikulum 2013, kegiatan pembelajaran perlu menggunakan prinsip: 1) berpusat pada peserta didik, 2) mengembangkan kreativitas peserta didik, 3) menciptakan kondisi menyenangkan dan menantang, 4) bermuatan nilai, etika, estetika, logika, dan kinestetika, dan 5) menyediakan pengalaman belajar yang beragam melalui penerapan berbagai strategi dan metode pembelajaran yang menyenangkan, kontekstual, efektif, efisien, dan bermakna (Permendikbud No. 65 Tahun 2013).</w:t>
      </w:r>
    </w:p>
    <w:p w:rsidR="001102FE" w:rsidRPr="003163B0" w:rsidRDefault="001102FE" w:rsidP="001102FE">
      <w:pPr>
        <w:pStyle w:val="ListParagraph"/>
        <w:spacing w:after="0" w:line="240" w:lineRule="auto"/>
        <w:ind w:left="0" w:firstLine="720"/>
        <w:jc w:val="both"/>
        <w:rPr>
          <w:rFonts w:ascii="Times New Roman" w:hAnsi="Times New Roman" w:cs="Times New Roman"/>
        </w:rPr>
      </w:pPr>
      <w:r w:rsidRPr="003163B0">
        <w:rPr>
          <w:rFonts w:ascii="Times New Roman" w:hAnsi="Times New Roman" w:cs="Times New Roman"/>
        </w:rPr>
        <w:t>Dalam sistem pendidikan yang menerapkan konsep pembelajaran mandiri, sangat diperlukan bahan-bahan belajar yang dirancang khusus untuk dapat dipelajari oleh peserta didik secara mandiri, karena itu diperlukan para tenaga profesional yang mampu mengembangkan bahan belajar mandiri. Di</w:t>
      </w:r>
      <w:r w:rsidR="00E913D8">
        <w:rPr>
          <w:rFonts w:ascii="Times New Roman" w:hAnsi="Times New Roman" w:cs="Times New Roman"/>
        </w:rPr>
        <w:t xml:space="preserve"> </w:t>
      </w:r>
      <w:r w:rsidRPr="003163B0">
        <w:rPr>
          <w:rFonts w:ascii="Times New Roman" w:hAnsi="Times New Roman" w:cs="Times New Roman"/>
        </w:rPr>
        <w:t xml:space="preserve">pihak lain, sumber-sumber referensi tentang pengembangan bahan belajar mandiri sampai saat ini masih sangat terbatas, apalagi sumber pustaka lokal (Purwanto, </w:t>
      </w:r>
      <w:r w:rsidRPr="003163B0">
        <w:rPr>
          <w:rFonts w:ascii="Times New Roman" w:hAnsi="Times New Roman" w:cs="Times New Roman"/>
          <w:i/>
        </w:rPr>
        <w:t>et al</w:t>
      </w:r>
      <w:r w:rsidRPr="003163B0">
        <w:rPr>
          <w:rFonts w:ascii="Times New Roman" w:hAnsi="Times New Roman" w:cs="Times New Roman"/>
        </w:rPr>
        <w:t>. 2007).</w:t>
      </w:r>
    </w:p>
    <w:p w:rsidR="001102FE" w:rsidRPr="003163B0" w:rsidRDefault="001102FE" w:rsidP="001102FE">
      <w:pPr>
        <w:pStyle w:val="ListParagraph"/>
        <w:spacing w:after="0" w:line="240" w:lineRule="auto"/>
        <w:ind w:left="0" w:firstLine="720"/>
        <w:jc w:val="both"/>
        <w:rPr>
          <w:rFonts w:ascii="Times New Roman" w:hAnsi="Times New Roman" w:cs="Times New Roman"/>
        </w:rPr>
      </w:pPr>
      <w:r w:rsidRPr="003163B0">
        <w:rPr>
          <w:rFonts w:ascii="Times New Roman" w:hAnsi="Times New Roman" w:cs="Times New Roman"/>
        </w:rPr>
        <w:t>Terkait dengan pengembangan bahan ajar, saat ini pengembangan bahan ajar menjadi kebutuhan yang mendesak. Hal ini merupakan konsekuensi dari perubahan kurikulum lama menjadi kurikulum baru saat ini yakni kurikulum 2013 dengan pendekatan yang dikenal dengan pendekatan saintifik. Menu</w:t>
      </w:r>
      <w:r w:rsidR="00C361B4" w:rsidRPr="003163B0">
        <w:rPr>
          <w:rFonts w:ascii="Times New Roman" w:hAnsi="Times New Roman" w:cs="Times New Roman"/>
        </w:rPr>
        <w:t>rut Depdiknas (2008</w:t>
      </w:r>
      <w:r w:rsidRPr="003163B0">
        <w:rPr>
          <w:rFonts w:ascii="Times New Roman" w:hAnsi="Times New Roman" w:cs="Times New Roman"/>
        </w:rPr>
        <w:t xml:space="preserve">) salah satu alasan mengapa bahan ajar harus dikembangkan adalah ketersediaan bahan ajar yang sesuai dengan tuntutan kurikulum, artinya bahan ajar </w:t>
      </w:r>
      <w:r w:rsidRPr="003163B0">
        <w:rPr>
          <w:rFonts w:ascii="Times New Roman" w:hAnsi="Times New Roman" w:cs="Times New Roman"/>
        </w:rPr>
        <w:lastRenderedPageBreak/>
        <w:t>yang dikembangkan harus sesuai dengan kurikulum dengan memperhatikan karakteristik sasaran seperti lingkungan sosial, budaya, geografis, tahapan perkembangan siswa, maupun karakteristik siswa sebagai sasaran. Pengembangan bahan ajar penting dilakukan oleh pendidik agar pembelajaran lebih efektif, efisien, dan tidak melenceng dari kompetensi yang akan dicapainya. Oleh karena itu, bahan ajar sangat penting untuk dikembangkan sebagai upaya untuk meningkatkan kualitas pembelajaran.</w:t>
      </w:r>
    </w:p>
    <w:p w:rsidR="001102FE" w:rsidRPr="003163B0" w:rsidRDefault="001102FE" w:rsidP="001102FE">
      <w:pPr>
        <w:pStyle w:val="ListParagraph"/>
        <w:spacing w:after="0" w:line="240" w:lineRule="auto"/>
        <w:ind w:left="0" w:firstLine="720"/>
        <w:jc w:val="both"/>
        <w:rPr>
          <w:rFonts w:ascii="Times New Roman" w:hAnsi="Times New Roman" w:cs="Times New Roman"/>
        </w:rPr>
      </w:pPr>
      <w:r w:rsidRPr="003163B0">
        <w:rPr>
          <w:rFonts w:ascii="Times New Roman" w:hAnsi="Times New Roman" w:cs="Times New Roman"/>
        </w:rPr>
        <w:t>Hasil wawancara yang dilakukan terhadap beberapa guru Biologi di beberapa sekolah SMA di kabupaten gowa dalam proses pembelajaran masih banyak menggunakan buku yang sudah ada sebagai sumber belajar bagi siswa dan materi yang disajikan masih banyak bersifat abstrak. Hal ini sebagai salah satu penyebab rendahnya pemahaman dan hasil belajar siswa karena siswa tidak dilibatkan langsung dalam proses pembelajaran dan hanya sekedar menerima apa yang disampaikan oleh guru.</w:t>
      </w:r>
    </w:p>
    <w:p w:rsidR="001102FE" w:rsidRPr="003163B0" w:rsidRDefault="001102FE" w:rsidP="001102FE">
      <w:pPr>
        <w:pStyle w:val="ListParagraph"/>
        <w:spacing w:after="0" w:line="240" w:lineRule="auto"/>
        <w:ind w:left="0" w:firstLine="720"/>
        <w:jc w:val="both"/>
        <w:rPr>
          <w:rFonts w:ascii="Times New Roman" w:hAnsi="Times New Roman" w:cs="Times New Roman"/>
        </w:rPr>
      </w:pPr>
      <w:r w:rsidRPr="003163B0">
        <w:rPr>
          <w:rFonts w:ascii="Times New Roman" w:hAnsi="Times New Roman" w:cs="Times New Roman"/>
        </w:rPr>
        <w:t xml:space="preserve">Salah satu cara untuk meningkatkan pemahaman maupun hasil belajar siswa yaitu dengan cara mengembangkan bahan ajar yang baik. Salah satu bahan ajar yang dapat dikembangkan adalah modul. Modul ialah bahan belajar yang dirancang secara sistematis berdasarkan kurikulum tertentu dan dikemas dalam bentuk satuan pembelajaran terkecil dan memungkinkan dipelajari secara mandiri dalam satuan waktu tertentu (Purwanto, </w:t>
      </w:r>
      <w:r w:rsidRPr="003163B0">
        <w:rPr>
          <w:rFonts w:ascii="Times New Roman" w:hAnsi="Times New Roman" w:cs="Times New Roman"/>
          <w:i/>
        </w:rPr>
        <w:t>et al</w:t>
      </w:r>
      <w:r w:rsidRPr="003163B0">
        <w:rPr>
          <w:rFonts w:ascii="Times New Roman" w:hAnsi="Times New Roman" w:cs="Times New Roman"/>
        </w:rPr>
        <w:t>. 2007). Menurut Direktorat Jend</w:t>
      </w:r>
      <w:r w:rsidR="00E913D8">
        <w:rPr>
          <w:rFonts w:ascii="Times New Roman" w:hAnsi="Times New Roman" w:cs="Times New Roman"/>
        </w:rPr>
        <w:t>e</w:t>
      </w:r>
      <w:r w:rsidRPr="003163B0">
        <w:rPr>
          <w:rFonts w:ascii="Times New Roman" w:hAnsi="Times New Roman" w:cs="Times New Roman"/>
        </w:rPr>
        <w:t>ral Penjaminan Mutu Pendidikan dan Tenaga Kependidikan (2008) modul merupakan bahan ajar cetak yang dirancang untuk dapat dipelajari secara mandiri oleh peserta pembelajaran. Modul disebut juga media untuk belajar mandiri karena di dalamnya telah dilengkapi petunjuk untuk belajar sendiri. Akan tetapi modul-modul yang beredar di pasaran saat ini masih banyak yang belum sesuai dengan kurikulum yang berlaku saat ini yaitu kurikulum 2013. Hal ini mengakibatkan ketersediaan bahan ajar yang sesuai dengan kurikulum 2013 masih terbatas, sehingga bahan ajar yang dalam hal ini adalah modul perlu dikembangkan agar sesuai dengan kurikulum yang berlaku.</w:t>
      </w:r>
    </w:p>
    <w:p w:rsidR="001102FE" w:rsidRPr="003163B0" w:rsidRDefault="001102FE" w:rsidP="001102FE">
      <w:pPr>
        <w:pStyle w:val="ListParagraph"/>
        <w:spacing w:after="0" w:line="240" w:lineRule="auto"/>
        <w:ind w:left="0" w:firstLine="720"/>
        <w:jc w:val="both"/>
        <w:rPr>
          <w:rFonts w:ascii="Times New Roman" w:hAnsi="Times New Roman" w:cs="Times New Roman"/>
        </w:rPr>
      </w:pPr>
      <w:r w:rsidRPr="003163B0">
        <w:rPr>
          <w:rFonts w:ascii="Times New Roman" w:hAnsi="Times New Roman" w:cs="Times New Roman"/>
        </w:rPr>
        <w:t xml:space="preserve">Modul merupakan paket belajar mandiri yang meliputi serangkaian pengalaman belajar yang direncanakan dan </w:t>
      </w:r>
      <w:r w:rsidRPr="003163B0">
        <w:rPr>
          <w:rFonts w:ascii="Times New Roman" w:hAnsi="Times New Roman" w:cs="Times New Roman"/>
        </w:rPr>
        <w:lastRenderedPageBreak/>
        <w:t xml:space="preserve">dirancang secara sistematis untuk membantu siswa mencapai tujuan belajar. Tujuan utama pembelajaran dengan modul adalah untuk meningkatkan efisiensi dan efektifitas pembelajaran di sekolah, baik waktu, dana, fasilitas, maupun tenaga guna mencapai tujuan secara optimal (Mulyasa, 2003). Menurut Ditjen PMPTK (2008) modul merupakan sebuah bahan ajar yang disusun secara sistematis dengan menggunakan bahasa yang dapat dengan mudah dipahami oleh siswa serta dapat dipelajari secara mandiri tanpa membutuhkan seorang fasilitator dan modul juga dapat digunakan sesuai dengan kecepatan belajar siswa dengan pengertian tersebut maka modul yang baik memiliki lima karakteristik, yaitu </w:t>
      </w:r>
      <w:r w:rsidRPr="003163B0">
        <w:rPr>
          <w:rFonts w:ascii="Times New Roman" w:hAnsi="Times New Roman" w:cs="Times New Roman"/>
          <w:i/>
        </w:rPr>
        <w:t>self instruction, self contained, stand alone, adaptive, dan user friendly</w:t>
      </w:r>
      <w:r w:rsidRPr="003163B0">
        <w:rPr>
          <w:rFonts w:ascii="Times New Roman" w:hAnsi="Times New Roman" w:cs="Times New Roman"/>
        </w:rPr>
        <w:t>. Beberapa hasil penelitian menunjukkan bahwa penggunaan modul pada proses pembelajaran dapat meningkatkan hasil pela</w:t>
      </w:r>
      <w:r w:rsidR="00111E86" w:rsidRPr="003163B0">
        <w:rPr>
          <w:rFonts w:ascii="Times New Roman" w:hAnsi="Times New Roman" w:cs="Times New Roman"/>
        </w:rPr>
        <w:t>jaran (Wenno, 2010;</w:t>
      </w:r>
      <w:r w:rsidRPr="003163B0">
        <w:rPr>
          <w:rFonts w:ascii="Times New Roman" w:hAnsi="Times New Roman" w:cs="Times New Roman"/>
        </w:rPr>
        <w:t xml:space="preserve"> Esmiyati </w:t>
      </w:r>
      <w:r w:rsidRPr="003163B0">
        <w:rPr>
          <w:rFonts w:ascii="Times New Roman" w:hAnsi="Times New Roman" w:cs="Times New Roman"/>
          <w:i/>
        </w:rPr>
        <w:t>et al</w:t>
      </w:r>
      <w:r w:rsidRPr="003163B0">
        <w:rPr>
          <w:rFonts w:ascii="Times New Roman" w:hAnsi="Times New Roman" w:cs="Times New Roman"/>
        </w:rPr>
        <w:t xml:space="preserve">., 2013; Dewi </w:t>
      </w:r>
      <w:r w:rsidRPr="003163B0">
        <w:rPr>
          <w:rFonts w:ascii="Times New Roman" w:hAnsi="Times New Roman" w:cs="Times New Roman"/>
          <w:i/>
        </w:rPr>
        <w:t>et al</w:t>
      </w:r>
      <w:r w:rsidRPr="003163B0">
        <w:rPr>
          <w:rFonts w:ascii="Times New Roman" w:hAnsi="Times New Roman" w:cs="Times New Roman"/>
        </w:rPr>
        <w:t xml:space="preserve">.,2014). </w:t>
      </w:r>
    </w:p>
    <w:p w:rsidR="001102FE" w:rsidRPr="003163B0" w:rsidRDefault="001102FE" w:rsidP="001102FE">
      <w:pPr>
        <w:pStyle w:val="ListParagraph"/>
        <w:spacing w:line="240" w:lineRule="auto"/>
        <w:ind w:left="0" w:firstLine="720"/>
        <w:jc w:val="both"/>
        <w:rPr>
          <w:rFonts w:ascii="Times New Roman" w:hAnsi="Times New Roman" w:cs="Times New Roman"/>
          <w:bCs/>
        </w:rPr>
      </w:pPr>
      <w:r w:rsidRPr="003163B0">
        <w:rPr>
          <w:rFonts w:ascii="Times New Roman" w:hAnsi="Times New Roman" w:cs="Times New Roman"/>
        </w:rPr>
        <w:t xml:space="preserve">Mengingat pentingnya peranan modul untuk meningkatkan kualitas proses pembelajaran di SMA, maka guru sebagai orang yang paling bertanggung jawab terhadap keberhasilan proses pembelajaran, dituntut untuk dapat memahami pengertian, karakteristik, prinsip, ketentuan dan prosedur pengembangan modul. Pembelajaran dengan menggunakan modul tidak hanya berfokus pada guru tetapi siswa dapat melakukan secara mandiri. Penggunaan modul juga tidak bergantung lagi pada media pembelajaran lain atau tidak harus digunakan bersama-sama dengan media yang lain sehingga lebih efisien. Atas dasar latar belakang tersebut, maka perlu dilaksanakan penelitian dengan judul </w:t>
      </w:r>
      <w:r w:rsidRPr="003163B0">
        <w:rPr>
          <w:rFonts w:ascii="Times New Roman" w:hAnsi="Times New Roman" w:cs="Times New Roman"/>
          <w:b/>
          <w:bCs/>
        </w:rPr>
        <w:t>“</w:t>
      </w:r>
      <w:r w:rsidRPr="003163B0">
        <w:rPr>
          <w:rFonts w:ascii="Times New Roman" w:hAnsi="Times New Roman" w:cs="Times New Roman"/>
          <w:bCs/>
        </w:rPr>
        <w:t>Pengembangan Modul Pembelajaran Biologi Berbasis Pendekatan Saintifik Untuk Meningkatkan Hasil Belajar Siswa pada Materi Ekologi”.</w:t>
      </w:r>
    </w:p>
    <w:p w:rsidR="001102FE" w:rsidRPr="00E0274E" w:rsidRDefault="001102FE" w:rsidP="001102FE">
      <w:pPr>
        <w:spacing w:line="240" w:lineRule="auto"/>
        <w:rPr>
          <w:rFonts w:ascii="Times New Roman" w:hAnsi="Times New Roman" w:cs="Times New Roman"/>
          <w:b/>
          <w:sz w:val="24"/>
          <w:szCs w:val="24"/>
          <w:lang w:val="en-US"/>
        </w:rPr>
      </w:pPr>
      <w:r w:rsidRPr="00E0274E">
        <w:rPr>
          <w:rFonts w:ascii="Times New Roman" w:hAnsi="Times New Roman" w:cs="Times New Roman"/>
          <w:b/>
          <w:sz w:val="24"/>
          <w:szCs w:val="24"/>
          <w:lang w:val="en-US"/>
        </w:rPr>
        <w:t>METODE PENELITIAN</w:t>
      </w:r>
    </w:p>
    <w:p w:rsidR="001102FE" w:rsidRPr="003163B0" w:rsidRDefault="001102FE" w:rsidP="001102FE">
      <w:pPr>
        <w:autoSpaceDE w:val="0"/>
        <w:autoSpaceDN w:val="0"/>
        <w:adjustRightInd w:val="0"/>
        <w:spacing w:line="240" w:lineRule="auto"/>
        <w:ind w:firstLine="720"/>
        <w:jc w:val="both"/>
        <w:rPr>
          <w:rFonts w:ascii="Times New Roman" w:hAnsi="Times New Roman" w:cs="Times New Roman"/>
          <w:noProof w:val="0"/>
          <w:lang w:val="en-US"/>
        </w:rPr>
      </w:pPr>
      <w:r w:rsidRPr="003163B0">
        <w:rPr>
          <w:rFonts w:ascii="Times New Roman" w:hAnsi="Times New Roman" w:cs="Times New Roman"/>
          <w:noProof w:val="0"/>
          <w:lang w:val="en-US"/>
        </w:rPr>
        <w:t>Pengembangan modul pembelajaran yang digunakan dalam penelitian ini mengacu pada model 4-D Thiagarajan, Semmel &amp; Semmel (1974). Model 4-D dipilih berdasarkan pertimbangan bahwa model ini lebih jelas, lengkap, terarah, terstruktur, sistematis dan menuntun pengembang dari awal hingga proses akhir produk yang dihasilkan. Model ini terdiri dari empat tahap yaitu; tahap pembatasan (</w:t>
      </w:r>
      <w:r w:rsidRPr="003163B0">
        <w:rPr>
          <w:rFonts w:ascii="Times New Roman" w:hAnsi="Times New Roman" w:cs="Times New Roman"/>
          <w:i/>
          <w:iCs/>
          <w:noProof w:val="0"/>
          <w:lang w:val="en-US"/>
        </w:rPr>
        <w:t>define</w:t>
      </w:r>
      <w:r w:rsidRPr="003163B0">
        <w:rPr>
          <w:rFonts w:ascii="Times New Roman" w:hAnsi="Times New Roman" w:cs="Times New Roman"/>
          <w:noProof w:val="0"/>
          <w:lang w:val="en-US"/>
        </w:rPr>
        <w:t xml:space="preserve">), tahap </w:t>
      </w:r>
      <w:r w:rsidRPr="003163B0">
        <w:rPr>
          <w:rFonts w:ascii="Times New Roman" w:hAnsi="Times New Roman" w:cs="Times New Roman"/>
          <w:noProof w:val="0"/>
          <w:lang w:val="en-US"/>
        </w:rPr>
        <w:lastRenderedPageBreak/>
        <w:t>rancangan (</w:t>
      </w:r>
      <w:r w:rsidRPr="003163B0">
        <w:rPr>
          <w:rFonts w:ascii="Times New Roman" w:hAnsi="Times New Roman" w:cs="Times New Roman"/>
          <w:i/>
          <w:iCs/>
          <w:noProof w:val="0"/>
          <w:lang w:val="en-US"/>
        </w:rPr>
        <w:t>design</w:t>
      </w:r>
      <w:r w:rsidRPr="003163B0">
        <w:rPr>
          <w:rFonts w:ascii="Times New Roman" w:hAnsi="Times New Roman" w:cs="Times New Roman"/>
          <w:noProof w:val="0"/>
          <w:lang w:val="en-US"/>
        </w:rPr>
        <w:t>), tahap pengembangan (</w:t>
      </w:r>
      <w:r w:rsidRPr="003163B0">
        <w:rPr>
          <w:rFonts w:ascii="Times New Roman" w:hAnsi="Times New Roman" w:cs="Times New Roman"/>
          <w:i/>
          <w:iCs/>
          <w:noProof w:val="0"/>
          <w:lang w:val="en-US"/>
        </w:rPr>
        <w:t>develop</w:t>
      </w:r>
      <w:r w:rsidRPr="003163B0">
        <w:rPr>
          <w:rFonts w:ascii="Times New Roman" w:hAnsi="Times New Roman" w:cs="Times New Roman"/>
          <w:noProof w:val="0"/>
          <w:lang w:val="en-US"/>
        </w:rPr>
        <w:t>), dan tahap penyebaran (</w:t>
      </w:r>
      <w:r w:rsidRPr="003163B0">
        <w:rPr>
          <w:rFonts w:ascii="Times New Roman" w:hAnsi="Times New Roman" w:cs="Times New Roman"/>
          <w:i/>
          <w:iCs/>
          <w:noProof w:val="0"/>
          <w:lang w:val="en-US"/>
        </w:rPr>
        <w:t>disseminate</w:t>
      </w:r>
      <w:r w:rsidRPr="003163B0">
        <w:rPr>
          <w:rFonts w:ascii="Times New Roman" w:hAnsi="Times New Roman" w:cs="Times New Roman"/>
          <w:noProof w:val="0"/>
          <w:lang w:val="en-US"/>
        </w:rPr>
        <w:t>).</w:t>
      </w:r>
    </w:p>
    <w:p w:rsidR="001102FE" w:rsidRPr="003163B0" w:rsidRDefault="001102FE" w:rsidP="001102FE">
      <w:pPr>
        <w:spacing w:after="0" w:line="240" w:lineRule="auto"/>
        <w:jc w:val="both"/>
        <w:rPr>
          <w:rFonts w:ascii="Times New Roman" w:hAnsi="Times New Roman" w:cs="Times New Roman"/>
          <w:b/>
        </w:rPr>
      </w:pPr>
      <w:r w:rsidRPr="003163B0">
        <w:rPr>
          <w:rFonts w:ascii="Times New Roman" w:hAnsi="Times New Roman" w:cs="Times New Roman"/>
          <w:b/>
          <w:i/>
        </w:rPr>
        <w:t xml:space="preserve">Define </w:t>
      </w:r>
      <w:r w:rsidRPr="003163B0">
        <w:rPr>
          <w:rFonts w:ascii="Times New Roman" w:hAnsi="Times New Roman" w:cs="Times New Roman"/>
          <w:b/>
        </w:rPr>
        <w:t>(Pendefinisian)</w:t>
      </w:r>
    </w:p>
    <w:p w:rsidR="001102FE" w:rsidRPr="003163B0" w:rsidRDefault="001102FE" w:rsidP="0083584F">
      <w:pPr>
        <w:spacing w:after="240" w:line="240" w:lineRule="auto"/>
        <w:ind w:firstLine="720"/>
        <w:jc w:val="both"/>
        <w:rPr>
          <w:rFonts w:ascii="Times New Roman" w:hAnsi="Times New Roman" w:cs="Times New Roman"/>
        </w:rPr>
      </w:pPr>
      <w:r w:rsidRPr="003163B0">
        <w:rPr>
          <w:rFonts w:ascii="Times New Roman" w:hAnsi="Times New Roman" w:cs="Times New Roman"/>
        </w:rPr>
        <w:t>Kegiatan pada tahap ini dilakukan untuk menetapkan dan mendefinisikan syarat-syarat pengembangan. Dalam konteks pengembangan bahan ajar yang dalam hal ini adalah modul, tahap pendefinisian dilakukan dengan cara:</w:t>
      </w:r>
    </w:p>
    <w:p w:rsidR="001102FE" w:rsidRPr="003163B0" w:rsidRDefault="001102FE" w:rsidP="001102FE">
      <w:pPr>
        <w:pStyle w:val="ListParagraph"/>
        <w:numPr>
          <w:ilvl w:val="4"/>
          <w:numId w:val="2"/>
        </w:numPr>
        <w:spacing w:after="0" w:line="240" w:lineRule="auto"/>
        <w:ind w:left="284" w:hanging="284"/>
        <w:jc w:val="both"/>
        <w:rPr>
          <w:rFonts w:ascii="Times New Roman" w:hAnsi="Times New Roman" w:cs="Times New Roman"/>
        </w:rPr>
      </w:pPr>
      <w:r w:rsidRPr="003163B0">
        <w:rPr>
          <w:rFonts w:ascii="Times New Roman" w:hAnsi="Times New Roman" w:cs="Times New Roman"/>
        </w:rPr>
        <w:t xml:space="preserve"> Analisis kurikulum</w:t>
      </w:r>
    </w:p>
    <w:p w:rsidR="001102FE" w:rsidRPr="003163B0" w:rsidRDefault="001102FE" w:rsidP="001102FE">
      <w:pPr>
        <w:spacing w:line="240" w:lineRule="auto"/>
        <w:ind w:firstLine="720"/>
        <w:jc w:val="both"/>
        <w:rPr>
          <w:rFonts w:ascii="Times New Roman" w:hAnsi="Times New Roman" w:cs="Times New Roman"/>
          <w:lang w:val="en-US"/>
        </w:rPr>
      </w:pPr>
      <w:r w:rsidRPr="003163B0">
        <w:rPr>
          <w:rFonts w:ascii="Times New Roman" w:hAnsi="Times New Roman" w:cs="Times New Roman"/>
        </w:rPr>
        <w:t>Analisis kurikulum berguna untuk menetapkan pada kompetensi yang mana bahan ajar tersebut akan dikembangkan. Hal ini dilakukan karena ada kemungkinan tidak semua kompetensi yang ada dalam kurikulum dapat disediakan bahan ajarnya.</w:t>
      </w:r>
    </w:p>
    <w:p w:rsidR="001102FE" w:rsidRPr="003163B0" w:rsidRDefault="001102FE" w:rsidP="001102FE">
      <w:pPr>
        <w:pStyle w:val="ListParagraph"/>
        <w:numPr>
          <w:ilvl w:val="4"/>
          <w:numId w:val="2"/>
        </w:numPr>
        <w:spacing w:after="0" w:line="240" w:lineRule="auto"/>
        <w:ind w:left="284" w:hanging="284"/>
        <w:jc w:val="both"/>
        <w:rPr>
          <w:rFonts w:ascii="Times New Roman" w:hAnsi="Times New Roman" w:cs="Times New Roman"/>
        </w:rPr>
      </w:pPr>
      <w:r w:rsidRPr="003163B0">
        <w:rPr>
          <w:rFonts w:ascii="Times New Roman" w:hAnsi="Times New Roman" w:cs="Times New Roman"/>
        </w:rPr>
        <w:t>Analisis siswa</w:t>
      </w:r>
    </w:p>
    <w:p w:rsidR="001102FE" w:rsidRPr="003163B0" w:rsidRDefault="001102FE" w:rsidP="001102FE">
      <w:pPr>
        <w:spacing w:line="240" w:lineRule="auto"/>
        <w:ind w:firstLine="720"/>
        <w:jc w:val="both"/>
        <w:rPr>
          <w:rFonts w:ascii="Times New Roman" w:hAnsi="Times New Roman" w:cs="Times New Roman"/>
          <w:lang w:val="en-US"/>
        </w:rPr>
      </w:pPr>
      <w:r w:rsidRPr="003163B0">
        <w:rPr>
          <w:rFonts w:ascii="Times New Roman" w:hAnsi="Times New Roman" w:cs="Times New Roman"/>
          <w:lang w:val="en-US"/>
        </w:rPr>
        <w:t>Analisis siswa merupakan telaah tentang karakteristik siswa yang sesuai dengan desain pengembangan perangkat pembelajaran. Karakteristik itu meliputi latar belakang kemampuan akademik (pengetahuan) dan perkembangan kognitif.</w:t>
      </w:r>
    </w:p>
    <w:p w:rsidR="001102FE" w:rsidRPr="003163B0" w:rsidRDefault="001102FE" w:rsidP="001102FE">
      <w:pPr>
        <w:pStyle w:val="ListParagraph"/>
        <w:numPr>
          <w:ilvl w:val="4"/>
          <w:numId w:val="2"/>
        </w:numPr>
        <w:spacing w:after="0" w:line="240" w:lineRule="auto"/>
        <w:ind w:left="284" w:hanging="284"/>
        <w:jc w:val="both"/>
        <w:rPr>
          <w:rFonts w:ascii="Times New Roman" w:hAnsi="Times New Roman" w:cs="Times New Roman"/>
        </w:rPr>
      </w:pPr>
      <w:r w:rsidRPr="003163B0">
        <w:rPr>
          <w:rFonts w:ascii="Times New Roman" w:hAnsi="Times New Roman" w:cs="Times New Roman"/>
        </w:rPr>
        <w:t>Analisis materi</w:t>
      </w:r>
    </w:p>
    <w:p w:rsidR="001102FE" w:rsidRPr="003163B0" w:rsidRDefault="001102FE" w:rsidP="001102FE">
      <w:pPr>
        <w:spacing w:line="240" w:lineRule="auto"/>
        <w:ind w:firstLine="720"/>
        <w:jc w:val="both"/>
        <w:rPr>
          <w:rFonts w:ascii="Times New Roman" w:hAnsi="Times New Roman" w:cs="Times New Roman"/>
        </w:rPr>
      </w:pPr>
      <w:r w:rsidRPr="003163B0">
        <w:rPr>
          <w:rFonts w:ascii="Times New Roman" w:hAnsi="Times New Roman" w:cs="Times New Roman"/>
        </w:rPr>
        <w:t>Analisis materi dilakukan dengan cara mengidentifikasi materi utama yang perlu diajarkan, mengumpulkan dan memilih materi yang relevan, dan menyusunnya kembali secara sistematis.</w:t>
      </w:r>
    </w:p>
    <w:p w:rsidR="001102FE" w:rsidRPr="003163B0" w:rsidRDefault="001102FE" w:rsidP="001102FE">
      <w:pPr>
        <w:spacing w:after="0" w:line="240" w:lineRule="auto"/>
        <w:jc w:val="both"/>
        <w:rPr>
          <w:rFonts w:ascii="Times New Roman" w:hAnsi="Times New Roman" w:cs="Times New Roman"/>
          <w:b/>
        </w:rPr>
      </w:pPr>
      <w:r w:rsidRPr="003163B0">
        <w:rPr>
          <w:rFonts w:ascii="Times New Roman" w:hAnsi="Times New Roman" w:cs="Times New Roman"/>
          <w:b/>
          <w:i/>
        </w:rPr>
        <w:t>Design</w:t>
      </w:r>
      <w:r w:rsidRPr="003163B0">
        <w:rPr>
          <w:rFonts w:ascii="Times New Roman" w:hAnsi="Times New Roman" w:cs="Times New Roman"/>
          <w:b/>
          <w:bCs/>
          <w:i/>
        </w:rPr>
        <w:t xml:space="preserve"> </w:t>
      </w:r>
      <w:r w:rsidRPr="003163B0">
        <w:rPr>
          <w:rFonts w:ascii="Times New Roman" w:hAnsi="Times New Roman" w:cs="Times New Roman"/>
          <w:b/>
          <w:bCs/>
        </w:rPr>
        <w:t>(</w:t>
      </w:r>
      <w:r w:rsidRPr="003163B0">
        <w:rPr>
          <w:rFonts w:ascii="Times New Roman" w:hAnsi="Times New Roman" w:cs="Times New Roman"/>
          <w:b/>
        </w:rPr>
        <w:t>Perancangan</w:t>
      </w:r>
      <w:r w:rsidRPr="003163B0">
        <w:rPr>
          <w:rFonts w:ascii="Times New Roman" w:hAnsi="Times New Roman" w:cs="Times New Roman"/>
          <w:b/>
          <w:bCs/>
        </w:rPr>
        <w:t>)</w:t>
      </w:r>
    </w:p>
    <w:p w:rsidR="001102FE" w:rsidRPr="003163B0" w:rsidRDefault="001102FE" w:rsidP="001102FE">
      <w:pPr>
        <w:spacing w:line="240" w:lineRule="auto"/>
        <w:ind w:firstLine="720"/>
        <w:jc w:val="both"/>
        <w:rPr>
          <w:rFonts w:ascii="Times New Roman" w:hAnsi="Times New Roman" w:cs="Times New Roman"/>
          <w:lang w:val="en-US"/>
        </w:rPr>
      </w:pPr>
      <w:r w:rsidRPr="003163B0">
        <w:rPr>
          <w:rFonts w:ascii="Times New Roman" w:hAnsi="Times New Roman" w:cs="Times New Roman"/>
        </w:rPr>
        <w:t xml:space="preserve">Pada tahap ini dilakukan perancangan modul pembelajaran berbasis pendekatan saintifik. Kegiatan yang dilakukan pada tahap ini adalah mendesain produk awal modul pembelajaran. Penyusunan desain awal modul pembelajaran melalui tahapan-tahapan sebagai berikut; 1) menetapkan keragka bahan yang akan disusun. 2) penyusunan instrumen penilaian. </w:t>
      </w:r>
      <w:r w:rsidRPr="003163B0">
        <w:rPr>
          <w:rFonts w:ascii="Times New Roman" w:hAnsi="Times New Roman" w:cs="Times New Roman"/>
          <w:lang w:val="en-US"/>
        </w:rPr>
        <w:t xml:space="preserve">Modul pembelajaran yang dihasilkan pada tahap ini disebut denganmodul pembelajaran </w:t>
      </w:r>
      <w:r w:rsidRPr="003163B0">
        <w:rPr>
          <w:rFonts w:ascii="Times New Roman" w:hAnsi="Times New Roman" w:cs="Times New Roman"/>
          <w:i/>
          <w:lang w:val="en-US"/>
        </w:rPr>
        <w:t>draft</w:t>
      </w:r>
      <w:r w:rsidRPr="003163B0">
        <w:rPr>
          <w:rFonts w:ascii="Times New Roman" w:hAnsi="Times New Roman" w:cs="Times New Roman"/>
          <w:lang w:val="en-US"/>
        </w:rPr>
        <w:t xml:space="preserve"> 1.</w:t>
      </w:r>
    </w:p>
    <w:p w:rsidR="001102FE" w:rsidRPr="003163B0" w:rsidRDefault="001102FE" w:rsidP="001102FE">
      <w:pPr>
        <w:spacing w:after="0" w:line="240" w:lineRule="auto"/>
        <w:jc w:val="both"/>
        <w:rPr>
          <w:rFonts w:ascii="Times New Roman" w:hAnsi="Times New Roman" w:cs="Times New Roman"/>
          <w:b/>
        </w:rPr>
      </w:pPr>
      <w:r w:rsidRPr="003163B0">
        <w:rPr>
          <w:rFonts w:ascii="Times New Roman" w:hAnsi="Times New Roman" w:cs="Times New Roman"/>
          <w:b/>
          <w:i/>
        </w:rPr>
        <w:t>Develop</w:t>
      </w:r>
      <w:r w:rsidRPr="003163B0">
        <w:rPr>
          <w:rFonts w:ascii="Times New Roman" w:hAnsi="Times New Roman" w:cs="Times New Roman"/>
          <w:b/>
          <w:bCs/>
        </w:rPr>
        <w:t xml:space="preserve"> (</w:t>
      </w:r>
      <w:r w:rsidRPr="003163B0">
        <w:rPr>
          <w:rFonts w:ascii="Times New Roman" w:hAnsi="Times New Roman" w:cs="Times New Roman"/>
          <w:b/>
        </w:rPr>
        <w:t>Pengembangan</w:t>
      </w:r>
      <w:r w:rsidRPr="003163B0">
        <w:rPr>
          <w:rFonts w:ascii="Times New Roman" w:hAnsi="Times New Roman" w:cs="Times New Roman"/>
          <w:b/>
          <w:bCs/>
        </w:rPr>
        <w:t>)</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 xml:space="preserve">Dalam kegiatan ini dilakukan evaluasi oleh ahli dalam bidangnya. Saran-saran yang diberikan digunakan untuk memperbaiki materi dan rancangan </w:t>
      </w:r>
      <w:r w:rsidRPr="003163B0">
        <w:rPr>
          <w:rFonts w:ascii="Times New Roman" w:hAnsi="Times New Roman" w:cs="Times New Roman"/>
          <w:lang w:val="en-US"/>
        </w:rPr>
        <w:t xml:space="preserve">modul </w:t>
      </w:r>
      <w:r w:rsidRPr="003163B0">
        <w:rPr>
          <w:rFonts w:ascii="Times New Roman" w:hAnsi="Times New Roman" w:cs="Times New Roman"/>
        </w:rPr>
        <w:t xml:space="preserve">pembelajaran yang telah disusun. Dalam pengembangan modul pembelajaran, kegiatan pengembangan </w:t>
      </w:r>
      <w:r w:rsidRPr="003163B0">
        <w:rPr>
          <w:rFonts w:ascii="Times New Roman" w:hAnsi="Times New Roman" w:cs="Times New Roman"/>
        </w:rPr>
        <w:lastRenderedPageBreak/>
        <w:t>(</w:t>
      </w:r>
      <w:r w:rsidRPr="003163B0">
        <w:rPr>
          <w:rFonts w:ascii="Times New Roman" w:hAnsi="Times New Roman" w:cs="Times New Roman"/>
          <w:i/>
        </w:rPr>
        <w:t>develop</w:t>
      </w:r>
      <w:r w:rsidRPr="003163B0">
        <w:rPr>
          <w:rFonts w:ascii="Times New Roman" w:hAnsi="Times New Roman" w:cs="Times New Roman"/>
        </w:rPr>
        <w:t>) dilakukan dengan langkah-langkah sebagai berikut:</w:t>
      </w:r>
    </w:p>
    <w:p w:rsidR="001102FE" w:rsidRPr="003163B0" w:rsidRDefault="001102FE" w:rsidP="001102FE">
      <w:pPr>
        <w:pStyle w:val="ListParagraph"/>
        <w:numPr>
          <w:ilvl w:val="0"/>
          <w:numId w:val="3"/>
        </w:numPr>
        <w:spacing w:after="0" w:line="240" w:lineRule="auto"/>
        <w:ind w:left="284" w:hanging="284"/>
        <w:jc w:val="both"/>
        <w:rPr>
          <w:rFonts w:ascii="Times New Roman" w:hAnsi="Times New Roman" w:cs="Times New Roman"/>
        </w:rPr>
      </w:pPr>
      <w:r w:rsidRPr="003163B0">
        <w:rPr>
          <w:rFonts w:ascii="Times New Roman" w:hAnsi="Times New Roman" w:cs="Times New Roman"/>
        </w:rPr>
        <w:t xml:space="preserve">Validasi modul pembelajaran oleh ahli/pakar. Hal-hal yang divalidasi meliputi komponen isi dan penyajian, komponen bahasa dan penyajian dan komponen kegrafikan. </w:t>
      </w:r>
    </w:p>
    <w:p w:rsidR="001102FE" w:rsidRPr="003163B0" w:rsidRDefault="001102FE" w:rsidP="001102FE">
      <w:pPr>
        <w:pStyle w:val="ListParagraph"/>
        <w:numPr>
          <w:ilvl w:val="0"/>
          <w:numId w:val="3"/>
        </w:numPr>
        <w:spacing w:after="0" w:line="240" w:lineRule="auto"/>
        <w:ind w:left="284" w:hanging="284"/>
        <w:jc w:val="both"/>
        <w:rPr>
          <w:rFonts w:ascii="Times New Roman" w:hAnsi="Times New Roman" w:cs="Times New Roman"/>
        </w:rPr>
      </w:pPr>
      <w:r w:rsidRPr="003163B0">
        <w:rPr>
          <w:rFonts w:ascii="Times New Roman" w:hAnsi="Times New Roman" w:cs="Times New Roman"/>
        </w:rPr>
        <w:t>Revisi model berdasarkan masukan dari para pakar pada saat validasi</w:t>
      </w:r>
    </w:p>
    <w:p w:rsidR="001102FE" w:rsidRPr="003163B0" w:rsidRDefault="001102FE" w:rsidP="001102FE">
      <w:pPr>
        <w:pStyle w:val="ListParagraph"/>
        <w:numPr>
          <w:ilvl w:val="0"/>
          <w:numId w:val="3"/>
        </w:numPr>
        <w:spacing w:after="0" w:line="240" w:lineRule="auto"/>
        <w:ind w:left="284" w:hanging="284"/>
        <w:jc w:val="both"/>
        <w:rPr>
          <w:rFonts w:ascii="Times New Roman" w:hAnsi="Times New Roman" w:cs="Times New Roman"/>
        </w:rPr>
      </w:pPr>
      <w:r w:rsidRPr="003163B0">
        <w:rPr>
          <w:rFonts w:ascii="Times New Roman" w:hAnsi="Times New Roman" w:cs="Times New Roman"/>
        </w:rPr>
        <w:t>Uji coba terbatas dalam pembelajaran di kelas, sesuai situasi nyata yang akan dihadapi.</w:t>
      </w:r>
    </w:p>
    <w:p w:rsidR="001102FE" w:rsidRPr="003163B0" w:rsidRDefault="001102FE" w:rsidP="001102FE">
      <w:pPr>
        <w:pStyle w:val="ListParagraph"/>
        <w:numPr>
          <w:ilvl w:val="0"/>
          <w:numId w:val="3"/>
        </w:numPr>
        <w:spacing w:line="240" w:lineRule="auto"/>
        <w:ind w:left="284" w:hanging="284"/>
        <w:jc w:val="both"/>
        <w:rPr>
          <w:rFonts w:ascii="Times New Roman" w:hAnsi="Times New Roman" w:cs="Times New Roman"/>
        </w:rPr>
      </w:pPr>
      <w:r w:rsidRPr="003163B0">
        <w:rPr>
          <w:rFonts w:ascii="Times New Roman" w:hAnsi="Times New Roman" w:cs="Times New Roman"/>
        </w:rPr>
        <w:t>Revisi model berdasarkan hasil uji coba</w:t>
      </w:r>
    </w:p>
    <w:p w:rsidR="001102FE" w:rsidRPr="003163B0" w:rsidRDefault="001102FE" w:rsidP="001102FE">
      <w:pPr>
        <w:spacing w:after="0" w:line="240" w:lineRule="auto"/>
        <w:jc w:val="both"/>
        <w:rPr>
          <w:rFonts w:ascii="Times New Roman" w:hAnsi="Times New Roman" w:cs="Times New Roman"/>
          <w:lang w:val="en-US"/>
        </w:rPr>
      </w:pPr>
      <w:r w:rsidRPr="003163B0">
        <w:rPr>
          <w:rFonts w:ascii="Times New Roman" w:hAnsi="Times New Roman" w:cs="Times New Roman"/>
          <w:b/>
          <w:i/>
        </w:rPr>
        <w:t>Disseminate</w:t>
      </w:r>
      <w:r w:rsidRPr="003163B0">
        <w:rPr>
          <w:rFonts w:ascii="Times New Roman" w:hAnsi="Times New Roman" w:cs="Times New Roman"/>
          <w:b/>
          <w:i/>
          <w:lang w:val="en-US"/>
        </w:rPr>
        <w:t xml:space="preserve"> </w:t>
      </w:r>
      <w:r w:rsidRPr="003163B0">
        <w:rPr>
          <w:rFonts w:ascii="Times New Roman" w:hAnsi="Times New Roman" w:cs="Times New Roman"/>
          <w:b/>
          <w:lang w:val="en-US"/>
        </w:rPr>
        <w:t>(Penyebaran)</w:t>
      </w:r>
    </w:p>
    <w:p w:rsidR="001102FE" w:rsidRPr="003163B0" w:rsidRDefault="001102FE" w:rsidP="001102FE">
      <w:pPr>
        <w:spacing w:line="240" w:lineRule="auto"/>
        <w:ind w:firstLine="720"/>
        <w:jc w:val="both"/>
        <w:rPr>
          <w:rFonts w:ascii="Times New Roman" w:hAnsi="Times New Roman" w:cs="Times New Roman"/>
        </w:rPr>
      </w:pPr>
      <w:r w:rsidRPr="003163B0">
        <w:rPr>
          <w:rFonts w:ascii="Times New Roman" w:hAnsi="Times New Roman" w:cs="Times New Roman"/>
        </w:rPr>
        <w:t>Pengemasan mod</w:t>
      </w:r>
      <w:r w:rsidRPr="003163B0">
        <w:rPr>
          <w:rFonts w:ascii="Times New Roman" w:hAnsi="Times New Roman" w:cs="Times New Roman"/>
          <w:lang w:val="en-US"/>
        </w:rPr>
        <w:t>u</w:t>
      </w:r>
      <w:r w:rsidRPr="003163B0">
        <w:rPr>
          <w:rFonts w:ascii="Times New Roman" w:hAnsi="Times New Roman" w:cs="Times New Roman"/>
        </w:rPr>
        <w:t>l pembelajaran dapat dilakukan dengan mencetak modul pembelajaran. Setelah buku dicetak, buku tersebut disebarluaskan supaya dapat diserap (diffusi) atau dipahami orang lain dan digunakan (diadopsi) pada kelas mereka.</w:t>
      </w:r>
    </w:p>
    <w:p w:rsidR="001102FE" w:rsidRPr="003163B0" w:rsidRDefault="001102FE" w:rsidP="001102FE">
      <w:pPr>
        <w:spacing w:after="0" w:line="240" w:lineRule="auto"/>
        <w:rPr>
          <w:rFonts w:ascii="Times New Roman" w:hAnsi="Times New Roman" w:cs="Times New Roman"/>
          <w:b/>
        </w:rPr>
      </w:pPr>
      <w:r w:rsidRPr="003163B0">
        <w:rPr>
          <w:rFonts w:ascii="Times New Roman" w:hAnsi="Times New Roman" w:cs="Times New Roman"/>
          <w:b/>
        </w:rPr>
        <w:t>Instrumen Penelitian</w:t>
      </w:r>
    </w:p>
    <w:p w:rsidR="001102FE" w:rsidRPr="003163B0" w:rsidRDefault="001102FE" w:rsidP="001102FE">
      <w:pPr>
        <w:spacing w:line="240" w:lineRule="auto"/>
        <w:ind w:firstLine="720"/>
        <w:jc w:val="both"/>
        <w:rPr>
          <w:rFonts w:ascii="Times New Roman" w:hAnsi="Times New Roman" w:cs="Times New Roman"/>
        </w:rPr>
      </w:pPr>
      <w:r w:rsidRPr="003163B0">
        <w:rPr>
          <w:rFonts w:ascii="Times New Roman" w:hAnsi="Times New Roman" w:cs="Times New Roman"/>
        </w:rPr>
        <w:t>Untuk mengukur kevalidan, kepaktisan, dan keefektifan modul pembelajaran, maka disusun dan dikembangkan instrumen penelitian. Instrumen yang digunakan dalam penelitian ini terdiri dari: (1) lembar validasi, (2) angket respon guru dan respon siswa, (3) lembar observasi keterlaksanaan pembelajaran dan (4) lembar tes hasil belajar.</w:t>
      </w:r>
    </w:p>
    <w:p w:rsidR="001102FE" w:rsidRPr="003163B0" w:rsidRDefault="001102FE" w:rsidP="001102FE">
      <w:pPr>
        <w:pStyle w:val="ListParagraph"/>
        <w:numPr>
          <w:ilvl w:val="0"/>
          <w:numId w:val="4"/>
        </w:numPr>
        <w:spacing w:after="0" w:line="240" w:lineRule="auto"/>
        <w:ind w:left="284" w:hanging="284"/>
        <w:jc w:val="both"/>
        <w:rPr>
          <w:rFonts w:ascii="Times New Roman" w:hAnsi="Times New Roman" w:cs="Times New Roman"/>
        </w:rPr>
      </w:pPr>
      <w:r w:rsidRPr="003163B0">
        <w:rPr>
          <w:rFonts w:ascii="Times New Roman" w:hAnsi="Times New Roman" w:cs="Times New Roman"/>
        </w:rPr>
        <w:t>Lembar validasi</w:t>
      </w:r>
    </w:p>
    <w:p w:rsidR="0083584F" w:rsidRPr="003163B0" w:rsidRDefault="001102FE" w:rsidP="00E913D8">
      <w:pPr>
        <w:spacing w:line="240" w:lineRule="auto"/>
        <w:ind w:firstLine="720"/>
        <w:jc w:val="both"/>
        <w:rPr>
          <w:rFonts w:ascii="Times New Roman" w:hAnsi="Times New Roman" w:cs="Times New Roman"/>
          <w:lang w:val="en-US"/>
        </w:rPr>
      </w:pPr>
      <w:r w:rsidRPr="003163B0">
        <w:rPr>
          <w:rFonts w:ascii="Times New Roman" w:hAnsi="Times New Roman" w:cs="Times New Roman"/>
        </w:rPr>
        <w:t>Dalam penelitian ini lembar validasi yang di</w:t>
      </w:r>
      <w:r w:rsidRPr="003163B0">
        <w:rPr>
          <w:rFonts w:ascii="Times New Roman" w:hAnsi="Times New Roman" w:cs="Times New Roman"/>
          <w:lang w:val="en-US"/>
        </w:rPr>
        <w:t>gunakan</w:t>
      </w:r>
      <w:r w:rsidRPr="003163B0">
        <w:rPr>
          <w:rFonts w:ascii="Times New Roman" w:hAnsi="Times New Roman" w:cs="Times New Roman"/>
        </w:rPr>
        <w:t xml:space="preserve"> antara lain: lembar validasi prototipe modul pembelajaran, lembar validasi rencana pelaksanaan pembelajaran (RPP), lembar validasi keterlaksanaan pembelajaran, lembar validasi respon guru dan murid,</w:t>
      </w:r>
      <w:r w:rsidRPr="003163B0">
        <w:rPr>
          <w:rFonts w:ascii="Times New Roman" w:hAnsi="Times New Roman" w:cs="Times New Roman"/>
          <w:lang w:val="en-US"/>
        </w:rPr>
        <w:t xml:space="preserve"> </w:t>
      </w:r>
      <w:r w:rsidRPr="003163B0">
        <w:rPr>
          <w:rFonts w:ascii="Times New Roman" w:hAnsi="Times New Roman" w:cs="Times New Roman"/>
        </w:rPr>
        <w:t>dan lembar validasi tes hasil belajar.</w:t>
      </w:r>
    </w:p>
    <w:p w:rsidR="001102FE" w:rsidRPr="003163B0" w:rsidRDefault="001102FE" w:rsidP="001102FE">
      <w:pPr>
        <w:pStyle w:val="ListParagraph"/>
        <w:numPr>
          <w:ilvl w:val="0"/>
          <w:numId w:val="4"/>
        </w:numPr>
        <w:spacing w:after="0" w:line="240" w:lineRule="auto"/>
        <w:ind w:left="360"/>
        <w:jc w:val="both"/>
        <w:rPr>
          <w:rFonts w:ascii="Times New Roman" w:hAnsi="Times New Roman" w:cs="Times New Roman"/>
        </w:rPr>
      </w:pPr>
      <w:r w:rsidRPr="003163B0">
        <w:rPr>
          <w:rFonts w:ascii="Times New Roman" w:hAnsi="Times New Roman" w:cs="Times New Roman"/>
        </w:rPr>
        <w:t>Angket respon</w:t>
      </w:r>
    </w:p>
    <w:p w:rsidR="00E913D8" w:rsidRPr="00E913D8" w:rsidRDefault="001102FE" w:rsidP="00167178">
      <w:pPr>
        <w:spacing w:line="240" w:lineRule="auto"/>
        <w:ind w:firstLine="720"/>
        <w:jc w:val="both"/>
        <w:rPr>
          <w:rFonts w:ascii="Times New Roman" w:hAnsi="Times New Roman" w:cs="Times New Roman"/>
          <w:lang w:val="en-US"/>
        </w:rPr>
      </w:pPr>
      <w:r w:rsidRPr="003163B0">
        <w:rPr>
          <w:rFonts w:ascii="Times New Roman" w:hAnsi="Times New Roman" w:cs="Times New Roman"/>
        </w:rPr>
        <w:t>Angket ini digunakan untuk memperoleh data tentang pernyataan/pendapat atau komentar sebagai respon murid dan guru terhadap komponen dan kegiatan pembelajaran</w:t>
      </w:r>
      <w:r w:rsidRPr="003163B0">
        <w:rPr>
          <w:rFonts w:ascii="Times New Roman" w:hAnsi="Times New Roman" w:cs="Times New Roman"/>
          <w:lang w:val="en-US"/>
        </w:rPr>
        <w:t xml:space="preserve"> dalam modul</w:t>
      </w:r>
      <w:r w:rsidRPr="003163B0">
        <w:rPr>
          <w:rFonts w:ascii="Times New Roman" w:hAnsi="Times New Roman" w:cs="Times New Roman"/>
        </w:rPr>
        <w:t xml:space="preserve">. </w:t>
      </w:r>
    </w:p>
    <w:p w:rsidR="001102FE" w:rsidRPr="003163B0" w:rsidRDefault="001102FE" w:rsidP="001102FE">
      <w:pPr>
        <w:pStyle w:val="ListParagraph"/>
        <w:numPr>
          <w:ilvl w:val="0"/>
          <w:numId w:val="4"/>
        </w:numPr>
        <w:spacing w:after="0" w:line="240" w:lineRule="auto"/>
        <w:ind w:left="360"/>
        <w:jc w:val="both"/>
        <w:rPr>
          <w:rFonts w:ascii="Times New Roman" w:hAnsi="Times New Roman" w:cs="Times New Roman"/>
        </w:rPr>
      </w:pPr>
      <w:r w:rsidRPr="003163B0">
        <w:rPr>
          <w:rFonts w:ascii="Times New Roman" w:hAnsi="Times New Roman" w:cs="Times New Roman"/>
        </w:rPr>
        <w:t>Lembar observasi keterlaksanaan pembelajaran</w:t>
      </w:r>
    </w:p>
    <w:p w:rsidR="001102FE" w:rsidRPr="003163B0" w:rsidRDefault="001102FE" w:rsidP="001102FE">
      <w:pPr>
        <w:spacing w:line="240" w:lineRule="auto"/>
        <w:ind w:firstLine="720"/>
        <w:jc w:val="both"/>
        <w:rPr>
          <w:rFonts w:ascii="Times New Roman" w:hAnsi="Times New Roman" w:cs="Times New Roman"/>
        </w:rPr>
      </w:pPr>
      <w:r w:rsidRPr="003163B0">
        <w:rPr>
          <w:rFonts w:ascii="Times New Roman" w:hAnsi="Times New Roman" w:cs="Times New Roman"/>
        </w:rPr>
        <w:t xml:space="preserve">Lembar observasi ini digunakan untuk memperoleh data tentang keterlaksanaan proses pembelajaran. Lembar observasi keterlaksaan pembelajaran ini berisikan </w:t>
      </w:r>
      <w:r w:rsidRPr="003163B0">
        <w:rPr>
          <w:rFonts w:ascii="Times New Roman" w:hAnsi="Times New Roman" w:cs="Times New Roman"/>
        </w:rPr>
        <w:lastRenderedPageBreak/>
        <w:t>beberapa aspek antara lain:  aspek sintaks, aspek sosial, aspek prinsip reaksi dan aspek pendukung.</w:t>
      </w:r>
    </w:p>
    <w:p w:rsidR="001102FE" w:rsidRPr="003163B0" w:rsidRDefault="001102FE" w:rsidP="001102FE">
      <w:pPr>
        <w:pStyle w:val="ListParagraph"/>
        <w:numPr>
          <w:ilvl w:val="0"/>
          <w:numId w:val="4"/>
        </w:numPr>
        <w:spacing w:after="0" w:line="240" w:lineRule="auto"/>
        <w:ind w:left="360"/>
        <w:jc w:val="both"/>
        <w:rPr>
          <w:rFonts w:ascii="Times New Roman" w:hAnsi="Times New Roman" w:cs="Times New Roman"/>
        </w:rPr>
      </w:pPr>
      <w:r w:rsidRPr="003163B0">
        <w:rPr>
          <w:rFonts w:ascii="Times New Roman" w:hAnsi="Times New Roman" w:cs="Times New Roman"/>
        </w:rPr>
        <w:t xml:space="preserve">Tes hasil belajar </w:t>
      </w:r>
    </w:p>
    <w:p w:rsidR="001102FE" w:rsidRPr="003163B0" w:rsidRDefault="001102FE" w:rsidP="0083584F">
      <w:pPr>
        <w:spacing w:line="240" w:lineRule="auto"/>
        <w:ind w:firstLine="720"/>
        <w:jc w:val="both"/>
        <w:rPr>
          <w:rFonts w:ascii="Times New Roman" w:hAnsi="Times New Roman" w:cs="Times New Roman"/>
          <w:lang w:val="en-US"/>
        </w:rPr>
      </w:pPr>
      <w:r w:rsidRPr="003163B0">
        <w:rPr>
          <w:rFonts w:ascii="Times New Roman" w:hAnsi="Times New Roman" w:cs="Times New Roman"/>
        </w:rPr>
        <w:t>Tes hasil belajar Biologi dibuat dengan tujuan untuk memperoleh informasi tentang penguasaan murid terhadap materi yang terdapat dalam modul pembelajaran.</w:t>
      </w:r>
    </w:p>
    <w:p w:rsidR="001102FE" w:rsidRPr="003163B0" w:rsidRDefault="001102FE" w:rsidP="001102FE">
      <w:pPr>
        <w:spacing w:after="0" w:line="240" w:lineRule="auto"/>
        <w:rPr>
          <w:rFonts w:ascii="Times New Roman" w:hAnsi="Times New Roman" w:cs="Times New Roman"/>
          <w:b/>
          <w:lang w:val="en-US"/>
        </w:rPr>
      </w:pPr>
      <w:r w:rsidRPr="003163B0">
        <w:rPr>
          <w:rFonts w:ascii="Times New Roman" w:hAnsi="Times New Roman" w:cs="Times New Roman"/>
          <w:b/>
        </w:rPr>
        <w:t>Teknik Analisa Data</w:t>
      </w:r>
    </w:p>
    <w:p w:rsidR="0083584F" w:rsidRPr="003163B0" w:rsidRDefault="001102FE" w:rsidP="00E0274E">
      <w:pPr>
        <w:spacing w:after="240" w:line="240" w:lineRule="auto"/>
        <w:ind w:firstLine="720"/>
        <w:jc w:val="both"/>
        <w:rPr>
          <w:rFonts w:ascii="Times New Roman" w:hAnsi="Times New Roman" w:cs="Times New Roman"/>
          <w:lang w:val="en-US"/>
        </w:rPr>
      </w:pPr>
      <w:r w:rsidRPr="003163B0">
        <w:rPr>
          <w:rFonts w:ascii="Times New Roman" w:hAnsi="Times New Roman" w:cs="Times New Roman"/>
          <w:lang w:val="en-US"/>
        </w:rPr>
        <w:t xml:space="preserve">Untuk </w:t>
      </w:r>
      <w:r w:rsidRPr="003163B0">
        <w:rPr>
          <w:rFonts w:ascii="Times New Roman" w:hAnsi="Times New Roman" w:cs="Times New Roman"/>
        </w:rPr>
        <w:t>menganalisis</w:t>
      </w:r>
      <w:r w:rsidRPr="003163B0">
        <w:rPr>
          <w:rFonts w:ascii="Times New Roman" w:hAnsi="Times New Roman" w:cs="Times New Roman"/>
          <w:lang w:val="en-US"/>
        </w:rPr>
        <w:t xml:space="preserve"> data uji coba pada pengembangan modul pembelajaran ini digunakan teknik analisis statistik deskriptif. </w:t>
      </w:r>
      <w:r w:rsidRPr="003163B0">
        <w:rPr>
          <w:rFonts w:ascii="Times New Roman" w:hAnsi="Times New Roman" w:cs="Times New Roman"/>
        </w:rPr>
        <w:t>Data</w:t>
      </w:r>
      <w:r w:rsidRPr="003163B0">
        <w:rPr>
          <w:rFonts w:ascii="Times New Roman" w:hAnsi="Times New Roman" w:cs="Times New Roman"/>
          <w:lang w:val="en-US"/>
        </w:rPr>
        <w:t xml:space="preserve"> yang dianalisis adalah; data hasil validasi modul pembelajaran, data keterlaksanaan perangkat pembelajaran, data respon siswa, data respon </w:t>
      </w:r>
      <w:r w:rsidRPr="003163B0">
        <w:rPr>
          <w:rFonts w:ascii="Times New Roman" w:hAnsi="Times New Roman" w:cs="Times New Roman"/>
        </w:rPr>
        <w:t>guru</w:t>
      </w:r>
      <w:r w:rsidRPr="003163B0">
        <w:rPr>
          <w:rFonts w:ascii="Times New Roman" w:hAnsi="Times New Roman" w:cs="Times New Roman"/>
          <w:lang w:val="en-US"/>
        </w:rPr>
        <w:t>, data tes hasil belajar (THB). Analisis data yang diperoleh dikelompokkan menjadi tiga yaitu; (1) analisis data kevalidan modul pembelajaran (2) analisis data kepraktisan (data hasil pengamatan keterlaksanaan pembelajaran, respon siswa, dan respon guru), dan (3) analisis data keefektifan yang di ukur melalui tes hasil belajar (THB).</w:t>
      </w:r>
    </w:p>
    <w:p w:rsidR="001102FE" w:rsidRPr="00E0274E" w:rsidRDefault="001102FE" w:rsidP="001102FE">
      <w:pPr>
        <w:spacing w:after="0" w:line="240" w:lineRule="auto"/>
        <w:jc w:val="both"/>
        <w:rPr>
          <w:rFonts w:ascii="Times New Roman" w:hAnsi="Times New Roman" w:cs="Times New Roman"/>
          <w:b/>
          <w:sz w:val="24"/>
          <w:szCs w:val="24"/>
          <w:lang w:val="en-US"/>
        </w:rPr>
      </w:pPr>
      <w:r w:rsidRPr="00E0274E">
        <w:rPr>
          <w:rFonts w:ascii="Times New Roman" w:hAnsi="Times New Roman" w:cs="Times New Roman"/>
          <w:b/>
          <w:sz w:val="24"/>
          <w:szCs w:val="24"/>
          <w:lang w:val="en-US"/>
        </w:rPr>
        <w:t>HASIL DAN PEMBAHASAN</w:t>
      </w:r>
    </w:p>
    <w:p w:rsidR="001102FE" w:rsidRPr="003163B0" w:rsidRDefault="001102FE" w:rsidP="001102FE">
      <w:pPr>
        <w:spacing w:line="240" w:lineRule="auto"/>
        <w:jc w:val="both"/>
        <w:rPr>
          <w:rFonts w:ascii="Times New Roman" w:hAnsi="Times New Roman" w:cs="Times New Roman"/>
          <w:b/>
          <w:lang w:val="en-US"/>
        </w:rPr>
      </w:pPr>
      <w:r w:rsidRPr="003163B0">
        <w:rPr>
          <w:rFonts w:ascii="Times New Roman" w:hAnsi="Times New Roman" w:cs="Times New Roman"/>
          <w:b/>
          <w:lang w:val="en-US"/>
        </w:rPr>
        <w:t>Hasil</w:t>
      </w:r>
    </w:p>
    <w:p w:rsidR="001102FE" w:rsidRPr="003163B0" w:rsidRDefault="001102FE" w:rsidP="001102FE">
      <w:pPr>
        <w:spacing w:line="240" w:lineRule="auto"/>
        <w:ind w:firstLine="720"/>
        <w:jc w:val="both"/>
        <w:rPr>
          <w:rFonts w:ascii="Times New Roman" w:hAnsi="Times New Roman" w:cs="Times New Roman"/>
          <w:noProof w:val="0"/>
          <w:lang w:val="en-US"/>
        </w:rPr>
      </w:pPr>
      <w:r w:rsidRPr="003163B0">
        <w:rPr>
          <w:rFonts w:ascii="Times New Roman" w:hAnsi="Times New Roman" w:cs="Times New Roman"/>
          <w:noProof w:val="0"/>
          <w:lang w:val="en-US"/>
        </w:rPr>
        <w:t xml:space="preserve">Berdasarkan </w:t>
      </w:r>
      <w:r w:rsidRPr="003163B0">
        <w:rPr>
          <w:rFonts w:ascii="Times New Roman" w:hAnsi="Times New Roman" w:cs="Times New Roman"/>
        </w:rPr>
        <w:t>tujuan</w:t>
      </w:r>
      <w:r w:rsidRPr="003163B0">
        <w:rPr>
          <w:rFonts w:ascii="Times New Roman" w:hAnsi="Times New Roman" w:cs="Times New Roman"/>
          <w:noProof w:val="0"/>
          <w:lang w:val="en-US"/>
        </w:rPr>
        <w:t xml:space="preserve"> penelitian dengan mengacu pada metodologi, maka telah dilakukan penelitian pengembangan modul pembelajaran berbasis pendekatan saintifik. Penelitian </w:t>
      </w:r>
      <w:r w:rsidRPr="003163B0">
        <w:rPr>
          <w:rFonts w:ascii="Times New Roman" w:hAnsi="Times New Roman" w:cs="Times New Roman"/>
          <w:lang w:val="en-US"/>
        </w:rPr>
        <w:t>pengembangan</w:t>
      </w:r>
      <w:r w:rsidRPr="003163B0">
        <w:rPr>
          <w:rFonts w:ascii="Times New Roman" w:hAnsi="Times New Roman" w:cs="Times New Roman"/>
          <w:noProof w:val="0"/>
          <w:lang w:val="en-US"/>
        </w:rPr>
        <w:t xml:space="preserve"> ini merujuk pada tiga syarat kualitas yaitu valid, praktis dan efektif serta disusun dan dikembangkan berdasarkan model pengembangan </w:t>
      </w:r>
      <w:r w:rsidRPr="003163B0">
        <w:rPr>
          <w:rFonts w:ascii="Times New Roman" w:hAnsi="Times New Roman" w:cs="Times New Roman"/>
          <w:i/>
          <w:iCs/>
          <w:noProof w:val="0"/>
          <w:lang w:val="en-US"/>
        </w:rPr>
        <w:t xml:space="preserve">Four </w:t>
      </w:r>
      <w:r w:rsidRPr="003163B0">
        <w:rPr>
          <w:rFonts w:ascii="Times New Roman" w:hAnsi="Times New Roman" w:cs="Times New Roman"/>
          <w:noProof w:val="0"/>
          <w:lang w:val="en-US"/>
        </w:rPr>
        <w:t xml:space="preserve">D (4-D) (Thiagarajan, </w:t>
      </w:r>
      <w:r w:rsidRPr="003163B0">
        <w:rPr>
          <w:rFonts w:ascii="Times New Roman" w:hAnsi="Times New Roman" w:cs="Times New Roman"/>
          <w:i/>
          <w:noProof w:val="0"/>
          <w:lang w:val="en-US"/>
        </w:rPr>
        <w:t>et al</w:t>
      </w:r>
      <w:r w:rsidRPr="003163B0">
        <w:rPr>
          <w:rFonts w:ascii="Times New Roman" w:hAnsi="Times New Roman" w:cs="Times New Roman"/>
          <w:noProof w:val="0"/>
          <w:lang w:val="en-US"/>
        </w:rPr>
        <w:t xml:space="preserve">., 1974) . Penelitian pengembangan ini terdiri dari empat tahapan yaitu; tahap pendefinisian </w:t>
      </w:r>
      <w:r w:rsidRPr="003163B0">
        <w:rPr>
          <w:rFonts w:ascii="Times New Roman" w:hAnsi="Times New Roman" w:cs="Times New Roman"/>
          <w:i/>
          <w:iCs/>
          <w:noProof w:val="0"/>
          <w:lang w:val="en-US"/>
        </w:rPr>
        <w:t>(define)</w:t>
      </w:r>
      <w:r w:rsidRPr="003163B0">
        <w:rPr>
          <w:rFonts w:ascii="Times New Roman" w:hAnsi="Times New Roman" w:cs="Times New Roman"/>
          <w:noProof w:val="0"/>
          <w:lang w:val="en-US"/>
        </w:rPr>
        <w:t xml:space="preserve">, tahap perancangan </w:t>
      </w:r>
      <w:r w:rsidRPr="003163B0">
        <w:rPr>
          <w:rFonts w:ascii="Times New Roman" w:hAnsi="Times New Roman" w:cs="Times New Roman"/>
          <w:i/>
          <w:iCs/>
          <w:noProof w:val="0"/>
          <w:lang w:val="en-US"/>
        </w:rPr>
        <w:t>(design)</w:t>
      </w:r>
      <w:r w:rsidRPr="003163B0">
        <w:rPr>
          <w:rFonts w:ascii="Times New Roman" w:hAnsi="Times New Roman" w:cs="Times New Roman"/>
          <w:noProof w:val="0"/>
          <w:lang w:val="en-US"/>
        </w:rPr>
        <w:t xml:space="preserve">, tahap pengembangan </w:t>
      </w:r>
      <w:r w:rsidRPr="003163B0">
        <w:rPr>
          <w:rFonts w:ascii="Times New Roman" w:hAnsi="Times New Roman" w:cs="Times New Roman"/>
          <w:i/>
          <w:iCs/>
          <w:noProof w:val="0"/>
          <w:lang w:val="en-US"/>
        </w:rPr>
        <w:t xml:space="preserve">(develop) </w:t>
      </w:r>
      <w:r w:rsidRPr="003163B0">
        <w:rPr>
          <w:rFonts w:ascii="Times New Roman" w:hAnsi="Times New Roman" w:cs="Times New Roman"/>
          <w:noProof w:val="0"/>
          <w:lang w:val="en-US"/>
        </w:rPr>
        <w:t xml:space="preserve">dan tahap penyebaran </w:t>
      </w:r>
      <w:r w:rsidRPr="003163B0">
        <w:rPr>
          <w:rFonts w:ascii="Times New Roman" w:hAnsi="Times New Roman" w:cs="Times New Roman"/>
          <w:i/>
          <w:iCs/>
          <w:noProof w:val="0"/>
          <w:lang w:val="en-US"/>
        </w:rPr>
        <w:t>(dessiminate)</w:t>
      </w:r>
      <w:r w:rsidRPr="003163B0">
        <w:rPr>
          <w:rFonts w:ascii="Times New Roman" w:hAnsi="Times New Roman" w:cs="Times New Roman"/>
          <w:noProof w:val="0"/>
          <w:lang w:val="en-US"/>
        </w:rPr>
        <w:t>.Berikut ini dideskripsikan hasil dari kegiatan yang dilakukan dari masing-masing tahapan pengembangan modul pembelajaran berbasis pendekatan saintifik yang telah dikembangkan beserta hasil analisis data yang telah diperoleh.</w:t>
      </w:r>
    </w:p>
    <w:p w:rsidR="001102FE" w:rsidRPr="003163B0" w:rsidRDefault="001102FE" w:rsidP="001102FE">
      <w:pPr>
        <w:spacing w:after="0" w:line="240" w:lineRule="auto"/>
        <w:jc w:val="both"/>
        <w:rPr>
          <w:rFonts w:ascii="Times New Roman" w:hAnsi="Times New Roman" w:cs="Times New Roman"/>
        </w:rPr>
      </w:pPr>
      <w:r w:rsidRPr="003163B0">
        <w:rPr>
          <w:rFonts w:ascii="Times New Roman" w:hAnsi="Times New Roman" w:cs="Times New Roman"/>
          <w:b/>
        </w:rPr>
        <w:t>Tahap Pendefinisian (</w:t>
      </w:r>
      <w:r w:rsidRPr="003163B0">
        <w:rPr>
          <w:rFonts w:ascii="Times New Roman" w:hAnsi="Times New Roman" w:cs="Times New Roman"/>
          <w:b/>
          <w:i/>
        </w:rPr>
        <w:t>Define</w:t>
      </w:r>
      <w:r w:rsidRPr="003163B0">
        <w:rPr>
          <w:rFonts w:ascii="Times New Roman" w:hAnsi="Times New Roman" w:cs="Times New Roman"/>
          <w:i/>
        </w:rPr>
        <w:t>)</w:t>
      </w:r>
    </w:p>
    <w:p w:rsidR="001102FE" w:rsidRPr="003163B0" w:rsidRDefault="001102FE" w:rsidP="001102FE">
      <w:pPr>
        <w:pStyle w:val="ListParagraph"/>
        <w:numPr>
          <w:ilvl w:val="0"/>
          <w:numId w:val="1"/>
        </w:numPr>
        <w:spacing w:after="0" w:line="240" w:lineRule="auto"/>
        <w:ind w:left="284" w:hanging="284"/>
        <w:jc w:val="both"/>
        <w:rPr>
          <w:rFonts w:ascii="Times New Roman" w:hAnsi="Times New Roman" w:cs="Times New Roman"/>
        </w:rPr>
      </w:pPr>
      <w:r w:rsidRPr="003163B0">
        <w:rPr>
          <w:rFonts w:ascii="Times New Roman" w:hAnsi="Times New Roman" w:cs="Times New Roman"/>
        </w:rPr>
        <w:t>Analisis Kurikulum</w:t>
      </w:r>
    </w:p>
    <w:p w:rsidR="001102FE" w:rsidRPr="003163B0" w:rsidRDefault="001102FE" w:rsidP="001102FE">
      <w:pPr>
        <w:spacing w:line="240" w:lineRule="auto"/>
        <w:ind w:firstLine="720"/>
        <w:jc w:val="both"/>
        <w:rPr>
          <w:rFonts w:ascii="Times New Roman" w:hAnsi="Times New Roman" w:cs="Times New Roman"/>
        </w:rPr>
      </w:pPr>
      <w:r w:rsidRPr="003163B0">
        <w:rPr>
          <w:rFonts w:ascii="Times New Roman" w:hAnsi="Times New Roman" w:cs="Times New Roman"/>
        </w:rPr>
        <w:t xml:space="preserve">Hasil analisis kurikulum dalam Permendikbud No. 24 tahun 2016 tentang kompetensi inti dan kompetensi dasar </w:t>
      </w:r>
      <w:r w:rsidRPr="003163B0">
        <w:rPr>
          <w:rFonts w:ascii="Times New Roman" w:hAnsi="Times New Roman" w:cs="Times New Roman"/>
        </w:rPr>
        <w:lastRenderedPageBreak/>
        <w:t xml:space="preserve">pelajaran pada </w:t>
      </w:r>
      <w:r w:rsidRPr="003163B0">
        <w:rPr>
          <w:rFonts w:ascii="Times New Roman" w:hAnsi="Times New Roman" w:cs="Times New Roman"/>
          <w:noProof w:val="0"/>
          <w:lang w:val="en-US"/>
        </w:rPr>
        <w:t>kurikulum</w:t>
      </w:r>
      <w:r w:rsidRPr="003163B0">
        <w:rPr>
          <w:rFonts w:ascii="Times New Roman" w:hAnsi="Times New Roman" w:cs="Times New Roman"/>
        </w:rPr>
        <w:t xml:space="preserve"> 2013  menunjukan bahwa dalam kurikulum 2013 mengembangkan empat kompetensi inti yakni (KI. I) Kompetensi Inti sikap spiritual, (KI. II) Kompetensi Inti sikap sosial, (KI. III) Kompetensi Inti pengetahuan dan (KI. IV) Kompetensi Inti keterampilan. KD dalam mata pelajaran biologi secara umum di kategorikan menjadi empat arah yakni KD yang mengarah kepada penguatan spiritual, sikap, pengetahuan dan keterampilan. Mengacu pada Permendikbud No. 59 tahun 2014 mengenai karakteristik mata pelajaran dan beban belajar, untuk kelas X minimal dijadwalkan minimal 18 minggu efektif  dan beban belajar setiap minggu adalah 42 jam pelajaran. Untuk mata pelajaran biologi setiap minggu efektif memuat 3 jam pelajaran sehingga total jam pelajaran biologi untuk kelas X adalah 54 jam pelajaran per semester. Dalam kurikulum 2013 materi ekologi berada pada KD 3.10 semester genap, dimana KD 3.10 berbunyi “Menganalisis komponen-komponen ekosistem dan interaksi antar komponen ekosistem”.</w:t>
      </w:r>
    </w:p>
    <w:p w:rsidR="001102FE" w:rsidRPr="003163B0" w:rsidRDefault="001102FE" w:rsidP="001102FE">
      <w:pPr>
        <w:pStyle w:val="ListParagraph"/>
        <w:numPr>
          <w:ilvl w:val="0"/>
          <w:numId w:val="1"/>
        </w:numPr>
        <w:spacing w:after="0" w:line="240" w:lineRule="auto"/>
        <w:ind w:left="284" w:hanging="284"/>
        <w:jc w:val="both"/>
        <w:rPr>
          <w:rFonts w:ascii="Times New Roman" w:hAnsi="Times New Roman" w:cs="Times New Roman"/>
        </w:rPr>
      </w:pPr>
      <w:r w:rsidRPr="003163B0">
        <w:rPr>
          <w:rFonts w:ascii="Times New Roman" w:hAnsi="Times New Roman" w:cs="Times New Roman"/>
        </w:rPr>
        <w:t>Analisis Siswa</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Siswa merupakan suatu pelaku belajar dengan tingkat dan karakter yang berbeda. Perbedaan karakter tersebut menuntut guru memilih materi dan bahan ajar pembelajaran yang sesuai dengan karakter siswanya. Analisis yang dimaksud dalam penelitian ini adalah analisis perkembangan intelektual dan karakteristik belajar siswa dan tingkat pengetahuan awal siswa.</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 xml:space="preserve">Inteklektual adalah orang yang menggunakan kecerdasannya untuk bekerja, belajar, membayangkan, menggagas, atau menyoal dan menjawab persoalan tentang berbagai gagasan. Pertumbuhan otak mencapai kesempurnaan  pada usia 12-20 tahun secara fungsional. Pada usia remaja mental anak telah dapat berpikir logis tentang berbagai gagasan abstrak. Dengan kata lain, berpikir operasi formal lebih bersifat hipotesis dan abstrak serta sistematis dan ilmiah dalam memecahkan masalah daripada berpikir konkret. Mar’at (2005) dalam Madeamin (2016) mengatakan bahwa tahap ini anak sudah berpikir secara abstrak dan hipotesis serta mampu memikirkan sesuatu yang akan terjadi. Kemampuan kognitif terus berkembang selama masa SMA. Akan tetapi, tidak semua perubahan kognitif pada masa SMA tersebut mengarah pada peningkatan potensi. Kadang-kadang beberapa </w:t>
      </w:r>
      <w:r w:rsidRPr="003163B0">
        <w:rPr>
          <w:rFonts w:ascii="Times New Roman" w:hAnsi="Times New Roman" w:cs="Times New Roman"/>
        </w:rPr>
        <w:lastRenderedPageBreak/>
        <w:t>kemampuan kognitif mengalami kemerosotan seiring dengan pertambahan usia.</w:t>
      </w:r>
    </w:p>
    <w:p w:rsidR="001102FE" w:rsidRPr="003163B0" w:rsidRDefault="001102FE" w:rsidP="001102FE">
      <w:pPr>
        <w:spacing w:line="240" w:lineRule="auto"/>
        <w:ind w:firstLine="720"/>
        <w:jc w:val="both"/>
        <w:rPr>
          <w:rFonts w:ascii="Times New Roman" w:hAnsi="Times New Roman" w:cs="Times New Roman"/>
        </w:rPr>
      </w:pPr>
      <w:r w:rsidRPr="003163B0">
        <w:rPr>
          <w:rFonts w:ascii="Times New Roman" w:hAnsi="Times New Roman" w:cs="Times New Roman"/>
        </w:rPr>
        <w:t>Secara umum, karakteristik siswa kelas X SMA Negeri 1 Bajeng Barat dapat dilihat dari segi perkembangan kogitif. Pada aspek perkembangan kognitif, tampak siswa kelas X SMA N 1 Bajeng Barat kurang mampu memahami materi yang disebabkan oleh cara belajar mereka yang terkesan menghafal konsep dan cara guru menyajikan materi kepada siswa untuk melakukan proses berpikir sehingga siswa hanya sekedar menerima pengetahuan atau pun teori yang ada dari guru. Oleh karena itu, agar dapat melakukan proses berpikir dalam memahami konsep-konsep yang dipelajarinya sesuai dengan tingkat perkembangan kognitifnya, maka dalam penelitian ini digunakan pendekatan saintifik dengan menggunakan bahan ajar modul.</w:t>
      </w:r>
    </w:p>
    <w:p w:rsidR="001102FE" w:rsidRPr="003163B0" w:rsidRDefault="001102FE" w:rsidP="001102FE">
      <w:pPr>
        <w:pStyle w:val="ListParagraph"/>
        <w:numPr>
          <w:ilvl w:val="0"/>
          <w:numId w:val="1"/>
        </w:numPr>
        <w:spacing w:after="0" w:line="240" w:lineRule="auto"/>
        <w:ind w:left="284" w:hanging="284"/>
        <w:jc w:val="both"/>
        <w:rPr>
          <w:rFonts w:ascii="Times New Roman" w:hAnsi="Times New Roman" w:cs="Times New Roman"/>
        </w:rPr>
      </w:pPr>
      <w:r w:rsidRPr="003163B0">
        <w:rPr>
          <w:rFonts w:ascii="Times New Roman" w:hAnsi="Times New Roman" w:cs="Times New Roman"/>
        </w:rPr>
        <w:t>Analisis materi</w:t>
      </w:r>
    </w:p>
    <w:p w:rsidR="001102FE" w:rsidRPr="003163B0" w:rsidRDefault="001102FE" w:rsidP="001102FE">
      <w:pPr>
        <w:spacing w:line="240" w:lineRule="auto"/>
        <w:ind w:firstLine="720"/>
        <w:jc w:val="both"/>
        <w:rPr>
          <w:rFonts w:ascii="Times New Roman" w:hAnsi="Times New Roman" w:cs="Times New Roman"/>
        </w:rPr>
      </w:pPr>
      <w:r w:rsidRPr="003163B0">
        <w:rPr>
          <w:rFonts w:ascii="Times New Roman" w:hAnsi="Times New Roman" w:cs="Times New Roman"/>
        </w:rPr>
        <w:t>Analisis materi dilakukan untuk menentukan rancangan materi pembelajaran yang akan di susun. Analisis materi dilakukan dengan cara mengidentifikasi materi utama yang perlu diajarkan, mengumpulkan dan memilih materi yang relevan, dan menyusunnya kembali secara sistematis. Materi disusun untuk memenuhi tuntutan dalam indikator dan tujuan pembelajaran berdasarkan  KI dan KD dalam kurikulum 2013. Konsep ekologi dalam kurikulum 2013 di ajarkan pada semester genap dan menempati kompetensi dasar 3.10. dimana KD 3.10 berbunyi “Menganalisis komponen-komponen ekosistem dan interaksi antar komponen ekosistem”. Sedangkan KD 4.10 berbunyi “Menyajikan karya yang menunjukkan interaksi antar komponen ekosistem (jaring-jaring makanan, siklus Biogeokimia)”. Konsep-konsep yang relevan dengan KD 3.10 dan KD 4.10 yaitu; (1) konsep lingkungan yang terdiri dari komponen biotik dan komponen abiotik, (2) peranan komponen ekosistem, (3) interaksi yang meliputi pola interaksi antara komponen biotik dengan biotik dan pola interaksi antara komponen biotik dengan abiotik (saling ketergantungan antar komponen dalam ekosistem), (4) siklus biogeokimia.</w:t>
      </w:r>
    </w:p>
    <w:p w:rsidR="001102FE" w:rsidRPr="003163B0" w:rsidRDefault="001102FE" w:rsidP="001102FE">
      <w:pPr>
        <w:spacing w:after="0" w:line="240" w:lineRule="auto"/>
        <w:jc w:val="both"/>
        <w:rPr>
          <w:rFonts w:ascii="Times New Roman" w:hAnsi="Times New Roman" w:cs="Times New Roman"/>
          <w:b/>
        </w:rPr>
      </w:pPr>
      <w:r w:rsidRPr="003163B0">
        <w:rPr>
          <w:rFonts w:ascii="Times New Roman" w:hAnsi="Times New Roman" w:cs="Times New Roman"/>
          <w:b/>
        </w:rPr>
        <w:t>Desain Awal Modul (</w:t>
      </w:r>
      <w:r w:rsidRPr="003163B0">
        <w:rPr>
          <w:rFonts w:ascii="Times New Roman" w:hAnsi="Times New Roman" w:cs="Times New Roman"/>
          <w:b/>
          <w:i/>
        </w:rPr>
        <w:t>Design</w:t>
      </w:r>
      <w:r w:rsidRPr="003163B0">
        <w:rPr>
          <w:rFonts w:ascii="Times New Roman" w:hAnsi="Times New Roman" w:cs="Times New Roman"/>
          <w:b/>
        </w:rPr>
        <w:t>)</w:t>
      </w:r>
    </w:p>
    <w:p w:rsidR="001102FE" w:rsidRPr="003163B0" w:rsidRDefault="001102FE" w:rsidP="001102FE">
      <w:pPr>
        <w:spacing w:line="240" w:lineRule="auto"/>
        <w:ind w:firstLine="720"/>
        <w:jc w:val="both"/>
        <w:rPr>
          <w:rFonts w:ascii="Times New Roman" w:hAnsi="Times New Roman" w:cs="Times New Roman"/>
          <w:lang w:val="en-US"/>
        </w:rPr>
      </w:pPr>
      <w:r w:rsidRPr="003163B0">
        <w:rPr>
          <w:rFonts w:ascii="Times New Roman" w:hAnsi="Times New Roman" w:cs="Times New Roman"/>
        </w:rPr>
        <w:t xml:space="preserve">Pada tahap ini dilakukan perancangan modul pembelajaran berbasis pendekatan saintifik. Kegiatan yang dilakukan pada tahap </w:t>
      </w:r>
      <w:r w:rsidRPr="003163B0">
        <w:rPr>
          <w:rFonts w:ascii="Times New Roman" w:hAnsi="Times New Roman" w:cs="Times New Roman"/>
        </w:rPr>
        <w:lastRenderedPageBreak/>
        <w:t>ini adalah mendesain produk awal modul pembelajaran. Penyusunan desain awal modul pembelajaran melalui tahapan-tahapan sebagai berikut; 1) menetapkan kera</w:t>
      </w:r>
      <w:r w:rsidRPr="003163B0">
        <w:rPr>
          <w:rFonts w:ascii="Times New Roman" w:hAnsi="Times New Roman" w:cs="Times New Roman"/>
          <w:lang w:val="en-US"/>
        </w:rPr>
        <w:t>n</w:t>
      </w:r>
      <w:r w:rsidRPr="003163B0">
        <w:rPr>
          <w:rFonts w:ascii="Times New Roman" w:hAnsi="Times New Roman" w:cs="Times New Roman"/>
        </w:rPr>
        <w:t>gka bahan yang akan disusun. 2) penyusunan instrumen penilaian. Selain menetapkan penyusunan kedua komponen tersebut pada tahap desain awal modul, juga ditetapkan tujuan akhir yang berisi kemampuan yang harus dikuasai oleh siswa, garis-garis besar atau outline substansi atau materi untuk mencapai tujuan yang telah ditetapkan, yaitu komponen-komponen kompetensi dasar (KD), dan tugas tugas yang akan di selesaikan oleh siswa.</w:t>
      </w:r>
    </w:p>
    <w:p w:rsidR="001102FE" w:rsidRPr="003163B0" w:rsidRDefault="001102FE" w:rsidP="001102FE">
      <w:pPr>
        <w:spacing w:after="0" w:line="240" w:lineRule="auto"/>
        <w:jc w:val="both"/>
        <w:rPr>
          <w:rFonts w:ascii="Times New Roman" w:hAnsi="Times New Roman" w:cs="Times New Roman"/>
          <w:lang w:val="en-US"/>
        </w:rPr>
      </w:pPr>
      <w:r w:rsidRPr="003163B0">
        <w:rPr>
          <w:rFonts w:ascii="Times New Roman" w:hAnsi="Times New Roman" w:cs="Times New Roman"/>
          <w:b/>
          <w:lang w:val="en-US"/>
        </w:rPr>
        <w:t>Pengembangan</w:t>
      </w:r>
      <w:r w:rsidRPr="003163B0">
        <w:rPr>
          <w:rFonts w:ascii="Times New Roman" w:hAnsi="Times New Roman" w:cs="Times New Roman"/>
          <w:b/>
          <w:i/>
          <w:lang w:val="en-US"/>
        </w:rPr>
        <w:t xml:space="preserve"> (Develop</w:t>
      </w:r>
      <w:r w:rsidRPr="003163B0">
        <w:rPr>
          <w:rFonts w:ascii="Times New Roman" w:hAnsi="Times New Roman" w:cs="Times New Roman"/>
          <w:lang w:val="en-US"/>
        </w:rPr>
        <w:t>)</w:t>
      </w:r>
    </w:p>
    <w:p w:rsidR="001102FE" w:rsidRPr="003163B0" w:rsidRDefault="001102FE" w:rsidP="001102FE">
      <w:pPr>
        <w:spacing w:line="240" w:lineRule="auto"/>
        <w:ind w:firstLine="720"/>
        <w:jc w:val="both"/>
        <w:rPr>
          <w:rFonts w:ascii="Times New Roman" w:hAnsi="Times New Roman" w:cs="Times New Roman"/>
          <w:noProof w:val="0"/>
          <w:lang w:val="en-US"/>
        </w:rPr>
      </w:pPr>
      <w:r w:rsidRPr="003163B0">
        <w:rPr>
          <w:rFonts w:ascii="Times New Roman" w:hAnsi="Times New Roman" w:cs="Times New Roman"/>
          <w:noProof w:val="0"/>
          <w:lang w:val="en-US"/>
        </w:rPr>
        <w:t xml:space="preserve">Tahap ini bertujuan untuk menghasilkan modul pembelajaran yang layak digunakan dalam kegiatan pembelajaran di kelas. Rancangan </w:t>
      </w:r>
      <w:r w:rsidRPr="003163B0">
        <w:rPr>
          <w:rFonts w:ascii="Times New Roman" w:hAnsi="Times New Roman" w:cs="Times New Roman"/>
          <w:lang w:val="en-US"/>
        </w:rPr>
        <w:t>awal</w:t>
      </w:r>
      <w:r w:rsidRPr="003163B0">
        <w:rPr>
          <w:rFonts w:ascii="Times New Roman" w:hAnsi="Times New Roman" w:cs="Times New Roman"/>
          <w:noProof w:val="0"/>
          <w:lang w:val="en-US"/>
        </w:rPr>
        <w:t xml:space="preserve"> modul pembelajaran (</w:t>
      </w:r>
      <w:r w:rsidRPr="003163B0">
        <w:rPr>
          <w:rFonts w:ascii="Times New Roman" w:hAnsi="Times New Roman" w:cs="Times New Roman"/>
          <w:i/>
          <w:iCs/>
          <w:noProof w:val="0"/>
          <w:lang w:val="en-US"/>
        </w:rPr>
        <w:t>draft</w:t>
      </w:r>
      <w:r w:rsidRPr="003163B0">
        <w:rPr>
          <w:rFonts w:ascii="Times New Roman" w:hAnsi="Times New Roman" w:cs="Times New Roman"/>
          <w:noProof w:val="0"/>
          <w:lang w:val="en-US"/>
        </w:rPr>
        <w:t xml:space="preserve"> I) diberikan </w:t>
      </w:r>
      <w:r w:rsidRPr="003163B0">
        <w:rPr>
          <w:rFonts w:ascii="Times New Roman" w:hAnsi="Times New Roman" w:cs="Times New Roman"/>
        </w:rPr>
        <w:t>kepada</w:t>
      </w:r>
      <w:r w:rsidRPr="003163B0">
        <w:rPr>
          <w:rFonts w:ascii="Times New Roman" w:hAnsi="Times New Roman" w:cs="Times New Roman"/>
          <w:noProof w:val="0"/>
          <w:lang w:val="en-US"/>
        </w:rPr>
        <w:t xml:space="preserve"> ahli/pakar untuk dinilai, yang selanjutnya perangkat tersebut direvisi dengan memperhatikan saran/masukan dari ahli/pakar.</w:t>
      </w:r>
    </w:p>
    <w:p w:rsidR="001102FE" w:rsidRPr="003163B0" w:rsidRDefault="001102FE" w:rsidP="001102FE">
      <w:pPr>
        <w:pStyle w:val="ListParagraph"/>
        <w:numPr>
          <w:ilvl w:val="0"/>
          <w:numId w:val="5"/>
        </w:numPr>
        <w:spacing w:after="0" w:line="240" w:lineRule="auto"/>
        <w:ind w:left="284" w:hanging="284"/>
        <w:jc w:val="both"/>
        <w:rPr>
          <w:rFonts w:ascii="Times New Roman" w:hAnsi="Times New Roman" w:cs="Times New Roman"/>
        </w:rPr>
      </w:pPr>
      <w:r w:rsidRPr="003163B0">
        <w:rPr>
          <w:rFonts w:ascii="Times New Roman" w:hAnsi="Times New Roman" w:cs="Times New Roman"/>
        </w:rPr>
        <w:t>Penilaian modul</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 xml:space="preserve">Penilaian modul pembelajaran ini dilakukan </w:t>
      </w:r>
      <w:r w:rsidRPr="003163B0">
        <w:rPr>
          <w:rFonts w:ascii="Times New Roman" w:hAnsi="Times New Roman" w:cs="Times New Roman"/>
          <w:lang w:val="en-US"/>
        </w:rPr>
        <w:t>pada</w:t>
      </w:r>
      <w:r w:rsidRPr="003163B0">
        <w:rPr>
          <w:rFonts w:ascii="Times New Roman" w:hAnsi="Times New Roman" w:cs="Times New Roman"/>
        </w:rPr>
        <w:t xml:space="preserve"> aspek kelayakan isi dan penyajian, aspek bahasa dan penyajian, dan aspek kegrafikan.</w:t>
      </w:r>
      <w:r w:rsidRPr="003163B0">
        <w:rPr>
          <w:rFonts w:ascii="Times New Roman" w:hAnsi="Times New Roman" w:cs="Times New Roman"/>
          <w:lang w:val="en-US"/>
        </w:rPr>
        <w:t xml:space="preserve"> Berdasarkan hasil analisis </w:t>
      </w:r>
      <w:r w:rsidRPr="003163B0">
        <w:rPr>
          <w:rFonts w:ascii="Times New Roman" w:hAnsi="Times New Roman" w:cs="Times New Roman"/>
        </w:rPr>
        <w:t>dapat diketahui rerata ke tiga komponen penilaian yaitu komponen kelayakan isi dan penyajian dengan rata-rata</w:t>
      </w:r>
      <w:r w:rsidRPr="003163B0">
        <w:rPr>
          <w:rFonts w:ascii="Times New Roman" w:hAnsi="Times New Roman" w:cs="Times New Roman"/>
          <w:lang w:val="en-US"/>
        </w:rPr>
        <w:t xml:space="preserve"> (Va)</w:t>
      </w:r>
      <w:r w:rsidRPr="003163B0">
        <w:rPr>
          <w:rFonts w:ascii="Times New Roman" w:hAnsi="Times New Roman" w:cs="Times New Roman"/>
        </w:rPr>
        <w:t xml:space="preserve"> 4,03</w:t>
      </w:r>
      <w:r w:rsidRPr="003163B0">
        <w:rPr>
          <w:rFonts w:ascii="Times New Roman" w:hAnsi="Times New Roman" w:cs="Times New Roman"/>
          <w:lang w:val="en-US"/>
        </w:rPr>
        <w:t xml:space="preserve">, berdasarkan ketentuan nilai ini dikatakan </w:t>
      </w:r>
      <w:r w:rsidRPr="003163B0">
        <w:rPr>
          <w:rFonts w:ascii="Times New Roman" w:hAnsi="Times New Roman" w:cs="Times New Roman"/>
        </w:rPr>
        <w:t>valid</w:t>
      </w:r>
      <w:r w:rsidRPr="003163B0">
        <w:rPr>
          <w:rFonts w:ascii="Times New Roman" w:hAnsi="Times New Roman" w:cs="Times New Roman"/>
          <w:lang w:val="en-US"/>
        </w:rPr>
        <w:t xml:space="preserve"> (3,5≤ Va&lt;4,5)</w:t>
      </w:r>
      <w:r w:rsidRPr="003163B0">
        <w:rPr>
          <w:rFonts w:ascii="Times New Roman" w:hAnsi="Times New Roman" w:cs="Times New Roman"/>
        </w:rPr>
        <w:t>. Komponen kelayakan bahasa dan penyajian dengan rata-rata</w:t>
      </w:r>
      <w:r w:rsidRPr="003163B0">
        <w:rPr>
          <w:rFonts w:ascii="Times New Roman" w:hAnsi="Times New Roman" w:cs="Times New Roman"/>
          <w:lang w:val="en-US"/>
        </w:rPr>
        <w:t xml:space="preserve"> (Va)</w:t>
      </w:r>
      <w:r w:rsidRPr="003163B0">
        <w:rPr>
          <w:rFonts w:ascii="Times New Roman" w:hAnsi="Times New Roman" w:cs="Times New Roman"/>
        </w:rPr>
        <w:t xml:space="preserve"> 4,32</w:t>
      </w:r>
      <w:r w:rsidRPr="003163B0">
        <w:rPr>
          <w:rFonts w:ascii="Times New Roman" w:hAnsi="Times New Roman" w:cs="Times New Roman"/>
          <w:lang w:val="en-US"/>
        </w:rPr>
        <w:t>,</w:t>
      </w:r>
      <w:r w:rsidRPr="003163B0">
        <w:rPr>
          <w:rFonts w:ascii="Times New Roman" w:hAnsi="Times New Roman" w:cs="Times New Roman"/>
        </w:rPr>
        <w:t xml:space="preserve"> </w:t>
      </w:r>
      <w:r w:rsidRPr="003163B0">
        <w:rPr>
          <w:rFonts w:ascii="Times New Roman" w:hAnsi="Times New Roman" w:cs="Times New Roman"/>
          <w:lang w:val="en-US"/>
        </w:rPr>
        <w:t xml:space="preserve">berdasarkan ketentuan nilai ini dikatakan </w:t>
      </w:r>
      <w:r w:rsidRPr="003163B0">
        <w:rPr>
          <w:rFonts w:ascii="Times New Roman" w:hAnsi="Times New Roman" w:cs="Times New Roman"/>
        </w:rPr>
        <w:t>valid</w:t>
      </w:r>
      <w:r w:rsidRPr="003163B0">
        <w:rPr>
          <w:rFonts w:ascii="Times New Roman" w:hAnsi="Times New Roman" w:cs="Times New Roman"/>
          <w:lang w:val="en-US"/>
        </w:rPr>
        <w:t xml:space="preserve"> (3,5≤ Va&lt;4,5).</w:t>
      </w:r>
      <w:r w:rsidRPr="003163B0">
        <w:rPr>
          <w:rFonts w:ascii="Times New Roman" w:hAnsi="Times New Roman" w:cs="Times New Roman"/>
        </w:rPr>
        <w:t xml:space="preserve"> Komponen kegrafikan dengan rata-rata</w:t>
      </w:r>
      <w:r w:rsidRPr="003163B0">
        <w:rPr>
          <w:rFonts w:ascii="Times New Roman" w:hAnsi="Times New Roman" w:cs="Times New Roman"/>
          <w:lang w:val="en-US"/>
        </w:rPr>
        <w:t xml:space="preserve"> (Va) </w:t>
      </w:r>
      <w:r w:rsidRPr="003163B0">
        <w:rPr>
          <w:rFonts w:ascii="Times New Roman" w:hAnsi="Times New Roman" w:cs="Times New Roman"/>
        </w:rPr>
        <w:t xml:space="preserve"> 4,14</w:t>
      </w:r>
      <w:r w:rsidRPr="003163B0">
        <w:rPr>
          <w:rFonts w:ascii="Times New Roman" w:hAnsi="Times New Roman" w:cs="Times New Roman"/>
          <w:lang w:val="en-US"/>
        </w:rPr>
        <w:t>,</w:t>
      </w:r>
      <w:r w:rsidRPr="003163B0">
        <w:rPr>
          <w:rFonts w:ascii="Times New Roman" w:hAnsi="Times New Roman" w:cs="Times New Roman"/>
        </w:rPr>
        <w:t xml:space="preserve"> </w:t>
      </w:r>
      <w:r w:rsidRPr="003163B0">
        <w:rPr>
          <w:rFonts w:ascii="Times New Roman" w:hAnsi="Times New Roman" w:cs="Times New Roman"/>
          <w:lang w:val="en-US"/>
        </w:rPr>
        <w:t xml:space="preserve">berdasarkan ketentuan nilai ini dikatakan </w:t>
      </w:r>
      <w:r w:rsidRPr="003163B0">
        <w:rPr>
          <w:rFonts w:ascii="Times New Roman" w:hAnsi="Times New Roman" w:cs="Times New Roman"/>
        </w:rPr>
        <w:t>valid</w:t>
      </w:r>
      <w:r w:rsidRPr="003163B0">
        <w:rPr>
          <w:rFonts w:ascii="Times New Roman" w:hAnsi="Times New Roman" w:cs="Times New Roman"/>
          <w:lang w:val="en-US"/>
        </w:rPr>
        <w:t xml:space="preserve"> (3,5≤ Va&lt;4,5). </w:t>
      </w:r>
      <w:r w:rsidRPr="003163B0">
        <w:rPr>
          <w:rFonts w:ascii="Times New Roman" w:hAnsi="Times New Roman" w:cs="Times New Roman"/>
        </w:rPr>
        <w:t>Dari besaran angka yang didapat rerata total sebesar 4.16</w:t>
      </w:r>
      <w:r w:rsidRPr="003163B0">
        <w:rPr>
          <w:rFonts w:ascii="Times New Roman" w:hAnsi="Times New Roman" w:cs="Times New Roman"/>
          <w:lang w:val="en-US"/>
        </w:rPr>
        <w:t xml:space="preserve"> (3,5≤ Va&lt;4,5)</w:t>
      </w:r>
      <w:r w:rsidRPr="003163B0">
        <w:rPr>
          <w:rFonts w:ascii="Times New Roman" w:hAnsi="Times New Roman" w:cs="Times New Roman"/>
        </w:rPr>
        <w:t xml:space="preserve"> sehingga dapat disimpulkan bahwa modul pembelajaran biologi pada konsep ekologi dinilai valid dan layak untuk digunakan.</w:t>
      </w:r>
    </w:p>
    <w:p w:rsidR="001102FE" w:rsidRDefault="001102FE" w:rsidP="001102FE">
      <w:pPr>
        <w:spacing w:line="240" w:lineRule="auto"/>
        <w:ind w:firstLine="720"/>
        <w:jc w:val="both"/>
        <w:rPr>
          <w:rFonts w:ascii="Times New Roman" w:hAnsi="Times New Roman" w:cs="Times New Roman"/>
          <w:noProof w:val="0"/>
          <w:lang w:val="en-US"/>
        </w:rPr>
      </w:pPr>
      <w:r w:rsidRPr="003163B0">
        <w:rPr>
          <w:rFonts w:ascii="Times New Roman" w:hAnsi="Times New Roman" w:cs="Times New Roman"/>
          <w:noProof w:val="0"/>
          <w:lang w:val="en-US"/>
        </w:rPr>
        <w:t xml:space="preserve">Berdasarkan </w:t>
      </w:r>
      <w:r w:rsidRPr="003163B0">
        <w:rPr>
          <w:rFonts w:ascii="Times New Roman" w:hAnsi="Times New Roman" w:cs="Times New Roman"/>
        </w:rPr>
        <w:t>hasil</w:t>
      </w:r>
      <w:r w:rsidRPr="003163B0">
        <w:rPr>
          <w:rFonts w:ascii="Times New Roman" w:hAnsi="Times New Roman" w:cs="Times New Roman"/>
          <w:noProof w:val="0"/>
          <w:lang w:val="en-US"/>
        </w:rPr>
        <w:t xml:space="preserve"> validasi dan saran/masukan dari ahli dilakukan perbaikan/revisi pada modul pembelajaran (</w:t>
      </w:r>
      <w:r w:rsidRPr="003163B0">
        <w:rPr>
          <w:rFonts w:ascii="Times New Roman" w:hAnsi="Times New Roman" w:cs="Times New Roman"/>
          <w:i/>
          <w:iCs/>
          <w:noProof w:val="0"/>
          <w:lang w:val="en-US"/>
        </w:rPr>
        <w:t xml:space="preserve">draft </w:t>
      </w:r>
      <w:r w:rsidRPr="003163B0">
        <w:rPr>
          <w:rFonts w:ascii="Times New Roman" w:hAnsi="Times New Roman" w:cs="Times New Roman"/>
          <w:noProof w:val="0"/>
          <w:lang w:val="en-US"/>
        </w:rPr>
        <w:t xml:space="preserve">I), sehingga dihasilkan </w:t>
      </w:r>
      <w:r w:rsidRPr="003163B0">
        <w:rPr>
          <w:rFonts w:ascii="Times New Roman" w:hAnsi="Times New Roman" w:cs="Times New Roman"/>
        </w:rPr>
        <w:t>modul</w:t>
      </w:r>
      <w:r w:rsidRPr="003163B0">
        <w:rPr>
          <w:rFonts w:ascii="Times New Roman" w:hAnsi="Times New Roman" w:cs="Times New Roman"/>
          <w:noProof w:val="0"/>
          <w:lang w:val="en-US"/>
        </w:rPr>
        <w:t xml:space="preserve"> pembelajaran hasil revisi (</w:t>
      </w:r>
      <w:r w:rsidRPr="003163B0">
        <w:rPr>
          <w:rFonts w:ascii="Times New Roman" w:hAnsi="Times New Roman" w:cs="Times New Roman"/>
          <w:i/>
          <w:iCs/>
          <w:noProof w:val="0"/>
          <w:lang w:val="en-US"/>
        </w:rPr>
        <w:t xml:space="preserve">draft </w:t>
      </w:r>
      <w:r w:rsidR="00800E32" w:rsidRPr="003163B0">
        <w:rPr>
          <w:rFonts w:ascii="Times New Roman" w:hAnsi="Times New Roman" w:cs="Times New Roman"/>
          <w:noProof w:val="0"/>
          <w:lang w:val="en-US"/>
        </w:rPr>
        <w:t>II). Selanjutnya,</w:t>
      </w:r>
      <w:r w:rsidRPr="003163B0">
        <w:rPr>
          <w:rFonts w:ascii="Times New Roman" w:hAnsi="Times New Roman" w:cs="Times New Roman"/>
          <w:noProof w:val="0"/>
          <w:lang w:val="en-US"/>
        </w:rPr>
        <w:t xml:space="preserve"> modul pembelajaran hasil revisi (</w:t>
      </w:r>
      <w:r w:rsidRPr="003163B0">
        <w:rPr>
          <w:rFonts w:ascii="Times New Roman" w:hAnsi="Times New Roman" w:cs="Times New Roman"/>
          <w:i/>
          <w:iCs/>
          <w:noProof w:val="0"/>
          <w:lang w:val="en-US"/>
        </w:rPr>
        <w:t xml:space="preserve">darft </w:t>
      </w:r>
      <w:r w:rsidRPr="003163B0">
        <w:rPr>
          <w:rFonts w:ascii="Times New Roman" w:hAnsi="Times New Roman" w:cs="Times New Roman"/>
          <w:noProof w:val="0"/>
          <w:lang w:val="en-US"/>
        </w:rPr>
        <w:t>II) diujicobakan dalam kegiatan pembelajaran di kelas.</w:t>
      </w:r>
    </w:p>
    <w:p w:rsidR="00167178" w:rsidRPr="003163B0" w:rsidRDefault="00167178" w:rsidP="001102FE">
      <w:pPr>
        <w:spacing w:line="240" w:lineRule="auto"/>
        <w:ind w:firstLine="720"/>
        <w:jc w:val="both"/>
        <w:rPr>
          <w:rFonts w:ascii="Times New Roman" w:hAnsi="Times New Roman" w:cs="Times New Roman"/>
          <w:noProof w:val="0"/>
          <w:lang w:val="en-US"/>
        </w:rPr>
      </w:pPr>
    </w:p>
    <w:p w:rsidR="001102FE" w:rsidRPr="003163B0" w:rsidRDefault="001102FE" w:rsidP="001102FE">
      <w:pPr>
        <w:pStyle w:val="ListParagraph"/>
        <w:numPr>
          <w:ilvl w:val="0"/>
          <w:numId w:val="5"/>
        </w:numPr>
        <w:spacing w:after="0" w:line="240" w:lineRule="auto"/>
        <w:ind w:left="426"/>
        <w:jc w:val="both"/>
        <w:rPr>
          <w:rFonts w:ascii="Times New Roman" w:hAnsi="Times New Roman" w:cs="Times New Roman"/>
        </w:rPr>
      </w:pPr>
      <w:r w:rsidRPr="003163B0">
        <w:rPr>
          <w:rFonts w:ascii="Times New Roman" w:hAnsi="Times New Roman" w:cs="Times New Roman"/>
        </w:rPr>
        <w:lastRenderedPageBreak/>
        <w:t>Uji coba produk</w:t>
      </w:r>
    </w:p>
    <w:p w:rsidR="001102FE" w:rsidRPr="003163B0" w:rsidRDefault="001102FE" w:rsidP="0083584F">
      <w:pPr>
        <w:spacing w:line="240" w:lineRule="auto"/>
        <w:ind w:firstLine="720"/>
        <w:jc w:val="both"/>
        <w:rPr>
          <w:rFonts w:ascii="Times New Roman" w:hAnsi="Times New Roman" w:cs="Times New Roman"/>
          <w:lang w:val="en-US"/>
        </w:rPr>
      </w:pPr>
      <w:r w:rsidRPr="003163B0">
        <w:rPr>
          <w:rFonts w:ascii="Times New Roman" w:hAnsi="Times New Roman" w:cs="Times New Roman"/>
        </w:rPr>
        <w:t xml:space="preserve">Uji coba pemakaian </w:t>
      </w:r>
      <w:r w:rsidRPr="003163B0">
        <w:rPr>
          <w:rFonts w:ascii="Times New Roman" w:hAnsi="Times New Roman" w:cs="Times New Roman"/>
          <w:noProof w:val="0"/>
          <w:lang w:val="en-US"/>
        </w:rPr>
        <w:t>modul</w:t>
      </w:r>
      <w:r w:rsidRPr="003163B0">
        <w:rPr>
          <w:rFonts w:ascii="Times New Roman" w:hAnsi="Times New Roman" w:cs="Times New Roman"/>
        </w:rPr>
        <w:t xml:space="preserve"> pembelajaran biologi berbasis pembelajaran saintifik dilakukan </w:t>
      </w:r>
      <w:r w:rsidRPr="003163B0">
        <w:rPr>
          <w:rFonts w:ascii="Times New Roman" w:hAnsi="Times New Roman" w:cs="Times New Roman"/>
          <w:noProof w:val="0"/>
          <w:lang w:val="en-US"/>
        </w:rPr>
        <w:t>kepada</w:t>
      </w:r>
      <w:r w:rsidRPr="003163B0">
        <w:rPr>
          <w:rFonts w:ascii="Times New Roman" w:hAnsi="Times New Roman" w:cs="Times New Roman"/>
        </w:rPr>
        <w:t xml:space="preserve"> 38 siswa kelas X MIA 3 SMA Negeri 1 Bajeng Barat. </w:t>
      </w:r>
      <w:r w:rsidRPr="003163B0">
        <w:rPr>
          <w:rFonts w:ascii="Times New Roman" w:hAnsi="Times New Roman" w:cs="Times New Roman"/>
          <w:noProof w:val="0"/>
          <w:lang w:val="en-US"/>
        </w:rPr>
        <w:t xml:space="preserve">Angket respon siswa diisi oleh siswa dan guru setelah kegiatan pembelajaran selesai. Siswa mengerjakan soal tes hasil belajar setelah dua kali tatap muka (6x45 menit) di kelas. Keseluruhan hasil uji coba dianalisis dan hasilnya menjadi dasar perbaikan modul pembelajaran untuk </w:t>
      </w:r>
      <w:r w:rsidRPr="003163B0">
        <w:rPr>
          <w:rFonts w:ascii="Times New Roman" w:hAnsi="Times New Roman" w:cs="Times New Roman"/>
          <w:i/>
          <w:iCs/>
        </w:rPr>
        <w:t xml:space="preserve">draft </w:t>
      </w:r>
      <w:r w:rsidRPr="003163B0">
        <w:rPr>
          <w:rFonts w:ascii="Times New Roman" w:hAnsi="Times New Roman" w:cs="Times New Roman"/>
        </w:rPr>
        <w:t>akhir.</w:t>
      </w:r>
    </w:p>
    <w:p w:rsidR="001102FE" w:rsidRPr="003163B0" w:rsidRDefault="001102FE" w:rsidP="001102FE">
      <w:pPr>
        <w:pStyle w:val="ListParagraph"/>
        <w:numPr>
          <w:ilvl w:val="2"/>
          <w:numId w:val="6"/>
        </w:numPr>
        <w:spacing w:after="0" w:line="240" w:lineRule="auto"/>
        <w:ind w:left="284" w:hanging="284"/>
        <w:jc w:val="both"/>
        <w:rPr>
          <w:rFonts w:ascii="Times New Roman" w:hAnsi="Times New Roman" w:cs="Times New Roman"/>
        </w:rPr>
      </w:pPr>
      <w:r w:rsidRPr="003163B0">
        <w:rPr>
          <w:rFonts w:ascii="Times New Roman" w:hAnsi="Times New Roman" w:cs="Times New Roman"/>
        </w:rPr>
        <w:t>Analisis data kepraktisan modul pembelajaran</w:t>
      </w:r>
    </w:p>
    <w:p w:rsidR="001102FE" w:rsidRPr="003163B0" w:rsidRDefault="001102FE" w:rsidP="001102FE">
      <w:pPr>
        <w:spacing w:line="240" w:lineRule="auto"/>
        <w:ind w:firstLine="720"/>
        <w:jc w:val="both"/>
        <w:rPr>
          <w:rFonts w:ascii="Times New Roman" w:hAnsi="Times New Roman" w:cs="Times New Roman"/>
          <w:lang w:val="en-US"/>
        </w:rPr>
      </w:pPr>
      <w:r w:rsidRPr="003163B0">
        <w:rPr>
          <w:rFonts w:ascii="Times New Roman" w:hAnsi="Times New Roman" w:cs="Times New Roman"/>
          <w:noProof w:val="0"/>
          <w:lang w:val="en-US"/>
        </w:rPr>
        <w:t xml:space="preserve">Indikator yang digunakan untuk menentukan kepraktisan modul pembelajaran yaitu; (1) keterlaksanaan pembelajaran, (2) respon siswa dan guru. Hasil analisis data kepraktisan modul pembelajaran setelah </w:t>
      </w:r>
      <w:r w:rsidRPr="003163B0">
        <w:rPr>
          <w:rFonts w:ascii="Times New Roman" w:hAnsi="Times New Roman" w:cs="Times New Roman"/>
        </w:rPr>
        <w:t>ujicoba dilaksanakan adalah:</w:t>
      </w:r>
    </w:p>
    <w:p w:rsidR="001102FE" w:rsidRPr="003163B0" w:rsidRDefault="001102FE" w:rsidP="001102FE">
      <w:pPr>
        <w:pStyle w:val="ListParagraph"/>
        <w:numPr>
          <w:ilvl w:val="3"/>
          <w:numId w:val="8"/>
        </w:numPr>
        <w:autoSpaceDE w:val="0"/>
        <w:autoSpaceDN w:val="0"/>
        <w:adjustRightInd w:val="0"/>
        <w:spacing w:after="0" w:line="240" w:lineRule="auto"/>
        <w:ind w:left="284" w:hanging="284"/>
        <w:jc w:val="both"/>
        <w:rPr>
          <w:rFonts w:ascii="Times New Roman" w:hAnsi="Times New Roman" w:cs="Times New Roman"/>
        </w:rPr>
      </w:pPr>
      <w:r w:rsidRPr="003163B0">
        <w:rPr>
          <w:rFonts w:ascii="Times New Roman" w:hAnsi="Times New Roman" w:cs="Times New Roman"/>
        </w:rPr>
        <w:t xml:space="preserve">Keterlaksanaan pembelajaran. </w:t>
      </w:r>
    </w:p>
    <w:p w:rsidR="001102FE" w:rsidRPr="003163B0" w:rsidRDefault="001102FE" w:rsidP="0083584F">
      <w:pPr>
        <w:spacing w:line="240" w:lineRule="auto"/>
        <w:ind w:firstLine="720"/>
        <w:jc w:val="both"/>
        <w:rPr>
          <w:rFonts w:ascii="Times New Roman" w:hAnsi="Times New Roman" w:cs="Times New Roman"/>
        </w:rPr>
      </w:pPr>
      <w:r w:rsidRPr="003163B0">
        <w:rPr>
          <w:rFonts w:ascii="Times New Roman" w:hAnsi="Times New Roman" w:cs="Times New Roman"/>
        </w:rPr>
        <w:t>Hasil analisis keterlaksanaan pembelajaran untuk setiap aspek pengamatan adalah, Nilai rata-rata validitas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untuk aspek sintaks pembelajaran</w:t>
      </w:r>
      <w:r w:rsidRPr="003163B0">
        <w:rPr>
          <w:rFonts w:ascii="Times New Roman" w:hAnsi="Times New Roman" w:cs="Times New Roman"/>
          <w:lang w:val="en-US"/>
        </w:rPr>
        <w:t xml:space="preserve"> adalah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xml:space="preserve"> = 3,8. Berdasarkan kriteria keterlaksanaan , nilai ini termasuk dalam kategori “terlaksana cukup baik</w:t>
      </w:r>
      <w:r w:rsidRPr="003163B0">
        <w:rPr>
          <w:rFonts w:ascii="Times New Roman" w:hAnsi="Times New Roman" w:cs="Times New Roman"/>
          <w:lang w:val="en-US"/>
        </w:rPr>
        <w:t>/sedang</w:t>
      </w:r>
      <w:r w:rsidRPr="003163B0">
        <w:rPr>
          <w:rFonts w:ascii="Times New Roman" w:hAnsi="Times New Roman" w:cs="Times New Roman"/>
        </w:rPr>
        <w:t xml:space="preserve">” (3 ≤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xml:space="preserve"> ≤ 4), Nilai reliabilitas untuk aspek ini adalah PA = 75%. Nilai ini termasuk dalam kategori “Reliabel” (PA ≥ 75%). Nilai rata-rata validitas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xml:space="preserve">) untuk aspek interaksi sosial adalah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xml:space="preserve"> = 4. Berdasarkan kriteria keterlaksanaan, nilai ini termasuk dalam kategori “terlaksana baik atau tinggi” (4 ≤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xml:space="preserve"> ≤ 5). Nilai reliabilitas untuk aspek ini adalah PA = 100%. Nilai ini termasuk dalam kategori “Reliabel” (PA ≥ 75%). Nilai rata-rata validitas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xml:space="preserve">) untuk aspek prinsip reaksi adalah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xml:space="preserve"> = 4. Berdasarkan kriteria keterlaksanaan, nilai ini termasuk dalam kategori “terlaksana baik atau tinggi” (4 ≤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5). Nilai reliabilitas untuk aspek ini adalah PA = 80%. Nilai ini termasuk dalam kategori “Reliabel” (PA ≥ 75%). Nilai rata-rata validitas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xml:space="preserve">) untuk aspek pendukug adalah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xml:space="preserve"> = 4,63. Berdasarkan kriteria keterlaksanaan, nilai ini termasuk dalam kategori “terlaksana baik atau tinggi” (4 ≤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5). Nilai reliabilitas untuk aspek ini adalah PA = 75%. Nilai ini termasuk dalam kategoori “Reliabel” (PA ≥ 75%). Nilai rata-rata validitas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xml:space="preserve">) untuk keseluruhan aspek adalah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xml:space="preserve"> = 4,13. Berdasarkan kriteria </w:t>
      </w:r>
      <w:r w:rsidRPr="003163B0">
        <w:rPr>
          <w:rFonts w:ascii="Times New Roman" w:hAnsi="Times New Roman" w:cs="Times New Roman"/>
        </w:rPr>
        <w:lastRenderedPageBreak/>
        <w:t xml:space="preserve">keterlaksanaan, nilai ini termasuk dalam kategori “terlaksana baik atau tinggi” (4 ≤ </w:t>
      </w:r>
      <m:oMath>
        <m:acc>
          <m:accPr>
            <m:chr m:val="̅"/>
            <m:ctrlPr>
              <w:rPr>
                <w:rFonts w:ascii="Cambria Math" w:eastAsia="Times New Roman" w:hAnsi="Times New Roman" w:cs="Times New Roman"/>
                <w:i/>
              </w:rPr>
            </m:ctrlPr>
          </m:accPr>
          <m:e>
            <m:r>
              <w:rPr>
                <w:rFonts w:ascii="Cambria Math" w:eastAsia="Times New Roman" w:hAnsi="Cambria Math" w:cs="Times New Roman"/>
              </w:rPr>
              <m:t>X</m:t>
            </m:r>
          </m:e>
        </m:acc>
      </m:oMath>
      <w:r w:rsidRPr="003163B0">
        <w:rPr>
          <w:rFonts w:ascii="Times New Roman" w:hAnsi="Times New Roman" w:cs="Times New Roman"/>
        </w:rPr>
        <w:t>≤ 5). Nilai reliabilitas untuk aspek ini adalah PA = 82,5%. Nilai ini termasuk dalam kategoori “Reliabel” (PA ≥ 75%).</w:t>
      </w:r>
    </w:p>
    <w:p w:rsidR="001102FE" w:rsidRPr="003163B0" w:rsidRDefault="001102FE" w:rsidP="001102FE">
      <w:pPr>
        <w:pStyle w:val="ListParagraph"/>
        <w:numPr>
          <w:ilvl w:val="3"/>
          <w:numId w:val="8"/>
        </w:numPr>
        <w:autoSpaceDE w:val="0"/>
        <w:autoSpaceDN w:val="0"/>
        <w:adjustRightInd w:val="0"/>
        <w:spacing w:after="0" w:line="240" w:lineRule="auto"/>
        <w:ind w:left="284" w:hanging="284"/>
        <w:jc w:val="both"/>
        <w:rPr>
          <w:rFonts w:ascii="Times New Roman" w:hAnsi="Times New Roman" w:cs="Times New Roman"/>
        </w:rPr>
      </w:pPr>
      <w:r w:rsidRPr="003163B0">
        <w:rPr>
          <w:rFonts w:ascii="Times New Roman" w:hAnsi="Times New Roman" w:cs="Times New Roman"/>
        </w:rPr>
        <w:t>Respon siswa dan guru</w:t>
      </w:r>
    </w:p>
    <w:p w:rsidR="001102FE" w:rsidRPr="003163B0" w:rsidRDefault="001102FE" w:rsidP="001102FE">
      <w:pPr>
        <w:spacing w:line="240" w:lineRule="auto"/>
        <w:ind w:firstLine="720"/>
        <w:jc w:val="both"/>
        <w:rPr>
          <w:rFonts w:ascii="Times New Roman" w:hAnsi="Times New Roman" w:cs="Times New Roman"/>
        </w:rPr>
      </w:pPr>
      <w:r w:rsidRPr="003163B0">
        <w:rPr>
          <w:rFonts w:ascii="Times New Roman" w:hAnsi="Times New Roman" w:cs="Times New Roman"/>
        </w:rPr>
        <w:t>Hasil data respon siswa terhadap uji coba penggunaan modul pembelajaran biologi berbasis pembelajaran saintifik pada konsep ekologi  dalam proses pembelajaran biologi didapatkan hasil yang baik dengan total persentase lebih dari 50%  siswa memberikan respon positif terhadap modul pembelajaran biologi berbasis pendekatan saintifik pada konsep ekologi yaitu 84,23 %. Hal ini menunjukan bahwa siswa memiliki respon yang positif. Kemudian hasil data respon dua orang guru terhadap modul pembelajaran biologi berbasis pendekatan saintifik pada konsep ekologi didapatkan hasil yang baik dengan rata-rata persentase kategori kuat dan sangat kuat lebih dari 50% yaitu 88,7%. Hal ini menunjukan bahwa guru memiliki respon yang positif terhadap modul pembelajaran biologi berbasis pendekatan saintifik pada konsep ekologi.</w:t>
      </w:r>
    </w:p>
    <w:p w:rsidR="001102FE" w:rsidRPr="003163B0" w:rsidRDefault="001102FE" w:rsidP="001102FE">
      <w:pPr>
        <w:pStyle w:val="ListParagraph"/>
        <w:numPr>
          <w:ilvl w:val="2"/>
          <w:numId w:val="6"/>
        </w:numPr>
        <w:spacing w:after="0" w:line="240" w:lineRule="auto"/>
        <w:ind w:left="284" w:hanging="284"/>
        <w:jc w:val="both"/>
        <w:rPr>
          <w:rFonts w:ascii="Times New Roman" w:hAnsi="Times New Roman" w:cs="Times New Roman"/>
        </w:rPr>
      </w:pPr>
      <w:r w:rsidRPr="003163B0">
        <w:rPr>
          <w:rFonts w:ascii="Times New Roman" w:hAnsi="Times New Roman" w:cs="Times New Roman"/>
        </w:rPr>
        <w:t>Analisis data keefektifan modul pembelajaran</w:t>
      </w:r>
    </w:p>
    <w:p w:rsidR="001102FE" w:rsidRPr="003163B0" w:rsidRDefault="001102FE" w:rsidP="001102FE">
      <w:pPr>
        <w:spacing w:line="240" w:lineRule="auto"/>
        <w:ind w:firstLine="720"/>
        <w:jc w:val="both"/>
        <w:rPr>
          <w:rFonts w:ascii="Times New Roman" w:hAnsi="Times New Roman" w:cs="Times New Roman"/>
        </w:rPr>
      </w:pPr>
      <w:r w:rsidRPr="003163B0">
        <w:rPr>
          <w:rFonts w:ascii="Times New Roman" w:hAnsi="Times New Roman" w:cs="Times New Roman"/>
        </w:rPr>
        <w:t>Berdasarkan kri</w:t>
      </w:r>
      <w:r w:rsidRPr="003163B0">
        <w:rPr>
          <w:rFonts w:ascii="Times New Roman" w:hAnsi="Times New Roman" w:cs="Times New Roman"/>
          <w:lang w:val="en-US"/>
        </w:rPr>
        <w:t>t</w:t>
      </w:r>
      <w:r w:rsidRPr="003163B0">
        <w:rPr>
          <w:rFonts w:ascii="Times New Roman" w:hAnsi="Times New Roman" w:cs="Times New Roman"/>
        </w:rPr>
        <w:t>eria ketuntasan minimal di sekolah SMA Negeri 1 Bajeng Barat, seorang siswa dikatakan berhasil dalam belajar jika memperoleh nilai minimal 75. Pembelajaran dikatakan berhasil secara klasikal jika minimal 80% siswa mencapai skor minimal 75.dari hasil uji coba, terdapat 32 siswa yang memenuhi kriteria ketuntasan minimal (KKM) dengan persentase klasikal 84,21%, sedangkan terdapat 6 orang siswa yang belum tuntas dengan persentase 15,8%.  Dari hasil tersebut karena persentase secara klasikal (84,2%) lebih besar dari pada ketentuan ketuntasan klasikal (80%) dapat disimpulkan bahwa kelas uji coba yang menggunakan modul pembelajaran sebagai bahan ajar tuntas secara klasikal.</w:t>
      </w:r>
    </w:p>
    <w:p w:rsidR="001102FE" w:rsidRPr="00E0274E" w:rsidRDefault="001102FE" w:rsidP="0083584F">
      <w:pPr>
        <w:spacing w:after="120" w:line="240" w:lineRule="auto"/>
        <w:jc w:val="both"/>
        <w:rPr>
          <w:rFonts w:ascii="Times New Roman" w:hAnsi="Times New Roman" w:cs="Times New Roman"/>
          <w:b/>
          <w:bCs/>
          <w:noProof w:val="0"/>
          <w:sz w:val="24"/>
          <w:szCs w:val="24"/>
          <w:lang w:val="en-US"/>
        </w:rPr>
      </w:pPr>
      <w:r w:rsidRPr="00E0274E">
        <w:rPr>
          <w:rFonts w:ascii="Times New Roman" w:hAnsi="Times New Roman" w:cs="Times New Roman"/>
          <w:b/>
          <w:sz w:val="24"/>
          <w:szCs w:val="24"/>
          <w:lang w:val="en-US"/>
        </w:rPr>
        <w:t>PEMBAHASAN</w:t>
      </w:r>
    </w:p>
    <w:p w:rsidR="001102FE" w:rsidRPr="003163B0" w:rsidRDefault="001102FE" w:rsidP="001102FE">
      <w:pPr>
        <w:pStyle w:val="ListParagraph"/>
        <w:numPr>
          <w:ilvl w:val="1"/>
          <w:numId w:val="9"/>
        </w:numPr>
        <w:spacing w:after="0" w:line="240" w:lineRule="auto"/>
        <w:ind w:left="284" w:hanging="284"/>
        <w:jc w:val="both"/>
        <w:rPr>
          <w:rFonts w:ascii="Times New Roman" w:hAnsi="Times New Roman" w:cs="Times New Roman"/>
          <w:lang w:val="sv-SE"/>
        </w:rPr>
      </w:pPr>
      <w:r w:rsidRPr="003163B0">
        <w:rPr>
          <w:rFonts w:ascii="Times New Roman" w:hAnsi="Times New Roman" w:cs="Times New Roman"/>
          <w:b/>
          <w:bCs/>
        </w:rPr>
        <w:t>Kevalidan perangkat pembelajaran</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 xml:space="preserve">Berdasarkan penilaian ahli dan pakar terhadap modul diperoleh nilai rata-rata keseluruhan 4,16 dengan kategori “valid”, ini menunjukkan bahwa modul pembelajaran </w:t>
      </w:r>
      <w:r w:rsidRPr="003163B0">
        <w:rPr>
          <w:rFonts w:ascii="Times New Roman" w:hAnsi="Times New Roman" w:cs="Times New Roman"/>
        </w:rPr>
        <w:lastRenderedPageBreak/>
        <w:t>berbasis pendekatan saintifik yang dikembangkan memenuhi kriteria kevalidan. Meskipun begitu, terdapat beberapa saran dan masukan dari ahli untuk dilakukan revisi kecil agar modul pembelajaran yang dikembangkan mejadi lebih baik.</w:t>
      </w:r>
    </w:p>
    <w:p w:rsidR="0083584F" w:rsidRPr="003163B0" w:rsidRDefault="001102FE" w:rsidP="00E0274E">
      <w:pPr>
        <w:spacing w:line="240" w:lineRule="auto"/>
        <w:ind w:firstLine="720"/>
        <w:jc w:val="both"/>
        <w:rPr>
          <w:rFonts w:ascii="Times New Roman" w:hAnsi="Times New Roman" w:cs="Times New Roman"/>
          <w:lang w:val="en-US"/>
        </w:rPr>
      </w:pPr>
      <w:r w:rsidRPr="003163B0">
        <w:rPr>
          <w:rFonts w:ascii="Times New Roman" w:hAnsi="Times New Roman" w:cs="Times New Roman"/>
        </w:rPr>
        <w:t xml:space="preserve">Modul pembelajaran biologi berbasis pendekatan saintifik yang dikembangkan dapat dikatakan valid jika semua ahli yang memvalidasi menyatakan valid. Pendapat ini didukung oleh hasil penelitian Sawitri, </w:t>
      </w:r>
      <w:r w:rsidRPr="003163B0">
        <w:rPr>
          <w:rFonts w:ascii="Times New Roman" w:hAnsi="Times New Roman" w:cs="Times New Roman"/>
          <w:i/>
        </w:rPr>
        <w:t>et al</w:t>
      </w:r>
      <w:r w:rsidRPr="003163B0">
        <w:rPr>
          <w:rFonts w:ascii="Times New Roman" w:hAnsi="Times New Roman" w:cs="Times New Roman"/>
        </w:rPr>
        <w:t xml:space="preserve">. (2014) yang menyatakan bahwa modul pembelajaran yang berkualitas dan layak digunakan jika telah memenuhi standar kevalidan yang dinilai oleh ahli dan pakar. Selain itu Hala, </w:t>
      </w:r>
      <w:r w:rsidRPr="003163B0">
        <w:rPr>
          <w:rFonts w:ascii="Times New Roman" w:hAnsi="Times New Roman" w:cs="Times New Roman"/>
          <w:i/>
        </w:rPr>
        <w:t>et al.</w:t>
      </w:r>
      <w:r w:rsidRPr="003163B0">
        <w:rPr>
          <w:rFonts w:ascii="Times New Roman" w:hAnsi="Times New Roman" w:cs="Times New Roman"/>
        </w:rPr>
        <w:t xml:space="preserve"> (2015) menyatakan validasi telah memenuhi kriteria kevalidan jika dalam hal ini instrumen yang dikembangkan telah didasari pada kajian rasional teoritik yang kuat serta memiliki konsistensi secara internal.</w:t>
      </w:r>
    </w:p>
    <w:p w:rsidR="001102FE" w:rsidRPr="003163B0" w:rsidRDefault="001102FE" w:rsidP="001102FE">
      <w:pPr>
        <w:pStyle w:val="ListParagraph"/>
        <w:numPr>
          <w:ilvl w:val="1"/>
          <w:numId w:val="9"/>
        </w:numPr>
        <w:spacing w:after="0" w:line="240" w:lineRule="auto"/>
        <w:ind w:left="284" w:hanging="284"/>
        <w:jc w:val="both"/>
        <w:rPr>
          <w:rFonts w:ascii="Times New Roman" w:hAnsi="Times New Roman" w:cs="Times New Roman"/>
          <w:b/>
          <w:bCs/>
        </w:rPr>
      </w:pPr>
      <w:r w:rsidRPr="003163B0">
        <w:rPr>
          <w:rFonts w:ascii="Times New Roman" w:hAnsi="Times New Roman" w:cs="Times New Roman"/>
          <w:b/>
          <w:bCs/>
        </w:rPr>
        <w:t>Kepraktisan Modul Pembelajaran</w:t>
      </w:r>
    </w:p>
    <w:p w:rsidR="001102FE" w:rsidRPr="003163B0" w:rsidRDefault="001102FE" w:rsidP="001102FE">
      <w:pPr>
        <w:pStyle w:val="Default"/>
        <w:numPr>
          <w:ilvl w:val="1"/>
          <w:numId w:val="7"/>
        </w:numPr>
        <w:ind w:left="426" w:hanging="425"/>
        <w:jc w:val="both"/>
        <w:rPr>
          <w:bCs/>
          <w:color w:val="auto"/>
          <w:sz w:val="22"/>
          <w:szCs w:val="22"/>
        </w:rPr>
      </w:pPr>
      <w:r w:rsidRPr="003163B0">
        <w:rPr>
          <w:bCs/>
          <w:color w:val="auto"/>
          <w:sz w:val="22"/>
          <w:szCs w:val="22"/>
        </w:rPr>
        <w:t>Keterlaksanaan pembelajaran</w:t>
      </w:r>
    </w:p>
    <w:p w:rsidR="001102FE" w:rsidRPr="003163B0" w:rsidRDefault="001102FE" w:rsidP="001102FE">
      <w:pPr>
        <w:spacing w:line="240" w:lineRule="auto"/>
        <w:ind w:firstLine="720"/>
        <w:jc w:val="both"/>
        <w:rPr>
          <w:rFonts w:ascii="Times New Roman" w:hAnsi="Times New Roman" w:cs="Times New Roman"/>
          <w:bCs/>
        </w:rPr>
      </w:pPr>
      <w:r w:rsidRPr="003163B0">
        <w:rPr>
          <w:rFonts w:ascii="Times New Roman" w:hAnsi="Times New Roman" w:cs="Times New Roman"/>
          <w:bCs/>
        </w:rPr>
        <w:t>Berdasarkan kriteria keterlaksanaan pembelajaran menggunakan modul berbasis pendekatan saintifik diperloleh nilai rata-rata</w:t>
      </w:r>
      <w:r w:rsidRPr="003163B0">
        <w:rPr>
          <w:rFonts w:ascii="Times New Roman" w:hAnsi="Times New Roman" w:cs="Times New Roman"/>
          <w:bCs/>
          <w:lang w:val="en-US"/>
        </w:rPr>
        <w:t xml:space="preserve"> total</w:t>
      </w:r>
      <w:r w:rsidRPr="003163B0">
        <w:rPr>
          <w:rFonts w:ascii="Times New Roman" w:hAnsi="Times New Roman" w:cs="Times New Roman"/>
          <w:bCs/>
        </w:rPr>
        <w:t xml:space="preserve"> 4,13 dan </w:t>
      </w:r>
      <w:r w:rsidRPr="003163B0">
        <w:rPr>
          <w:rFonts w:ascii="Times New Roman" w:hAnsi="Times New Roman" w:cs="Times New Roman"/>
          <w:bCs/>
          <w:i/>
        </w:rPr>
        <w:t xml:space="preserve">persentase of agreement </w:t>
      </w:r>
      <w:r w:rsidRPr="003163B0">
        <w:rPr>
          <w:rFonts w:ascii="Times New Roman" w:hAnsi="Times New Roman" w:cs="Times New Roman"/>
          <w:bCs/>
        </w:rPr>
        <w:t xml:space="preserve">sebesar 82,5%, yang berarti </w:t>
      </w:r>
      <w:r w:rsidRPr="003163B0">
        <w:rPr>
          <w:rFonts w:ascii="Times New Roman" w:hAnsi="Times New Roman" w:cs="Times New Roman"/>
        </w:rPr>
        <w:t>keterlaksanaan</w:t>
      </w:r>
      <w:r w:rsidRPr="003163B0">
        <w:rPr>
          <w:rFonts w:ascii="Times New Roman" w:hAnsi="Times New Roman" w:cs="Times New Roman"/>
          <w:bCs/>
        </w:rPr>
        <w:t xml:space="preserve"> pembelajaran menggunakan modul pembelajaran berbasis saintifik terlaksanan dengan baik atau tinggi dan siswa terlibat aktif dalam pembelajaran. Selain itu, tampak bahwa modul yang dikembangkan mampu mengarahkan siswa untuk terlibat aktif dan berinteraksi dengan temannya serta berinteraksi dengan guru untuk menyampaikan</w:t>
      </w:r>
      <w:r w:rsidRPr="003163B0">
        <w:rPr>
          <w:rFonts w:ascii="Times New Roman" w:hAnsi="Times New Roman" w:cs="Times New Roman"/>
          <w:bCs/>
          <w:lang w:val="en-US"/>
        </w:rPr>
        <w:t xml:space="preserve"> dan memecahkan</w:t>
      </w:r>
      <w:r w:rsidRPr="003163B0">
        <w:rPr>
          <w:rFonts w:ascii="Times New Roman" w:hAnsi="Times New Roman" w:cs="Times New Roman"/>
          <w:bCs/>
        </w:rPr>
        <w:t xml:space="preserve"> permasalahan atau pertanyaan yang berkaitan dengan isi materi modul pembelajaran. Jadi modul pembelajaran yang dikembangkan telah memenuhi syarat kepraktisan. Oleh karena itu modul pembelajaran yang dikembangkan praktis untuk digunakan dalam pembelajaran. Hal ini didukung oleh Ismail (2013) yang menyatakan bahwa keterlaksanaan pembelajaran yang baik adalah jika derajat keterlaksanaan pembelajaran yang dicapai tersebut minimal berkategori tinggi atau baik.</w:t>
      </w:r>
    </w:p>
    <w:p w:rsidR="001102FE" w:rsidRPr="003163B0" w:rsidRDefault="001102FE" w:rsidP="001102FE">
      <w:pPr>
        <w:pStyle w:val="Default"/>
        <w:numPr>
          <w:ilvl w:val="1"/>
          <w:numId w:val="7"/>
        </w:numPr>
        <w:ind w:left="426" w:hanging="425"/>
        <w:jc w:val="both"/>
        <w:rPr>
          <w:bCs/>
          <w:color w:val="auto"/>
          <w:sz w:val="22"/>
          <w:szCs w:val="22"/>
        </w:rPr>
      </w:pPr>
      <w:r w:rsidRPr="003163B0">
        <w:rPr>
          <w:bCs/>
          <w:color w:val="auto"/>
          <w:sz w:val="22"/>
          <w:szCs w:val="22"/>
        </w:rPr>
        <w:t>Respon siswa dan respon guru</w:t>
      </w:r>
    </w:p>
    <w:p w:rsidR="001102FE" w:rsidRPr="003163B0" w:rsidRDefault="001102FE" w:rsidP="001102FE">
      <w:pPr>
        <w:spacing w:after="0" w:line="240" w:lineRule="auto"/>
        <w:ind w:firstLine="720"/>
        <w:jc w:val="both"/>
        <w:rPr>
          <w:rFonts w:ascii="Times New Roman" w:hAnsi="Times New Roman" w:cs="Times New Roman"/>
          <w:bCs/>
        </w:rPr>
      </w:pPr>
      <w:r w:rsidRPr="003163B0">
        <w:rPr>
          <w:rFonts w:ascii="Times New Roman" w:hAnsi="Times New Roman" w:cs="Times New Roman"/>
          <w:bCs/>
        </w:rPr>
        <w:t xml:space="preserve">Respon siswa terhadap kegiatan pembelajaran menggunakan modul pembelajaran menunjukkan kategori respon positif, dimana dari total 20 pertanyaan terdapat 14 pertanyaan dengan respon sangat </w:t>
      </w:r>
      <w:r w:rsidRPr="003163B0">
        <w:rPr>
          <w:rFonts w:ascii="Times New Roman" w:hAnsi="Times New Roman" w:cs="Times New Roman"/>
          <w:bCs/>
        </w:rPr>
        <w:lastRenderedPageBreak/>
        <w:t>kuat dan 4 pernyataan dengan respon kuat. Rata-rata dari setiap pernyataan adalah 84,23% sehingga respon siswa terhadap modul pembelajaran dapat dikatakan positif. Selain itu, respon guru didapatkan rata-rata persentase kategori kuat dan sangat kuat sebesar 88,7% sehingga respon guru terhadap modul pembelajaran dapat dikatakan positif.</w:t>
      </w:r>
    </w:p>
    <w:p w:rsidR="001102FE" w:rsidRPr="003163B0" w:rsidRDefault="001102FE" w:rsidP="001102FE">
      <w:pPr>
        <w:spacing w:after="0" w:line="240" w:lineRule="auto"/>
        <w:ind w:firstLine="720"/>
        <w:jc w:val="both"/>
        <w:rPr>
          <w:rFonts w:ascii="Times New Roman" w:hAnsi="Times New Roman" w:cs="Times New Roman"/>
          <w:bCs/>
        </w:rPr>
      </w:pPr>
      <w:r w:rsidRPr="003163B0">
        <w:rPr>
          <w:rFonts w:ascii="Times New Roman" w:hAnsi="Times New Roman" w:cs="Times New Roman"/>
          <w:bCs/>
        </w:rPr>
        <w:t xml:space="preserve">Respon positif siswa terhadap modul pembelajaran disebabkan karena siswa dilibatkan secara langsung dalam proses pembelajaran melalui kegiatan 5 M (mengamati, menanya, ngumpulkan informasi, mengasosiasi, dan mengkomunikasikan), sedangkan selama ini siswa cenderung pasif dan sekedar menerima informasi dari guru sehingga siswa kaya akan teori tetapi lemah dalam pengaplikasiannya. </w:t>
      </w:r>
    </w:p>
    <w:p w:rsidR="001102FE" w:rsidRPr="003163B0" w:rsidRDefault="001102FE" w:rsidP="001102FE">
      <w:pPr>
        <w:spacing w:after="0" w:line="240" w:lineRule="auto"/>
        <w:ind w:firstLine="720"/>
        <w:jc w:val="both"/>
        <w:rPr>
          <w:rFonts w:ascii="Times New Roman" w:hAnsi="Times New Roman" w:cs="Times New Roman"/>
          <w:bCs/>
          <w:lang w:val="en-US"/>
        </w:rPr>
      </w:pPr>
      <w:r w:rsidRPr="003163B0">
        <w:rPr>
          <w:rFonts w:ascii="Times New Roman" w:hAnsi="Times New Roman" w:cs="Times New Roman"/>
          <w:bCs/>
        </w:rPr>
        <w:t>Selain itu respon positif siswa terhadap modul pembelajaran juga disebabkan karena  terdapat petunjuk penggunaan modul pembelajaran sehingga mereka mampu melakukan pembelajaran secara mandiri, siswa memahami langkah kerja yang terdapat dalam lembar kegiatan siswa karena didukung oleh bahasa dan petunjuk yang mampu menuntun mereka untuk melakukan kegiatan, terdapat gambar atau ilustrasi yang dapat diamati untuk memudahkan siswa dalam memahami pelajaran, terdapat informasi pendukung yang dapat menambah pengetahuan mereka, dan terdapat soal-soal latihan untuk meningkatkan pengetahuan dan soal-soal untuk melakukan asesmen secara mandiri</w:t>
      </w:r>
      <w:r w:rsidRPr="003163B0">
        <w:rPr>
          <w:rFonts w:ascii="Times New Roman" w:hAnsi="Times New Roman" w:cs="Times New Roman"/>
          <w:bCs/>
          <w:lang w:val="en-US"/>
        </w:rPr>
        <w:t>.</w:t>
      </w:r>
    </w:p>
    <w:p w:rsidR="0083584F" w:rsidRPr="003163B0" w:rsidRDefault="001102FE" w:rsidP="00E0274E">
      <w:pPr>
        <w:spacing w:line="240" w:lineRule="auto"/>
        <w:ind w:firstLine="720"/>
        <w:jc w:val="both"/>
        <w:rPr>
          <w:rFonts w:ascii="Times New Roman" w:hAnsi="Times New Roman" w:cs="Times New Roman"/>
          <w:lang w:val="en-US"/>
        </w:rPr>
      </w:pPr>
      <w:r w:rsidRPr="003163B0">
        <w:rPr>
          <w:rFonts w:ascii="Times New Roman" w:hAnsi="Times New Roman" w:cs="Times New Roman"/>
        </w:rPr>
        <w:t xml:space="preserve">Dalam pengembangan modul ini, selain berpedoman pada pedoman penulisan modul Departemen </w:t>
      </w:r>
      <w:r w:rsidRPr="003163B0">
        <w:rPr>
          <w:rFonts w:ascii="Times New Roman" w:hAnsi="Times New Roman" w:cs="Times New Roman"/>
          <w:bCs/>
        </w:rPr>
        <w:t>Pendidikan</w:t>
      </w:r>
      <w:r w:rsidRPr="003163B0">
        <w:rPr>
          <w:rFonts w:ascii="Times New Roman" w:hAnsi="Times New Roman" w:cs="Times New Roman"/>
        </w:rPr>
        <w:t xml:space="preserve"> Nasional (2008) tentang pengembangan bahan ajar, pengembangan modul ini juga memperhatikan karakteristik modul yang terdiri atas lima karakteristik modul, yaitu </w:t>
      </w:r>
      <w:r w:rsidRPr="003163B0">
        <w:rPr>
          <w:rFonts w:ascii="Times New Roman" w:hAnsi="Times New Roman" w:cs="Times New Roman"/>
          <w:i/>
        </w:rPr>
        <w:t>self instruction, self contained, stand alone, adaptive,</w:t>
      </w:r>
      <w:r w:rsidRPr="003163B0">
        <w:rPr>
          <w:rFonts w:ascii="Times New Roman" w:hAnsi="Times New Roman" w:cs="Times New Roman"/>
        </w:rPr>
        <w:t xml:space="preserve"> dan </w:t>
      </w:r>
      <w:r w:rsidRPr="003163B0">
        <w:rPr>
          <w:rFonts w:ascii="Times New Roman" w:hAnsi="Times New Roman" w:cs="Times New Roman"/>
          <w:i/>
        </w:rPr>
        <w:t xml:space="preserve">user friendly </w:t>
      </w:r>
      <w:r w:rsidRPr="003163B0">
        <w:rPr>
          <w:rFonts w:ascii="Times New Roman" w:hAnsi="Times New Roman" w:cs="Times New Roman"/>
        </w:rPr>
        <w:t xml:space="preserve">(Ditjen PMPTK, 2008; Rahdiyanta, 2012; Sawitri, </w:t>
      </w:r>
      <w:r w:rsidRPr="003163B0">
        <w:rPr>
          <w:rFonts w:ascii="Times New Roman" w:hAnsi="Times New Roman" w:cs="Times New Roman"/>
          <w:i/>
        </w:rPr>
        <w:t>et al</w:t>
      </w:r>
      <w:r w:rsidRPr="003163B0">
        <w:rPr>
          <w:rFonts w:ascii="Times New Roman" w:hAnsi="Times New Roman" w:cs="Times New Roman"/>
        </w:rPr>
        <w:t xml:space="preserve">.,2014), sehingga dengan adanya karakteristik ini dalam modul dapat menuntun dan membantu siswa dalam proses pembelajaran.  Sebagai contoh telah terdapat lima kesesuaian modul terhadap karakteristik modul yang terdapat dalam modul pembelajaran biologi berbasis pendekatan saintifik pada konsep ekologi, yaitu </w:t>
      </w:r>
      <w:r w:rsidRPr="003163B0">
        <w:rPr>
          <w:rFonts w:ascii="Times New Roman" w:hAnsi="Times New Roman" w:cs="Times New Roman"/>
          <w:i/>
        </w:rPr>
        <w:t xml:space="preserve">self instruction, </w:t>
      </w:r>
      <w:r w:rsidRPr="003163B0">
        <w:rPr>
          <w:rFonts w:ascii="Times New Roman" w:hAnsi="Times New Roman" w:cs="Times New Roman"/>
        </w:rPr>
        <w:t xml:space="preserve">terdapat beberapa kalimat perintah yang mudah untuk dipahami, terdapat soal-soal latihan, tugas dan sejenisnya yang </w:t>
      </w:r>
      <w:r w:rsidRPr="003163B0">
        <w:rPr>
          <w:rFonts w:ascii="Times New Roman" w:hAnsi="Times New Roman" w:cs="Times New Roman"/>
        </w:rPr>
        <w:lastRenderedPageBreak/>
        <w:t xml:space="preserve">memungkinkan untuk mengukur penguasaan peserta didik, terdapat rangkuman materi pembelajaran dan memuat materi pembelajaran yang dikemas dalam unit-unit yang kecil, sehingga memudahkan dipelajari secara tuntas. </w:t>
      </w:r>
      <w:r w:rsidRPr="003163B0">
        <w:rPr>
          <w:rFonts w:ascii="Times New Roman" w:hAnsi="Times New Roman" w:cs="Times New Roman"/>
          <w:i/>
        </w:rPr>
        <w:t>Self contained</w:t>
      </w:r>
      <w:r w:rsidRPr="003163B0">
        <w:rPr>
          <w:rFonts w:ascii="Times New Roman" w:hAnsi="Times New Roman" w:cs="Times New Roman"/>
        </w:rPr>
        <w:t xml:space="preserve">, pada modul ekologi berbasis pendekatan saintifik yang dikembangkan terdapat materi pokok, yaitu ekologi yang telah dibagi menjadi dua topik utama, yaitu 1) Komponen ekosistem, interaksi antar komponen dalam ekosistem, dan aliran energi, dan 2) Siklus biogeokimia untuk mencapai kompetensi inti dan kompetensi dasar sesuai dengan Kurikulum 2013. </w:t>
      </w:r>
      <w:r w:rsidRPr="003163B0">
        <w:rPr>
          <w:rFonts w:ascii="Times New Roman" w:hAnsi="Times New Roman" w:cs="Times New Roman"/>
          <w:i/>
        </w:rPr>
        <w:t>Stand alone</w:t>
      </w:r>
      <w:r w:rsidRPr="003163B0">
        <w:rPr>
          <w:rFonts w:ascii="Times New Roman" w:hAnsi="Times New Roman" w:cs="Times New Roman"/>
        </w:rPr>
        <w:t xml:space="preserve">, modul yang dikembangkan telah dapat berdiri sendiri ditunjukkan salah satunya terdapat pada lembar kerja siswa mulai dari mengamati hingga mengkomunikasikan siswa dapat melaksanakan seluruh kegiatan pembelajaran 5M tanpa menggunakan bahan ajar/media lain pada modul. </w:t>
      </w:r>
      <w:r w:rsidRPr="003163B0">
        <w:rPr>
          <w:rFonts w:ascii="Times New Roman" w:hAnsi="Times New Roman" w:cs="Times New Roman"/>
          <w:i/>
        </w:rPr>
        <w:t>Adaptive</w:t>
      </w:r>
      <w:r w:rsidRPr="003163B0">
        <w:rPr>
          <w:rFonts w:ascii="Times New Roman" w:hAnsi="Times New Roman" w:cs="Times New Roman"/>
        </w:rPr>
        <w:t xml:space="preserve">, pada bagian ini modul memiliki daya adaptasi terhadap perkembangan ilmu dan teknologi. Terakhir, yaitu </w:t>
      </w:r>
      <w:r w:rsidRPr="003163B0">
        <w:rPr>
          <w:rFonts w:ascii="Times New Roman" w:hAnsi="Times New Roman" w:cs="Times New Roman"/>
          <w:i/>
        </w:rPr>
        <w:t>User friendly</w:t>
      </w:r>
      <w:r w:rsidRPr="003163B0">
        <w:rPr>
          <w:rFonts w:ascii="Times New Roman" w:hAnsi="Times New Roman" w:cs="Times New Roman"/>
        </w:rPr>
        <w:t xml:space="preserve"> pada modul ekologi berbasis pendekatan saintifik yang dikembangkan telah dapat bersahabat dengan pengguna (siswa) karena pada modul terdapat instruksi dan paparan informasi yang bersifat membantu dan bersahabat dengan pemakainya.</w:t>
      </w:r>
    </w:p>
    <w:p w:rsidR="001102FE" w:rsidRPr="003163B0" w:rsidRDefault="001102FE" w:rsidP="001102FE">
      <w:pPr>
        <w:pStyle w:val="Default"/>
        <w:numPr>
          <w:ilvl w:val="1"/>
          <w:numId w:val="5"/>
        </w:numPr>
        <w:ind w:left="426" w:hanging="426"/>
        <w:jc w:val="both"/>
        <w:rPr>
          <w:b/>
          <w:bCs/>
          <w:color w:val="auto"/>
          <w:sz w:val="22"/>
          <w:szCs w:val="22"/>
        </w:rPr>
      </w:pPr>
      <w:r w:rsidRPr="003163B0">
        <w:rPr>
          <w:b/>
          <w:bCs/>
          <w:color w:val="auto"/>
          <w:sz w:val="22"/>
          <w:szCs w:val="22"/>
        </w:rPr>
        <w:t>Keefektifan Modul Pembelajaran</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Tahapan terakhir untuk mengetahui efektivitas penggunaan modul pembelajaran biologi berbasis pendekatan saintifik adalah menerapkan rencana pembelajaran dan modul yang telah disusun kedalam uji coba pemakaian dalam proses pembelajaran. Proses pembelajaran  pada pendekatan saintifik adalah memberikan peluang dan kesempatan kepada peserta didik untuk mencari tahu dan menumbuhkan rasa ingin tahunya melalui kegiatan 5 M (mengamati, menanya, mengumpulkan informasi, mengasosiasi, dan menginformasikan (Permendikbud No. 103 Tahun 2014).</w:t>
      </w:r>
    </w:p>
    <w:p w:rsidR="001102FE" w:rsidRPr="003163B0" w:rsidRDefault="001102FE" w:rsidP="0083584F">
      <w:pPr>
        <w:spacing w:after="0" w:line="240" w:lineRule="auto"/>
        <w:ind w:firstLine="720"/>
        <w:jc w:val="both"/>
        <w:rPr>
          <w:rFonts w:ascii="Times New Roman" w:hAnsi="Times New Roman" w:cs="Times New Roman"/>
        </w:rPr>
      </w:pPr>
      <w:r w:rsidRPr="003163B0">
        <w:rPr>
          <w:rFonts w:ascii="Times New Roman" w:hAnsi="Times New Roman" w:cs="Times New Roman"/>
        </w:rPr>
        <w:t xml:space="preserve">Keefektifan modul pembelajaran biologi ini dapat diketahui dengan melihat hasil belajar peserta didik. Berdasarkan hasil belajar peserta didik kelas X diperoleh 32 siswa mencapai kriteria ketuntasan minimal (75) sedangkan 6 siswa lainnya belum mencapaik KKM. Alasan 6 siswa tidak mencapai KKM dikarenakan. Peserta didik tersebut tidak konsentrasi penuh dalam mengikuti proses pembelajaran serta adanya </w:t>
      </w:r>
      <w:r w:rsidRPr="003163B0">
        <w:rPr>
          <w:rFonts w:ascii="Times New Roman" w:hAnsi="Times New Roman" w:cs="Times New Roman"/>
        </w:rPr>
        <w:lastRenderedPageBreak/>
        <w:t>faktor-faktor lainnya yang menghambatnya dalam menerima atau melakukan aktifitas dalam modul pembelajaran. Hal ini menunjuk pada 84,21 % siswa telah mengalami ketuntasa</w:t>
      </w:r>
      <w:r w:rsidR="00742E1B">
        <w:rPr>
          <w:rFonts w:ascii="Times New Roman" w:hAnsi="Times New Roman" w:cs="Times New Roman"/>
        </w:rPr>
        <w:t>n hasil belajar secara klasikal</w:t>
      </w:r>
      <w:r w:rsidR="00742E1B">
        <w:rPr>
          <w:rFonts w:ascii="Times New Roman" w:hAnsi="Times New Roman" w:cs="Times New Roman"/>
          <w:lang w:val="en-US"/>
        </w:rPr>
        <w:t>.</w:t>
      </w:r>
      <w:r w:rsidRPr="003163B0">
        <w:rPr>
          <w:rFonts w:ascii="Times New Roman" w:hAnsi="Times New Roman" w:cs="Times New Roman"/>
        </w:rPr>
        <w:t xml:space="preserve"> </w:t>
      </w:r>
      <w:r w:rsidR="00742E1B" w:rsidRPr="003163B0">
        <w:rPr>
          <w:rFonts w:ascii="Times New Roman" w:hAnsi="Times New Roman" w:cs="Times New Roman"/>
        </w:rPr>
        <w:t>S</w:t>
      </w:r>
      <w:r w:rsidRPr="003163B0">
        <w:rPr>
          <w:rFonts w:ascii="Times New Roman" w:hAnsi="Times New Roman" w:cs="Times New Roman"/>
        </w:rPr>
        <w:t>uatu modul pembelajaran dinyatakan efektif apabila 80% siswa yang mengikuti pembelajaran mampu mencapai nilai acuan yang telah ditetapkan sebelumnya (Hobri. 2010).</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Berdasarkan hal tersebut, kelas uji coba setelah diberikan perlakuan dengan pemberian bahan ajar modul pembelajaran berbasis saintifik tuntas secara klasikal. Jadi, pembelajaran dengan menggunakan modul pembelajaran berbasis pendekatan saintifik pada konsep ekologi yang telah dikembangkan dapat meningkatkan kemampuan kognitif siswa. Hal ini terjadi karena di dalam modul terdapat kegiatan-kegiatan yang dapat mendukung siswa dalam proses pembelajaran dengan pendekatan berbasis saintifik, siswa terlibat aktif dalam melakukan percobaan atau menganalisis guna mengumpulkan data atau informasi serta mendiskusikan hasil pengamatan atau analisisnya untuk menarik kesimpulan, sehingga dalam pembelajaran terjadi proses konstruksi pengetahuan pada diri siswa.</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 xml:space="preserve">Alasan kuat mengapa modul pembelajaran biologi berbasis pendekatan saintifik efektif untuk meningkatkan hasil belajar siswa adalah melihat beberapa keunggulan pembelajaran dengan sistem modul dikemukakan sebagai berikut: 1) berfokus pada kemampuan individual peserta didik, karena pada hakekatnya mereka memiliki kemampuan untuk bekerja sendiri dan lebih bertanggung jawab atas tindakan-tindakannya, 2) adanya kontrol terhadap hasil belajar melalui penggunaan standar kompetensi dalam setiap modul yang harus dicapai oleh peserta didik, 3) kesesuaian kurikulum ditunjukkan dengan adanya tujuan dan cara pencapaiannya, sehingga peserta didik dapat mengetahui keterkaitan antara pembelajaran dan hasil yang akan diperolehnya. Hal ini sejalan dengan yang di ungkapkan Rahdiyanta (2012) keunggulan modul dalam proses pembelajaran adalah modul mampu mengatasi keterbatasan waktu, ruang, dan daya indera, baik siswa atau peserta diklat maupun guru/instruktur, meningkatkan motivasi dan gairah belajar bagi siswa atau peserta diklat, dan memungkinkan siswa atau </w:t>
      </w:r>
      <w:r w:rsidRPr="003163B0">
        <w:rPr>
          <w:rFonts w:ascii="Times New Roman" w:hAnsi="Times New Roman" w:cs="Times New Roman"/>
        </w:rPr>
        <w:lastRenderedPageBreak/>
        <w:t>peserta diklat belajar mandiri sesuai kemampuan dan minatnya sehingga modul dapat menggantikan peran guru dalam proses pembelajaran.</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Selain keunggulan yang dimiliki modul, bila dikaitkan dengan pendekatan saintifik, pendekatan saintifik pada kurikulum 2013 dapat melatih peserta didik untuk lebih mandiri, kreatif dan inovatif. Melaui konsep 5M, peserta didik dididik untuk dapat mencari informasi, menemukan, menyampaikan pendapat didepan kelas, mengevaluasi dan menarik kesimpulan secara aktif dan mandiri, sehingga peserta didik dapat mengkonstruk pengetahuannya sendiri.</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Pembelajaran dengan modul membuat siswa aktif, berfikir kreatif dan membantu siswa menemukan konsep. Hal ini sesuai dengan teori belajar Bruner yang menyatakan bahwa proses belajar akan berjalan dengan baik jika guru memberikan kesempatan kepada siswa untuk menemukan konsep, teori,</w:t>
      </w:r>
      <w:r w:rsidRPr="003163B0">
        <w:rPr>
          <w:rFonts w:ascii="Times New Roman" w:hAnsi="Times New Roman" w:cs="Times New Roman"/>
          <w:lang w:val="en-US"/>
        </w:rPr>
        <w:t xml:space="preserve"> </w:t>
      </w:r>
      <w:r w:rsidRPr="003163B0">
        <w:rPr>
          <w:rFonts w:ascii="Times New Roman" w:hAnsi="Times New Roman" w:cs="Times New Roman"/>
        </w:rPr>
        <w:t>atau</w:t>
      </w:r>
      <w:r w:rsidRPr="003163B0">
        <w:rPr>
          <w:rFonts w:ascii="Times New Roman" w:hAnsi="Times New Roman" w:cs="Times New Roman"/>
          <w:lang w:val="en-US"/>
        </w:rPr>
        <w:t>pun</w:t>
      </w:r>
      <w:r w:rsidRPr="003163B0">
        <w:rPr>
          <w:rFonts w:ascii="Times New Roman" w:hAnsi="Times New Roman" w:cs="Times New Roman"/>
        </w:rPr>
        <w:t xml:space="preserve"> pemahaman melalui contoh-contoh yang dijumpainya (Budiningsih, 2012). Hasil yang diperoleh sejalan dengan hasil penelitian Novianty, </w:t>
      </w:r>
      <w:r w:rsidRPr="003163B0">
        <w:rPr>
          <w:rFonts w:ascii="Times New Roman" w:hAnsi="Times New Roman" w:cs="Times New Roman"/>
          <w:i/>
        </w:rPr>
        <w:t>et al</w:t>
      </w:r>
      <w:r w:rsidRPr="003163B0">
        <w:rPr>
          <w:rFonts w:ascii="Times New Roman" w:hAnsi="Times New Roman" w:cs="Times New Roman"/>
        </w:rPr>
        <w:t>. (2013), yaitu modul</w:t>
      </w:r>
      <w:r w:rsidRPr="003163B0">
        <w:rPr>
          <w:rFonts w:ascii="Times New Roman" w:hAnsi="Times New Roman" w:cs="Times New Roman"/>
          <w:lang w:val="en-US"/>
        </w:rPr>
        <w:t xml:space="preserve"> yang </w:t>
      </w:r>
      <w:r w:rsidRPr="003163B0">
        <w:rPr>
          <w:rFonts w:ascii="Times New Roman" w:hAnsi="Times New Roman" w:cs="Times New Roman"/>
        </w:rPr>
        <w:t xml:space="preserve"> disusun berdasarkan pendekatan saintifik yang dikenal dengan 5M</w:t>
      </w:r>
      <w:r w:rsidRPr="003163B0">
        <w:rPr>
          <w:rFonts w:ascii="Times New Roman" w:hAnsi="Times New Roman" w:cs="Times New Roman"/>
          <w:lang w:val="en-US"/>
        </w:rPr>
        <w:t xml:space="preserve"> </w:t>
      </w:r>
      <w:r w:rsidRPr="003163B0">
        <w:rPr>
          <w:rFonts w:ascii="Times New Roman" w:hAnsi="Times New Roman" w:cs="Times New Roman"/>
        </w:rPr>
        <w:t>efektif meningkatkan hasil belajar siswa dan persepsi siswa terhadap isi modul serta pembelajaran dengan bantuan modul sangat positif.</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 xml:space="preserve">Pada tahap mengamati, siswa difasilitasi untuk melakukan pengamatan dengan kegiatan membaca, menyimak, melihat </w:t>
      </w:r>
      <w:r w:rsidRPr="003163B0">
        <w:rPr>
          <w:rFonts w:ascii="Times New Roman" w:hAnsi="Times New Roman" w:cs="Times New Roman"/>
          <w:lang w:val="en-US"/>
        </w:rPr>
        <w:t xml:space="preserve">apa </w:t>
      </w:r>
      <w:r w:rsidRPr="003163B0">
        <w:rPr>
          <w:rFonts w:ascii="Times New Roman" w:hAnsi="Times New Roman" w:cs="Times New Roman"/>
        </w:rPr>
        <w:t>yang disajikan pada</w:t>
      </w:r>
      <w:r w:rsidRPr="003163B0">
        <w:rPr>
          <w:rFonts w:ascii="Times New Roman" w:hAnsi="Times New Roman" w:cs="Times New Roman"/>
          <w:lang w:val="en-US"/>
        </w:rPr>
        <w:t xml:space="preserve"> kegiatan pendahuluan</w:t>
      </w:r>
      <w:r w:rsidRPr="003163B0">
        <w:rPr>
          <w:rFonts w:ascii="Times New Roman" w:hAnsi="Times New Roman" w:cs="Times New Roman"/>
        </w:rPr>
        <w:t xml:space="preserve"> modul. Pada tahap ini siswa menghubungkan pengetahuan awal yang dimiliki dengan fenomena yang sekarang dihadapi. Kegiatan mengamati sangat bermanfaat bagi penumbuhan rasa ingin tahu peserta didik, sehingga proses pembelajaran memiliki kebermaknaan yang tinggi (Majid &amp; Rochman, 2014). Kegiatan mengamati juga dapat melatih kesungguhan dan ketelitian peserta didik (Hosnan. 2014). Hal ini sesuai dengan pernyataan Piaget yang menyatakan bahwa ilmu pengetahuan dibangun dalam pikiran seorang anak dengan kegiatan asimilasi, akomodasi dan ekuilibrasi. Asimilasi ialah pemaduan data baru dengan stuktur kognitif yang ada. Akomodasi ialah penyesuaian struktur kognitif terhadap situasi baru, dan equilibrasi ialah penyesuaian kembali yang </w:t>
      </w:r>
      <w:r w:rsidRPr="003163B0">
        <w:rPr>
          <w:rFonts w:ascii="Times New Roman" w:hAnsi="Times New Roman" w:cs="Times New Roman"/>
        </w:rPr>
        <w:lastRenderedPageBreak/>
        <w:t>terus dilakukan antara asimilasi dan akomodasi (Budiningsih, 2012).</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Pada tahap menanya, siswa difasilitasi untuk mengidentifikasi dan menuliskan hal-hal yang tidak dipahami pada kegiatan mengamati dalam bentuk pertanyaan-pertanyaan sederhana pada modul. Hal ini sesuai dengan pandangan dasar dalam kurikulum 2013 bahwa pembelajaran harus berkenaan dengan kesempatan yang diberikan kepada peserta didik untuk mengkonstruksi pengetahuan dalam proses kognitifnya (Hosnan. 2014). Adapun kompetensi yang diharapkan dalam kegiatan ini adalah mengembangkan kreativitas, rasa ingin tahu, kemampuan merumuskan pertanyaan untuk membentuk pikiran kritis yang perlu untuk hidup cerdas dan belajar sepanjang hayat (Permendikbud Nomor 81A Tahun 2013).</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 xml:space="preserve">Pada tahap mengumpulkan informasi, pada modul ini disediakan lembar kegiatan </w:t>
      </w:r>
      <w:r w:rsidRPr="003163B0">
        <w:rPr>
          <w:rFonts w:ascii="Times New Roman" w:hAnsi="Times New Roman" w:cs="Times New Roman"/>
          <w:lang w:val="en-US"/>
        </w:rPr>
        <w:t xml:space="preserve">siswa </w:t>
      </w:r>
      <w:r w:rsidRPr="003163B0">
        <w:rPr>
          <w:rFonts w:ascii="Times New Roman" w:hAnsi="Times New Roman" w:cs="Times New Roman"/>
        </w:rPr>
        <w:t>yang berisi petunjuk praktikum dan pertanyaan-pertanyaan yang menuntun siswa untuk dapat membangun konsep berdasarkan rumusan masalah yang diajukan</w:t>
      </w:r>
      <w:r w:rsidRPr="003163B0">
        <w:rPr>
          <w:rFonts w:ascii="Times New Roman" w:hAnsi="Times New Roman" w:cs="Times New Roman"/>
          <w:lang w:val="en-US"/>
        </w:rPr>
        <w:t xml:space="preserve"> pada setiap kegiatan/pertemuannya</w:t>
      </w:r>
      <w:r w:rsidRPr="003163B0">
        <w:rPr>
          <w:rFonts w:ascii="Times New Roman" w:hAnsi="Times New Roman" w:cs="Times New Roman"/>
        </w:rPr>
        <w:t>. . Pada tahap ini diharapkan siswa mengembangkan sikap teliti, jujur, sopan, menghargai pendapat orang lain, kemampuan berkomunikasi, menerapkan kemampuan mengumpulkan informasi melalui berbagai cara yang dipelajari, mengembangkan kebiasaan belajar dan belajar sepanjang hayat (Permendikbud Nomor 81A Tahun 2013). Kegiatan ini membuat proses pembelajaran menjadi efektif, karena semua siswa di dalam kelompoknya</w:t>
      </w:r>
      <w:r w:rsidRPr="003163B0">
        <w:rPr>
          <w:rFonts w:ascii="Times New Roman" w:hAnsi="Times New Roman" w:cs="Times New Roman"/>
          <w:lang w:val="en-US"/>
        </w:rPr>
        <w:t xml:space="preserve"> </w:t>
      </w:r>
      <w:r w:rsidRPr="003163B0">
        <w:rPr>
          <w:rFonts w:ascii="Times New Roman" w:hAnsi="Times New Roman" w:cs="Times New Roman"/>
        </w:rPr>
        <w:t xml:space="preserve">melakukan aktivitas sesuai dengan penuntun dalam modul pembelajaran, diskusi dan berintekrasi dengan guru </w:t>
      </w:r>
      <w:r w:rsidRPr="003163B0">
        <w:rPr>
          <w:rFonts w:ascii="Times New Roman" w:hAnsi="Times New Roman" w:cs="Times New Roman"/>
          <w:lang w:val="en-US"/>
        </w:rPr>
        <w:t xml:space="preserve">dan temannya </w:t>
      </w:r>
      <w:r w:rsidRPr="003163B0">
        <w:rPr>
          <w:rFonts w:ascii="Times New Roman" w:hAnsi="Times New Roman" w:cs="Times New Roman"/>
        </w:rPr>
        <w:t>dalam menyelesaikan lembar kegiatan tersebut. Menurut teori asosiasi, proses pembelajaran akan berhasil secara efektif jika terjadi interaksi langsung antara pendidik dengan peserta didik (Hosnan. 2014). Jika siswa tidak mencapai KKM, siswa dapat mengulang kembali mengerjakan lembar kegiatan tersebut sampai siswa tersebut merasa puas dengan nilai yang diperolehnya.</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 xml:space="preserve">Pada tahap mengasosisasi siswa diarahkan mengolah informasi-informasi yang didapatkan pada tahap sebelumnya yaitu tahap mengumpulkan informasi sampai kepada proses penarikan kesimpulan secara mandiri ataupun bersama dengan teman-temannya. Dalam Permendikbud Nomor 81A Tahun 2013 </w:t>
      </w:r>
      <w:r w:rsidRPr="003163B0">
        <w:rPr>
          <w:rFonts w:ascii="Times New Roman" w:hAnsi="Times New Roman" w:cs="Times New Roman"/>
        </w:rPr>
        <w:lastRenderedPageBreak/>
        <w:t>aktivitas ini juga diistilahkan sebagai kegiatan menalar, yaitu proses berfikir yang logis dan sistematis atas fakta-kata empiris yang dapat diobservasi untuk memperoleh simpulan berupa pengetahuan sehingga pengalaman-pengalaman yang sudah tersimpan di memori otak berelasi dan berinteraksi dengan pengalaman sebelumnya. Setelah menemukan keterkaitan antar informasi dan menemukan berbagai pola dari keterkaitan tersebut, selanjutnya secara bersama-sama dalam satu kesatuan kelompok, atau secara individual membuat kesimpulan.</w:t>
      </w:r>
    </w:p>
    <w:p w:rsidR="001102FE" w:rsidRPr="003163B0" w:rsidRDefault="001102FE" w:rsidP="001102FE">
      <w:pPr>
        <w:spacing w:after="0" w:line="240" w:lineRule="auto"/>
        <w:ind w:firstLine="720"/>
        <w:jc w:val="both"/>
        <w:rPr>
          <w:rFonts w:ascii="Times New Roman" w:hAnsi="Times New Roman" w:cs="Times New Roman"/>
        </w:rPr>
      </w:pPr>
      <w:r w:rsidRPr="003163B0">
        <w:rPr>
          <w:rFonts w:ascii="Times New Roman" w:hAnsi="Times New Roman" w:cs="Times New Roman"/>
        </w:rPr>
        <w:t>Pada tahap mengkomunikasikan, siswa menyampaikan hasil pengamatan atau kesimpulan secara tulisan pada lembaran yang telah disediakan pada modul atau secara lisan melalui persentasi di kelas. Melalui kegiatan mengkomunikasikan siswa mengembangkan sifat jujur, teliti, toleransi, kemampuan berfikir sistematis, mengungkapkan pendapat dengan singkat dan jelas dan mengembangkan kemampuan berbahasa yang baik dan benar</w:t>
      </w:r>
      <w:r w:rsidRPr="003163B0">
        <w:rPr>
          <w:rFonts w:ascii="Times New Roman" w:hAnsi="Times New Roman" w:cs="Times New Roman"/>
          <w:lang w:val="en-US"/>
        </w:rPr>
        <w:t xml:space="preserve"> (Permendikbud Nomor 81A Tahun 2013)</w:t>
      </w:r>
      <w:r w:rsidRPr="003163B0">
        <w:rPr>
          <w:rFonts w:ascii="Times New Roman" w:hAnsi="Times New Roman" w:cs="Times New Roman"/>
        </w:rPr>
        <w:t xml:space="preserve">.Pendekatan saintifik mempermudah siswa untuk memahami materi yang disampaikan dan lebih membuat siswa untuk bertindak aktif (Purwaningsih, </w:t>
      </w:r>
      <w:r w:rsidRPr="003163B0">
        <w:rPr>
          <w:rFonts w:ascii="Times New Roman" w:hAnsi="Times New Roman" w:cs="Times New Roman"/>
          <w:i/>
        </w:rPr>
        <w:t>et al</w:t>
      </w:r>
      <w:r w:rsidRPr="003163B0">
        <w:rPr>
          <w:rFonts w:ascii="Times New Roman" w:hAnsi="Times New Roman" w:cs="Times New Roman"/>
        </w:rPr>
        <w:t xml:space="preserve">., 2014). </w:t>
      </w:r>
    </w:p>
    <w:p w:rsidR="001102FE" w:rsidRPr="003163B0" w:rsidRDefault="001102FE" w:rsidP="001102FE">
      <w:pPr>
        <w:spacing w:line="240" w:lineRule="auto"/>
        <w:ind w:firstLine="720"/>
        <w:jc w:val="both"/>
        <w:rPr>
          <w:rFonts w:ascii="Times New Roman" w:hAnsi="Times New Roman" w:cs="Times New Roman"/>
        </w:rPr>
      </w:pPr>
      <w:r w:rsidRPr="003163B0">
        <w:rPr>
          <w:rFonts w:ascii="Times New Roman" w:hAnsi="Times New Roman" w:cs="Times New Roman"/>
        </w:rPr>
        <w:t xml:space="preserve">Selain itu adanya tes formatif dan kunci jawaban yang ada pada modul bertujuan untuk membantu siswa untuk menguji kemampuannya sendiri terhadap materi yang telah dipelajarinya. Menurut Rahdiyanta (2012) tes ini sebagai bahan pengecekan bagi peserta didik dan guru untuk mengetahui sejauh mana penguasaan hasil belajar yang telah dicapai, sebagai dasar untuk melaksanakan kegiatan berikut. Dengan demikian siswa bisa mendapat </w:t>
      </w:r>
      <w:r w:rsidRPr="003163B0">
        <w:rPr>
          <w:rFonts w:ascii="Times New Roman" w:hAnsi="Times New Roman" w:cs="Times New Roman"/>
          <w:i/>
        </w:rPr>
        <w:t>feedback</w:t>
      </w:r>
      <w:r w:rsidRPr="003163B0">
        <w:rPr>
          <w:rFonts w:ascii="Times New Roman" w:hAnsi="Times New Roman" w:cs="Times New Roman"/>
        </w:rPr>
        <w:t xml:space="preserve"> secepat mungkin dan dapat belajar sendiri atau dengan bimbingan guru seminimal mungkin yang akhirnya akan berpengaruh terhadap peningkatan hasil belajar siswa.</w:t>
      </w:r>
    </w:p>
    <w:p w:rsidR="001102FE" w:rsidRPr="00E0274E" w:rsidRDefault="001102FE" w:rsidP="001102FE">
      <w:pPr>
        <w:pStyle w:val="ListParagraph"/>
        <w:tabs>
          <w:tab w:val="left" w:pos="360"/>
        </w:tabs>
        <w:spacing w:after="0" w:line="240" w:lineRule="auto"/>
        <w:ind w:left="0"/>
        <w:rPr>
          <w:rFonts w:ascii="Times New Roman" w:hAnsi="Times New Roman" w:cs="Times New Roman"/>
          <w:b/>
          <w:sz w:val="24"/>
          <w:szCs w:val="24"/>
        </w:rPr>
      </w:pPr>
      <w:r w:rsidRPr="00E0274E">
        <w:rPr>
          <w:rFonts w:ascii="Times New Roman" w:hAnsi="Times New Roman" w:cs="Times New Roman"/>
          <w:b/>
          <w:sz w:val="24"/>
          <w:szCs w:val="24"/>
        </w:rPr>
        <w:t>KESIMPULAN DAN SARAN</w:t>
      </w:r>
    </w:p>
    <w:p w:rsidR="001102FE" w:rsidRPr="003163B0" w:rsidRDefault="001102FE" w:rsidP="001102FE">
      <w:pPr>
        <w:spacing w:after="0" w:line="240" w:lineRule="auto"/>
        <w:ind w:firstLine="720"/>
        <w:jc w:val="both"/>
        <w:rPr>
          <w:rFonts w:ascii="Times New Roman" w:hAnsi="Times New Roman" w:cs="Times New Roman"/>
          <w:lang w:val="en-US"/>
        </w:rPr>
      </w:pPr>
      <w:r w:rsidRPr="003163B0">
        <w:rPr>
          <w:rFonts w:ascii="Times New Roman" w:hAnsi="Times New Roman" w:cs="Times New Roman"/>
        </w:rPr>
        <w:t xml:space="preserve">Modul pembelajaran biologi pada konsep ekosistem dikembangkan menggunakan model 4-D yang terdiri dari empat tahap yaitu </w:t>
      </w:r>
      <w:r w:rsidRPr="003163B0">
        <w:rPr>
          <w:rFonts w:ascii="Times New Roman" w:hAnsi="Times New Roman" w:cs="Times New Roman"/>
          <w:i/>
        </w:rPr>
        <w:t>define, design, develop</w:t>
      </w:r>
      <w:r w:rsidRPr="003163B0">
        <w:rPr>
          <w:rFonts w:ascii="Times New Roman" w:hAnsi="Times New Roman" w:cs="Times New Roman"/>
        </w:rPr>
        <w:t xml:space="preserve"> dan </w:t>
      </w:r>
      <w:r w:rsidRPr="003163B0">
        <w:rPr>
          <w:rFonts w:ascii="Times New Roman" w:hAnsi="Times New Roman" w:cs="Times New Roman"/>
          <w:i/>
        </w:rPr>
        <w:t>dessiminate.</w:t>
      </w:r>
      <w:r w:rsidRPr="003163B0">
        <w:rPr>
          <w:rFonts w:ascii="Times New Roman" w:hAnsi="Times New Roman" w:cs="Times New Roman"/>
          <w:lang w:val="en-US"/>
        </w:rPr>
        <w:t xml:space="preserve"> </w:t>
      </w:r>
      <w:r w:rsidRPr="003163B0">
        <w:rPr>
          <w:rFonts w:ascii="Times New Roman" w:hAnsi="Times New Roman" w:cs="Times New Roman"/>
        </w:rPr>
        <w:t>Modul pembelajaran biologi berbasis pendekatan saintifik memiliki nilai validitas = 4,16 dengan kategori valid, dengan begitu modul pembelajaran biologi pada konsep ekologi memenuhi kriteria kevalidan.</w:t>
      </w:r>
      <w:r w:rsidRPr="003163B0">
        <w:rPr>
          <w:rFonts w:ascii="Times New Roman" w:hAnsi="Times New Roman" w:cs="Times New Roman"/>
          <w:lang w:val="en-US"/>
        </w:rPr>
        <w:t xml:space="preserve"> </w:t>
      </w:r>
      <w:r w:rsidRPr="003163B0">
        <w:rPr>
          <w:rFonts w:ascii="Times New Roman" w:hAnsi="Times New Roman" w:cs="Times New Roman"/>
        </w:rPr>
        <w:lastRenderedPageBreak/>
        <w:t xml:space="preserve">Keterlaksanaan pembelajaran diperloleh nilai rata-rata 4,13 dan </w:t>
      </w:r>
      <w:r w:rsidRPr="003163B0">
        <w:rPr>
          <w:rFonts w:ascii="Times New Roman" w:hAnsi="Times New Roman" w:cs="Times New Roman"/>
          <w:i/>
        </w:rPr>
        <w:t>persentase of agreement</w:t>
      </w:r>
      <w:r w:rsidRPr="003163B0">
        <w:rPr>
          <w:rFonts w:ascii="Times New Roman" w:hAnsi="Times New Roman" w:cs="Times New Roman"/>
        </w:rPr>
        <w:t xml:space="preserve"> sebesar 82,5%, yang berarti keterlaksanaan pembelajaran menggunakan modul pembelajaran berbasis saintifik terlaksana dengan baik dan siswa terlibat aktif dalam pembelajaran. Perolehan respon siswa terhap modul pembelajaran dengan persentase rata-rata kategori kuat dan kuat adalah 84,23% dan  respon guru sebesar 88,7%  sehingga dapat disimpulkan respon siswa dan guru adalah positif, dengan begitu modul pembelajaran biologi berbasis pendekatan saintifik memenuhi kriteria kepraktisan.</w:t>
      </w:r>
      <w:r w:rsidRPr="003163B0">
        <w:rPr>
          <w:rFonts w:ascii="Times New Roman" w:hAnsi="Times New Roman" w:cs="Times New Roman"/>
          <w:lang w:val="en-US"/>
        </w:rPr>
        <w:t xml:space="preserve"> </w:t>
      </w:r>
      <w:r w:rsidRPr="003163B0">
        <w:rPr>
          <w:rFonts w:ascii="Times New Roman" w:hAnsi="Times New Roman" w:cs="Times New Roman"/>
        </w:rPr>
        <w:t>Modul pembelajaran berbasis pendekatan saintifik pada konsep ekosistem memenuhi kriteria keefektifan, hal ini berdasarkan pada pencapaian ketuntasan belajar secara klasikal dengan persentase ketuntasan 84,2%.</w:t>
      </w:r>
    </w:p>
    <w:p w:rsidR="001102FE" w:rsidRPr="003163B0" w:rsidRDefault="001102FE" w:rsidP="001102FE">
      <w:pPr>
        <w:spacing w:after="240" w:line="240" w:lineRule="auto"/>
        <w:ind w:firstLine="720"/>
        <w:jc w:val="both"/>
        <w:rPr>
          <w:rFonts w:ascii="Times New Roman" w:hAnsi="Times New Roman" w:cs="Times New Roman"/>
          <w:lang w:val="en-US"/>
        </w:rPr>
      </w:pPr>
      <w:r w:rsidRPr="003163B0">
        <w:rPr>
          <w:rFonts w:ascii="Times New Roman" w:hAnsi="Times New Roman" w:cs="Times New Roman"/>
        </w:rPr>
        <w:t xml:space="preserve">Disarankan kepada peneliti selanjutnya untuk melakukan ujicoba dalam skala luas agar dihasilkan modul pembelajaran yang lebih baik. Disarankan kepada peneliti lain untuk dapat mengambangkan modul pembelajaran berbasis pendekatan </w:t>
      </w:r>
      <w:r w:rsidRPr="003163B0">
        <w:rPr>
          <w:rFonts w:ascii="Times New Roman" w:hAnsi="Times New Roman" w:cs="Times New Roman"/>
          <w:iCs/>
        </w:rPr>
        <w:t>saintifik</w:t>
      </w:r>
      <w:r w:rsidRPr="003163B0">
        <w:rPr>
          <w:rFonts w:ascii="Times New Roman" w:hAnsi="Times New Roman" w:cs="Times New Roman"/>
          <w:i/>
          <w:iCs/>
        </w:rPr>
        <w:t xml:space="preserve"> </w:t>
      </w:r>
      <w:r w:rsidRPr="003163B0">
        <w:rPr>
          <w:rFonts w:ascii="Times New Roman" w:hAnsi="Times New Roman" w:cs="Times New Roman"/>
        </w:rPr>
        <w:t>pada konsep yang lain.</w:t>
      </w:r>
    </w:p>
    <w:p w:rsidR="001102FE" w:rsidRPr="00E0274E" w:rsidRDefault="001102FE" w:rsidP="001102FE">
      <w:pPr>
        <w:spacing w:after="0" w:line="240" w:lineRule="auto"/>
        <w:jc w:val="both"/>
        <w:rPr>
          <w:rFonts w:ascii="Times New Roman" w:hAnsi="Times New Roman" w:cs="Times New Roman"/>
          <w:b/>
          <w:sz w:val="24"/>
          <w:szCs w:val="24"/>
          <w:lang w:val="en-US"/>
        </w:rPr>
      </w:pPr>
      <w:r w:rsidRPr="00E0274E">
        <w:rPr>
          <w:rFonts w:ascii="Times New Roman" w:hAnsi="Times New Roman" w:cs="Times New Roman"/>
          <w:b/>
          <w:sz w:val="24"/>
          <w:szCs w:val="24"/>
          <w:lang w:val="en-US"/>
        </w:rPr>
        <w:t>DAFTAR PUSTAKA</w:t>
      </w:r>
    </w:p>
    <w:p w:rsidR="001102FE" w:rsidRPr="003163B0" w:rsidRDefault="001102FE" w:rsidP="001102FE">
      <w:pPr>
        <w:spacing w:after="0" w:line="240" w:lineRule="auto"/>
        <w:jc w:val="both"/>
        <w:rPr>
          <w:rFonts w:ascii="Times New Roman" w:hAnsi="Times New Roman" w:cs="Times New Roman"/>
          <w:lang w:val="en-US"/>
        </w:rPr>
      </w:pPr>
    </w:p>
    <w:p w:rsidR="00C361B4" w:rsidRPr="003163B0" w:rsidRDefault="00C361B4" w:rsidP="00C361B4">
      <w:pPr>
        <w:spacing w:after="0"/>
        <w:ind w:left="720" w:hanging="720"/>
        <w:jc w:val="both"/>
        <w:rPr>
          <w:rFonts w:ascii="Times New Roman" w:hAnsi="Times New Roman" w:cs="Times New Roman"/>
          <w:lang w:val="en-US"/>
        </w:rPr>
      </w:pPr>
      <w:r w:rsidRPr="003163B0">
        <w:rPr>
          <w:rFonts w:ascii="Times New Roman" w:hAnsi="Times New Roman" w:cs="Times New Roman"/>
          <w:lang w:val="en-US"/>
        </w:rPr>
        <w:t xml:space="preserve">Budiningsih, A. 2012. </w:t>
      </w:r>
      <w:r w:rsidRPr="003163B0">
        <w:rPr>
          <w:rFonts w:ascii="Times New Roman" w:hAnsi="Times New Roman" w:cs="Times New Roman"/>
          <w:i/>
          <w:lang w:val="en-US"/>
        </w:rPr>
        <w:t>Belajar dan Pembelajaran. Jakarta</w:t>
      </w:r>
      <w:r w:rsidRPr="003163B0">
        <w:rPr>
          <w:rFonts w:ascii="Times New Roman" w:hAnsi="Times New Roman" w:cs="Times New Roman"/>
          <w:lang w:val="en-US"/>
        </w:rPr>
        <w:t>: PT Rineka Cipta.</w:t>
      </w:r>
    </w:p>
    <w:p w:rsidR="00C361B4" w:rsidRPr="003163B0" w:rsidRDefault="00C361B4" w:rsidP="00C361B4">
      <w:pPr>
        <w:spacing w:after="0"/>
        <w:ind w:left="720" w:hanging="720"/>
        <w:jc w:val="both"/>
        <w:rPr>
          <w:rFonts w:ascii="Times New Roman" w:hAnsi="Times New Roman" w:cs="Times New Roman"/>
          <w:lang w:val="en-US"/>
        </w:rPr>
      </w:pPr>
      <w:r w:rsidRPr="003163B0">
        <w:rPr>
          <w:rFonts w:ascii="Times New Roman" w:hAnsi="Times New Roman" w:cs="Times New Roman"/>
        </w:rPr>
        <w:t xml:space="preserve">Depdiknas. 2008a. </w:t>
      </w:r>
      <w:r w:rsidRPr="003163B0">
        <w:rPr>
          <w:rFonts w:ascii="Times New Roman" w:hAnsi="Times New Roman" w:cs="Times New Roman"/>
          <w:i/>
        </w:rPr>
        <w:t>Pengembangan Bahan Ajar</w:t>
      </w:r>
      <w:r w:rsidRPr="003163B0">
        <w:rPr>
          <w:rFonts w:ascii="Times New Roman" w:hAnsi="Times New Roman" w:cs="Times New Roman"/>
        </w:rPr>
        <w:t>. Jakarta: Depdiknas.</w:t>
      </w:r>
    </w:p>
    <w:p w:rsidR="00C361B4" w:rsidRPr="003163B0" w:rsidRDefault="00C361B4" w:rsidP="00C361B4">
      <w:pPr>
        <w:spacing w:after="0"/>
        <w:ind w:left="720" w:hanging="720"/>
        <w:jc w:val="both"/>
        <w:rPr>
          <w:rFonts w:ascii="Times New Roman" w:hAnsi="Times New Roman" w:cs="Times New Roman"/>
          <w:iCs/>
          <w:lang w:val="en-US"/>
        </w:rPr>
      </w:pPr>
      <w:r w:rsidRPr="003163B0">
        <w:rPr>
          <w:rFonts w:ascii="Times New Roman" w:hAnsi="Times New Roman" w:cs="Times New Roman"/>
        </w:rPr>
        <w:t>Dewi, A. P., Sarwanto., &amp; Prayitno, B. A. 2014. Pengembangan</w:t>
      </w:r>
      <w:r w:rsidRPr="003163B0">
        <w:rPr>
          <w:rFonts w:ascii="Times New Roman" w:hAnsi="Times New Roman" w:cs="Times New Roman"/>
          <w:bCs/>
        </w:rPr>
        <w:t xml:space="preserve"> Modul IpaTerpadu Untuk Smp/Mts Berbasis</w:t>
      </w:r>
      <w:r w:rsidRPr="003163B0">
        <w:rPr>
          <w:rFonts w:ascii="Times New Roman" w:hAnsi="Times New Roman" w:cs="Times New Roman"/>
        </w:rPr>
        <w:t xml:space="preserve"> </w:t>
      </w:r>
      <w:r w:rsidRPr="003163B0">
        <w:rPr>
          <w:rFonts w:ascii="Times New Roman" w:hAnsi="Times New Roman" w:cs="Times New Roman"/>
          <w:bCs/>
        </w:rPr>
        <w:t>Eksperimen Pada Tema Fotosintesis Untuk Memberdayakan</w:t>
      </w:r>
      <w:r w:rsidRPr="003163B0">
        <w:rPr>
          <w:rFonts w:ascii="Times New Roman" w:hAnsi="Times New Roman" w:cs="Times New Roman"/>
        </w:rPr>
        <w:t xml:space="preserve"> </w:t>
      </w:r>
      <w:r w:rsidRPr="003163B0">
        <w:rPr>
          <w:rFonts w:ascii="Times New Roman" w:hAnsi="Times New Roman" w:cs="Times New Roman"/>
          <w:bCs/>
        </w:rPr>
        <w:t>Keterampilan Proses Sains</w:t>
      </w:r>
      <w:r w:rsidRPr="003163B0">
        <w:rPr>
          <w:rFonts w:ascii="Times New Roman" w:hAnsi="Times New Roman" w:cs="Times New Roman"/>
          <w:bCs/>
          <w:i/>
        </w:rPr>
        <w:t>.</w:t>
      </w:r>
      <w:r w:rsidRPr="003163B0">
        <w:rPr>
          <w:rFonts w:ascii="Times New Roman" w:hAnsi="Times New Roman" w:cs="Times New Roman"/>
          <w:i/>
          <w:iCs/>
        </w:rPr>
        <w:t xml:space="preserve"> Jurnal Inkuiri,</w:t>
      </w:r>
      <w:r w:rsidRPr="003163B0">
        <w:rPr>
          <w:rFonts w:ascii="Times New Roman" w:hAnsi="Times New Roman" w:cs="Times New Roman"/>
          <w:iCs/>
        </w:rPr>
        <w:t xml:space="preserve"> </w:t>
      </w:r>
      <w:r w:rsidRPr="003163B0">
        <w:rPr>
          <w:rFonts w:ascii="Times New Roman" w:hAnsi="Times New Roman" w:cs="Times New Roman"/>
        </w:rPr>
        <w:br/>
      </w:r>
      <w:r w:rsidRPr="003163B0">
        <w:rPr>
          <w:rFonts w:ascii="Times New Roman" w:hAnsi="Times New Roman" w:cs="Times New Roman"/>
          <w:iCs/>
        </w:rPr>
        <w:t xml:space="preserve">Vol 3, No. III, (hal 30-40). </w:t>
      </w:r>
    </w:p>
    <w:p w:rsidR="00851157" w:rsidRPr="003163B0" w:rsidRDefault="00851157" w:rsidP="001102FE">
      <w:pPr>
        <w:spacing w:after="0"/>
        <w:ind w:left="720" w:hanging="720"/>
        <w:jc w:val="both"/>
        <w:rPr>
          <w:rFonts w:ascii="Times New Roman" w:hAnsi="Times New Roman" w:cs="Times New Roman"/>
          <w:lang w:val="en-US"/>
        </w:rPr>
      </w:pPr>
      <w:r w:rsidRPr="003163B0">
        <w:rPr>
          <w:rFonts w:ascii="Times New Roman" w:hAnsi="Times New Roman" w:cs="Times New Roman"/>
          <w:lang w:val="en-US"/>
        </w:rPr>
        <w:t xml:space="preserve">Ditjen PMPTK. 2008. </w:t>
      </w:r>
      <w:r w:rsidRPr="003163B0">
        <w:rPr>
          <w:rFonts w:ascii="Times New Roman" w:hAnsi="Times New Roman" w:cs="Times New Roman"/>
          <w:i/>
          <w:lang w:val="en-US"/>
        </w:rPr>
        <w:t>Penulisan Modul. Jakarta</w:t>
      </w:r>
      <w:r w:rsidRPr="003163B0">
        <w:rPr>
          <w:rFonts w:ascii="Times New Roman" w:hAnsi="Times New Roman" w:cs="Times New Roman"/>
          <w:lang w:val="en-US"/>
        </w:rPr>
        <w:t>: Ditjen PMPTK Depdiknas.</w:t>
      </w:r>
    </w:p>
    <w:p w:rsidR="001102FE" w:rsidRPr="003163B0" w:rsidRDefault="001102FE" w:rsidP="001102FE">
      <w:pPr>
        <w:spacing w:after="0"/>
        <w:ind w:left="720" w:hanging="720"/>
        <w:jc w:val="both"/>
        <w:rPr>
          <w:rFonts w:ascii="Times New Roman" w:hAnsi="Times New Roman" w:cs="Times New Roman"/>
          <w:lang w:val="en-US"/>
        </w:rPr>
      </w:pPr>
      <w:r w:rsidRPr="003163B0">
        <w:rPr>
          <w:rFonts w:ascii="Times New Roman" w:hAnsi="Times New Roman" w:cs="Times New Roman"/>
        </w:rPr>
        <w:t xml:space="preserve">Esmiyati., Haryati, S., &amp; Purwantoyo, E. 2013. </w:t>
      </w:r>
      <w:r w:rsidRPr="003163B0">
        <w:rPr>
          <w:rFonts w:ascii="Times New Roman" w:hAnsi="Times New Roman" w:cs="Times New Roman"/>
          <w:i/>
        </w:rPr>
        <w:t>Pengembangan Modul IPA Terpadu Bervisi SETS (Science, Environtment, Technology, and Society)</w:t>
      </w:r>
      <w:r w:rsidRPr="003163B0">
        <w:rPr>
          <w:rFonts w:ascii="Times New Roman" w:hAnsi="Times New Roman" w:cs="Times New Roman"/>
          <w:i/>
        </w:rPr>
        <w:br/>
        <w:t>Pada Tema Ekosistem</w:t>
      </w:r>
      <w:r w:rsidRPr="003163B0">
        <w:rPr>
          <w:rFonts w:ascii="Times New Roman" w:hAnsi="Times New Roman" w:cs="Times New Roman"/>
        </w:rPr>
        <w:t xml:space="preserve">. </w:t>
      </w:r>
      <w:r w:rsidRPr="003163B0">
        <w:rPr>
          <w:rFonts w:ascii="Times New Roman" w:hAnsi="Times New Roman" w:cs="Times New Roman"/>
          <w:i/>
          <w:iCs/>
        </w:rPr>
        <w:t>Unnes Science Education</w:t>
      </w:r>
      <w:r w:rsidRPr="003163B0">
        <w:rPr>
          <w:rFonts w:ascii="Times New Roman" w:hAnsi="Times New Roman" w:cs="Times New Roman"/>
        </w:rPr>
        <w:t xml:space="preserve"> 2(1): 180-187.</w:t>
      </w:r>
    </w:p>
    <w:p w:rsidR="00851157" w:rsidRPr="003163B0" w:rsidRDefault="00851157" w:rsidP="001102FE">
      <w:pPr>
        <w:spacing w:after="0"/>
        <w:ind w:left="720" w:hanging="720"/>
        <w:jc w:val="both"/>
        <w:rPr>
          <w:rFonts w:ascii="Times New Roman" w:hAnsi="Times New Roman" w:cs="Times New Roman"/>
          <w:lang w:val="en-US"/>
        </w:rPr>
      </w:pPr>
      <w:r w:rsidRPr="003163B0">
        <w:rPr>
          <w:rFonts w:ascii="Times New Roman" w:hAnsi="Times New Roman" w:cs="Times New Roman"/>
          <w:lang w:val="en-US"/>
        </w:rPr>
        <w:t xml:space="preserve">Hala, Y., Saenab, S., Kasim. S. 2015. Pengembangan Perangkat </w:t>
      </w:r>
      <w:r w:rsidRPr="003163B0">
        <w:rPr>
          <w:rFonts w:ascii="Times New Roman" w:hAnsi="Times New Roman" w:cs="Times New Roman"/>
          <w:lang w:val="en-US"/>
        </w:rPr>
        <w:lastRenderedPageBreak/>
        <w:t xml:space="preserve">Pembelajaran Biologi Berbasis Pendekatan Saintifik Pada Konsep Ekosistem Bagi Siswa Sekolah Menengah Pertama. </w:t>
      </w:r>
      <w:r w:rsidRPr="003163B0">
        <w:rPr>
          <w:rFonts w:ascii="Times New Roman" w:hAnsi="Times New Roman" w:cs="Times New Roman"/>
          <w:i/>
          <w:lang w:val="en-US"/>
        </w:rPr>
        <w:t>Journal of EST</w:t>
      </w:r>
      <w:r w:rsidRPr="003163B0">
        <w:rPr>
          <w:rFonts w:ascii="Times New Roman" w:hAnsi="Times New Roman" w:cs="Times New Roman"/>
          <w:lang w:val="en-US"/>
        </w:rPr>
        <w:t>, Volume 1 Nomor 3: 85-96.</w:t>
      </w:r>
    </w:p>
    <w:p w:rsidR="00C361B4" w:rsidRPr="003163B0" w:rsidRDefault="00C361B4" w:rsidP="00C361B4">
      <w:pPr>
        <w:spacing w:after="0"/>
        <w:ind w:left="720" w:hanging="720"/>
        <w:jc w:val="both"/>
        <w:rPr>
          <w:rFonts w:ascii="Times New Roman" w:hAnsi="Times New Roman" w:cs="Times New Roman"/>
          <w:lang w:val="en-US"/>
        </w:rPr>
      </w:pPr>
      <w:r w:rsidRPr="003163B0">
        <w:rPr>
          <w:rFonts w:ascii="Times New Roman" w:hAnsi="Times New Roman" w:cs="Times New Roman"/>
          <w:lang w:val="en-US"/>
        </w:rPr>
        <w:t xml:space="preserve">Hobri. 2010. </w:t>
      </w:r>
      <w:r w:rsidRPr="003163B0">
        <w:rPr>
          <w:rFonts w:ascii="Times New Roman" w:hAnsi="Times New Roman" w:cs="Times New Roman"/>
          <w:i/>
          <w:lang w:val="en-US"/>
        </w:rPr>
        <w:t>Metodologi Penelitian Pengembangan (Aplikasi Pada Penelitian Pendidikan Matematika). Jember</w:t>
      </w:r>
      <w:r w:rsidRPr="003163B0">
        <w:rPr>
          <w:rFonts w:ascii="Times New Roman" w:hAnsi="Times New Roman" w:cs="Times New Roman"/>
          <w:lang w:val="en-US"/>
        </w:rPr>
        <w:t>: Pena Salsabila.</w:t>
      </w:r>
    </w:p>
    <w:p w:rsidR="00C361B4" w:rsidRPr="003163B0" w:rsidRDefault="00C361B4" w:rsidP="00C361B4">
      <w:pPr>
        <w:spacing w:after="0"/>
        <w:ind w:left="720" w:hanging="720"/>
        <w:jc w:val="both"/>
        <w:rPr>
          <w:rFonts w:ascii="Times New Roman" w:hAnsi="Times New Roman" w:cs="Times New Roman"/>
          <w:lang w:val="en-US"/>
        </w:rPr>
      </w:pPr>
      <w:r w:rsidRPr="003163B0">
        <w:rPr>
          <w:rFonts w:ascii="Times New Roman" w:hAnsi="Times New Roman" w:cs="Times New Roman"/>
          <w:lang w:val="en-US"/>
        </w:rPr>
        <w:t xml:space="preserve">Hosnan. 2014. </w:t>
      </w:r>
      <w:r w:rsidRPr="003163B0">
        <w:rPr>
          <w:rFonts w:ascii="Times New Roman" w:hAnsi="Times New Roman" w:cs="Times New Roman"/>
          <w:i/>
          <w:lang w:val="en-US"/>
        </w:rPr>
        <w:t>Implementasi Saintifik dan Kontekstual dalam Pembelajaran Abad 21</w:t>
      </w:r>
      <w:r w:rsidRPr="003163B0">
        <w:rPr>
          <w:rFonts w:ascii="Times New Roman" w:hAnsi="Times New Roman" w:cs="Times New Roman"/>
          <w:lang w:val="en-US"/>
        </w:rPr>
        <w:t>. Bogor: Ghalia Indonesia.</w:t>
      </w:r>
    </w:p>
    <w:p w:rsidR="00C361B4" w:rsidRPr="003163B0" w:rsidRDefault="00C361B4" w:rsidP="001102FE">
      <w:pPr>
        <w:spacing w:after="0"/>
        <w:ind w:left="720" w:hanging="720"/>
        <w:jc w:val="both"/>
        <w:rPr>
          <w:rFonts w:ascii="Times New Roman" w:hAnsi="Times New Roman" w:cs="Times New Roman"/>
          <w:lang w:val="en-US"/>
        </w:rPr>
      </w:pPr>
      <w:r w:rsidRPr="003163B0">
        <w:rPr>
          <w:rFonts w:ascii="Times New Roman" w:hAnsi="Times New Roman" w:cs="Times New Roman"/>
          <w:lang w:val="en-US"/>
        </w:rPr>
        <w:t xml:space="preserve">Ismail. 2013. </w:t>
      </w:r>
      <w:r w:rsidRPr="003163B0">
        <w:rPr>
          <w:rFonts w:ascii="Times New Roman" w:hAnsi="Times New Roman" w:cs="Times New Roman"/>
          <w:i/>
          <w:lang w:val="en-US"/>
        </w:rPr>
        <w:t>Pengembangan Model Pembelajaran IPA Terintegrasi Nilai Karakter di Sekolah Dasar</w:t>
      </w:r>
      <w:r w:rsidRPr="003163B0">
        <w:rPr>
          <w:rFonts w:ascii="Times New Roman" w:hAnsi="Times New Roman" w:cs="Times New Roman"/>
          <w:lang w:val="en-US"/>
        </w:rPr>
        <w:t>. Disertasi, Makassar. PPS-UNM.</w:t>
      </w:r>
    </w:p>
    <w:p w:rsidR="00C361B4" w:rsidRPr="003163B0" w:rsidRDefault="00C361B4" w:rsidP="00C361B4">
      <w:pPr>
        <w:spacing w:after="0" w:line="240" w:lineRule="auto"/>
        <w:ind w:left="720" w:hanging="720"/>
        <w:jc w:val="both"/>
        <w:rPr>
          <w:rFonts w:ascii="Times New Roman" w:hAnsi="Times New Roman" w:cs="Times New Roman"/>
        </w:rPr>
      </w:pPr>
      <w:r w:rsidRPr="003163B0">
        <w:rPr>
          <w:rFonts w:ascii="Times New Roman" w:hAnsi="Times New Roman" w:cs="Times New Roman"/>
        </w:rPr>
        <w:t xml:space="preserve">Kemendikbud. 2013. </w:t>
      </w:r>
      <w:r w:rsidRPr="003163B0">
        <w:rPr>
          <w:rFonts w:ascii="Times New Roman" w:hAnsi="Times New Roman" w:cs="Times New Roman"/>
          <w:i/>
          <w:iCs/>
        </w:rPr>
        <w:t>Implementasi Kurikulum 2013</w:t>
      </w:r>
      <w:r w:rsidRPr="003163B0">
        <w:rPr>
          <w:rFonts w:ascii="Times New Roman" w:hAnsi="Times New Roman" w:cs="Times New Roman"/>
        </w:rPr>
        <w:t>. Jakarta: Kementerian Pendidikan dan Kebudayaan.</w:t>
      </w:r>
    </w:p>
    <w:p w:rsidR="00C361B4" w:rsidRPr="003163B0" w:rsidRDefault="00C361B4" w:rsidP="00C361B4">
      <w:pPr>
        <w:spacing w:after="0" w:line="240" w:lineRule="auto"/>
        <w:ind w:left="720" w:hanging="720"/>
        <w:jc w:val="both"/>
        <w:rPr>
          <w:rFonts w:ascii="Times New Roman" w:hAnsi="Times New Roman" w:cs="Times New Roman"/>
          <w:lang w:val="en-US"/>
        </w:rPr>
      </w:pPr>
      <w:r w:rsidRPr="003163B0">
        <w:rPr>
          <w:rFonts w:ascii="Times New Roman" w:hAnsi="Times New Roman" w:cs="Times New Roman"/>
        </w:rPr>
        <w:t xml:space="preserve">Lampiran Permendikbud No 65. 2013. </w:t>
      </w:r>
      <w:r w:rsidRPr="003163B0">
        <w:rPr>
          <w:rFonts w:ascii="Times New Roman" w:hAnsi="Times New Roman" w:cs="Times New Roman"/>
          <w:i/>
          <w:iCs/>
        </w:rPr>
        <w:t>Standar Proses Pendidikan Dasar dan Menengah</w:t>
      </w:r>
      <w:r w:rsidRPr="003163B0">
        <w:rPr>
          <w:rFonts w:ascii="Times New Roman" w:hAnsi="Times New Roman" w:cs="Times New Roman"/>
        </w:rPr>
        <w:t>. (online) http://vokasi.unud.ac.id/wp-content/uploads/2014/08/03-b-salinan-lampiran-permendikbud-no-65-th-2013-ttg-standar-proses.pdf . diakses 6 oktober 2016.</w:t>
      </w:r>
    </w:p>
    <w:p w:rsidR="00C361B4" w:rsidRPr="003163B0" w:rsidRDefault="00C361B4" w:rsidP="001102FE">
      <w:pPr>
        <w:spacing w:after="0"/>
        <w:ind w:left="720" w:hanging="720"/>
        <w:jc w:val="both"/>
        <w:rPr>
          <w:rFonts w:ascii="Times New Roman" w:hAnsi="Times New Roman" w:cs="Times New Roman"/>
          <w:lang w:val="en-US"/>
        </w:rPr>
      </w:pPr>
      <w:r w:rsidRPr="003163B0">
        <w:rPr>
          <w:rFonts w:ascii="Times New Roman" w:hAnsi="Times New Roman" w:cs="Times New Roman"/>
          <w:lang w:val="en-US"/>
        </w:rPr>
        <w:t xml:space="preserve">Madeamin, S. 2016. </w:t>
      </w:r>
      <w:r w:rsidRPr="003163B0">
        <w:rPr>
          <w:rFonts w:ascii="Times New Roman" w:hAnsi="Times New Roman" w:cs="Times New Roman"/>
          <w:i/>
          <w:lang w:val="en-US"/>
        </w:rPr>
        <w:t>The development of indosesian language learning materials based on local excellence of the first grade students at SMA Negeri 3 Palopo</w:t>
      </w:r>
      <w:r w:rsidRPr="003163B0">
        <w:rPr>
          <w:rFonts w:ascii="Times New Roman" w:hAnsi="Times New Roman" w:cs="Times New Roman"/>
          <w:lang w:val="en-US"/>
        </w:rPr>
        <w:t>. Unpublished dissertation. Makassar: PPs Universitas Negeri Makassar</w:t>
      </w:r>
    </w:p>
    <w:p w:rsidR="00C361B4" w:rsidRPr="003163B0" w:rsidRDefault="00C361B4" w:rsidP="00C361B4">
      <w:pPr>
        <w:spacing w:after="0"/>
        <w:ind w:left="720" w:hanging="720"/>
        <w:jc w:val="both"/>
        <w:rPr>
          <w:rFonts w:ascii="Times New Roman" w:hAnsi="Times New Roman" w:cs="Times New Roman"/>
          <w:lang w:val="en-US"/>
        </w:rPr>
      </w:pPr>
      <w:r w:rsidRPr="003163B0">
        <w:rPr>
          <w:rFonts w:ascii="Times New Roman" w:hAnsi="Times New Roman" w:cs="Times New Roman"/>
          <w:lang w:val="en-US"/>
        </w:rPr>
        <w:t xml:space="preserve">Majid, A &amp; Rochman, C. 2014. </w:t>
      </w:r>
      <w:r w:rsidRPr="003163B0">
        <w:rPr>
          <w:rFonts w:ascii="Times New Roman" w:hAnsi="Times New Roman" w:cs="Times New Roman"/>
          <w:i/>
          <w:lang w:val="en-US"/>
        </w:rPr>
        <w:t>Pendekatan Ilmiah dalam Implementasi Kurikulum 2013</w:t>
      </w:r>
      <w:r w:rsidRPr="003163B0">
        <w:rPr>
          <w:rFonts w:ascii="Times New Roman" w:hAnsi="Times New Roman" w:cs="Times New Roman"/>
          <w:lang w:val="en-US"/>
        </w:rPr>
        <w:t>. Bandung: PT Remaja Rosdakarya.</w:t>
      </w:r>
    </w:p>
    <w:p w:rsidR="001102FE" w:rsidRPr="003163B0" w:rsidRDefault="001102FE" w:rsidP="001102FE">
      <w:pPr>
        <w:spacing w:after="0"/>
        <w:ind w:left="720" w:hanging="720"/>
        <w:jc w:val="both"/>
        <w:rPr>
          <w:rFonts w:ascii="Times New Roman" w:hAnsi="Times New Roman" w:cs="Times New Roman"/>
          <w:bCs/>
          <w:lang w:val="en-US"/>
        </w:rPr>
      </w:pPr>
      <w:r w:rsidRPr="003163B0">
        <w:rPr>
          <w:rFonts w:ascii="Times New Roman" w:hAnsi="Times New Roman" w:cs="Times New Roman"/>
          <w:bCs/>
        </w:rPr>
        <w:t xml:space="preserve">Mulyasa, E. 2003. </w:t>
      </w:r>
      <w:r w:rsidRPr="003163B0">
        <w:rPr>
          <w:rFonts w:ascii="Times New Roman" w:hAnsi="Times New Roman" w:cs="Times New Roman"/>
          <w:bCs/>
          <w:i/>
        </w:rPr>
        <w:t>Konsep, Karakteristik, Implementasi, dan Inovasi Kurikulum Berbasis Kompetensi</w:t>
      </w:r>
      <w:r w:rsidRPr="003163B0">
        <w:rPr>
          <w:rFonts w:ascii="Times New Roman" w:hAnsi="Times New Roman" w:cs="Times New Roman"/>
          <w:bCs/>
        </w:rPr>
        <w:t>. Bandung: PT Remaja Rosdakarya.</w:t>
      </w:r>
    </w:p>
    <w:p w:rsidR="00C361B4" w:rsidRPr="003163B0" w:rsidRDefault="00C361B4" w:rsidP="003E201B">
      <w:pPr>
        <w:spacing w:after="0"/>
        <w:ind w:left="720" w:hanging="720"/>
        <w:jc w:val="both"/>
        <w:rPr>
          <w:rFonts w:ascii="Times New Roman" w:hAnsi="Times New Roman" w:cs="Times New Roman"/>
          <w:lang w:val="en-US"/>
        </w:rPr>
      </w:pPr>
      <w:r w:rsidRPr="003163B0">
        <w:rPr>
          <w:rFonts w:ascii="Times New Roman" w:hAnsi="Times New Roman" w:cs="Times New Roman"/>
          <w:lang w:val="en-US"/>
        </w:rPr>
        <w:t xml:space="preserve">Novianty, I., Sulistina, O., &amp; Zakia, N. 2013. </w:t>
      </w:r>
      <w:r w:rsidRPr="003163B0">
        <w:rPr>
          <w:rFonts w:ascii="Times New Roman" w:hAnsi="Times New Roman" w:cs="Times New Roman"/>
          <w:i/>
          <w:lang w:val="en-US"/>
        </w:rPr>
        <w:t xml:space="preserve">Efektivitas Penerapan Modul Materi Analisis Elektrokimia Berbasis Inkuiri Terbimbing Terhadap Hasil Belajar Dan Persepsi Siswa Kelas Xi Semester 1 Kompetensi Keahlian Kimia Analisis </w:t>
      </w:r>
      <w:r w:rsidRPr="003163B0">
        <w:rPr>
          <w:rFonts w:ascii="Times New Roman" w:hAnsi="Times New Roman" w:cs="Times New Roman"/>
          <w:i/>
          <w:lang w:val="en-US"/>
        </w:rPr>
        <w:lastRenderedPageBreak/>
        <w:t>Smkn 7 Malang</w:t>
      </w:r>
      <w:r w:rsidRPr="003163B0">
        <w:rPr>
          <w:rFonts w:ascii="Times New Roman" w:hAnsi="Times New Roman" w:cs="Times New Roman"/>
          <w:lang w:val="en-US"/>
        </w:rPr>
        <w:t>: Universitas Negeri Malang.</w:t>
      </w:r>
    </w:p>
    <w:p w:rsidR="00C361B4" w:rsidRPr="003163B0" w:rsidRDefault="00C361B4" w:rsidP="00C361B4">
      <w:pPr>
        <w:spacing w:after="0"/>
        <w:ind w:left="720" w:hanging="720"/>
        <w:jc w:val="both"/>
        <w:rPr>
          <w:rFonts w:ascii="Times New Roman" w:hAnsi="Times New Roman" w:cs="Times New Roman"/>
          <w:lang w:val="en-US"/>
        </w:rPr>
      </w:pPr>
      <w:r w:rsidRPr="003163B0">
        <w:rPr>
          <w:rFonts w:ascii="Times New Roman" w:hAnsi="Times New Roman" w:cs="Times New Roman"/>
        </w:rPr>
        <w:t>Permendikbud Nomor 24 Tahun 2016 Tentang Kompetensi Inti Dan Kompetensi Dasar Pelajaran Pada Kurikulum 2013 Pada Pendidikan Dasar Dan Pendidikan Menengah. Jakarta: Kementrain Pendidikan dan Kebudayaan Republik Indonesia.</w:t>
      </w:r>
    </w:p>
    <w:p w:rsidR="00C361B4" w:rsidRPr="003163B0" w:rsidRDefault="00C361B4" w:rsidP="00C361B4">
      <w:pPr>
        <w:spacing w:after="0"/>
        <w:ind w:left="720" w:hanging="720"/>
        <w:jc w:val="both"/>
        <w:rPr>
          <w:rFonts w:ascii="Times New Roman" w:hAnsi="Times New Roman" w:cs="Times New Roman"/>
          <w:lang w:val="en-US"/>
        </w:rPr>
      </w:pPr>
      <w:r w:rsidRPr="003163B0">
        <w:rPr>
          <w:rFonts w:ascii="Times New Roman" w:hAnsi="Times New Roman" w:cs="Times New Roman"/>
        </w:rPr>
        <w:t>Peraturan Menteri Pendidikan Dan Kebudayaan Republik Indonesia Nomor 59 Tahun 2014 Tentang Kurikulum 2013 Sekolah Menengah Atas/Madrasah Aliyah. Jakarta: Kementrain Pendidikan dan Kebudayaan Republik Indonesia.</w:t>
      </w:r>
    </w:p>
    <w:p w:rsidR="00C361B4" w:rsidRPr="003163B0" w:rsidRDefault="00C361B4" w:rsidP="00C361B4">
      <w:pPr>
        <w:spacing w:after="0"/>
        <w:ind w:left="720" w:hanging="720"/>
        <w:jc w:val="both"/>
        <w:rPr>
          <w:rFonts w:ascii="Times New Roman" w:hAnsi="Times New Roman" w:cs="Times New Roman"/>
          <w:iCs/>
          <w:lang w:val="en-US"/>
        </w:rPr>
      </w:pPr>
      <w:r w:rsidRPr="003163B0">
        <w:rPr>
          <w:rFonts w:ascii="Times New Roman" w:hAnsi="Times New Roman" w:cs="Times New Roman"/>
          <w:iCs/>
        </w:rPr>
        <w:t>Permendikbud Nomor 81A</w:t>
      </w:r>
      <w:r w:rsidRPr="003163B0">
        <w:rPr>
          <w:rFonts w:ascii="Times New Roman" w:hAnsi="Times New Roman" w:cs="Times New Roman"/>
        </w:rPr>
        <w:t xml:space="preserve"> </w:t>
      </w:r>
      <w:r w:rsidRPr="003163B0">
        <w:rPr>
          <w:rFonts w:ascii="Times New Roman" w:hAnsi="Times New Roman" w:cs="Times New Roman"/>
          <w:iCs/>
        </w:rPr>
        <w:t>Tahun 2013 lampiran IV tentang Implementasi Kurikulum Pedoman</w:t>
      </w:r>
      <w:r w:rsidRPr="003163B0">
        <w:rPr>
          <w:rFonts w:ascii="Times New Roman" w:hAnsi="Times New Roman" w:cs="Times New Roman"/>
        </w:rPr>
        <w:t xml:space="preserve"> </w:t>
      </w:r>
      <w:r w:rsidRPr="003163B0">
        <w:rPr>
          <w:rFonts w:ascii="Times New Roman" w:hAnsi="Times New Roman" w:cs="Times New Roman"/>
          <w:iCs/>
        </w:rPr>
        <w:t>Umum Pembelajaran</w:t>
      </w:r>
      <w:r w:rsidRPr="003163B0">
        <w:rPr>
          <w:rFonts w:ascii="Times New Roman" w:hAnsi="Times New Roman" w:cs="Times New Roman"/>
          <w:i/>
          <w:iCs/>
        </w:rPr>
        <w:t xml:space="preserve">. </w:t>
      </w:r>
      <w:r w:rsidRPr="003163B0">
        <w:rPr>
          <w:rFonts w:ascii="Times New Roman" w:hAnsi="Times New Roman" w:cs="Times New Roman"/>
          <w:iCs/>
        </w:rPr>
        <w:t>Jakarta:</w:t>
      </w:r>
      <w:r w:rsidRPr="003163B0">
        <w:rPr>
          <w:rFonts w:ascii="Times New Roman" w:hAnsi="Times New Roman" w:cs="Times New Roman"/>
          <w:i/>
          <w:iCs/>
        </w:rPr>
        <w:t xml:space="preserve"> </w:t>
      </w:r>
      <w:r w:rsidRPr="003163B0">
        <w:rPr>
          <w:rFonts w:ascii="Times New Roman" w:hAnsi="Times New Roman" w:cs="Times New Roman"/>
          <w:iCs/>
        </w:rPr>
        <w:t xml:space="preserve">(online) </w:t>
      </w:r>
      <w:hyperlink r:id="rId9" w:history="1">
        <w:r w:rsidRPr="003163B0">
          <w:rPr>
            <w:rStyle w:val="Hyperlink"/>
            <w:rFonts w:ascii="Times New Roman" w:hAnsi="Times New Roman" w:cs="Times New Roman"/>
            <w:iCs/>
            <w:color w:val="auto"/>
            <w:u w:val="none"/>
          </w:rPr>
          <w:t>http://luk.staff.ugm.ac.id/atur/bsnp/Permendikbud81A-2013ImplementasiK13Lengkap.pdf</w:t>
        </w:r>
      </w:hyperlink>
      <w:r w:rsidRPr="003163B0">
        <w:rPr>
          <w:rFonts w:ascii="Times New Roman" w:hAnsi="Times New Roman" w:cs="Times New Roman"/>
          <w:iCs/>
        </w:rPr>
        <w:t>. di akses 5 oktober 2016.</w:t>
      </w:r>
    </w:p>
    <w:p w:rsidR="00C361B4" w:rsidRPr="003163B0" w:rsidRDefault="00C361B4" w:rsidP="00C361B4">
      <w:pPr>
        <w:spacing w:after="0"/>
        <w:ind w:left="720" w:hanging="720"/>
        <w:jc w:val="both"/>
        <w:rPr>
          <w:rFonts w:ascii="Times New Roman" w:hAnsi="Times New Roman" w:cs="Times New Roman"/>
          <w:lang w:val="en-US"/>
        </w:rPr>
      </w:pPr>
      <w:r w:rsidRPr="003163B0">
        <w:rPr>
          <w:rFonts w:ascii="Times New Roman" w:hAnsi="Times New Roman" w:cs="Times New Roman"/>
          <w:lang w:val="en-US"/>
        </w:rPr>
        <w:t>Permendikbud Nomor 103 Tahun 2014 tentang Pembelajaran Pada Pendidikan Dasar Dan Pendidikan Menengah. Jakarta : Kementrian Pendidikan dan Kebudayaan Republik Indonesia.</w:t>
      </w:r>
    </w:p>
    <w:p w:rsidR="00C361B4" w:rsidRPr="003163B0" w:rsidRDefault="00C361B4" w:rsidP="00C361B4">
      <w:pPr>
        <w:spacing w:after="0"/>
        <w:ind w:left="720" w:hanging="720"/>
        <w:jc w:val="both"/>
        <w:rPr>
          <w:rFonts w:ascii="Times New Roman" w:hAnsi="Times New Roman" w:cs="Times New Roman"/>
          <w:lang w:val="en-US"/>
        </w:rPr>
      </w:pPr>
      <w:r w:rsidRPr="003163B0">
        <w:rPr>
          <w:rFonts w:ascii="Times New Roman" w:hAnsi="Times New Roman" w:cs="Times New Roman"/>
        </w:rPr>
        <w:t xml:space="preserve">Purwaningsih, E., Fadiawati, N., &amp; Kadaritna, N. 2014. Penggunaan Pendekatan Scientific pada Pembelajaran Kesetimbangan Kimia dalam Meningkatkan Keterampilan Elaborasi. </w:t>
      </w:r>
      <w:r w:rsidRPr="003163B0">
        <w:rPr>
          <w:rFonts w:ascii="Times New Roman" w:hAnsi="Times New Roman" w:cs="Times New Roman"/>
          <w:i/>
        </w:rPr>
        <w:t>Jurnal Pendidikan dan Pembelajaran Kimia</w:t>
      </w:r>
      <w:r w:rsidRPr="003163B0">
        <w:rPr>
          <w:rFonts w:ascii="Times New Roman" w:hAnsi="Times New Roman" w:cs="Times New Roman"/>
        </w:rPr>
        <w:t>. Vol. 3 No. 1 hal: 1-14.</w:t>
      </w:r>
    </w:p>
    <w:p w:rsidR="00C361B4" w:rsidRPr="003163B0" w:rsidRDefault="00C361B4" w:rsidP="00C361B4">
      <w:pPr>
        <w:spacing w:after="0"/>
        <w:ind w:left="720" w:hanging="720"/>
        <w:jc w:val="both"/>
        <w:rPr>
          <w:rFonts w:ascii="Times New Roman" w:hAnsi="Times New Roman" w:cs="Times New Roman"/>
          <w:lang w:val="en-US"/>
        </w:rPr>
      </w:pPr>
      <w:r w:rsidRPr="003163B0">
        <w:rPr>
          <w:rFonts w:ascii="Times New Roman" w:hAnsi="Times New Roman" w:cs="Times New Roman"/>
        </w:rPr>
        <w:t xml:space="preserve">Purwanto., Rahadi, A., &amp; Lasmono, S. 2007. </w:t>
      </w:r>
      <w:r w:rsidRPr="003163B0">
        <w:rPr>
          <w:rFonts w:ascii="Times New Roman" w:hAnsi="Times New Roman" w:cs="Times New Roman"/>
          <w:i/>
        </w:rPr>
        <w:t xml:space="preserve">Pengembangan Modul. </w:t>
      </w:r>
      <w:r w:rsidRPr="003163B0">
        <w:rPr>
          <w:rFonts w:ascii="Times New Roman" w:hAnsi="Times New Roman" w:cs="Times New Roman"/>
        </w:rPr>
        <w:t xml:space="preserve">Jakarta: </w:t>
      </w:r>
      <w:r w:rsidRPr="003163B0">
        <w:rPr>
          <w:rFonts w:ascii="Times New Roman" w:hAnsi="Times New Roman" w:cs="Times New Roman"/>
          <w:iCs/>
        </w:rPr>
        <w:t>Pusat Teknologi Informasi dan Komunikasi</w:t>
      </w:r>
      <w:r w:rsidRPr="003163B0">
        <w:rPr>
          <w:rFonts w:ascii="Times New Roman" w:hAnsi="Times New Roman" w:cs="Times New Roman"/>
        </w:rPr>
        <w:t xml:space="preserve"> </w:t>
      </w:r>
      <w:r w:rsidRPr="003163B0">
        <w:rPr>
          <w:rFonts w:ascii="Times New Roman" w:hAnsi="Times New Roman" w:cs="Times New Roman"/>
          <w:iCs/>
        </w:rPr>
        <w:t xml:space="preserve">Pendidikan (PUSTEKKOM) </w:t>
      </w:r>
      <w:r w:rsidRPr="003163B0">
        <w:rPr>
          <w:rFonts w:ascii="Times New Roman" w:hAnsi="Times New Roman" w:cs="Times New Roman"/>
        </w:rPr>
        <w:t xml:space="preserve">Depdiknas. </w:t>
      </w:r>
    </w:p>
    <w:p w:rsidR="00C361B4" w:rsidRPr="003163B0" w:rsidRDefault="00C361B4" w:rsidP="00C361B4">
      <w:pPr>
        <w:spacing w:after="0"/>
        <w:ind w:left="720" w:hanging="720"/>
        <w:jc w:val="both"/>
        <w:rPr>
          <w:rFonts w:ascii="Times New Roman" w:hAnsi="Times New Roman" w:cs="Times New Roman"/>
          <w:lang w:val="en-US"/>
        </w:rPr>
      </w:pPr>
      <w:r w:rsidRPr="003163B0">
        <w:rPr>
          <w:rFonts w:ascii="Times New Roman" w:hAnsi="Times New Roman" w:cs="Times New Roman"/>
          <w:lang w:val="en-US"/>
        </w:rPr>
        <w:t xml:space="preserve">Rahdiyanta, D. 2012. </w:t>
      </w:r>
      <w:r w:rsidRPr="003163B0">
        <w:rPr>
          <w:rFonts w:ascii="Times New Roman" w:hAnsi="Times New Roman" w:cs="Times New Roman"/>
          <w:i/>
          <w:lang w:val="en-US"/>
        </w:rPr>
        <w:t>Teknik Penyusunan Modul</w:t>
      </w:r>
      <w:r w:rsidRPr="003163B0">
        <w:rPr>
          <w:rFonts w:ascii="Times New Roman" w:hAnsi="Times New Roman" w:cs="Times New Roman"/>
          <w:lang w:val="en-US"/>
        </w:rPr>
        <w:t xml:space="preserve">. Artikel. (Online) </w:t>
      </w:r>
      <w:hyperlink r:id="rId10" w:history="1">
        <w:r w:rsidRPr="003163B0">
          <w:rPr>
            <w:rStyle w:val="Hyperlink"/>
            <w:rFonts w:ascii="Times New Roman" w:hAnsi="Times New Roman" w:cs="Times New Roman"/>
            <w:color w:val="auto"/>
            <w:u w:val="none"/>
            <w:lang w:val="en-US"/>
          </w:rPr>
          <w:t>http://staff.uny.ac.id/sites/default/files/penelitian/dr-dwi-rahdiyanta-mpd/20-</w:t>
        </w:r>
        <w:r w:rsidRPr="003163B0">
          <w:rPr>
            <w:rStyle w:val="Hyperlink"/>
            <w:rFonts w:ascii="Times New Roman" w:hAnsi="Times New Roman" w:cs="Times New Roman"/>
            <w:color w:val="auto"/>
            <w:u w:val="none"/>
            <w:lang w:val="en-US"/>
          </w:rPr>
          <w:lastRenderedPageBreak/>
          <w:t>teknik-penyusunan-modul.pdf. diakses 10 oktober 2016</w:t>
        </w:r>
      </w:hyperlink>
      <w:r w:rsidRPr="003163B0">
        <w:rPr>
          <w:rFonts w:ascii="Times New Roman" w:hAnsi="Times New Roman" w:cs="Times New Roman"/>
          <w:lang w:val="en-US"/>
        </w:rPr>
        <w:t>.</w:t>
      </w:r>
    </w:p>
    <w:p w:rsidR="00C361B4" w:rsidRPr="003163B0" w:rsidRDefault="00C361B4" w:rsidP="001102FE">
      <w:pPr>
        <w:spacing w:after="0"/>
        <w:ind w:left="720" w:hanging="720"/>
        <w:jc w:val="both"/>
        <w:rPr>
          <w:rFonts w:ascii="Times New Roman" w:hAnsi="Times New Roman" w:cs="Times New Roman"/>
          <w:bCs/>
          <w:lang w:val="en-US"/>
        </w:rPr>
      </w:pPr>
      <w:r w:rsidRPr="003163B0">
        <w:rPr>
          <w:rFonts w:ascii="Times New Roman" w:hAnsi="Times New Roman" w:cs="Times New Roman"/>
          <w:bCs/>
          <w:lang w:val="en-US"/>
        </w:rPr>
        <w:t>Sawitri, D. W., Ambarwati, R., &amp; Wisanti. 2014. Pengembangan Modul Keanekaragaman Hayati Berbasis Pendekatan Saintifik Untuk Siswa Kelas X Sma</w:t>
      </w:r>
      <w:r w:rsidRPr="003163B0">
        <w:rPr>
          <w:rFonts w:ascii="Times New Roman" w:hAnsi="Times New Roman" w:cs="Times New Roman"/>
          <w:bCs/>
          <w:i/>
          <w:lang w:val="en-US"/>
        </w:rPr>
        <w:t>. BioEdu Berkala Ilmiah Pendidikan Biologi</w:t>
      </w:r>
      <w:r w:rsidRPr="003163B0">
        <w:rPr>
          <w:rFonts w:ascii="Times New Roman" w:hAnsi="Times New Roman" w:cs="Times New Roman"/>
          <w:bCs/>
          <w:lang w:val="en-US"/>
        </w:rPr>
        <w:t>, Vol.3 No.3.</w:t>
      </w:r>
    </w:p>
    <w:p w:rsidR="001102FE" w:rsidRPr="003163B0" w:rsidRDefault="001102FE" w:rsidP="00C361B4">
      <w:pPr>
        <w:spacing w:after="0"/>
        <w:ind w:left="720" w:hanging="720"/>
        <w:jc w:val="both"/>
        <w:rPr>
          <w:rFonts w:ascii="Times New Roman" w:hAnsi="Times New Roman" w:cs="Times New Roman"/>
          <w:lang w:val="en-US"/>
        </w:rPr>
      </w:pPr>
      <w:r w:rsidRPr="003163B0">
        <w:rPr>
          <w:rFonts w:ascii="Times New Roman" w:hAnsi="Times New Roman" w:cs="Times New Roman"/>
        </w:rPr>
        <w:t xml:space="preserve">Thiagarajan, S., Semmel, DS. Semmel, M. 1974. </w:t>
      </w:r>
      <w:r w:rsidRPr="003163B0">
        <w:rPr>
          <w:rFonts w:ascii="Times New Roman" w:hAnsi="Times New Roman" w:cs="Times New Roman"/>
          <w:i/>
        </w:rPr>
        <w:t>Instructional Development for Training Teachers of Exceptional Childern</w:t>
      </w:r>
      <w:r w:rsidRPr="003163B0">
        <w:rPr>
          <w:rFonts w:ascii="Times New Roman" w:hAnsi="Times New Roman" w:cs="Times New Roman"/>
        </w:rPr>
        <w:t>. A Sourse Book. Blomington: Central for Innovation on Teaching The Handicapped.</w:t>
      </w:r>
    </w:p>
    <w:p w:rsidR="00C361B4" w:rsidRPr="003163B0" w:rsidRDefault="00C361B4" w:rsidP="00C361B4">
      <w:pPr>
        <w:spacing w:after="0"/>
        <w:ind w:left="720" w:hanging="720"/>
        <w:jc w:val="both"/>
        <w:rPr>
          <w:rFonts w:ascii="Times New Roman" w:hAnsi="Times New Roman" w:cs="Times New Roman"/>
          <w:lang w:val="en-US"/>
        </w:rPr>
      </w:pPr>
      <w:r w:rsidRPr="003163B0">
        <w:rPr>
          <w:rFonts w:ascii="Times New Roman" w:hAnsi="Times New Roman" w:cs="Times New Roman"/>
        </w:rPr>
        <w:t xml:space="preserve">Wenno, I. H. 2010. Pengembangan Model Modul IPA Berbasis Problem Solving Method Berdasarkan Karakteristik Siswa dalam Pembelajaran di SMP/MTS. </w:t>
      </w:r>
      <w:r w:rsidRPr="003163B0">
        <w:rPr>
          <w:rFonts w:ascii="Times New Roman" w:hAnsi="Times New Roman" w:cs="Times New Roman"/>
          <w:i/>
        </w:rPr>
        <w:t>Cakrawala Pendidikan</w:t>
      </w:r>
      <w:r w:rsidRPr="003163B0">
        <w:rPr>
          <w:rFonts w:ascii="Times New Roman" w:hAnsi="Times New Roman" w:cs="Times New Roman"/>
        </w:rPr>
        <w:t>. No.2. 176-188.</w:t>
      </w:r>
    </w:p>
    <w:sectPr w:rsidR="00C361B4" w:rsidRPr="003163B0" w:rsidSect="00167178">
      <w:type w:val="continuous"/>
      <w:pgSz w:w="11907" w:h="16839" w:code="9"/>
      <w:pgMar w:top="1701"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C07" w:rsidRDefault="00751C07" w:rsidP="00CD56E3">
      <w:pPr>
        <w:spacing w:after="0" w:line="240" w:lineRule="auto"/>
      </w:pPr>
      <w:r>
        <w:separator/>
      </w:r>
    </w:p>
  </w:endnote>
  <w:endnote w:type="continuationSeparator" w:id="1">
    <w:p w:rsidR="00751C07" w:rsidRDefault="00751C07" w:rsidP="00CD5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57" w:rsidRDefault="00751C07" w:rsidP="002D1957">
    <w:pPr>
      <w:pStyle w:val="Footer"/>
      <w:jc w:val="center"/>
    </w:pPr>
  </w:p>
  <w:p w:rsidR="002D1957" w:rsidRDefault="00751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C07" w:rsidRDefault="00751C07" w:rsidP="00CD56E3">
      <w:pPr>
        <w:spacing w:after="0" w:line="240" w:lineRule="auto"/>
      </w:pPr>
      <w:r>
        <w:separator/>
      </w:r>
    </w:p>
  </w:footnote>
  <w:footnote w:type="continuationSeparator" w:id="1">
    <w:p w:rsidR="00751C07" w:rsidRDefault="00751C07" w:rsidP="00CD5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57" w:rsidRDefault="00751C07">
    <w:pPr>
      <w:pStyle w:val="Header"/>
      <w:jc w:val="right"/>
    </w:pPr>
  </w:p>
  <w:p w:rsidR="002D1957" w:rsidRDefault="00751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FA9"/>
    <w:multiLevelType w:val="hybridMultilevel"/>
    <w:tmpl w:val="7CC04556"/>
    <w:lvl w:ilvl="0" w:tplc="0409000F">
      <w:start w:val="1"/>
      <w:numFmt w:val="decimal"/>
      <w:lvlText w:val="%1."/>
      <w:lvlJc w:val="left"/>
      <w:pPr>
        <w:ind w:left="720" w:hanging="360"/>
      </w:pPr>
    </w:lvl>
    <w:lvl w:ilvl="1" w:tplc="650A9D24">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11C85"/>
    <w:multiLevelType w:val="hybridMultilevel"/>
    <w:tmpl w:val="97981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B5BF2"/>
    <w:multiLevelType w:val="hybridMultilevel"/>
    <w:tmpl w:val="A1585D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A70C9D"/>
    <w:multiLevelType w:val="hybridMultilevel"/>
    <w:tmpl w:val="91166BCE"/>
    <w:lvl w:ilvl="0" w:tplc="04090011">
      <w:start w:val="1"/>
      <w:numFmt w:val="decimal"/>
      <w:lvlText w:val="%1)"/>
      <w:lvlJc w:val="left"/>
      <w:pPr>
        <w:ind w:left="2700" w:hanging="360"/>
      </w:pPr>
    </w:lvl>
    <w:lvl w:ilvl="1" w:tplc="28406884">
      <w:start w:val="1"/>
      <w:numFmt w:val="lowerLetter"/>
      <w:lvlText w:val="%2."/>
      <w:lvlJc w:val="left"/>
      <w:pPr>
        <w:ind w:left="3420" w:hanging="360"/>
      </w:pPr>
      <w:rPr>
        <w:rFonts w:hint="default"/>
      </w:rPr>
    </w:lvl>
    <w:lvl w:ilvl="2" w:tplc="0409000F">
      <w:start w:val="1"/>
      <w:numFmt w:val="decimal"/>
      <w:lvlText w:val="%3."/>
      <w:lvlJc w:val="left"/>
      <w:pPr>
        <w:ind w:left="464" w:hanging="180"/>
      </w:pPr>
    </w:lvl>
    <w:lvl w:ilvl="3" w:tplc="60A8663C">
      <w:start w:val="1"/>
      <w:numFmt w:val="upperLetter"/>
      <w:lvlText w:val="%4."/>
      <w:lvlJc w:val="left"/>
      <w:pPr>
        <w:ind w:left="4860" w:hanging="360"/>
      </w:pPr>
      <w:rPr>
        <w:rFonts w:hint="default"/>
      </w:r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353C7F91"/>
    <w:multiLevelType w:val="hybridMultilevel"/>
    <w:tmpl w:val="F62C81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0C7F47"/>
    <w:multiLevelType w:val="hybridMultilevel"/>
    <w:tmpl w:val="2C063C7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0F7DE2"/>
    <w:multiLevelType w:val="hybridMultilevel"/>
    <w:tmpl w:val="891C6B28"/>
    <w:lvl w:ilvl="0" w:tplc="04090015">
      <w:start w:val="1"/>
      <w:numFmt w:val="upperLetter"/>
      <w:lvlText w:val="%1."/>
      <w:lvlJc w:val="left"/>
      <w:pPr>
        <w:ind w:left="720" w:hanging="360"/>
      </w:pPr>
      <w:rPr>
        <w:rFonts w:hint="default"/>
      </w:rPr>
    </w:lvl>
    <w:lvl w:ilvl="1" w:tplc="7E54C0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42C6B"/>
    <w:multiLevelType w:val="hybridMultilevel"/>
    <w:tmpl w:val="9BA6DC6A"/>
    <w:lvl w:ilvl="0" w:tplc="A700571A">
      <w:start w:val="1"/>
      <w:numFmt w:val="lowerLetter"/>
      <w:lvlText w:val="%1."/>
      <w:lvlJc w:val="left"/>
      <w:pPr>
        <w:ind w:left="1440" w:hanging="360"/>
      </w:pPr>
      <w:rPr>
        <w:rFonts w:hint="default"/>
      </w:rPr>
    </w:lvl>
    <w:lvl w:ilvl="1" w:tplc="48D2FC1C">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F3312B1"/>
    <w:multiLevelType w:val="hybridMultilevel"/>
    <w:tmpl w:val="8532401A"/>
    <w:lvl w:ilvl="0" w:tplc="04090011">
      <w:start w:val="1"/>
      <w:numFmt w:val="decimal"/>
      <w:lvlText w:val="%1)"/>
      <w:lvlJc w:val="left"/>
      <w:pPr>
        <w:ind w:left="1800" w:hanging="360"/>
      </w:pPr>
    </w:lvl>
    <w:lvl w:ilvl="1" w:tplc="50CAACC4">
      <w:start w:val="1"/>
      <w:numFmt w:val="lowerLetter"/>
      <w:lvlText w:val="%2."/>
      <w:lvlJc w:val="left"/>
      <w:pPr>
        <w:ind w:left="2520" w:hanging="360"/>
      </w:pPr>
      <w:rPr>
        <w:rFonts w:hint="default"/>
      </w:rPr>
    </w:lvl>
    <w:lvl w:ilvl="2" w:tplc="04090011">
      <w:start w:val="1"/>
      <w:numFmt w:val="decimal"/>
      <w:lvlText w:val="%3)"/>
      <w:lvlJc w:val="left"/>
      <w:pPr>
        <w:ind w:left="3240" w:hanging="180"/>
      </w:pPr>
    </w:lvl>
    <w:lvl w:ilvl="3" w:tplc="FCFC0DF2">
      <w:start w:val="1"/>
      <w:numFmt w:val="decimal"/>
      <w:lvlText w:val="%4."/>
      <w:lvlJc w:val="left"/>
      <w:pPr>
        <w:ind w:left="3960" w:hanging="360"/>
      </w:pPr>
      <w:rPr>
        <w:rFonts w:hint="default"/>
        <w:color w:val="000000"/>
        <w:sz w:val="22"/>
      </w:rPr>
    </w:lvl>
    <w:lvl w:ilvl="4" w:tplc="04090019">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5"/>
  </w:num>
  <w:num w:numId="4">
    <w:abstractNumId w:val="4"/>
  </w:num>
  <w:num w:numId="5">
    <w:abstractNumId w:val="7"/>
  </w:num>
  <w:num w:numId="6">
    <w:abstractNumId w:val="3"/>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102FE"/>
    <w:rsid w:val="000E7462"/>
    <w:rsid w:val="000F5425"/>
    <w:rsid w:val="00105A1C"/>
    <w:rsid w:val="001102FE"/>
    <w:rsid w:val="00111E86"/>
    <w:rsid w:val="00167178"/>
    <w:rsid w:val="003163B0"/>
    <w:rsid w:val="003E201B"/>
    <w:rsid w:val="00422353"/>
    <w:rsid w:val="004674A7"/>
    <w:rsid w:val="00475A26"/>
    <w:rsid w:val="00497AB4"/>
    <w:rsid w:val="004F4FBD"/>
    <w:rsid w:val="005A17F1"/>
    <w:rsid w:val="006317DD"/>
    <w:rsid w:val="006C62E3"/>
    <w:rsid w:val="0074187E"/>
    <w:rsid w:val="00742E1B"/>
    <w:rsid w:val="00751C07"/>
    <w:rsid w:val="00800E32"/>
    <w:rsid w:val="00820B1B"/>
    <w:rsid w:val="0083584F"/>
    <w:rsid w:val="00851157"/>
    <w:rsid w:val="008A7ADA"/>
    <w:rsid w:val="00A852EE"/>
    <w:rsid w:val="00AF5305"/>
    <w:rsid w:val="00B615AF"/>
    <w:rsid w:val="00B628EA"/>
    <w:rsid w:val="00BF033A"/>
    <w:rsid w:val="00C361B4"/>
    <w:rsid w:val="00C60817"/>
    <w:rsid w:val="00CD56E3"/>
    <w:rsid w:val="00D6621A"/>
    <w:rsid w:val="00DB432C"/>
    <w:rsid w:val="00E0274E"/>
    <w:rsid w:val="00E913D8"/>
    <w:rsid w:val="00F77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F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02FE"/>
    <w:pPr>
      <w:spacing w:after="0" w:line="240" w:lineRule="auto"/>
    </w:pPr>
    <w:rPr>
      <w:lang w:val="id-ID"/>
    </w:rPr>
  </w:style>
  <w:style w:type="character" w:customStyle="1" w:styleId="NoSpacingChar">
    <w:name w:val="No Spacing Char"/>
    <w:basedOn w:val="DefaultParagraphFont"/>
    <w:link w:val="NoSpacing"/>
    <w:uiPriority w:val="1"/>
    <w:rsid w:val="001102FE"/>
    <w:rPr>
      <w:lang w:val="id-ID"/>
    </w:rPr>
  </w:style>
  <w:style w:type="paragraph" w:styleId="ListParagraph">
    <w:name w:val="List Paragraph"/>
    <w:aliases w:val="Body of text"/>
    <w:basedOn w:val="Normal"/>
    <w:link w:val="ListParagraphChar"/>
    <w:uiPriority w:val="34"/>
    <w:qFormat/>
    <w:rsid w:val="001102FE"/>
    <w:pPr>
      <w:ind w:left="720"/>
      <w:contextualSpacing/>
    </w:pPr>
    <w:rPr>
      <w:noProof w:val="0"/>
      <w:lang w:val="en-US"/>
    </w:rPr>
  </w:style>
  <w:style w:type="paragraph" w:styleId="Header">
    <w:name w:val="header"/>
    <w:basedOn w:val="Normal"/>
    <w:link w:val="HeaderChar"/>
    <w:uiPriority w:val="99"/>
    <w:unhideWhenUsed/>
    <w:rsid w:val="001102FE"/>
    <w:pPr>
      <w:tabs>
        <w:tab w:val="center" w:pos="4680"/>
        <w:tab w:val="right" w:pos="9360"/>
      </w:tabs>
      <w:spacing w:after="0" w:line="240" w:lineRule="auto"/>
    </w:pPr>
    <w:rPr>
      <w:noProof w:val="0"/>
      <w:lang w:val="en-US"/>
    </w:rPr>
  </w:style>
  <w:style w:type="character" w:customStyle="1" w:styleId="HeaderChar">
    <w:name w:val="Header Char"/>
    <w:basedOn w:val="DefaultParagraphFont"/>
    <w:link w:val="Header"/>
    <w:uiPriority w:val="99"/>
    <w:rsid w:val="001102FE"/>
  </w:style>
  <w:style w:type="paragraph" w:styleId="Footer">
    <w:name w:val="footer"/>
    <w:basedOn w:val="Normal"/>
    <w:link w:val="FooterChar"/>
    <w:uiPriority w:val="99"/>
    <w:unhideWhenUsed/>
    <w:rsid w:val="001102FE"/>
    <w:pPr>
      <w:tabs>
        <w:tab w:val="center" w:pos="4680"/>
        <w:tab w:val="right" w:pos="9360"/>
      </w:tabs>
      <w:spacing w:after="0" w:line="240" w:lineRule="auto"/>
    </w:pPr>
    <w:rPr>
      <w:noProof w:val="0"/>
      <w:lang w:val="en-US"/>
    </w:rPr>
  </w:style>
  <w:style w:type="character" w:customStyle="1" w:styleId="FooterChar">
    <w:name w:val="Footer Char"/>
    <w:basedOn w:val="DefaultParagraphFont"/>
    <w:link w:val="Footer"/>
    <w:uiPriority w:val="99"/>
    <w:rsid w:val="001102FE"/>
  </w:style>
  <w:style w:type="character" w:customStyle="1" w:styleId="ListParagraphChar">
    <w:name w:val="List Paragraph Char"/>
    <w:aliases w:val="Body of text Char"/>
    <w:link w:val="ListParagraph"/>
    <w:uiPriority w:val="34"/>
    <w:locked/>
    <w:rsid w:val="001102FE"/>
  </w:style>
  <w:style w:type="paragraph" w:customStyle="1" w:styleId="Default">
    <w:name w:val="Default"/>
    <w:rsid w:val="001102F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02FE"/>
    <w:rPr>
      <w:color w:val="0000FF" w:themeColor="hyperlink"/>
      <w:u w:val="single"/>
    </w:rPr>
  </w:style>
  <w:style w:type="paragraph" w:styleId="BalloonText">
    <w:name w:val="Balloon Text"/>
    <w:basedOn w:val="Normal"/>
    <w:link w:val="BalloonTextChar"/>
    <w:uiPriority w:val="99"/>
    <w:semiHidden/>
    <w:unhideWhenUsed/>
    <w:rsid w:val="0011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FE"/>
    <w:rPr>
      <w:rFonts w:ascii="Tahoma" w:hAnsi="Tahoma" w:cs="Tahoma"/>
      <w:noProof/>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aff.uny.ac.id/sites/default/files/penelitian/dr-dwi-rahdiyanta-mpd/20-teknik-penyusunan-modul.pdf.%20diakses%2010%20oktober%202016" TargetMode="External"/><Relationship Id="rId4" Type="http://schemas.openxmlformats.org/officeDocument/2006/relationships/webSettings" Target="webSettings.xml"/><Relationship Id="rId9" Type="http://schemas.openxmlformats.org/officeDocument/2006/relationships/hyperlink" Target="http://luk.staff.ugm.ac.id/atur/bsnp/Permendikbud81A-2013ImplementasiK13Lengk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6919</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2017-08-07T04:14:00Z</dcterms:created>
  <dcterms:modified xsi:type="dcterms:W3CDTF">2017-08-10T18:11:00Z</dcterms:modified>
</cp:coreProperties>
</file>